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F2" w:rsidRPr="003B39CB" w:rsidRDefault="00D574F2" w:rsidP="00D574F2">
      <w:pPr>
        <w:spacing w:line="360" w:lineRule="auto"/>
        <w:ind w:firstLine="709"/>
        <w:jc w:val="both"/>
        <w:rPr>
          <w:sz w:val="28"/>
          <w:szCs w:val="28"/>
        </w:rPr>
      </w:pPr>
      <w:r w:rsidRPr="003B39CB">
        <w:rPr>
          <w:sz w:val="28"/>
          <w:szCs w:val="28"/>
        </w:rPr>
        <w:t xml:space="preserve">Я являюсь собственником земельного участка, категория – земли населенных пунктов, разрешенное использование – для ведения садоводства. Планирую передать его в аренду своим знакомым на 6 месяцев. Должна ли я зарегистрировать такой договор в </w:t>
      </w:r>
      <w:proofErr w:type="spellStart"/>
      <w:r w:rsidRPr="003B39CB">
        <w:rPr>
          <w:sz w:val="28"/>
          <w:szCs w:val="28"/>
        </w:rPr>
        <w:t>Росреестре</w:t>
      </w:r>
      <w:proofErr w:type="spellEnd"/>
      <w:r w:rsidRPr="003B39CB">
        <w:rPr>
          <w:sz w:val="28"/>
          <w:szCs w:val="28"/>
        </w:rPr>
        <w:t>? Если да, то какой размер государственной пошлины за регистрацию договора аренды?</w:t>
      </w:r>
    </w:p>
    <w:p w:rsidR="00E11F2C" w:rsidRDefault="00E11F2C"/>
    <w:p w:rsidR="00D574F2" w:rsidRDefault="000574EE" w:rsidP="00D574F2">
      <w:pPr>
        <w:widowControl w:val="0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На вопрос отвечает начальник отдела ведения и повышения качества данных ЕГРН Управления Росреестра по Курганской области Эльвира Птицина</w:t>
      </w:r>
      <w:bookmarkStart w:id="0" w:name="_GoBack"/>
      <w:bookmarkEnd w:id="0"/>
    </w:p>
    <w:p w:rsidR="000574EE" w:rsidRPr="00707624" w:rsidRDefault="000574EE" w:rsidP="00D574F2">
      <w:pPr>
        <w:widowControl w:val="0"/>
        <w:ind w:firstLine="709"/>
        <w:jc w:val="both"/>
        <w:rPr>
          <w:b/>
          <w:sz w:val="27"/>
          <w:szCs w:val="27"/>
        </w:rPr>
      </w:pPr>
    </w:p>
    <w:p w:rsidR="00D574F2" w:rsidRPr="00707624" w:rsidRDefault="00D574F2" w:rsidP="00D574F2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07624">
        <w:rPr>
          <w:sz w:val="27"/>
          <w:szCs w:val="27"/>
        </w:rPr>
        <w:t>Договор аренды земельного участка, заключенный на срок менее чем один год, не подлежит государственной регистрации, за исключением случаев, установленных федеральными законами (п. 2 ст. 26 Земельного кодекса РФ).</w:t>
      </w:r>
    </w:p>
    <w:p w:rsidR="00D574F2" w:rsidRPr="00707624" w:rsidRDefault="00D574F2" w:rsidP="00D574F2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07624">
        <w:rPr>
          <w:sz w:val="27"/>
          <w:szCs w:val="27"/>
        </w:rPr>
        <w:t xml:space="preserve">Учитывая </w:t>
      </w:r>
      <w:proofErr w:type="gramStart"/>
      <w:r w:rsidRPr="00707624">
        <w:rPr>
          <w:sz w:val="27"/>
          <w:szCs w:val="27"/>
        </w:rPr>
        <w:t>изложенное</w:t>
      </w:r>
      <w:proofErr w:type="gramEnd"/>
      <w:r w:rsidRPr="00707624">
        <w:rPr>
          <w:sz w:val="27"/>
          <w:szCs w:val="27"/>
        </w:rPr>
        <w:t>, в случае заключения Вами договора аренды земельного участка на срок шесть месяцев, обращаться в орган регистрации прав за его государственной регистрацией не требуется.</w:t>
      </w:r>
    </w:p>
    <w:p w:rsidR="00D574F2" w:rsidRPr="00707624" w:rsidRDefault="00D574F2" w:rsidP="00D574F2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07624">
        <w:rPr>
          <w:sz w:val="27"/>
          <w:szCs w:val="27"/>
        </w:rPr>
        <w:t>Договор аренды земельного участка, заключенный на срок 1 год и более, подлежит обязательной государственной регистрации в Е</w:t>
      </w:r>
      <w:r>
        <w:rPr>
          <w:sz w:val="27"/>
          <w:szCs w:val="27"/>
        </w:rPr>
        <w:t>дином государственном реестре недвижимости (Е</w:t>
      </w:r>
      <w:r w:rsidRPr="00707624">
        <w:rPr>
          <w:sz w:val="27"/>
          <w:szCs w:val="27"/>
        </w:rPr>
        <w:t>ГРН</w:t>
      </w:r>
      <w:r>
        <w:rPr>
          <w:sz w:val="27"/>
          <w:szCs w:val="27"/>
        </w:rPr>
        <w:t>)</w:t>
      </w:r>
      <w:r w:rsidRPr="00707624">
        <w:rPr>
          <w:sz w:val="27"/>
          <w:szCs w:val="27"/>
        </w:rPr>
        <w:t>.</w:t>
      </w:r>
    </w:p>
    <w:p w:rsidR="00D574F2" w:rsidRPr="00707624" w:rsidRDefault="00D574F2" w:rsidP="00D574F2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07624">
        <w:rPr>
          <w:sz w:val="27"/>
          <w:szCs w:val="27"/>
        </w:rPr>
        <w:t>Государственная регистрация договора аренды объекта недвижимого имущества возможна при условии, что права арендодателя на этот объект недвижимости зарегистрированы в ЕГРН.</w:t>
      </w:r>
    </w:p>
    <w:p w:rsidR="00D574F2" w:rsidRPr="00707624" w:rsidRDefault="00D574F2" w:rsidP="00D574F2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07624">
        <w:rPr>
          <w:sz w:val="27"/>
          <w:szCs w:val="27"/>
        </w:rPr>
        <w:t>С заявлением о государственной регистрации договора аренды может обратиться одна из сторон договора.</w:t>
      </w:r>
    </w:p>
    <w:p w:rsidR="00D574F2" w:rsidRPr="00707624" w:rsidRDefault="00D574F2" w:rsidP="00D574F2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07624">
        <w:rPr>
          <w:sz w:val="27"/>
          <w:szCs w:val="27"/>
        </w:rPr>
        <w:t>Размер государственной пошлины за государственную регистрацию договора аренды земельного участка с категорией - земли населенных пунктов и разрешенным использованием - для ведения садоводства, заключенного между физическими лицами, составляет 2000 рублей.</w:t>
      </w:r>
    </w:p>
    <w:p w:rsidR="00D574F2" w:rsidRPr="00707624" w:rsidRDefault="00D574F2" w:rsidP="00D574F2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07624">
        <w:rPr>
          <w:sz w:val="27"/>
          <w:szCs w:val="27"/>
        </w:rPr>
        <w:t>В случае</w:t>
      </w:r>
      <w:proofErr w:type="gramStart"/>
      <w:r w:rsidRPr="00707624">
        <w:rPr>
          <w:sz w:val="27"/>
          <w:szCs w:val="27"/>
        </w:rPr>
        <w:t>,</w:t>
      </w:r>
      <w:proofErr w:type="gramEnd"/>
      <w:r w:rsidRPr="00707624">
        <w:rPr>
          <w:sz w:val="27"/>
          <w:szCs w:val="27"/>
        </w:rPr>
        <w:t xml:space="preserve"> если за государственной регистрацией такого договора аренды обратятся все участники договора, государственная пошлина уплачивается плательщиками в равных долях (например, если участниками сделки являются два физических лица, каждый оплачивает по 1000 рублей).</w:t>
      </w:r>
    </w:p>
    <w:p w:rsidR="00D574F2" w:rsidRPr="00707624" w:rsidRDefault="00D574F2" w:rsidP="00D574F2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07624">
        <w:rPr>
          <w:sz w:val="27"/>
          <w:szCs w:val="27"/>
        </w:rPr>
        <w:t>В случае</w:t>
      </w:r>
      <w:proofErr w:type="gramStart"/>
      <w:r w:rsidRPr="00707624">
        <w:rPr>
          <w:sz w:val="27"/>
          <w:szCs w:val="27"/>
        </w:rPr>
        <w:t>,</w:t>
      </w:r>
      <w:proofErr w:type="gramEnd"/>
      <w:r w:rsidRPr="00707624">
        <w:rPr>
          <w:sz w:val="27"/>
          <w:szCs w:val="27"/>
        </w:rPr>
        <w:t xml:space="preserve"> если с заявлением о государственной регистрации договора аренды </w:t>
      </w:r>
      <w:r w:rsidRPr="00707624">
        <w:rPr>
          <w:sz w:val="27"/>
          <w:szCs w:val="27"/>
        </w:rPr>
        <w:lastRenderedPageBreak/>
        <w:t>обращается одна сторона, заявитель - физическое лицо оплачивает государственную пошлину в полном размере - 2000 рублей.</w:t>
      </w:r>
    </w:p>
    <w:p w:rsidR="00D574F2" w:rsidRPr="00707624" w:rsidRDefault="00D574F2" w:rsidP="00D574F2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07624">
        <w:rPr>
          <w:sz w:val="27"/>
          <w:szCs w:val="27"/>
        </w:rPr>
        <w:t>Государственная пошлина уплачивается только за государственную регистрацию сделки вне зависимости от количества объектов недвижимого имущества, являющихся объектами аренды; государственная регистрация ограничений (обременений), возникающих на основании договора аренды, осуществляется без уплаты государственной пошлины.</w:t>
      </w:r>
    </w:p>
    <w:p w:rsidR="00D574F2" w:rsidRPr="00707624" w:rsidRDefault="00D574F2" w:rsidP="00D574F2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07624">
        <w:rPr>
          <w:sz w:val="27"/>
          <w:szCs w:val="27"/>
        </w:rPr>
        <w:t>От уплаты государственной пошлины освобождаются:</w:t>
      </w:r>
    </w:p>
    <w:p w:rsidR="00D574F2" w:rsidRDefault="00D574F2" w:rsidP="00D574F2">
      <w:pPr>
        <w:widowControl w:val="0"/>
        <w:spacing w:line="360" w:lineRule="auto"/>
        <w:ind w:firstLine="709"/>
        <w:jc w:val="both"/>
      </w:pPr>
      <w:r w:rsidRPr="00707624">
        <w:rPr>
          <w:sz w:val="27"/>
          <w:szCs w:val="27"/>
        </w:rPr>
        <w:t>физические лица - 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войны.</w:t>
      </w:r>
    </w:p>
    <w:sectPr w:rsidR="00D574F2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2D"/>
    <w:rsid w:val="000574EE"/>
    <w:rsid w:val="001962C9"/>
    <w:rsid w:val="00531DC3"/>
    <w:rsid w:val="00BC362D"/>
    <w:rsid w:val="00D574F2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3</cp:revision>
  <dcterms:created xsi:type="dcterms:W3CDTF">2023-02-17T06:45:00Z</dcterms:created>
  <dcterms:modified xsi:type="dcterms:W3CDTF">2023-02-17T10:08:00Z</dcterms:modified>
</cp:coreProperties>
</file>