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2" w:rsidRPr="00C759A2" w:rsidRDefault="00C759A2" w:rsidP="00C759A2">
      <w:pPr>
        <w:jc w:val="center"/>
        <w:outlineLvl w:val="0"/>
        <w:rPr>
          <w:b/>
        </w:rPr>
      </w:pPr>
      <w:r w:rsidRPr="00C759A2">
        <w:rPr>
          <w:b/>
        </w:rPr>
        <w:t>ПРОТОКОЛ</w:t>
      </w:r>
      <w:r w:rsidR="0068369D">
        <w:rPr>
          <w:b/>
        </w:rPr>
        <w:t xml:space="preserve"> №4</w:t>
      </w:r>
    </w:p>
    <w:p w:rsidR="00CC3698" w:rsidRPr="00C759A2" w:rsidRDefault="00CC3698" w:rsidP="00C759A2">
      <w:pPr>
        <w:jc w:val="center"/>
        <w:outlineLvl w:val="0"/>
        <w:rPr>
          <w:b/>
        </w:rPr>
      </w:pPr>
      <w:r w:rsidRPr="00C759A2">
        <w:rPr>
          <w:b/>
        </w:rPr>
        <w:t xml:space="preserve">заседания межведомственной комиссии по охране труда </w:t>
      </w:r>
    </w:p>
    <w:p w:rsidR="00CC3698" w:rsidRPr="00C759A2" w:rsidRDefault="00CC3698" w:rsidP="00CC3698">
      <w:pPr>
        <w:jc w:val="center"/>
        <w:rPr>
          <w:b/>
        </w:rPr>
      </w:pPr>
      <w:r w:rsidRPr="00C759A2">
        <w:rPr>
          <w:b/>
        </w:rPr>
        <w:t xml:space="preserve">при   Администрации Лебяжьевского </w:t>
      </w:r>
      <w:r w:rsidR="00384F94" w:rsidRPr="00C759A2">
        <w:rPr>
          <w:b/>
        </w:rPr>
        <w:t>муниципального округа</w:t>
      </w:r>
    </w:p>
    <w:p w:rsidR="00CC3698" w:rsidRDefault="00CC3698" w:rsidP="00CC3698">
      <w:pPr>
        <w:ind w:firstLine="708"/>
        <w:jc w:val="both"/>
      </w:pPr>
    </w:p>
    <w:p w:rsidR="00C759A2" w:rsidRDefault="00C759A2" w:rsidP="00CC3698">
      <w:pPr>
        <w:ind w:firstLine="708"/>
        <w:jc w:val="both"/>
      </w:pPr>
    </w:p>
    <w:p w:rsidR="00CC3698" w:rsidRDefault="00C759A2" w:rsidP="00C759A2">
      <w:r>
        <w:t xml:space="preserve">от </w:t>
      </w:r>
      <w:r w:rsidR="0068369D">
        <w:t>19 декабря</w:t>
      </w:r>
      <w:r w:rsidR="00FB1BF5">
        <w:t xml:space="preserve"> 2022 года</w:t>
      </w:r>
      <w:r w:rsidR="00FB1BF5">
        <w:tab/>
      </w:r>
      <w:r w:rsidR="00FB1BF5">
        <w:tab/>
      </w:r>
      <w:r w:rsidR="00FB1BF5">
        <w:tab/>
      </w:r>
      <w:r w:rsidR="00FB1BF5">
        <w:tab/>
      </w:r>
      <w:r w:rsidR="00FB1BF5">
        <w:tab/>
      </w:r>
      <w:r w:rsidR="00FB1BF5">
        <w:tab/>
      </w:r>
      <w:r w:rsidR="00FB1BF5">
        <w:tab/>
      </w:r>
      <w:r w:rsidR="00FB1BF5">
        <w:tab/>
      </w:r>
      <w:r>
        <w:t>р.п. Лебяжье</w:t>
      </w:r>
    </w:p>
    <w:p w:rsidR="00CC3698" w:rsidRDefault="00CC3698" w:rsidP="00CC3698">
      <w:pPr>
        <w:jc w:val="both"/>
      </w:pPr>
    </w:p>
    <w:p w:rsidR="00C759A2" w:rsidRDefault="00C759A2" w:rsidP="00C759A2">
      <w:pPr>
        <w:jc w:val="both"/>
      </w:pPr>
    </w:p>
    <w:p w:rsidR="00CC3698" w:rsidRDefault="00CC3698" w:rsidP="00C759A2">
      <w:pPr>
        <w:jc w:val="both"/>
      </w:pPr>
      <w:r>
        <w:t>Председательств</w:t>
      </w:r>
      <w:r w:rsidR="006463AB">
        <w:t>ующий</w:t>
      </w:r>
      <w:r>
        <w:t xml:space="preserve">: </w:t>
      </w:r>
      <w:r w:rsidRPr="00CC3698">
        <w:t>Фадеева Ирина Владимировна</w:t>
      </w:r>
      <w:r w:rsidR="006463AB">
        <w:t xml:space="preserve"> -</w:t>
      </w:r>
      <w:r w:rsidRPr="00CC3698">
        <w:t xml:space="preserve"> первый заместитель Главы Лебяжьевского муниципального округа, начальник финансового отдела</w:t>
      </w:r>
      <w:r w:rsidR="0068369D" w:rsidRPr="0068369D">
        <w:t xml:space="preserve"> </w:t>
      </w:r>
      <w:r w:rsidR="0068369D">
        <w:t>Администрации Лебяжьевского муниципального округа</w:t>
      </w:r>
      <w:r w:rsidR="006463AB">
        <w:t>, председатель комиссии.</w:t>
      </w:r>
    </w:p>
    <w:p w:rsidR="0068369D" w:rsidRDefault="0068369D" w:rsidP="00C759A2">
      <w:pPr>
        <w:jc w:val="both"/>
      </w:pPr>
    </w:p>
    <w:p w:rsidR="00B3777C" w:rsidRDefault="00B3777C" w:rsidP="00B3777C">
      <w:pPr>
        <w:jc w:val="both"/>
      </w:pPr>
      <w:r>
        <w:t>Секретарь: Алимханова Ольга Маратовна - главный специалист отдела правовой и кадровой работы Администрации Лебяжьевского муниципального округа.</w:t>
      </w:r>
    </w:p>
    <w:p w:rsidR="00C759A2" w:rsidRDefault="00C759A2" w:rsidP="00C759A2">
      <w:pPr>
        <w:jc w:val="both"/>
      </w:pPr>
    </w:p>
    <w:p w:rsidR="00CC3698" w:rsidRDefault="006463AB" w:rsidP="00C759A2">
      <w:pPr>
        <w:jc w:val="both"/>
      </w:pPr>
      <w:r>
        <w:t>Присутствовали</w:t>
      </w:r>
      <w:r w:rsidR="00CC3698">
        <w:t xml:space="preserve">:  </w:t>
      </w:r>
    </w:p>
    <w:p w:rsidR="00B3777C" w:rsidRDefault="00B3777C" w:rsidP="00B3777C">
      <w:pPr>
        <w:jc w:val="both"/>
      </w:pPr>
      <w:r>
        <w:t xml:space="preserve">Пихло Светлана Александровна – </w:t>
      </w:r>
      <w:r w:rsidRPr="00CC3698">
        <w:t>заместитель Главы Лебяжьевского муниципального округа</w:t>
      </w:r>
      <w:r>
        <w:t xml:space="preserve"> по социальной политике, начальник отдела социального развития Администрации Лебяжьевского муниципального округа;</w:t>
      </w:r>
    </w:p>
    <w:p w:rsidR="00CC3698" w:rsidRDefault="00CC3698" w:rsidP="00C759A2">
      <w:pPr>
        <w:jc w:val="both"/>
      </w:pPr>
      <w:r>
        <w:t>Третьяков Алексей Геннадьевич – главный специалист-главный государственный инженер-инспектор инспекции Гостехнадзора Лебяжьевского муниципального округа;</w:t>
      </w:r>
    </w:p>
    <w:p w:rsidR="00CC3698" w:rsidRDefault="00CC3698" w:rsidP="00C759A2">
      <w:pPr>
        <w:jc w:val="both"/>
      </w:pPr>
      <w:r>
        <w:t>Панфилова Марина Валерьевна – начальник отдела правовой и кадровой работы Администрации Лебяжьевского муниципального округа;</w:t>
      </w:r>
    </w:p>
    <w:p w:rsidR="00CC3698" w:rsidRDefault="00CC3698" w:rsidP="00C759A2">
      <w:pPr>
        <w:jc w:val="both"/>
      </w:pPr>
      <w:r>
        <w:t>Каткова Анна Владимировна – начальник отдела образования Администрации Лебя</w:t>
      </w:r>
      <w:r w:rsidR="0068369D">
        <w:t>жьевского муниципального округа;</w:t>
      </w:r>
    </w:p>
    <w:p w:rsidR="0068369D" w:rsidRDefault="0068369D" w:rsidP="0068369D">
      <w:pPr>
        <w:jc w:val="both"/>
      </w:pPr>
      <w:r>
        <w:t xml:space="preserve">Кононов Александр Иванович – </w:t>
      </w:r>
      <w:r w:rsidR="00B3777C">
        <w:t>инженер по охране труда МУП «Теплотранс».</w:t>
      </w:r>
    </w:p>
    <w:p w:rsidR="00CC3698" w:rsidRDefault="00CC3698" w:rsidP="00CC3698">
      <w:pPr>
        <w:ind w:firstLine="708"/>
        <w:jc w:val="both"/>
      </w:pPr>
    </w:p>
    <w:p w:rsidR="00CC3698" w:rsidRPr="006463AB" w:rsidRDefault="006463AB" w:rsidP="00855E1D">
      <w:pPr>
        <w:rPr>
          <w:b/>
        </w:rPr>
      </w:pPr>
      <w:r w:rsidRPr="006463AB">
        <w:rPr>
          <w:b/>
        </w:rPr>
        <w:t>ПОВЕСТКА ЗАСЕДАНИЯ КОМИССИИ</w:t>
      </w:r>
      <w:r w:rsidR="00CC3698" w:rsidRPr="006463AB">
        <w:rPr>
          <w:b/>
        </w:rPr>
        <w:t>:</w:t>
      </w:r>
    </w:p>
    <w:p w:rsidR="00CC3698" w:rsidRDefault="00CC3698" w:rsidP="003E15C5">
      <w:pPr>
        <w:jc w:val="both"/>
      </w:pPr>
    </w:p>
    <w:p w:rsidR="00B3777C" w:rsidRPr="00B3777C" w:rsidRDefault="00B3777C" w:rsidP="00B3777C">
      <w:pPr>
        <w:jc w:val="both"/>
        <w:rPr>
          <w:bCs/>
          <w:bdr w:val="none" w:sz="0" w:space="0" w:color="auto" w:frame="1"/>
        </w:rPr>
      </w:pPr>
      <w:r w:rsidRPr="00B3777C">
        <w:rPr>
          <w:bCs/>
          <w:bdr w:val="none" w:sz="0" w:space="0" w:color="auto" w:frame="1"/>
        </w:rPr>
        <w:t>1.  Об обеспечении условий ОТ и техники безопасности на отопительный период 2022-2023 года на территории Лебяжьевского муниципального округа.</w:t>
      </w:r>
    </w:p>
    <w:p w:rsidR="00B3777C" w:rsidRPr="00B3777C" w:rsidRDefault="00B3777C" w:rsidP="00B3777C">
      <w:pPr>
        <w:jc w:val="both"/>
        <w:rPr>
          <w:bCs/>
          <w:bdr w:val="none" w:sz="0" w:space="0" w:color="auto" w:frame="1"/>
        </w:rPr>
      </w:pPr>
      <w:r w:rsidRPr="00B3777C">
        <w:rPr>
          <w:bCs/>
          <w:bdr w:val="none" w:sz="0" w:space="0" w:color="auto" w:frame="1"/>
        </w:rPr>
        <w:t>2. Об итогах работы Комиссии за 2022 год.</w:t>
      </w:r>
    </w:p>
    <w:p w:rsidR="00B3777C" w:rsidRPr="00B3777C" w:rsidRDefault="00B3777C" w:rsidP="00B3777C">
      <w:pPr>
        <w:jc w:val="both"/>
        <w:rPr>
          <w:bCs/>
          <w:bdr w:val="none" w:sz="0" w:space="0" w:color="auto" w:frame="1"/>
        </w:rPr>
      </w:pPr>
      <w:r w:rsidRPr="00B3777C">
        <w:rPr>
          <w:bCs/>
          <w:bdr w:val="none" w:sz="0" w:space="0" w:color="auto" w:frame="1"/>
        </w:rPr>
        <w:t xml:space="preserve">3. Об утверждении плана Комиссии на 2023 год.                       </w:t>
      </w:r>
    </w:p>
    <w:p w:rsidR="00B3777C" w:rsidRDefault="00B3777C" w:rsidP="006463AB">
      <w:pPr>
        <w:jc w:val="both"/>
        <w:rPr>
          <w:b/>
        </w:rPr>
      </w:pPr>
    </w:p>
    <w:p w:rsidR="006463AB" w:rsidRDefault="006463AB" w:rsidP="006463AB">
      <w:pPr>
        <w:jc w:val="both"/>
        <w:rPr>
          <w:b/>
        </w:rPr>
      </w:pPr>
      <w:r w:rsidRPr="006463AB">
        <w:rPr>
          <w:b/>
        </w:rPr>
        <w:t>1 СЛУШАЛИ:</w:t>
      </w:r>
    </w:p>
    <w:p w:rsidR="006463AB" w:rsidRDefault="006463AB" w:rsidP="006463AB">
      <w:pPr>
        <w:jc w:val="both"/>
        <w:rPr>
          <w:b/>
        </w:rPr>
      </w:pPr>
    </w:p>
    <w:p w:rsidR="00855E1D" w:rsidRDefault="00B3777C" w:rsidP="006463AB">
      <w:pPr>
        <w:ind w:firstLine="708"/>
        <w:jc w:val="both"/>
        <w:rPr>
          <w:bCs/>
          <w:bdr w:val="none" w:sz="0" w:space="0" w:color="auto" w:frame="1"/>
        </w:rPr>
      </w:pPr>
      <w:r w:rsidRPr="00B3777C">
        <w:rPr>
          <w:bCs/>
          <w:bdr w:val="none" w:sz="0" w:space="0" w:color="auto" w:frame="1"/>
        </w:rPr>
        <w:t>Об обеспечении условий ОТ и техники безопасности на отопительный период 2022-2023 года на территории Лебяжьевского муниципального округа.</w:t>
      </w:r>
    </w:p>
    <w:p w:rsidR="00B3777C" w:rsidRPr="006463AB" w:rsidRDefault="00B3777C" w:rsidP="006463AB">
      <w:pPr>
        <w:ind w:firstLine="708"/>
        <w:jc w:val="both"/>
        <w:rPr>
          <w:b/>
        </w:rPr>
      </w:pPr>
    </w:p>
    <w:p w:rsidR="00B3777C" w:rsidRDefault="00B52880" w:rsidP="00B3777C">
      <w:pPr>
        <w:ind w:firstLine="708"/>
        <w:jc w:val="both"/>
      </w:pPr>
      <w:r>
        <w:t xml:space="preserve">Докладчик: </w:t>
      </w:r>
      <w:r w:rsidR="00B3777C">
        <w:t>Кононов Александр Иванович – инженер по охране труда МУП «Теплотранс».</w:t>
      </w:r>
    </w:p>
    <w:p w:rsidR="00CA181C" w:rsidRDefault="00CA181C" w:rsidP="006463AB">
      <w:pPr>
        <w:ind w:firstLine="708"/>
        <w:jc w:val="both"/>
      </w:pPr>
    </w:p>
    <w:p w:rsidR="00C759A2" w:rsidRDefault="00B3777C" w:rsidP="001925E5">
      <w:pPr>
        <w:jc w:val="both"/>
      </w:pPr>
      <w:r>
        <w:tab/>
      </w:r>
      <w:r w:rsidR="005A645E">
        <w:t>На</w:t>
      </w:r>
      <w:r>
        <w:t xml:space="preserve"> предприяти</w:t>
      </w:r>
      <w:r w:rsidR="005A645E">
        <w:t>и</w:t>
      </w:r>
      <w:r>
        <w:t xml:space="preserve"> МУП «Теплотранс» </w:t>
      </w:r>
      <w:r w:rsidR="005A645E">
        <w:t xml:space="preserve">работает </w:t>
      </w:r>
      <w:r>
        <w:t xml:space="preserve">115 человек. </w:t>
      </w:r>
      <w:r w:rsidR="005A645E">
        <w:t xml:space="preserve">Разработаны </w:t>
      </w:r>
      <w:r>
        <w:t>инструкци</w:t>
      </w:r>
      <w:r w:rsidR="00B52880">
        <w:t>и</w:t>
      </w:r>
      <w:r>
        <w:t>, ж</w:t>
      </w:r>
      <w:r w:rsidR="00F23611">
        <w:t>урнал</w:t>
      </w:r>
      <w:r w:rsidR="005A645E">
        <w:t>ы проведения инструктажей. В 2022 году п</w:t>
      </w:r>
      <w:r>
        <w:t>роведен</w:t>
      </w:r>
      <w:r w:rsidR="005A645E">
        <w:t>а</w:t>
      </w:r>
      <w:r>
        <w:t xml:space="preserve"> спец</w:t>
      </w:r>
      <w:r w:rsidR="00F23611">
        <w:t>иальн</w:t>
      </w:r>
      <w:r w:rsidR="005A645E">
        <w:t>ая</w:t>
      </w:r>
      <w:r>
        <w:t xml:space="preserve"> оценк</w:t>
      </w:r>
      <w:r w:rsidR="005A645E">
        <w:t xml:space="preserve">а условий труда, расходы составили </w:t>
      </w:r>
      <w:r>
        <w:t>43</w:t>
      </w:r>
      <w:r w:rsidR="00F23611">
        <w:t> </w:t>
      </w:r>
      <w:r>
        <w:t>740</w:t>
      </w:r>
      <w:r w:rsidR="00F23611" w:rsidRPr="00F23611">
        <w:t xml:space="preserve"> </w:t>
      </w:r>
      <w:r w:rsidR="005A645E">
        <w:t xml:space="preserve">тыс. рублей. </w:t>
      </w:r>
      <w:r>
        <w:t>Прош</w:t>
      </w:r>
      <w:r w:rsidR="005A645E">
        <w:t>ли</w:t>
      </w:r>
      <w:r>
        <w:t xml:space="preserve"> обучени</w:t>
      </w:r>
      <w:r w:rsidR="005A645E">
        <w:t xml:space="preserve">е в </w:t>
      </w:r>
      <w:r>
        <w:t>Центр</w:t>
      </w:r>
      <w:r w:rsidR="005A645E">
        <w:t>е</w:t>
      </w:r>
      <w:r>
        <w:t xml:space="preserve"> обучения безопасности труда</w:t>
      </w:r>
      <w:r w:rsidR="005A645E">
        <w:t xml:space="preserve"> </w:t>
      </w:r>
      <w:r w:rsidR="00F23611">
        <w:t>машинист</w:t>
      </w:r>
      <w:r w:rsidR="005A645E">
        <w:t>ы</w:t>
      </w:r>
      <w:r w:rsidR="00F23611">
        <w:t xml:space="preserve"> (кочегар</w:t>
      </w:r>
      <w:r w:rsidR="005A645E">
        <w:t>ы</w:t>
      </w:r>
      <w:r w:rsidR="00F23611">
        <w:t xml:space="preserve">) котельной </w:t>
      </w:r>
      <w:r w:rsidR="005A645E">
        <w:t>в количестве 70 человек, а также 4 человека прошли обучение по охране труда.</w:t>
      </w:r>
      <w:r w:rsidR="001925E5">
        <w:t xml:space="preserve"> Расходы составили</w:t>
      </w:r>
      <w:r w:rsidR="00F23611">
        <w:t xml:space="preserve"> </w:t>
      </w:r>
      <w:r>
        <w:t>64</w:t>
      </w:r>
      <w:r w:rsidR="00F23611">
        <w:t> </w:t>
      </w:r>
      <w:r>
        <w:t>700</w:t>
      </w:r>
      <w:r w:rsidR="00F23611" w:rsidRPr="00F23611">
        <w:t xml:space="preserve"> </w:t>
      </w:r>
      <w:r w:rsidR="001925E5">
        <w:t xml:space="preserve">тыс.рублей. На обеспечение СИЗ в 2022 году направлено </w:t>
      </w:r>
      <w:r>
        <w:t>48</w:t>
      </w:r>
      <w:r w:rsidR="00F23611">
        <w:t> </w:t>
      </w:r>
      <w:r>
        <w:t>220</w:t>
      </w:r>
      <w:r w:rsidR="00F23611" w:rsidRPr="00F23611">
        <w:t xml:space="preserve"> </w:t>
      </w:r>
      <w:r w:rsidR="001925E5">
        <w:t>тыс. рублей. Всего и</w:t>
      </w:r>
      <w:r>
        <w:t>зрасходовано средств на охрану тр</w:t>
      </w:r>
      <w:r w:rsidR="001925E5">
        <w:t>уда в 2022 году</w:t>
      </w:r>
      <w:r w:rsidR="00F23611">
        <w:t xml:space="preserve"> </w:t>
      </w:r>
      <w:r>
        <w:t>156</w:t>
      </w:r>
      <w:r w:rsidR="00F23611">
        <w:t> </w:t>
      </w:r>
      <w:r>
        <w:t>660</w:t>
      </w:r>
      <w:r w:rsidR="00F23611" w:rsidRPr="00F23611">
        <w:t xml:space="preserve"> </w:t>
      </w:r>
      <w:r w:rsidR="00F23611">
        <w:t>тыс. рублей.</w:t>
      </w:r>
    </w:p>
    <w:p w:rsidR="00F23611" w:rsidRDefault="00F23611" w:rsidP="00B3777C">
      <w:pPr>
        <w:ind w:firstLine="708"/>
        <w:jc w:val="both"/>
      </w:pPr>
    </w:p>
    <w:p w:rsidR="00CC3698" w:rsidRDefault="00C759A2" w:rsidP="00C759A2">
      <w:pPr>
        <w:jc w:val="both"/>
      </w:pPr>
      <w:r>
        <w:rPr>
          <w:b/>
        </w:rPr>
        <w:t>РЕШИЛИ</w:t>
      </w:r>
      <w:r w:rsidR="00CC3698">
        <w:rPr>
          <w:b/>
        </w:rPr>
        <w:t xml:space="preserve">: </w:t>
      </w:r>
      <w:r w:rsidR="00CC3698">
        <w:t xml:space="preserve">Информацию принять к сведению. </w:t>
      </w:r>
    </w:p>
    <w:p w:rsidR="00F23611" w:rsidRDefault="00F23611" w:rsidP="00C759A2">
      <w:pPr>
        <w:jc w:val="both"/>
      </w:pPr>
    </w:p>
    <w:p w:rsidR="00B52880" w:rsidRDefault="00B52880" w:rsidP="00C759A2">
      <w:pPr>
        <w:jc w:val="both"/>
      </w:pPr>
    </w:p>
    <w:p w:rsidR="00B52880" w:rsidRDefault="00B52880" w:rsidP="00C759A2">
      <w:pPr>
        <w:jc w:val="both"/>
      </w:pPr>
    </w:p>
    <w:p w:rsidR="00B52880" w:rsidRDefault="00B52880" w:rsidP="00C759A2">
      <w:pPr>
        <w:jc w:val="both"/>
      </w:pP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/>
        </w:rPr>
      </w:pPr>
      <w:r>
        <w:rPr>
          <w:b/>
        </w:rPr>
        <w:t>2</w:t>
      </w:r>
      <w:r w:rsidRPr="006463AB">
        <w:rPr>
          <w:b/>
        </w:rPr>
        <w:t xml:space="preserve"> СЛУШАЛИ:</w:t>
      </w: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Cs/>
          <w:bdr w:val="none" w:sz="0" w:space="0" w:color="auto" w:frame="1"/>
        </w:rPr>
      </w:pPr>
      <w:r>
        <w:tab/>
      </w:r>
      <w:r w:rsidR="00F23611" w:rsidRPr="00F23611">
        <w:rPr>
          <w:bCs/>
          <w:bdr w:val="none" w:sz="0" w:space="0" w:color="auto" w:frame="1"/>
        </w:rPr>
        <w:t>Об итогах работы Комиссии за 2022 год.</w:t>
      </w:r>
    </w:p>
    <w:p w:rsidR="00C759A2" w:rsidRDefault="00C759A2" w:rsidP="00C759A2">
      <w:pPr>
        <w:jc w:val="both"/>
      </w:pPr>
    </w:p>
    <w:p w:rsidR="00C759A2" w:rsidRDefault="00B52880" w:rsidP="00CC3698">
      <w:pPr>
        <w:ind w:firstLine="708"/>
        <w:jc w:val="both"/>
      </w:pPr>
      <w:r>
        <w:t>Докладчик:</w:t>
      </w:r>
      <w:r>
        <w:t xml:space="preserve"> </w:t>
      </w:r>
      <w:r w:rsidR="00855E1D" w:rsidRPr="00855E1D">
        <w:t>Алимханова О.М. - главный специалист отдела правовой и кадровой работы.</w:t>
      </w:r>
    </w:p>
    <w:p w:rsidR="00855E1D" w:rsidRDefault="00855E1D" w:rsidP="00CC3698">
      <w:pPr>
        <w:ind w:firstLine="708"/>
        <w:jc w:val="both"/>
      </w:pPr>
    </w:p>
    <w:p w:rsidR="00F23611" w:rsidRDefault="0013762A" w:rsidP="00F23611">
      <w:pPr>
        <w:ind w:firstLine="708"/>
        <w:jc w:val="both"/>
      </w:pPr>
      <w:r>
        <w:t>Сообщила, что в</w:t>
      </w:r>
      <w:r w:rsidR="00F23611">
        <w:t xml:space="preserve"> 2022 году проведено 3 заседания комиссии, рассмотрено 9 вопросов. Особое внимание было обращено на состояние условий и охраны труда в организациях, проведению специальной оценки условий труда и оценки профессиональных рисков, состоянию ОТ в сельхозпредприятиях Лебя</w:t>
      </w:r>
      <w:r>
        <w:t>жьевского муниципального округа, финансовому обеспечению предупредительных мер по сокращению производственного травматизма и профессиональных заболеваний.</w:t>
      </w:r>
    </w:p>
    <w:p w:rsidR="00F23611" w:rsidRDefault="00F23611" w:rsidP="00F23611">
      <w:pPr>
        <w:ind w:firstLine="708"/>
        <w:jc w:val="both"/>
      </w:pPr>
      <w:r>
        <w:t>18 ноября т.г. Курганским региональным учебным центром охраны труда «Приоритет» проведено обучение по охране труда, по пожарно-техническому минимуму. Обучение прошли 26 руководителей и специалистов организаций округа.</w:t>
      </w:r>
    </w:p>
    <w:p w:rsidR="00F23611" w:rsidRDefault="00F23611" w:rsidP="00F23611">
      <w:pPr>
        <w:ind w:firstLine="708"/>
        <w:jc w:val="both"/>
      </w:pPr>
      <w:r>
        <w:t>В Лебяжьевском округе ежегодно проводится конкурс на «Лучшее состояние условий и охраны труда в организациях округа». В 2021 году заявок не поступало.</w:t>
      </w:r>
    </w:p>
    <w:p w:rsidR="00F23611" w:rsidRDefault="00F23611" w:rsidP="00F23611">
      <w:pPr>
        <w:ind w:firstLine="708"/>
        <w:jc w:val="both"/>
      </w:pPr>
      <w:r>
        <w:t xml:space="preserve">В этом году также планируется проведение конкурса. Для участия в конкурсе руководители организаций направляют заявки в срок до 31 января следующего за отчетным года. Заявки оформляются в соответствии с положением о конкурсе. Итоги конкурса подводятся межведомственной комиссией в срок не позднее 15 февраля, следующего за отчетным года. По итогам районного конкурса организации, имеющие лучшие показатели, отбираются для участия в областном конкурсе.  </w:t>
      </w:r>
    </w:p>
    <w:p w:rsidR="00C759A2" w:rsidRDefault="00F23611" w:rsidP="00F23611">
      <w:pPr>
        <w:ind w:firstLine="708"/>
        <w:jc w:val="both"/>
      </w:pPr>
      <w:r>
        <w:tab/>
      </w:r>
    </w:p>
    <w:p w:rsidR="00CC3698" w:rsidRDefault="00C759A2" w:rsidP="00C759A2">
      <w:pPr>
        <w:jc w:val="both"/>
      </w:pPr>
      <w:r>
        <w:rPr>
          <w:b/>
        </w:rPr>
        <w:t>РЕШИЛИ:</w:t>
      </w:r>
      <w:r w:rsidR="00CC3698">
        <w:rPr>
          <w:b/>
        </w:rPr>
        <w:t xml:space="preserve"> </w:t>
      </w:r>
      <w:r w:rsidR="00CC3698" w:rsidRPr="00024F0A">
        <w:t>Информацию принять</w:t>
      </w:r>
      <w:r w:rsidR="00CC3698">
        <w:t xml:space="preserve"> к сведению.</w:t>
      </w:r>
      <w:r w:rsidR="0013762A">
        <w:t xml:space="preserve"> Проинформировать предприятия и организации Лебяжьевского муниципального округа о проведении смотра-конкурса «Лучшее состояние условий и охраны труда в организациях округа».</w:t>
      </w: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/>
        </w:rPr>
      </w:pPr>
      <w:r>
        <w:rPr>
          <w:b/>
        </w:rPr>
        <w:t>3</w:t>
      </w:r>
      <w:r w:rsidRPr="006463AB">
        <w:rPr>
          <w:b/>
        </w:rPr>
        <w:t xml:space="preserve"> СЛУШАЛИ:</w:t>
      </w:r>
    </w:p>
    <w:p w:rsidR="00C759A2" w:rsidRDefault="00C759A2" w:rsidP="00C759A2">
      <w:pPr>
        <w:jc w:val="both"/>
      </w:pPr>
    </w:p>
    <w:p w:rsidR="00C759A2" w:rsidRDefault="00C759A2" w:rsidP="00C759A2">
      <w:pPr>
        <w:jc w:val="both"/>
        <w:rPr>
          <w:bCs/>
          <w:bdr w:val="none" w:sz="0" w:space="0" w:color="auto" w:frame="1"/>
        </w:rPr>
      </w:pPr>
      <w:r>
        <w:tab/>
      </w:r>
      <w:r w:rsidR="00F23611" w:rsidRPr="00F23611">
        <w:rPr>
          <w:bCs/>
          <w:bdr w:val="none" w:sz="0" w:space="0" w:color="auto" w:frame="1"/>
        </w:rPr>
        <w:t>Об утверждении плана Комиссии на 2023 год</w:t>
      </w:r>
    </w:p>
    <w:p w:rsidR="00C759A2" w:rsidRDefault="00C759A2" w:rsidP="00C759A2">
      <w:pPr>
        <w:jc w:val="both"/>
      </w:pPr>
    </w:p>
    <w:p w:rsidR="00C759A2" w:rsidRDefault="00B52880" w:rsidP="00B545E3">
      <w:pPr>
        <w:ind w:firstLine="708"/>
        <w:jc w:val="both"/>
      </w:pPr>
      <w:r>
        <w:t>Докладчик:</w:t>
      </w:r>
      <w:r>
        <w:t xml:space="preserve"> </w:t>
      </w:r>
      <w:r w:rsidR="00F23611" w:rsidRPr="00F23611">
        <w:t>Фадеева Ирина Владимировна - первый заместитель Главы Лебяжьевского муниципального округа, начальник финансового отдела Администрации Лебяж</w:t>
      </w:r>
      <w:r w:rsidR="00F23611">
        <w:t>ьевского муниципального округа.</w:t>
      </w:r>
    </w:p>
    <w:p w:rsidR="00F23611" w:rsidRDefault="00F23611" w:rsidP="00B545E3">
      <w:pPr>
        <w:ind w:firstLine="708"/>
        <w:jc w:val="both"/>
      </w:pPr>
    </w:p>
    <w:p w:rsidR="00C759A2" w:rsidRDefault="0013762A" w:rsidP="00B545E3">
      <w:pPr>
        <w:ind w:firstLine="708"/>
        <w:jc w:val="both"/>
      </w:pPr>
      <w:r>
        <w:t>Представила на рассмотрение членам комиссии план работы на 2023 год.</w:t>
      </w:r>
    </w:p>
    <w:p w:rsidR="0013762A" w:rsidRDefault="0013762A" w:rsidP="00B545E3">
      <w:pPr>
        <w:ind w:firstLine="708"/>
        <w:jc w:val="both"/>
        <w:rPr>
          <w:b/>
        </w:rPr>
      </w:pPr>
    </w:p>
    <w:p w:rsidR="00B545E3" w:rsidRDefault="00C759A2" w:rsidP="00C759A2">
      <w:pPr>
        <w:jc w:val="both"/>
      </w:pPr>
      <w:r>
        <w:rPr>
          <w:b/>
        </w:rPr>
        <w:t>РЕШИЛИ:</w:t>
      </w:r>
      <w:r w:rsidR="00B52880">
        <w:rPr>
          <w:b/>
        </w:rPr>
        <w:t xml:space="preserve"> </w:t>
      </w:r>
      <w:r w:rsidR="00B52880" w:rsidRPr="00B52880">
        <w:t>У</w:t>
      </w:r>
      <w:r w:rsidR="00B52880" w:rsidRPr="00F23611">
        <w:rPr>
          <w:bCs/>
          <w:bdr w:val="none" w:sz="0" w:space="0" w:color="auto" w:frame="1"/>
        </w:rPr>
        <w:t>твержд</w:t>
      </w:r>
      <w:r w:rsidR="00B52880">
        <w:rPr>
          <w:bCs/>
          <w:bdr w:val="none" w:sz="0" w:space="0" w:color="auto" w:frame="1"/>
        </w:rPr>
        <w:t>ить</w:t>
      </w:r>
      <w:r w:rsidR="00B52880" w:rsidRPr="00F23611">
        <w:rPr>
          <w:bCs/>
          <w:bdr w:val="none" w:sz="0" w:space="0" w:color="auto" w:frame="1"/>
        </w:rPr>
        <w:t xml:space="preserve"> плана </w:t>
      </w:r>
      <w:r w:rsidR="00B52880">
        <w:rPr>
          <w:bCs/>
          <w:bdr w:val="none" w:sz="0" w:space="0" w:color="auto" w:frame="1"/>
        </w:rPr>
        <w:t xml:space="preserve">работы </w:t>
      </w:r>
      <w:bookmarkStart w:id="0" w:name="_GoBack"/>
      <w:bookmarkEnd w:id="0"/>
      <w:r w:rsidR="00B52880" w:rsidRPr="00F23611">
        <w:rPr>
          <w:bCs/>
          <w:bdr w:val="none" w:sz="0" w:space="0" w:color="auto" w:frame="1"/>
        </w:rPr>
        <w:t>Комиссии на 2023 год</w:t>
      </w:r>
      <w:r w:rsidR="00B52880">
        <w:t>.</w:t>
      </w:r>
    </w:p>
    <w:p w:rsidR="00C759A2" w:rsidRDefault="00C759A2" w:rsidP="00C759A2">
      <w:pPr>
        <w:jc w:val="both"/>
      </w:pPr>
    </w:p>
    <w:p w:rsidR="001C7B06" w:rsidRDefault="001C7B06" w:rsidP="00C759A2">
      <w:pPr>
        <w:jc w:val="both"/>
      </w:pPr>
    </w:p>
    <w:p w:rsidR="00691EBF" w:rsidRPr="000B2A0C" w:rsidRDefault="00691EBF" w:rsidP="00691EBF">
      <w:pPr>
        <w:shd w:val="clear" w:color="auto" w:fill="FFFFFF"/>
        <w:tabs>
          <w:tab w:val="left" w:pos="1845"/>
        </w:tabs>
        <w:spacing w:line="302" w:lineRule="exact"/>
      </w:pPr>
      <w:r w:rsidRPr="000B2A0C">
        <w:t xml:space="preserve">Первый заместитель Главы </w:t>
      </w:r>
    </w:p>
    <w:p w:rsidR="00691EBF" w:rsidRPr="000B2A0C" w:rsidRDefault="00691EBF" w:rsidP="00691EBF">
      <w:r w:rsidRPr="000B2A0C">
        <w:t>Лебяжьевского муниципального округа,</w:t>
      </w:r>
    </w:p>
    <w:p w:rsidR="00691EBF" w:rsidRPr="000B2A0C" w:rsidRDefault="00691EBF" w:rsidP="00691EBF">
      <w:r w:rsidRPr="000B2A0C">
        <w:t xml:space="preserve">начальник финансового отдела, председатель комиссии                </w:t>
      </w:r>
      <w:r>
        <w:t xml:space="preserve">            </w:t>
      </w:r>
      <w:r>
        <w:tab/>
        <w:t xml:space="preserve">  </w:t>
      </w:r>
      <w:r w:rsidRPr="000B2A0C">
        <w:t>И.В. Фадеева</w:t>
      </w:r>
    </w:p>
    <w:p w:rsidR="00691EBF" w:rsidRPr="000B2A0C" w:rsidRDefault="00691EBF" w:rsidP="00691EBF">
      <w:pPr>
        <w:suppressAutoHyphens/>
        <w:spacing w:line="100" w:lineRule="atLeast"/>
        <w:rPr>
          <w:color w:val="00000A"/>
        </w:rPr>
      </w:pPr>
    </w:p>
    <w:p w:rsidR="00691EBF" w:rsidRPr="000B2A0C" w:rsidRDefault="00691EBF" w:rsidP="00691EBF">
      <w:pPr>
        <w:suppressAutoHyphens/>
        <w:spacing w:line="100" w:lineRule="atLeast"/>
        <w:rPr>
          <w:color w:val="00000A"/>
        </w:rPr>
      </w:pPr>
    </w:p>
    <w:p w:rsidR="00691EBF" w:rsidRPr="000B2A0C" w:rsidRDefault="00691EBF" w:rsidP="00691EBF">
      <w:pPr>
        <w:suppressAutoHyphens/>
        <w:spacing w:line="100" w:lineRule="atLeast"/>
        <w:rPr>
          <w:color w:val="000000"/>
        </w:rPr>
      </w:pPr>
      <w:r w:rsidRPr="000B2A0C">
        <w:rPr>
          <w:color w:val="000000"/>
        </w:rPr>
        <w:t xml:space="preserve">Главный специалист отдела </w:t>
      </w:r>
    </w:p>
    <w:p w:rsidR="00691EBF" w:rsidRPr="000B2A0C" w:rsidRDefault="00691EBF" w:rsidP="00691EBF">
      <w:pPr>
        <w:suppressAutoHyphens/>
        <w:spacing w:line="100" w:lineRule="atLeast"/>
        <w:rPr>
          <w:color w:val="000000"/>
        </w:rPr>
      </w:pPr>
      <w:r w:rsidRPr="000B2A0C">
        <w:rPr>
          <w:color w:val="000000"/>
        </w:rPr>
        <w:t>правовой и кадрово</w:t>
      </w:r>
      <w:r>
        <w:rPr>
          <w:color w:val="000000"/>
        </w:rPr>
        <w:t>й работы, секретарь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Pr="000B2A0C">
        <w:rPr>
          <w:color w:val="000000"/>
        </w:rPr>
        <w:t>О.М. Алимханова</w:t>
      </w:r>
    </w:p>
    <w:p w:rsidR="00B66493" w:rsidRDefault="00B66493"/>
    <w:sectPr w:rsidR="00B66493" w:rsidSect="00C759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7F7"/>
    <w:multiLevelType w:val="hybridMultilevel"/>
    <w:tmpl w:val="EF4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8"/>
    <w:rsid w:val="0000283E"/>
    <w:rsid w:val="00003F0C"/>
    <w:rsid w:val="00004AE6"/>
    <w:rsid w:val="00006E5F"/>
    <w:rsid w:val="0001193E"/>
    <w:rsid w:val="00012370"/>
    <w:rsid w:val="0001266E"/>
    <w:rsid w:val="00012ED7"/>
    <w:rsid w:val="00013EB4"/>
    <w:rsid w:val="00014C83"/>
    <w:rsid w:val="00015A9B"/>
    <w:rsid w:val="000163E8"/>
    <w:rsid w:val="000164BA"/>
    <w:rsid w:val="00016FE0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20B3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3984"/>
    <w:rsid w:val="00064C98"/>
    <w:rsid w:val="00064DBB"/>
    <w:rsid w:val="00067AB8"/>
    <w:rsid w:val="00067D7D"/>
    <w:rsid w:val="00070C5B"/>
    <w:rsid w:val="00071A98"/>
    <w:rsid w:val="00071E1C"/>
    <w:rsid w:val="0007347A"/>
    <w:rsid w:val="00074AA5"/>
    <w:rsid w:val="00076BF2"/>
    <w:rsid w:val="00082B4D"/>
    <w:rsid w:val="00082D9D"/>
    <w:rsid w:val="0008451F"/>
    <w:rsid w:val="00090ABC"/>
    <w:rsid w:val="000931CE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59F"/>
    <w:rsid w:val="000E1757"/>
    <w:rsid w:val="000E203A"/>
    <w:rsid w:val="000E43C4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2B31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3762A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41A2"/>
    <w:rsid w:val="00184E11"/>
    <w:rsid w:val="00187BBC"/>
    <w:rsid w:val="00190505"/>
    <w:rsid w:val="00191455"/>
    <w:rsid w:val="001925E5"/>
    <w:rsid w:val="001A1F2E"/>
    <w:rsid w:val="001A3B99"/>
    <w:rsid w:val="001A3F14"/>
    <w:rsid w:val="001B02D1"/>
    <w:rsid w:val="001B1EFC"/>
    <w:rsid w:val="001B64EC"/>
    <w:rsid w:val="001C2351"/>
    <w:rsid w:val="001C2563"/>
    <w:rsid w:val="001C3FCA"/>
    <w:rsid w:val="001C45FB"/>
    <w:rsid w:val="001C7B06"/>
    <w:rsid w:val="001D3993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EAA"/>
    <w:rsid w:val="002270F6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B7D37"/>
    <w:rsid w:val="002C035D"/>
    <w:rsid w:val="002C06D1"/>
    <w:rsid w:val="002C42EA"/>
    <w:rsid w:val="002D0239"/>
    <w:rsid w:val="002D155C"/>
    <w:rsid w:val="002D202D"/>
    <w:rsid w:val="002D3A0C"/>
    <w:rsid w:val="002D6DBD"/>
    <w:rsid w:val="002D73FB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4319"/>
    <w:rsid w:val="00384F94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5C5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20A3D"/>
    <w:rsid w:val="004222A6"/>
    <w:rsid w:val="00426702"/>
    <w:rsid w:val="004267B3"/>
    <w:rsid w:val="0042704F"/>
    <w:rsid w:val="004277AF"/>
    <w:rsid w:val="00433066"/>
    <w:rsid w:val="00433349"/>
    <w:rsid w:val="004355E0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5DD5"/>
    <w:rsid w:val="0046614E"/>
    <w:rsid w:val="00467895"/>
    <w:rsid w:val="004678F1"/>
    <w:rsid w:val="00472534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356F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2AA6"/>
    <w:rsid w:val="00543A82"/>
    <w:rsid w:val="00545A9B"/>
    <w:rsid w:val="00545AD5"/>
    <w:rsid w:val="00546132"/>
    <w:rsid w:val="00546154"/>
    <w:rsid w:val="00546F18"/>
    <w:rsid w:val="005502DB"/>
    <w:rsid w:val="0055068C"/>
    <w:rsid w:val="0055193F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3912"/>
    <w:rsid w:val="00594132"/>
    <w:rsid w:val="0059570E"/>
    <w:rsid w:val="00596AB4"/>
    <w:rsid w:val="005A0D37"/>
    <w:rsid w:val="005A3BE9"/>
    <w:rsid w:val="005A4E37"/>
    <w:rsid w:val="005A5D45"/>
    <w:rsid w:val="005A645E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175C"/>
    <w:rsid w:val="005D2234"/>
    <w:rsid w:val="005D2605"/>
    <w:rsid w:val="005D3048"/>
    <w:rsid w:val="005D3673"/>
    <w:rsid w:val="005D528B"/>
    <w:rsid w:val="005E1252"/>
    <w:rsid w:val="005E40DC"/>
    <w:rsid w:val="005E5AD1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1245"/>
    <w:rsid w:val="006315DC"/>
    <w:rsid w:val="0063256B"/>
    <w:rsid w:val="00633580"/>
    <w:rsid w:val="00633907"/>
    <w:rsid w:val="006402BB"/>
    <w:rsid w:val="006416D1"/>
    <w:rsid w:val="00641AA6"/>
    <w:rsid w:val="006436DD"/>
    <w:rsid w:val="00644775"/>
    <w:rsid w:val="006463AB"/>
    <w:rsid w:val="006463D1"/>
    <w:rsid w:val="00652082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369D"/>
    <w:rsid w:val="0068489D"/>
    <w:rsid w:val="006864C5"/>
    <w:rsid w:val="00686B8C"/>
    <w:rsid w:val="006910F6"/>
    <w:rsid w:val="006915FA"/>
    <w:rsid w:val="00691EBF"/>
    <w:rsid w:val="006929AC"/>
    <w:rsid w:val="006969AB"/>
    <w:rsid w:val="00697A01"/>
    <w:rsid w:val="006A1270"/>
    <w:rsid w:val="006A1F12"/>
    <w:rsid w:val="006A39EE"/>
    <w:rsid w:val="006A6C61"/>
    <w:rsid w:val="006B1A27"/>
    <w:rsid w:val="006B1E23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D7EEF"/>
    <w:rsid w:val="006E1428"/>
    <w:rsid w:val="006E5DC7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5F19"/>
    <w:rsid w:val="00736F40"/>
    <w:rsid w:val="00737231"/>
    <w:rsid w:val="007375C3"/>
    <w:rsid w:val="0074134D"/>
    <w:rsid w:val="007422F4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59C1"/>
    <w:rsid w:val="00763012"/>
    <w:rsid w:val="00763652"/>
    <w:rsid w:val="0076654C"/>
    <w:rsid w:val="00771CC7"/>
    <w:rsid w:val="00772E87"/>
    <w:rsid w:val="00773F57"/>
    <w:rsid w:val="0077705F"/>
    <w:rsid w:val="00781E79"/>
    <w:rsid w:val="00785406"/>
    <w:rsid w:val="00785858"/>
    <w:rsid w:val="00787268"/>
    <w:rsid w:val="00787701"/>
    <w:rsid w:val="00787DC0"/>
    <w:rsid w:val="00791B23"/>
    <w:rsid w:val="007928A9"/>
    <w:rsid w:val="00792B50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297E"/>
    <w:rsid w:val="007E39F1"/>
    <w:rsid w:val="007E3F77"/>
    <w:rsid w:val="007E4653"/>
    <w:rsid w:val="007E5329"/>
    <w:rsid w:val="007E5ED0"/>
    <w:rsid w:val="007E6A24"/>
    <w:rsid w:val="007F0C9A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5E1D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21985"/>
    <w:rsid w:val="00A22C39"/>
    <w:rsid w:val="00A3198B"/>
    <w:rsid w:val="00A3396D"/>
    <w:rsid w:val="00A33FA2"/>
    <w:rsid w:val="00A434FE"/>
    <w:rsid w:val="00A43533"/>
    <w:rsid w:val="00A44C0D"/>
    <w:rsid w:val="00A47790"/>
    <w:rsid w:val="00A50B39"/>
    <w:rsid w:val="00A511FB"/>
    <w:rsid w:val="00A51ABF"/>
    <w:rsid w:val="00A53F31"/>
    <w:rsid w:val="00A54293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9B3"/>
    <w:rsid w:val="00A7642F"/>
    <w:rsid w:val="00A77A16"/>
    <w:rsid w:val="00A77D9F"/>
    <w:rsid w:val="00A8137E"/>
    <w:rsid w:val="00A82CE4"/>
    <w:rsid w:val="00A84434"/>
    <w:rsid w:val="00A90323"/>
    <w:rsid w:val="00A92889"/>
    <w:rsid w:val="00A92D64"/>
    <w:rsid w:val="00A9362E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D1367"/>
    <w:rsid w:val="00AD1FF2"/>
    <w:rsid w:val="00AD51B9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5E44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3777C"/>
    <w:rsid w:val="00B4023B"/>
    <w:rsid w:val="00B40716"/>
    <w:rsid w:val="00B4169F"/>
    <w:rsid w:val="00B46104"/>
    <w:rsid w:val="00B501E7"/>
    <w:rsid w:val="00B50B1A"/>
    <w:rsid w:val="00B52880"/>
    <w:rsid w:val="00B545E3"/>
    <w:rsid w:val="00B5672F"/>
    <w:rsid w:val="00B56989"/>
    <w:rsid w:val="00B64D8A"/>
    <w:rsid w:val="00B65EF9"/>
    <w:rsid w:val="00B66493"/>
    <w:rsid w:val="00B66866"/>
    <w:rsid w:val="00B6792E"/>
    <w:rsid w:val="00B70FEC"/>
    <w:rsid w:val="00B72E27"/>
    <w:rsid w:val="00B748B9"/>
    <w:rsid w:val="00B75355"/>
    <w:rsid w:val="00B765B8"/>
    <w:rsid w:val="00B772E3"/>
    <w:rsid w:val="00B77B52"/>
    <w:rsid w:val="00B803C6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B0C90"/>
    <w:rsid w:val="00BB2D66"/>
    <w:rsid w:val="00BB7525"/>
    <w:rsid w:val="00BB7D0F"/>
    <w:rsid w:val="00BC04F3"/>
    <w:rsid w:val="00BC0A05"/>
    <w:rsid w:val="00BC11D7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649B"/>
    <w:rsid w:val="00C16506"/>
    <w:rsid w:val="00C220CA"/>
    <w:rsid w:val="00C245A6"/>
    <w:rsid w:val="00C26B1E"/>
    <w:rsid w:val="00C308F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9A2"/>
    <w:rsid w:val="00C75A68"/>
    <w:rsid w:val="00C76541"/>
    <w:rsid w:val="00C76C83"/>
    <w:rsid w:val="00C82EED"/>
    <w:rsid w:val="00C84B53"/>
    <w:rsid w:val="00C91543"/>
    <w:rsid w:val="00C92CD2"/>
    <w:rsid w:val="00C937CC"/>
    <w:rsid w:val="00CA172A"/>
    <w:rsid w:val="00CA181C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C3698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645B"/>
    <w:rsid w:val="00CF7DD7"/>
    <w:rsid w:val="00D011AA"/>
    <w:rsid w:val="00D02603"/>
    <w:rsid w:val="00D03445"/>
    <w:rsid w:val="00D0535B"/>
    <w:rsid w:val="00D0590F"/>
    <w:rsid w:val="00D14ABF"/>
    <w:rsid w:val="00D15A01"/>
    <w:rsid w:val="00D15E03"/>
    <w:rsid w:val="00D172D4"/>
    <w:rsid w:val="00D26EC9"/>
    <w:rsid w:val="00D27019"/>
    <w:rsid w:val="00D339BB"/>
    <w:rsid w:val="00D3628F"/>
    <w:rsid w:val="00D421CE"/>
    <w:rsid w:val="00D47C4A"/>
    <w:rsid w:val="00D47E8D"/>
    <w:rsid w:val="00D50EE3"/>
    <w:rsid w:val="00D55D60"/>
    <w:rsid w:val="00D568CD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07D0"/>
    <w:rsid w:val="00E01BC5"/>
    <w:rsid w:val="00E03F62"/>
    <w:rsid w:val="00E062C1"/>
    <w:rsid w:val="00E114CB"/>
    <w:rsid w:val="00E1204C"/>
    <w:rsid w:val="00E1339D"/>
    <w:rsid w:val="00E139BC"/>
    <w:rsid w:val="00E13AC2"/>
    <w:rsid w:val="00E15A86"/>
    <w:rsid w:val="00E20454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35C"/>
    <w:rsid w:val="00E551EA"/>
    <w:rsid w:val="00E5776C"/>
    <w:rsid w:val="00E602A0"/>
    <w:rsid w:val="00E63535"/>
    <w:rsid w:val="00E642E8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1502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F014A6"/>
    <w:rsid w:val="00F02404"/>
    <w:rsid w:val="00F04043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04E6"/>
    <w:rsid w:val="00F23611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CC8"/>
    <w:rsid w:val="00F5134D"/>
    <w:rsid w:val="00F558E5"/>
    <w:rsid w:val="00F55B05"/>
    <w:rsid w:val="00F57046"/>
    <w:rsid w:val="00F60F1C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1BF5"/>
    <w:rsid w:val="00FB5377"/>
    <w:rsid w:val="00FB7B14"/>
    <w:rsid w:val="00FB7C7F"/>
    <w:rsid w:val="00FC2BE6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2022-12-22T08:07:00Z</cp:lastPrinted>
  <dcterms:created xsi:type="dcterms:W3CDTF">2022-12-20T11:05:00Z</dcterms:created>
  <dcterms:modified xsi:type="dcterms:W3CDTF">2022-12-22T08:12:00Z</dcterms:modified>
</cp:coreProperties>
</file>