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ayout w:type="fixed"/>
        <w:tblLook w:val="04A0"/>
      </w:tblPr>
      <w:tblGrid>
        <w:gridCol w:w="4820"/>
        <w:gridCol w:w="607"/>
        <w:gridCol w:w="4253"/>
      </w:tblGrid>
      <w:tr w:rsidR="0093305C" w:rsidTr="001538AC">
        <w:trPr>
          <w:trHeight w:val="4500"/>
        </w:trPr>
        <w:tc>
          <w:tcPr>
            <w:tcW w:w="4820" w:type="dxa"/>
            <w:vAlign w:val="bottom"/>
          </w:tcPr>
          <w:p w:rsidR="0093305C" w:rsidRDefault="0093305C" w:rsidP="00153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14375" cy="714375"/>
                  <wp:effectExtent l="0" t="0" r="9525" b="9525"/>
                  <wp:docPr id="3" name="Рисунок 1" descr="http://lebadminist.ucoz.ru/HD_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ebadminist.ucoz.ru/HD_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05C" w:rsidRDefault="0093305C" w:rsidP="001538AC">
            <w:pPr>
              <w:pStyle w:val="1"/>
              <w:spacing w:line="276" w:lineRule="auto"/>
              <w:ind w:left="0"/>
              <w:jc w:val="center"/>
              <w:rPr>
                <w:spacing w:val="-2"/>
                <w:sz w:val="24"/>
                <w:lang w:eastAsia="en-US"/>
              </w:rPr>
            </w:pPr>
            <w:r>
              <w:rPr>
                <w:spacing w:val="-2"/>
                <w:sz w:val="24"/>
                <w:lang w:eastAsia="en-US"/>
              </w:rPr>
              <w:t>АДМИНИСТРАЦИЯ</w:t>
            </w:r>
          </w:p>
          <w:p w:rsidR="0093305C" w:rsidRDefault="0093305C" w:rsidP="001538AC">
            <w:pPr>
              <w:pStyle w:val="2"/>
              <w:spacing w:line="276" w:lineRule="auto"/>
              <w:ind w:left="0"/>
              <w:jc w:val="center"/>
              <w:rPr>
                <w:spacing w:val="-2"/>
                <w:sz w:val="28"/>
                <w:lang w:val="ru-RU" w:eastAsia="en-US"/>
              </w:rPr>
            </w:pPr>
            <w:r>
              <w:rPr>
                <w:spacing w:val="-2"/>
                <w:sz w:val="24"/>
                <w:lang w:val="ru-RU" w:eastAsia="en-US"/>
              </w:rPr>
              <w:t xml:space="preserve">ЛЕБЯЖЬЕВСКОГО </w:t>
            </w:r>
            <w:r w:rsidR="008F3DA9">
              <w:rPr>
                <w:spacing w:val="-2"/>
                <w:sz w:val="24"/>
                <w:lang w:val="ru-RU" w:eastAsia="en-US"/>
              </w:rPr>
              <w:t xml:space="preserve">МУНИЦИПАЛЬНЫЙ ОКРУГ </w:t>
            </w:r>
            <w:r>
              <w:rPr>
                <w:spacing w:val="-2"/>
                <w:sz w:val="24"/>
                <w:lang w:val="ru-RU" w:eastAsia="en-US"/>
              </w:rPr>
              <w:t>КУРГАНСКОЙ ОБЛАСТИ</w:t>
            </w:r>
          </w:p>
          <w:p w:rsidR="0093305C" w:rsidRDefault="0093305C" w:rsidP="001538AC">
            <w:pPr>
              <w:spacing w:line="276" w:lineRule="auto"/>
              <w:jc w:val="center"/>
              <w:rPr>
                <w:spacing w:val="-2"/>
                <w:lang w:eastAsia="en-US"/>
              </w:rPr>
            </w:pPr>
          </w:p>
          <w:p w:rsidR="0093305C" w:rsidRDefault="0093305C" w:rsidP="001538AC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641500, Курганская обл.</w:t>
            </w:r>
          </w:p>
          <w:p w:rsidR="0093305C" w:rsidRDefault="0093305C" w:rsidP="001538AC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р.п. </w:t>
            </w:r>
            <w:proofErr w:type="gramStart"/>
            <w:r>
              <w:rPr>
                <w:spacing w:val="-2"/>
                <w:sz w:val="22"/>
                <w:szCs w:val="22"/>
                <w:lang w:eastAsia="en-US"/>
              </w:rPr>
              <w:t>Лебяжье</w:t>
            </w:r>
            <w:proofErr w:type="gramEnd"/>
            <w:r>
              <w:rPr>
                <w:spacing w:val="-2"/>
                <w:sz w:val="22"/>
                <w:szCs w:val="22"/>
                <w:lang w:eastAsia="en-US"/>
              </w:rPr>
              <w:t>, ул. Пушкина, 14</w:t>
            </w:r>
          </w:p>
          <w:p w:rsidR="0093305C" w:rsidRDefault="0093305C" w:rsidP="001538AC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телефон (8-35237) 9-18-78</w:t>
            </w:r>
          </w:p>
          <w:p w:rsidR="0093305C" w:rsidRDefault="0093305C" w:rsidP="001538AC">
            <w:pPr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                               факс: 9-74-23</w:t>
            </w:r>
          </w:p>
          <w:p w:rsidR="0093305C" w:rsidRDefault="0093305C" w:rsidP="001538AC">
            <w:pPr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               </w:t>
            </w:r>
            <w:proofErr w:type="spellStart"/>
            <w:r>
              <w:rPr>
                <w:spacing w:val="-2"/>
                <w:sz w:val="22"/>
                <w:szCs w:val="22"/>
                <w:lang w:eastAsia="en-US"/>
              </w:rPr>
              <w:t>эл</w:t>
            </w:r>
            <w:proofErr w:type="gramStart"/>
            <w:r>
              <w:rPr>
                <w:spacing w:val="-2"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pacing w:val="-2"/>
                <w:sz w:val="22"/>
                <w:szCs w:val="22"/>
                <w:lang w:eastAsia="en-US"/>
              </w:rPr>
              <w:t>очта</w:t>
            </w:r>
            <w:proofErr w:type="spellEnd"/>
            <w:r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45</w:t>
            </w:r>
            <w:r>
              <w:rPr>
                <w:sz w:val="22"/>
                <w:szCs w:val="22"/>
                <w:lang w:val="en-US" w:eastAsia="en-US"/>
              </w:rPr>
              <w:t>t</w:t>
            </w:r>
            <w:r>
              <w:rPr>
                <w:sz w:val="22"/>
                <w:szCs w:val="22"/>
                <w:lang w:eastAsia="en-US"/>
              </w:rPr>
              <w:t xml:space="preserve"> 01102@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kurq</w:t>
            </w:r>
            <w:proofErr w:type="spellEnd"/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val="en-US" w:eastAsia="en-US"/>
              </w:rPr>
              <w:t>n</w:t>
            </w:r>
            <w:r>
              <w:rPr>
                <w:sz w:val="22"/>
                <w:szCs w:val="22"/>
                <w:lang w:eastAsia="en-US"/>
              </w:rPr>
              <w:t>о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bl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93305C" w:rsidRDefault="0093305C" w:rsidP="001538AC">
            <w:pPr>
              <w:spacing w:line="276" w:lineRule="auto"/>
              <w:jc w:val="center"/>
              <w:rPr>
                <w:spacing w:val="-2"/>
                <w:u w:val="single"/>
                <w:lang w:eastAsia="en-US"/>
              </w:rPr>
            </w:pPr>
            <w:r>
              <w:rPr>
                <w:spacing w:val="-2"/>
                <w:sz w:val="22"/>
                <w:szCs w:val="22"/>
                <w:u w:val="single"/>
                <w:lang w:eastAsia="en-US"/>
              </w:rPr>
              <w:t>__</w:t>
            </w:r>
            <w:r w:rsidR="00991233">
              <w:rPr>
                <w:spacing w:val="-2"/>
                <w:sz w:val="22"/>
                <w:szCs w:val="22"/>
                <w:u w:val="single"/>
                <w:lang w:eastAsia="en-US"/>
              </w:rPr>
              <w:t>_____________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№ </w:t>
            </w:r>
            <w:r>
              <w:rPr>
                <w:spacing w:val="-2"/>
                <w:sz w:val="22"/>
                <w:szCs w:val="22"/>
                <w:u w:val="single"/>
                <w:lang w:eastAsia="en-US"/>
              </w:rPr>
              <w:t>__</w:t>
            </w:r>
            <w:r w:rsidR="00991233">
              <w:rPr>
                <w:spacing w:val="-2"/>
                <w:sz w:val="22"/>
                <w:szCs w:val="22"/>
                <w:u w:val="single"/>
                <w:lang w:eastAsia="en-US"/>
              </w:rPr>
              <w:t>___</w:t>
            </w:r>
            <w:r>
              <w:rPr>
                <w:spacing w:val="-2"/>
                <w:sz w:val="22"/>
                <w:szCs w:val="22"/>
                <w:u w:val="single"/>
                <w:lang w:eastAsia="en-US"/>
              </w:rPr>
              <w:t>___</w:t>
            </w:r>
          </w:p>
          <w:p w:rsidR="0093305C" w:rsidRDefault="0093305C" w:rsidP="001538AC">
            <w:pPr>
              <w:spacing w:line="276" w:lineRule="auto"/>
              <w:jc w:val="center"/>
              <w:rPr>
                <w:spacing w:val="-2"/>
                <w:lang w:eastAsia="en-US"/>
              </w:rPr>
            </w:pPr>
          </w:p>
          <w:p w:rsidR="0093305C" w:rsidRDefault="0093305C" w:rsidP="001538AC">
            <w:pPr>
              <w:pStyle w:val="6"/>
              <w:spacing w:line="276" w:lineRule="auto"/>
              <w:rPr>
                <w:szCs w:val="22"/>
                <w:lang w:eastAsia="en-US"/>
              </w:rPr>
            </w:pPr>
          </w:p>
          <w:p w:rsidR="0093305C" w:rsidRDefault="0093305C" w:rsidP="001538AC">
            <w:pPr>
              <w:spacing w:line="276" w:lineRule="auto"/>
              <w:rPr>
                <w:spacing w:val="-2"/>
                <w:lang w:eastAsia="en-US"/>
              </w:rPr>
            </w:pPr>
          </w:p>
        </w:tc>
        <w:tc>
          <w:tcPr>
            <w:tcW w:w="607" w:type="dxa"/>
            <w:hideMark/>
          </w:tcPr>
          <w:p w:rsidR="0093305C" w:rsidRDefault="0093305C" w:rsidP="001538A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</w:t>
            </w:r>
          </w:p>
        </w:tc>
        <w:tc>
          <w:tcPr>
            <w:tcW w:w="4253" w:type="dxa"/>
            <w:vAlign w:val="center"/>
          </w:tcPr>
          <w:p w:rsidR="0093305C" w:rsidRDefault="0093305C" w:rsidP="0093305C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АНТИНАРКОТИЧЕСКАЯ КОМИССИЯ КУРГАНСКОЙ ОБЛАСТИ</w:t>
            </w:r>
          </w:p>
          <w:p w:rsidR="0093305C" w:rsidRPr="008A3113" w:rsidRDefault="0093305C" w:rsidP="0093305C">
            <w:pPr>
              <w:jc w:val="center"/>
            </w:pPr>
            <w:r w:rsidRPr="008A3113">
              <w:t>ул</w:t>
            </w:r>
            <w:proofErr w:type="gramStart"/>
            <w:r w:rsidRPr="008A3113">
              <w:t>.Г</w:t>
            </w:r>
            <w:proofErr w:type="gramEnd"/>
            <w:r w:rsidRPr="008A3113">
              <w:t>оголя,56,г.Курган,640024</w:t>
            </w:r>
          </w:p>
          <w:p w:rsidR="0093305C" w:rsidRDefault="0093305C" w:rsidP="001538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93305C" w:rsidRDefault="0093305C" w:rsidP="001538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3305C" w:rsidRPr="0093305C" w:rsidRDefault="0093305C" w:rsidP="0093305C">
      <w:pPr>
        <w:jc w:val="center"/>
        <w:rPr>
          <w:b/>
        </w:rPr>
      </w:pPr>
      <w:r w:rsidRPr="0093305C">
        <w:rPr>
          <w:b/>
        </w:rPr>
        <w:t xml:space="preserve">ИНФОРМАЦИЯ </w:t>
      </w:r>
    </w:p>
    <w:p w:rsidR="006B027B" w:rsidRPr="00190A82" w:rsidRDefault="0093305C" w:rsidP="00190A82">
      <w:pPr>
        <w:pStyle w:val="Textbody"/>
        <w:spacing w:after="0"/>
        <w:jc w:val="center"/>
        <w:rPr>
          <w:rFonts w:ascii="Times New Roman" w:hAnsi="Times New Roman" w:cs="Times New Roman"/>
          <w:color w:val="800000"/>
          <w:sz w:val="24"/>
        </w:rPr>
      </w:pPr>
      <w:r w:rsidRPr="0093305C">
        <w:rPr>
          <w:rFonts w:ascii="Times New Roman" w:hAnsi="Times New Roman" w:cs="Times New Roman"/>
          <w:sz w:val="24"/>
          <w:szCs w:val="24"/>
        </w:rPr>
        <w:t xml:space="preserve">о ходе реализации мероприятий </w:t>
      </w:r>
      <w:r w:rsidR="00190A82" w:rsidRPr="00820AEB">
        <w:rPr>
          <w:rFonts w:ascii="Times New Roman" w:eastAsia="Times New Roman" w:hAnsi="Times New Roman" w:cs="Times New Roman"/>
          <w:bCs/>
          <w:color w:val="000000"/>
          <w:kern w:val="0"/>
          <w:sz w:val="24"/>
        </w:rPr>
        <w:t>муниципальной программ</w:t>
      </w:r>
      <w:r w:rsidR="00190A82">
        <w:rPr>
          <w:rFonts w:ascii="Times New Roman" w:eastAsia="Times New Roman" w:hAnsi="Times New Roman" w:cs="Times New Roman"/>
          <w:bCs/>
          <w:color w:val="000000"/>
          <w:kern w:val="0"/>
          <w:sz w:val="24"/>
        </w:rPr>
        <w:t>ы</w:t>
      </w:r>
      <w:r w:rsidR="00190A82" w:rsidRPr="00820AEB">
        <w:rPr>
          <w:rFonts w:ascii="Times New Roman" w:eastAsia="Times New Roman" w:hAnsi="Times New Roman" w:cs="Times New Roman"/>
          <w:bCs/>
          <w:color w:val="000000"/>
          <w:kern w:val="0"/>
          <w:sz w:val="24"/>
        </w:rPr>
        <w:t xml:space="preserve"> Лебяжьевского </w:t>
      </w:r>
      <w:r w:rsidR="008F3DA9">
        <w:rPr>
          <w:rFonts w:ascii="Times New Roman" w:eastAsia="Times New Roman" w:hAnsi="Times New Roman" w:cs="Times New Roman"/>
          <w:bCs/>
          <w:color w:val="000000"/>
          <w:kern w:val="0"/>
          <w:sz w:val="24"/>
        </w:rPr>
        <w:t xml:space="preserve">муниципального округа </w:t>
      </w:r>
      <w:r w:rsidR="00190A82" w:rsidRPr="00820AEB">
        <w:rPr>
          <w:rFonts w:ascii="Times New Roman" w:eastAsia="Times New Roman" w:hAnsi="Times New Roman" w:cs="Times New Roman"/>
          <w:bCs/>
          <w:color w:val="000000"/>
          <w:kern w:val="0"/>
          <w:sz w:val="24"/>
        </w:rPr>
        <w:t xml:space="preserve">«Обеспечение общественного порядка и противодействие преступности в Лебяжьевском </w:t>
      </w:r>
      <w:r w:rsidR="008F3DA9">
        <w:rPr>
          <w:rFonts w:ascii="Times New Roman" w:eastAsia="Times New Roman" w:hAnsi="Times New Roman" w:cs="Times New Roman"/>
          <w:bCs/>
          <w:color w:val="000000"/>
          <w:kern w:val="0"/>
          <w:sz w:val="24"/>
        </w:rPr>
        <w:t>муниципального округа</w:t>
      </w:r>
      <w:r w:rsidR="00190A82" w:rsidRPr="00820AEB">
        <w:rPr>
          <w:rFonts w:ascii="Times New Roman" w:eastAsia="Times New Roman" w:hAnsi="Times New Roman" w:cs="Times New Roman"/>
          <w:bCs/>
          <w:color w:val="000000"/>
          <w:kern w:val="0"/>
          <w:sz w:val="24"/>
        </w:rPr>
        <w:t>» на 202</w:t>
      </w:r>
      <w:r w:rsidR="008F3DA9">
        <w:rPr>
          <w:rFonts w:ascii="Times New Roman" w:eastAsia="Times New Roman" w:hAnsi="Times New Roman" w:cs="Times New Roman"/>
          <w:bCs/>
          <w:color w:val="000000"/>
          <w:kern w:val="0"/>
          <w:sz w:val="24"/>
        </w:rPr>
        <w:t>2</w:t>
      </w:r>
      <w:r w:rsidR="00190A82" w:rsidRPr="00820AEB">
        <w:rPr>
          <w:rFonts w:ascii="Times New Roman" w:eastAsia="Times New Roman" w:hAnsi="Times New Roman" w:cs="Times New Roman"/>
          <w:bCs/>
          <w:color w:val="000000"/>
          <w:kern w:val="0"/>
          <w:sz w:val="24"/>
        </w:rPr>
        <w:t>-2025 годы»</w:t>
      </w:r>
      <w:r w:rsidR="00291412" w:rsidRPr="00291412">
        <w:rPr>
          <w:rFonts w:ascii="Times New Roman" w:hAnsi="Times New Roman" w:cs="Times New Roman"/>
          <w:bCs/>
          <w:color w:val="000000"/>
          <w:sz w:val="24"/>
        </w:rPr>
        <w:t xml:space="preserve">, </w:t>
      </w:r>
      <w:r w:rsidR="00291412" w:rsidRPr="00291412">
        <w:rPr>
          <w:rFonts w:ascii="Times New Roman" w:hAnsi="Times New Roman" w:cs="Times New Roman"/>
          <w:b/>
          <w:bCs/>
          <w:color w:val="000000"/>
          <w:sz w:val="24"/>
        </w:rPr>
        <w:t>части мероприятий по незаконному обороту наркотиков</w:t>
      </w:r>
    </w:p>
    <w:p w:rsidR="005345FC" w:rsidRPr="00085B75" w:rsidRDefault="005345FC" w:rsidP="006B027B">
      <w:pPr>
        <w:pStyle w:val="Standard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5B75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F666B3">
        <w:rPr>
          <w:rFonts w:ascii="Times New Roman" w:hAnsi="Times New Roman" w:cs="Times New Roman"/>
          <w:b/>
          <w:sz w:val="24"/>
          <w:szCs w:val="24"/>
        </w:rPr>
        <w:t>2</w:t>
      </w:r>
      <w:r w:rsidRPr="00085B75">
        <w:rPr>
          <w:rFonts w:ascii="Times New Roman" w:hAnsi="Times New Roman" w:cs="Times New Roman"/>
          <w:b/>
          <w:sz w:val="24"/>
          <w:szCs w:val="24"/>
        </w:rPr>
        <w:t xml:space="preserve"> квартала 20</w:t>
      </w:r>
      <w:r w:rsidR="006B027B">
        <w:rPr>
          <w:rFonts w:ascii="Times New Roman" w:hAnsi="Times New Roman" w:cs="Times New Roman"/>
          <w:b/>
          <w:sz w:val="24"/>
          <w:szCs w:val="24"/>
        </w:rPr>
        <w:t>2</w:t>
      </w:r>
      <w:r w:rsidR="008F3DA9">
        <w:rPr>
          <w:rFonts w:ascii="Times New Roman" w:hAnsi="Times New Roman" w:cs="Times New Roman"/>
          <w:b/>
          <w:sz w:val="24"/>
          <w:szCs w:val="24"/>
        </w:rPr>
        <w:t>2</w:t>
      </w:r>
      <w:r w:rsidRPr="00085B75">
        <w:rPr>
          <w:rFonts w:ascii="Times New Roman" w:hAnsi="Times New Roman" w:cs="Times New Roman"/>
          <w:b/>
          <w:sz w:val="24"/>
          <w:szCs w:val="24"/>
        </w:rPr>
        <w:t>г</w:t>
      </w:r>
      <w:r w:rsidRPr="00085B75">
        <w:rPr>
          <w:rFonts w:ascii="Times New Roman" w:hAnsi="Times New Roman" w:cs="Times New Roman"/>
          <w:sz w:val="24"/>
          <w:szCs w:val="24"/>
        </w:rPr>
        <w:t>.</w:t>
      </w:r>
    </w:p>
    <w:p w:rsidR="0093305C" w:rsidRDefault="0093305C" w:rsidP="0093305C">
      <w:pPr>
        <w:pStyle w:val="Standard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492D" w:rsidRPr="008F3DA9" w:rsidRDefault="0075492D" w:rsidP="008F3DA9">
      <w:pPr>
        <w:spacing w:line="20" w:lineRule="atLeast"/>
        <w:jc w:val="center"/>
        <w:rPr>
          <w:b/>
          <w:sz w:val="20"/>
          <w:szCs w:val="20"/>
        </w:rPr>
      </w:pPr>
      <w:bookmarkStart w:id="0" w:name="_GoBack"/>
      <w:bookmarkEnd w:id="0"/>
      <w:r w:rsidRPr="008F3DA9">
        <w:rPr>
          <w:b/>
          <w:sz w:val="20"/>
          <w:szCs w:val="20"/>
        </w:rPr>
        <w:t>ОО</w:t>
      </w:r>
    </w:p>
    <w:tbl>
      <w:tblPr>
        <w:tblStyle w:val="a7"/>
        <w:tblW w:w="10065" w:type="dxa"/>
        <w:tblInd w:w="-176" w:type="dxa"/>
        <w:tblLayout w:type="fixed"/>
        <w:tblLook w:val="04A0"/>
      </w:tblPr>
      <w:tblGrid>
        <w:gridCol w:w="568"/>
        <w:gridCol w:w="1843"/>
        <w:gridCol w:w="2693"/>
        <w:gridCol w:w="1559"/>
        <w:gridCol w:w="1559"/>
        <w:gridCol w:w="1843"/>
      </w:tblGrid>
      <w:tr w:rsidR="00C27AB8" w:rsidRPr="008F3DA9" w:rsidTr="00F666B3">
        <w:trPr>
          <w:trHeight w:val="437"/>
        </w:trPr>
        <w:tc>
          <w:tcPr>
            <w:tcW w:w="568" w:type="dxa"/>
          </w:tcPr>
          <w:p w:rsidR="00C27AB8" w:rsidRPr="008F3DA9" w:rsidRDefault="00C27AB8" w:rsidP="008F3DA9">
            <w:pPr>
              <w:spacing w:line="20" w:lineRule="atLeast"/>
              <w:ind w:left="-108" w:right="72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1843" w:type="dxa"/>
          </w:tcPr>
          <w:p w:rsidR="00C27AB8" w:rsidRPr="008F3DA9" w:rsidRDefault="00C27AB8" w:rsidP="008F3DA9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№ по программе</w:t>
            </w:r>
          </w:p>
        </w:tc>
        <w:tc>
          <w:tcPr>
            <w:tcW w:w="2693" w:type="dxa"/>
          </w:tcPr>
          <w:p w:rsidR="00C27AB8" w:rsidRPr="008F3DA9" w:rsidRDefault="00C27AB8" w:rsidP="008F3DA9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Содержание выполненных мероприятий</w:t>
            </w:r>
          </w:p>
        </w:tc>
        <w:tc>
          <w:tcPr>
            <w:tcW w:w="1559" w:type="dxa"/>
          </w:tcPr>
          <w:p w:rsidR="00C27AB8" w:rsidRPr="008F3DA9" w:rsidRDefault="00C27AB8" w:rsidP="008F3DA9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Дата </w:t>
            </w:r>
          </w:p>
          <w:p w:rsidR="00C27AB8" w:rsidRPr="008F3DA9" w:rsidRDefault="00C27AB8" w:rsidP="008F3DA9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исполнения.</w:t>
            </w:r>
          </w:p>
        </w:tc>
        <w:tc>
          <w:tcPr>
            <w:tcW w:w="1559" w:type="dxa"/>
          </w:tcPr>
          <w:p w:rsidR="00C27AB8" w:rsidRPr="008F3DA9" w:rsidRDefault="00C27AB8" w:rsidP="008F3DA9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Охвачено </w:t>
            </w:r>
          </w:p>
          <w:p w:rsidR="00C27AB8" w:rsidRPr="008F3DA9" w:rsidRDefault="00C27AB8" w:rsidP="008F3DA9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мероприятием.</w:t>
            </w:r>
          </w:p>
        </w:tc>
        <w:tc>
          <w:tcPr>
            <w:tcW w:w="1843" w:type="dxa"/>
          </w:tcPr>
          <w:p w:rsidR="00C27AB8" w:rsidRPr="008F3DA9" w:rsidRDefault="00C27AB8" w:rsidP="008F3DA9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Примечание,</w:t>
            </w:r>
          </w:p>
          <w:p w:rsidR="00C27AB8" w:rsidRPr="008F3DA9" w:rsidRDefault="00C27AB8" w:rsidP="008F3DA9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финансирование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 w:val="restart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1.Акция «</w:t>
            </w:r>
            <w:proofErr w:type="spellStart"/>
            <w:r w:rsidRPr="00822F48">
              <w:rPr>
                <w:sz w:val="20"/>
                <w:szCs w:val="20"/>
              </w:rPr>
              <w:t>Спасибо</w:t>
            </w:r>
            <w:proofErr w:type="gramStart"/>
            <w:r w:rsidRPr="00822F48">
              <w:rPr>
                <w:sz w:val="20"/>
                <w:szCs w:val="20"/>
              </w:rPr>
              <w:t>.Н</w:t>
            </w:r>
            <w:proofErr w:type="gramEnd"/>
            <w:r w:rsidRPr="00822F48">
              <w:rPr>
                <w:sz w:val="20"/>
                <w:szCs w:val="20"/>
              </w:rPr>
              <w:t>ет</w:t>
            </w:r>
            <w:proofErr w:type="spellEnd"/>
            <w:r w:rsidRPr="00822F48">
              <w:rPr>
                <w:sz w:val="20"/>
                <w:szCs w:val="20"/>
              </w:rPr>
              <w:t>!»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2.Всероссийская акция «Будь здоров!»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3.Онлайн-марафон «</w:t>
            </w:r>
            <w:proofErr w:type="spellStart"/>
            <w:r w:rsidRPr="00822F48">
              <w:rPr>
                <w:sz w:val="20"/>
                <w:szCs w:val="20"/>
              </w:rPr>
              <w:t>ФинЗожФест</w:t>
            </w:r>
            <w:proofErr w:type="spellEnd"/>
            <w:r w:rsidRPr="00822F48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46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Черемушкинская ООШ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822F48">
            <w:pPr>
              <w:rPr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  <w:shd w:val="clear" w:color="auto" w:fill="FFFFFF"/>
              </w:rPr>
              <w:t>Акция «</w:t>
            </w:r>
            <w:proofErr w:type="spellStart"/>
            <w:r w:rsidRPr="00822F48">
              <w:rPr>
                <w:color w:val="000000"/>
                <w:sz w:val="20"/>
                <w:szCs w:val="20"/>
                <w:shd w:val="clear" w:color="auto" w:fill="FFFFFF"/>
              </w:rPr>
              <w:t>Спасибо</w:t>
            </w:r>
            <w:proofErr w:type="gramStart"/>
            <w:r w:rsidRPr="00822F48">
              <w:rPr>
                <w:color w:val="000000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Pr="00822F48">
              <w:rPr>
                <w:color w:val="000000"/>
                <w:sz w:val="20"/>
                <w:szCs w:val="20"/>
                <w:shd w:val="clear" w:color="auto" w:fill="FFFFFF"/>
              </w:rPr>
              <w:t>ЕТ</w:t>
            </w:r>
            <w:proofErr w:type="spellEnd"/>
            <w:r w:rsidRPr="00822F48">
              <w:rPr>
                <w:color w:val="000000"/>
                <w:sz w:val="20"/>
                <w:szCs w:val="20"/>
                <w:shd w:val="clear" w:color="auto" w:fill="FFFFFF"/>
              </w:rPr>
              <w:t>!» по профилактике вредных привычек среди молодежи и населения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Лисьевская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822F48">
        <w:trPr>
          <w:trHeight w:val="645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День здоровья. Эстафета «Будь здоров»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Акция «</w:t>
            </w:r>
            <w:proofErr w:type="spellStart"/>
            <w:r w:rsidRPr="00822F48">
              <w:rPr>
                <w:sz w:val="20"/>
                <w:szCs w:val="20"/>
              </w:rPr>
              <w:t>Спасибо</w:t>
            </w:r>
            <w:proofErr w:type="gramStart"/>
            <w:r w:rsidRPr="00822F48">
              <w:rPr>
                <w:sz w:val="20"/>
                <w:szCs w:val="20"/>
              </w:rPr>
              <w:t>.Н</w:t>
            </w:r>
            <w:proofErr w:type="gramEnd"/>
            <w:r w:rsidRPr="00822F48">
              <w:rPr>
                <w:sz w:val="20"/>
                <w:szCs w:val="20"/>
              </w:rPr>
              <w:t>ЕТ</w:t>
            </w:r>
            <w:proofErr w:type="spellEnd"/>
            <w:r w:rsidRPr="00822F48">
              <w:rPr>
                <w:sz w:val="20"/>
                <w:szCs w:val="20"/>
              </w:rPr>
              <w:t>!»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69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Камышинская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Профилактическая акция «Спасибо. Нет!»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Акция</w:t>
            </w:r>
            <w:proofErr w:type="gramStart"/>
            <w:r w:rsidRPr="00822F48">
              <w:rPr>
                <w:sz w:val="20"/>
                <w:szCs w:val="20"/>
              </w:rPr>
              <w:t>"О</w:t>
            </w:r>
            <w:proofErr w:type="gramEnd"/>
            <w:r w:rsidRPr="00822F48">
              <w:rPr>
                <w:sz w:val="20"/>
                <w:szCs w:val="20"/>
              </w:rPr>
              <w:t>т улыбки станет всем светлей"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Акция «Будь здоров»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111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Елошанская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822F4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22F48">
              <w:rPr>
                <w:color w:val="000000"/>
                <w:sz w:val="20"/>
                <w:szCs w:val="20"/>
                <w:shd w:val="clear" w:color="auto" w:fill="FFFFFF"/>
              </w:rPr>
              <w:t>Игровая программа «Мы выбираем здоровый образ жизни!», В рамках районной молодежной профилактической акции «Спасибо. Нет!» (2 классы)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Лебяжьевская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822F48">
        <w:trPr>
          <w:trHeight w:val="662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822F48">
            <w:pPr>
              <w:rPr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  <w:shd w:val="clear" w:color="auto" w:fill="FFFFFF"/>
              </w:rPr>
              <w:t xml:space="preserve">Всероссийская акция «Добровольцы детям»- посвященная </w:t>
            </w:r>
            <w:r w:rsidRPr="00822F48">
              <w:rPr>
                <w:sz w:val="20"/>
                <w:szCs w:val="20"/>
              </w:rPr>
              <w:t>Дню России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Лебяжьевская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822F48">
        <w:trPr>
          <w:trHeight w:val="698"/>
        </w:trPr>
        <w:tc>
          <w:tcPr>
            <w:tcW w:w="568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Рейдовые мероприятия по проверке мест массового досуга молодежи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Весь период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Более 50 рейдов</w:t>
            </w:r>
          </w:p>
        </w:tc>
        <w:tc>
          <w:tcPr>
            <w:tcW w:w="1843" w:type="dxa"/>
          </w:tcPr>
          <w:p w:rsidR="00822F48" w:rsidRPr="00822F48" w:rsidRDefault="00822F48" w:rsidP="00822F48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 xml:space="preserve">Все </w:t>
            </w:r>
            <w:r>
              <w:rPr>
                <w:sz w:val="20"/>
                <w:szCs w:val="20"/>
              </w:rPr>
              <w:t>ОО</w:t>
            </w:r>
            <w:r w:rsidRPr="00822F48">
              <w:rPr>
                <w:sz w:val="20"/>
                <w:szCs w:val="20"/>
              </w:rPr>
              <w:t xml:space="preserve"> округа</w:t>
            </w:r>
          </w:p>
        </w:tc>
      </w:tr>
      <w:tr w:rsidR="00822F48" w:rsidRPr="008F3DA9" w:rsidTr="00822F48">
        <w:trPr>
          <w:trHeight w:val="424"/>
        </w:trPr>
        <w:tc>
          <w:tcPr>
            <w:tcW w:w="568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43</w:t>
            </w: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Организованы и действуют волонтёрские отряды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Весь период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 xml:space="preserve">Все </w:t>
            </w:r>
            <w:r>
              <w:rPr>
                <w:sz w:val="20"/>
                <w:szCs w:val="20"/>
              </w:rPr>
              <w:t>ОО</w:t>
            </w:r>
            <w:r w:rsidRPr="00822F48">
              <w:rPr>
                <w:sz w:val="20"/>
                <w:szCs w:val="20"/>
              </w:rPr>
              <w:t xml:space="preserve"> округа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 w:val="restart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44</w:t>
            </w: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Межведомственная комплексная  оперативно-профилактическая  операция «Дети России»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 xml:space="preserve">Все </w:t>
            </w:r>
            <w:r>
              <w:rPr>
                <w:sz w:val="20"/>
                <w:szCs w:val="20"/>
              </w:rPr>
              <w:t>ОО</w:t>
            </w:r>
            <w:r w:rsidRPr="00822F48">
              <w:rPr>
                <w:sz w:val="20"/>
                <w:szCs w:val="20"/>
              </w:rPr>
              <w:t xml:space="preserve"> округа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Акция «За здоровый образ жизни»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Беседа «Умей сказать «Нет!»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 xml:space="preserve">Всемирный день без табака 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Акция «Мой выбор – здоровье»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Апрель - июнь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165</w:t>
            </w:r>
          </w:p>
        </w:tc>
        <w:tc>
          <w:tcPr>
            <w:tcW w:w="1843" w:type="dxa"/>
          </w:tcPr>
          <w:p w:rsidR="00822F48" w:rsidRPr="00822F48" w:rsidRDefault="00822F48" w:rsidP="00822F48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Камышинская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Всероссийская акция «День здоровья»;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Всероссийская акция «День Белых журавлей»;</w:t>
            </w:r>
          </w:p>
          <w:p w:rsidR="00822F48" w:rsidRPr="00822F48" w:rsidRDefault="00822F48" w:rsidP="007C75EC">
            <w:pPr>
              <w:rPr>
                <w:sz w:val="20"/>
                <w:szCs w:val="20"/>
                <w:lang w:eastAsia="en-US"/>
              </w:rPr>
            </w:pPr>
            <w:r w:rsidRPr="00822F48">
              <w:rPr>
                <w:sz w:val="20"/>
                <w:szCs w:val="20"/>
                <w:lang w:eastAsia="en-US"/>
              </w:rPr>
              <w:t>Всероссийская акция «Будь здоров!»;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  <w:lang w:eastAsia="en-US"/>
              </w:rPr>
              <w:t>Международный Детский телефон доверия «Услышанным быть важно!»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Весь период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114</w:t>
            </w:r>
          </w:p>
        </w:tc>
        <w:tc>
          <w:tcPr>
            <w:tcW w:w="1843" w:type="dxa"/>
          </w:tcPr>
          <w:p w:rsidR="00822F48" w:rsidRPr="00822F48" w:rsidRDefault="00822F48" w:rsidP="00822F48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Лопатинская СОШ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 xml:space="preserve">Волонтёрский отряд «Добро», проводил акции, и агитировал против вредных привычек. Также подготовили плакаты, листовки, </w:t>
            </w:r>
            <w:proofErr w:type="spellStart"/>
            <w:r w:rsidRPr="00822F48">
              <w:rPr>
                <w:sz w:val="20"/>
                <w:szCs w:val="20"/>
              </w:rPr>
              <w:t>флаеры</w:t>
            </w:r>
            <w:proofErr w:type="spellEnd"/>
            <w:r w:rsidRPr="00822F48">
              <w:rPr>
                <w:sz w:val="20"/>
                <w:szCs w:val="20"/>
              </w:rPr>
              <w:t xml:space="preserve"> по профилактике алкоголизма и курения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Акция «Улыбка Гагарина»</w:t>
            </w:r>
          </w:p>
          <w:p w:rsidR="00822F48" w:rsidRPr="00822F48" w:rsidRDefault="00822F48" w:rsidP="007C75EC">
            <w:pPr>
              <w:rPr>
                <w:rFonts w:eastAsia="Calibri"/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 xml:space="preserve"> </w:t>
            </w:r>
            <w:r w:rsidRPr="00822F48">
              <w:rPr>
                <w:rFonts w:eastAsia="Calibri"/>
                <w:sz w:val="20"/>
                <w:szCs w:val="20"/>
              </w:rPr>
              <w:t xml:space="preserve">Акция «День Экологии». </w:t>
            </w:r>
          </w:p>
          <w:p w:rsidR="00822F48" w:rsidRPr="00822F48" w:rsidRDefault="00822F48" w:rsidP="007C75EC">
            <w:pPr>
              <w:rPr>
                <w:rFonts w:eastAsia="Calibri"/>
                <w:sz w:val="20"/>
                <w:szCs w:val="20"/>
              </w:rPr>
            </w:pPr>
            <w:r w:rsidRPr="00822F48">
              <w:rPr>
                <w:rFonts w:eastAsia="Calibri"/>
                <w:sz w:val="20"/>
                <w:szCs w:val="20"/>
              </w:rPr>
              <w:t xml:space="preserve"> Субботник. Уборка озера Всероссийская акция «Чистый берег» Вода России</w:t>
            </w:r>
          </w:p>
          <w:p w:rsidR="00822F48" w:rsidRPr="00822F48" w:rsidRDefault="00822F48" w:rsidP="007C75EC">
            <w:pPr>
              <w:rPr>
                <w:rFonts w:eastAsia="Calibri"/>
                <w:sz w:val="20"/>
                <w:szCs w:val="20"/>
              </w:rPr>
            </w:pPr>
            <w:r w:rsidRPr="00822F48">
              <w:rPr>
                <w:rFonts w:eastAsia="Calibri"/>
                <w:sz w:val="20"/>
                <w:szCs w:val="20"/>
              </w:rPr>
              <w:t xml:space="preserve"> Участие в районном соревновании КВН. Команда КВН "Молния"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rFonts w:eastAsia="Calibri"/>
                <w:sz w:val="20"/>
                <w:szCs w:val="20"/>
              </w:rPr>
              <w:t xml:space="preserve"> Смена почётного караула у памятника </w:t>
            </w:r>
            <w:proofErr w:type="gramStart"/>
            <w:r w:rsidRPr="00822F48">
              <w:rPr>
                <w:rFonts w:eastAsia="Calibri"/>
                <w:sz w:val="20"/>
                <w:szCs w:val="20"/>
              </w:rPr>
              <w:t>войнам</w:t>
            </w:r>
            <w:proofErr w:type="gramEnd"/>
            <w:r w:rsidRPr="00822F48">
              <w:rPr>
                <w:rFonts w:eastAsia="Calibri"/>
                <w:sz w:val="20"/>
                <w:szCs w:val="20"/>
              </w:rPr>
              <w:t xml:space="preserve"> погибшим в годы ВОВ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Весь период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127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Лисьевская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822F48">
        <w:trPr>
          <w:trHeight w:val="622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Тематическая линейка «Новое поколение выбирает жизнь»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75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Елошанская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Неделя здоровья «Профилактика вредных привычек»: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- конкурс рисунка;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- конкурс высказываний;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-  просмотр презентации и фильма;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- конкурс буклетов.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Арлагульская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822F48">
        <w:trPr>
          <w:trHeight w:val="334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  <w:shd w:val="clear" w:color="auto" w:fill="FFFFFF"/>
              </w:rPr>
            </w:pPr>
            <w:r w:rsidRPr="00822F48">
              <w:rPr>
                <w:sz w:val="20"/>
                <w:szCs w:val="20"/>
                <w:shd w:val="clear" w:color="auto" w:fill="FFFFFF"/>
              </w:rPr>
              <w:t>Военно-спортивная игра "Зарница" (6 классы)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Лебяжьевская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  <w:shd w:val="clear" w:color="auto" w:fill="FFFFFF"/>
              </w:rPr>
              <w:t>Анкетирование «роль волонтерского движения в профилактике наркомании» (7-11 класс)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Лебяжьевская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 w:val="restart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vMerge w:val="restart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48</w:t>
            </w: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rFonts w:eastAsia="Calibri"/>
                <w:sz w:val="20"/>
                <w:szCs w:val="20"/>
              </w:rPr>
            </w:pPr>
            <w:r w:rsidRPr="00822F48">
              <w:rPr>
                <w:rFonts w:eastAsia="Calibri"/>
                <w:sz w:val="20"/>
                <w:szCs w:val="20"/>
              </w:rPr>
              <w:t xml:space="preserve">Беседа фельдшера с девушками, </w:t>
            </w:r>
            <w:r w:rsidRPr="00822F48">
              <w:rPr>
                <w:sz w:val="20"/>
                <w:szCs w:val="20"/>
              </w:rPr>
              <w:t>беседа с фельдшером по профилактике наркомании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68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Лопатинская СОШ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rFonts w:eastAsia="Calibri"/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Беседы  с юношами и девушками  по формированию сексуальной культуры с приглашением мед</w:t>
            </w:r>
            <w:proofErr w:type="gramStart"/>
            <w:r w:rsidRPr="00822F48">
              <w:rPr>
                <w:sz w:val="20"/>
                <w:szCs w:val="20"/>
              </w:rPr>
              <w:t>.</w:t>
            </w:r>
            <w:proofErr w:type="gramEnd"/>
            <w:r w:rsidRPr="00822F48">
              <w:rPr>
                <w:sz w:val="20"/>
                <w:szCs w:val="20"/>
              </w:rPr>
              <w:t xml:space="preserve"> </w:t>
            </w:r>
            <w:proofErr w:type="gramStart"/>
            <w:r w:rsidRPr="00822F48">
              <w:rPr>
                <w:sz w:val="20"/>
                <w:szCs w:val="20"/>
              </w:rPr>
              <w:t>р</w:t>
            </w:r>
            <w:proofErr w:type="gramEnd"/>
            <w:r w:rsidRPr="00822F48">
              <w:rPr>
                <w:sz w:val="20"/>
                <w:szCs w:val="20"/>
              </w:rPr>
              <w:t>аботника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Елошанская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  <w:shd w:val="clear" w:color="auto" w:fill="FFFFFF"/>
              </w:rPr>
              <w:t>Встреча с инспектором ПДН линейного отдела МВД С. А. Сергеевой, познакомились с правилами поведения на железной дороге. (7 классы)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Лебяжьевская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822F48">
        <w:trPr>
          <w:trHeight w:val="273"/>
        </w:trPr>
        <w:tc>
          <w:tcPr>
            <w:tcW w:w="568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49</w:t>
            </w: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Родительские  собрания: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- «Подросток и наркотики»;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- «Курить или не курить?»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Лекторий для родителей: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 1 классы    «Адаптация первоклассника».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2-4  классы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«Психология общения».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5 классы  «Психофизическое развитие, адаптация учащихся переходного возраста».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6 классы  «Социально-психологическая характеристика личности учащегося».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7 классы   «Возрастные особенности подросткового периода».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8 классы « Подросток и родители».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9 классы «Поиск понимания в общении».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 xml:space="preserve"> Консультации родителей  по вопросам профилактики алкоголизма, </w:t>
            </w:r>
            <w:proofErr w:type="spellStart"/>
            <w:r w:rsidRPr="00822F48">
              <w:rPr>
                <w:color w:val="000000"/>
                <w:sz w:val="20"/>
                <w:szCs w:val="20"/>
              </w:rPr>
              <w:t>наркозависимости</w:t>
            </w:r>
            <w:proofErr w:type="spellEnd"/>
            <w:r w:rsidRPr="00822F48">
              <w:rPr>
                <w:color w:val="000000"/>
                <w:sz w:val="20"/>
                <w:szCs w:val="20"/>
              </w:rPr>
              <w:t xml:space="preserve"> и лечения их последствий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Встречи с  мед</w:t>
            </w:r>
            <w:proofErr w:type="gramStart"/>
            <w:r w:rsidRPr="00822F48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22F4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22F48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822F48">
              <w:rPr>
                <w:color w:val="000000"/>
                <w:sz w:val="20"/>
                <w:szCs w:val="20"/>
              </w:rPr>
              <w:t>аботником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Анкетирование родителей.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Весь период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85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Елошанская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 w:val="restart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54</w:t>
            </w: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Профилактическая работа по употреблению ПАВ детьми «группы риска» «</w:t>
            </w:r>
            <w:r w:rsidRPr="00822F48">
              <w:rPr>
                <w:color w:val="000000"/>
                <w:sz w:val="20"/>
                <w:szCs w:val="20"/>
              </w:rPr>
              <w:t>Курение. Влияние на организм ребенка»;</w:t>
            </w:r>
            <w:r w:rsidRPr="00822F48">
              <w:rPr>
                <w:sz w:val="20"/>
                <w:szCs w:val="20"/>
              </w:rPr>
              <w:t xml:space="preserve"> «ЗОЖ - основа жизни»; </w:t>
            </w:r>
            <w:r w:rsidRPr="00822F48">
              <w:rPr>
                <w:color w:val="000000"/>
                <w:sz w:val="20"/>
                <w:szCs w:val="20"/>
              </w:rPr>
              <w:t>Дорога в «никуда»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Апрель - май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67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Лисьевская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Игровой практикум «Самозащита в трудных жизненных ситуациях»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55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Камышинская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Беседы: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 «Правонарушения и ответственность за них» (5-8 классы),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«Уголовная ответственность несовершеннолетних»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 (9 класс)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Круглый стол «Бездна, в которую надо заглянуть» (9класс)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Весь период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Елошанская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22F48">
              <w:rPr>
                <w:color w:val="000000"/>
                <w:sz w:val="20"/>
                <w:szCs w:val="20"/>
                <w:shd w:val="clear" w:color="auto" w:fill="FFFFFF"/>
              </w:rPr>
              <w:t>Всероссийская акция детского телефона доверия под единым общероссийским номером 8 800 2000 122 (1-11 класс);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22F48">
              <w:rPr>
                <w:color w:val="000000"/>
                <w:sz w:val="20"/>
                <w:szCs w:val="20"/>
                <w:shd w:val="clear" w:color="auto" w:fill="FFFFFF"/>
              </w:rPr>
              <w:t xml:space="preserve">Трудовой десант по уборке территории </w:t>
            </w:r>
            <w:proofErr w:type="spellStart"/>
            <w:r w:rsidRPr="00822F48">
              <w:rPr>
                <w:color w:val="000000"/>
                <w:sz w:val="20"/>
                <w:szCs w:val="20"/>
                <w:shd w:val="clear" w:color="auto" w:fill="FFFFFF"/>
              </w:rPr>
              <w:t>Лебяжьевской</w:t>
            </w:r>
            <w:proofErr w:type="spellEnd"/>
            <w:r w:rsidRPr="00822F48">
              <w:rPr>
                <w:color w:val="000000"/>
                <w:sz w:val="20"/>
                <w:szCs w:val="20"/>
                <w:shd w:val="clear" w:color="auto" w:fill="FFFFFF"/>
              </w:rPr>
              <w:t xml:space="preserve"> СОШ (5-11 класс);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22F48">
              <w:rPr>
                <w:color w:val="000000"/>
                <w:sz w:val="20"/>
                <w:szCs w:val="20"/>
                <w:shd w:val="clear" w:color="auto" w:fill="FFFFFF"/>
              </w:rPr>
              <w:t>Всероссийский день здоровья! Всероссийская акция "10000 шагов к жизни" (2 классы);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22F48">
              <w:rPr>
                <w:color w:val="000000"/>
                <w:sz w:val="20"/>
                <w:szCs w:val="20"/>
                <w:shd w:val="clear" w:color="auto" w:fill="FFFFFF"/>
              </w:rPr>
              <w:t>Муниципальный этап областного конкурса "Безопасное колесо 2022" (5 классы); Всероссийская акция "Добровольцы детям"- посвященная международному дню семьи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Весь период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112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Лебяжьевская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 w:val="restart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56, 71</w:t>
            </w: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  <w:lang w:eastAsia="en-US"/>
              </w:rPr>
            </w:pPr>
            <w:r w:rsidRPr="00822F48">
              <w:rPr>
                <w:sz w:val="20"/>
                <w:szCs w:val="20"/>
                <w:lang w:eastAsia="en-US"/>
              </w:rPr>
              <w:t xml:space="preserve">Первенство района по </w:t>
            </w:r>
            <w:proofErr w:type="spellStart"/>
            <w:r w:rsidRPr="00822F48">
              <w:rPr>
                <w:sz w:val="20"/>
                <w:szCs w:val="20"/>
                <w:lang w:eastAsia="en-US"/>
              </w:rPr>
              <w:t>минифутболу</w:t>
            </w:r>
            <w:proofErr w:type="spellEnd"/>
            <w:r w:rsidRPr="00822F48">
              <w:rPr>
                <w:sz w:val="20"/>
                <w:szCs w:val="20"/>
                <w:lang w:eastAsia="en-US"/>
              </w:rPr>
              <w:t>: юноши 2006 г.р. и младше (3 место);</w:t>
            </w:r>
          </w:p>
          <w:p w:rsidR="00822F48" w:rsidRPr="00822F48" w:rsidRDefault="00822F48" w:rsidP="007C75EC">
            <w:pPr>
              <w:rPr>
                <w:sz w:val="20"/>
                <w:szCs w:val="20"/>
                <w:lang w:eastAsia="en-US"/>
              </w:rPr>
            </w:pPr>
            <w:r w:rsidRPr="00822F48">
              <w:rPr>
                <w:sz w:val="20"/>
                <w:szCs w:val="20"/>
                <w:lang w:eastAsia="en-US"/>
              </w:rPr>
              <w:t>Обучающий районный слет юнармейских отрядов (участие);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  <w:lang w:eastAsia="en-US"/>
              </w:rPr>
              <w:t>Областные соревнования «Равнение на героя» (участие);</w:t>
            </w:r>
          </w:p>
          <w:p w:rsidR="00822F48" w:rsidRPr="00822F48" w:rsidRDefault="00822F48" w:rsidP="007C75EC">
            <w:pPr>
              <w:rPr>
                <w:sz w:val="20"/>
                <w:szCs w:val="20"/>
                <w:lang w:eastAsia="en-US"/>
              </w:rPr>
            </w:pPr>
            <w:r w:rsidRPr="00822F48">
              <w:rPr>
                <w:sz w:val="20"/>
                <w:szCs w:val="20"/>
                <w:lang w:eastAsia="en-US"/>
              </w:rPr>
              <w:t>Районный «Конкурс ЮИДД» (3 место);</w:t>
            </w:r>
          </w:p>
          <w:p w:rsidR="00822F48" w:rsidRPr="00822F48" w:rsidRDefault="00822F48" w:rsidP="007C75EC">
            <w:pPr>
              <w:rPr>
                <w:sz w:val="20"/>
                <w:szCs w:val="20"/>
                <w:lang w:eastAsia="en-US"/>
              </w:rPr>
            </w:pPr>
            <w:r w:rsidRPr="00822F48">
              <w:rPr>
                <w:sz w:val="20"/>
                <w:szCs w:val="20"/>
                <w:lang w:eastAsia="en-US"/>
              </w:rPr>
              <w:t xml:space="preserve">Районная </w:t>
            </w:r>
            <w:proofErr w:type="spellStart"/>
            <w:r w:rsidRPr="00822F48">
              <w:rPr>
                <w:sz w:val="20"/>
                <w:szCs w:val="20"/>
                <w:lang w:eastAsia="en-US"/>
              </w:rPr>
              <w:t>Военно</w:t>
            </w:r>
            <w:proofErr w:type="spellEnd"/>
            <w:r w:rsidRPr="00822F48">
              <w:rPr>
                <w:sz w:val="20"/>
                <w:szCs w:val="20"/>
                <w:lang w:eastAsia="en-US"/>
              </w:rPr>
              <w:t xml:space="preserve"> – спортивная игра «Зарница» (1 место);</w:t>
            </w:r>
          </w:p>
          <w:p w:rsidR="00822F48" w:rsidRPr="00822F48" w:rsidRDefault="00822F48" w:rsidP="007C75EC">
            <w:pPr>
              <w:rPr>
                <w:sz w:val="20"/>
                <w:szCs w:val="20"/>
                <w:lang w:eastAsia="en-US"/>
              </w:rPr>
            </w:pPr>
            <w:r w:rsidRPr="00822F48">
              <w:rPr>
                <w:sz w:val="20"/>
                <w:szCs w:val="20"/>
                <w:lang w:eastAsia="en-US"/>
              </w:rPr>
              <w:t xml:space="preserve">Областная </w:t>
            </w:r>
            <w:proofErr w:type="spellStart"/>
            <w:r w:rsidRPr="00822F48">
              <w:rPr>
                <w:sz w:val="20"/>
                <w:szCs w:val="20"/>
                <w:lang w:eastAsia="en-US"/>
              </w:rPr>
              <w:t>Военно</w:t>
            </w:r>
            <w:proofErr w:type="spellEnd"/>
            <w:r w:rsidRPr="00822F48">
              <w:rPr>
                <w:sz w:val="20"/>
                <w:szCs w:val="20"/>
                <w:lang w:eastAsia="en-US"/>
              </w:rPr>
              <w:t xml:space="preserve"> – спортивная игра «Зарница» (участие);</w:t>
            </w:r>
          </w:p>
          <w:p w:rsidR="00822F48" w:rsidRPr="00822F48" w:rsidRDefault="00822F48" w:rsidP="007C75EC">
            <w:pPr>
              <w:rPr>
                <w:sz w:val="20"/>
                <w:szCs w:val="20"/>
                <w:lang w:eastAsia="en-US"/>
              </w:rPr>
            </w:pPr>
            <w:r w:rsidRPr="00822F48">
              <w:rPr>
                <w:sz w:val="20"/>
                <w:szCs w:val="20"/>
                <w:lang w:eastAsia="en-US"/>
              </w:rPr>
              <w:t xml:space="preserve">Первенство района по </w:t>
            </w:r>
            <w:proofErr w:type="spellStart"/>
            <w:r w:rsidRPr="00822F48">
              <w:rPr>
                <w:sz w:val="20"/>
                <w:szCs w:val="20"/>
                <w:lang w:eastAsia="en-US"/>
              </w:rPr>
              <w:t>минифутболу</w:t>
            </w:r>
            <w:proofErr w:type="spellEnd"/>
            <w:r w:rsidRPr="00822F48">
              <w:rPr>
                <w:sz w:val="20"/>
                <w:szCs w:val="20"/>
                <w:lang w:eastAsia="en-US"/>
              </w:rPr>
              <w:t>: юноши 2004 г.р. и младше (2 место);</w:t>
            </w:r>
          </w:p>
          <w:p w:rsidR="00822F48" w:rsidRPr="00822F48" w:rsidRDefault="00822F48" w:rsidP="007C75EC">
            <w:pPr>
              <w:rPr>
                <w:sz w:val="20"/>
                <w:szCs w:val="20"/>
                <w:lang w:eastAsia="en-US"/>
              </w:rPr>
            </w:pPr>
            <w:r w:rsidRPr="00822F48">
              <w:rPr>
                <w:sz w:val="20"/>
                <w:szCs w:val="20"/>
                <w:lang w:eastAsia="en-US"/>
              </w:rPr>
              <w:t>Районный конкурс «Безопасное колесо» (3 место);</w:t>
            </w:r>
          </w:p>
          <w:p w:rsidR="00822F48" w:rsidRPr="00822F48" w:rsidRDefault="00822F48" w:rsidP="007C75EC">
            <w:pPr>
              <w:rPr>
                <w:sz w:val="20"/>
                <w:szCs w:val="20"/>
                <w:lang w:eastAsia="en-US"/>
              </w:rPr>
            </w:pPr>
            <w:r w:rsidRPr="00822F48">
              <w:rPr>
                <w:sz w:val="20"/>
                <w:szCs w:val="20"/>
                <w:lang w:eastAsia="en-US"/>
              </w:rPr>
              <w:t>Районное первенство по футболу юноши 2005 г.р. и младше (3 место);</w:t>
            </w:r>
          </w:p>
          <w:p w:rsidR="00822F48" w:rsidRPr="00822F48" w:rsidRDefault="00822F48" w:rsidP="007C75EC">
            <w:pPr>
              <w:rPr>
                <w:sz w:val="20"/>
                <w:szCs w:val="20"/>
                <w:lang w:eastAsia="en-US"/>
              </w:rPr>
            </w:pPr>
            <w:r w:rsidRPr="00822F48">
              <w:rPr>
                <w:sz w:val="20"/>
                <w:szCs w:val="20"/>
                <w:lang w:eastAsia="en-US"/>
              </w:rPr>
              <w:t>Легкоатлетическая эстафета основная школа 2006 г. р. и младше (2 место);</w:t>
            </w:r>
          </w:p>
          <w:p w:rsidR="00822F48" w:rsidRPr="00822F48" w:rsidRDefault="00822F48" w:rsidP="007C75EC">
            <w:pPr>
              <w:rPr>
                <w:sz w:val="20"/>
                <w:szCs w:val="20"/>
                <w:lang w:eastAsia="en-US"/>
              </w:rPr>
            </w:pPr>
            <w:r w:rsidRPr="00822F48">
              <w:rPr>
                <w:sz w:val="20"/>
                <w:szCs w:val="20"/>
                <w:lang w:eastAsia="en-US"/>
              </w:rPr>
              <w:t xml:space="preserve">Областная </w:t>
            </w:r>
            <w:r w:rsidRPr="00822F48">
              <w:rPr>
                <w:sz w:val="20"/>
                <w:szCs w:val="20"/>
                <w:lang w:eastAsia="en-US"/>
              </w:rPr>
              <w:lastRenderedPageBreak/>
              <w:t>легкоатлетическая эстафета «Новый мир» (1 чел – участие);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Районный Фестиваль ГТО (участие).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lastRenderedPageBreak/>
              <w:t>Весь период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114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Лопатинская СОШ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rFonts w:eastAsia="Calibri"/>
                <w:sz w:val="20"/>
                <w:szCs w:val="20"/>
              </w:rPr>
            </w:pPr>
            <w:r w:rsidRPr="00822F48">
              <w:rPr>
                <w:rFonts w:eastAsia="Calibri"/>
                <w:sz w:val="20"/>
                <w:szCs w:val="20"/>
              </w:rPr>
              <w:t>«День здоровья» (Зарядка, баскетбольная эстафета, укомплектование)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 xml:space="preserve"> «Весёлые старты» в рамках деятельности ШСК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 xml:space="preserve"> Первенство школы по баскетболу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 xml:space="preserve"> Первенство школы по настольному теннису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Сдача норм ГТО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 xml:space="preserve"> Легкоатлетическая эстафета на приз имени героя СССР Ф.Г Каткова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Апрель - июнь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67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Лисьевская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Спортивный марафон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 «Я выбираю жизнь»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Спортивная игра для старшеклассников «Альтернатива»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День Здоровья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Спортивные соревнования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Спортивные соревнования «Папа, мама, я – спортивная семья» (1-4 классы)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Весь период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63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Елошанская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традиционной, 55-й легкоатлетической эстафете на призы имени Героя Советского Союза Ф.Г.Каткова, учрежденные редакцией районной газеты "Вперед" 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58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Все ОО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1.</w:t>
            </w:r>
            <w:r w:rsidRPr="00822F48">
              <w:rPr>
                <w:sz w:val="20"/>
                <w:szCs w:val="20"/>
              </w:rPr>
              <w:tab/>
              <w:t>«Веселые старты»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 xml:space="preserve">2.Муниципальный фестиваль Всероссийского </w:t>
            </w:r>
            <w:proofErr w:type="spellStart"/>
            <w:r w:rsidRPr="00822F48">
              <w:rPr>
                <w:sz w:val="20"/>
                <w:szCs w:val="20"/>
              </w:rPr>
              <w:t>физкультурн</w:t>
            </w:r>
            <w:proofErr w:type="gramStart"/>
            <w:r w:rsidRPr="00822F48">
              <w:rPr>
                <w:sz w:val="20"/>
                <w:szCs w:val="20"/>
              </w:rPr>
              <w:t>о</w:t>
            </w:r>
            <w:proofErr w:type="spellEnd"/>
            <w:r w:rsidRPr="00822F48">
              <w:rPr>
                <w:sz w:val="20"/>
                <w:szCs w:val="20"/>
              </w:rPr>
              <w:t>-</w:t>
            </w:r>
            <w:proofErr w:type="gramEnd"/>
            <w:r w:rsidRPr="00822F48">
              <w:rPr>
                <w:sz w:val="20"/>
                <w:szCs w:val="20"/>
              </w:rPr>
              <w:t xml:space="preserve"> спортивного комплекса «Готов к труду и обороне»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3.Муниципальные соревнования  по пулевой стрельбе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 xml:space="preserve">4.Школьный фестиваль ГТО «Силен </w:t>
            </w:r>
            <w:proofErr w:type="spellStart"/>
            <w:proofErr w:type="gramStart"/>
            <w:r w:rsidRPr="00822F48">
              <w:rPr>
                <w:sz w:val="20"/>
                <w:szCs w:val="20"/>
              </w:rPr>
              <w:t>я-сильна</w:t>
            </w:r>
            <w:proofErr w:type="spellEnd"/>
            <w:proofErr w:type="gramEnd"/>
            <w:r w:rsidRPr="00822F48">
              <w:rPr>
                <w:sz w:val="20"/>
                <w:szCs w:val="20"/>
              </w:rPr>
              <w:t xml:space="preserve"> страна»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Весь период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68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Черемушкинская ООШ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22F48">
              <w:rPr>
                <w:color w:val="000000"/>
                <w:sz w:val="20"/>
                <w:szCs w:val="20"/>
                <w:shd w:val="clear" w:color="auto" w:fill="FFFFFF"/>
              </w:rPr>
              <w:t>Муниципальный этап соревнований "Мама, папа, я - спортивная семья" (2-3 класс)</w:t>
            </w:r>
          </w:p>
          <w:p w:rsidR="00822F48" w:rsidRPr="00822F48" w:rsidRDefault="00822F48" w:rsidP="007C75E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22F48">
              <w:rPr>
                <w:color w:val="000000"/>
                <w:sz w:val="20"/>
                <w:szCs w:val="20"/>
                <w:shd w:val="clear" w:color="auto" w:fill="FFFFFF"/>
              </w:rPr>
              <w:t>В рамках модельного плана мероприятий посвящённых 77-годовщине Победы ВОВ прошли "Весёлые старты" (4 классы);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Весь период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Лебяжьевская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 w:val="restart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vMerge w:val="restart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69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Спортивные соревнования «Вместе против наркотиков», пропаганда ЗОЖ (5-7 классы);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Классный час «Всероссийский интерне</w:t>
            </w:r>
            <w:proofErr w:type="gramStart"/>
            <w:r w:rsidRPr="00822F48">
              <w:rPr>
                <w:sz w:val="20"/>
                <w:szCs w:val="20"/>
              </w:rPr>
              <w:t>т-</w:t>
            </w:r>
            <w:proofErr w:type="gramEnd"/>
            <w:r w:rsidRPr="00822F48">
              <w:rPr>
                <w:sz w:val="20"/>
                <w:szCs w:val="20"/>
              </w:rPr>
              <w:t xml:space="preserve"> урок </w:t>
            </w:r>
            <w:proofErr w:type="spellStart"/>
            <w:r w:rsidRPr="00822F48">
              <w:rPr>
                <w:sz w:val="20"/>
                <w:szCs w:val="20"/>
              </w:rPr>
              <w:t>антинаркотической</w:t>
            </w:r>
            <w:proofErr w:type="spellEnd"/>
            <w:r w:rsidRPr="00822F48">
              <w:rPr>
                <w:sz w:val="20"/>
                <w:szCs w:val="20"/>
              </w:rPr>
              <w:t xml:space="preserve"> тематике «Имею право знать!» (5-11 классы);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  <w:lang w:eastAsia="en-US"/>
              </w:rPr>
            </w:pPr>
            <w:r w:rsidRPr="00822F48">
              <w:rPr>
                <w:sz w:val="20"/>
                <w:szCs w:val="20"/>
                <w:lang w:eastAsia="en-US"/>
              </w:rPr>
              <w:t>Классный  час «Право на личную жизнь»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  <w:lang w:eastAsia="en-US"/>
              </w:rPr>
              <w:t>Классный час «Дорога к доброму здоровью»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Лопатинская СОШ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Обновление стенда на первом этаже школы «ЗОЖ – здоровый образ жизни»</w:t>
            </w:r>
            <w:proofErr w:type="gramStart"/>
            <w:r w:rsidRPr="00822F48">
              <w:rPr>
                <w:color w:val="000000"/>
                <w:sz w:val="20"/>
                <w:szCs w:val="20"/>
              </w:rPr>
              <w:t>;</w:t>
            </w:r>
            <w:r w:rsidRPr="00822F4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О</w:t>
            </w:r>
            <w:proofErr w:type="gramEnd"/>
            <w:r w:rsidRPr="00822F4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формлен уголок для родителей </w:t>
            </w:r>
            <w:r w:rsidRPr="00822F48">
              <w:rPr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«Права ребёнка»</w:t>
            </w:r>
            <w:r w:rsidRPr="00822F48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822F48">
              <w:rPr>
                <w:sz w:val="20"/>
                <w:szCs w:val="20"/>
              </w:rPr>
              <w:t xml:space="preserve">Проведены тематические классные часы и беседы о хронических заболеваниях и их последствия </w:t>
            </w:r>
            <w:proofErr w:type="gramStart"/>
            <w:r w:rsidRPr="00822F48">
              <w:rPr>
                <w:sz w:val="20"/>
                <w:szCs w:val="20"/>
              </w:rPr>
              <w:t>:«</w:t>
            </w:r>
            <w:proofErr w:type="gramEnd"/>
            <w:r w:rsidRPr="00822F48">
              <w:rPr>
                <w:sz w:val="20"/>
                <w:szCs w:val="20"/>
              </w:rPr>
              <w:t xml:space="preserve">Наркомания – общая беда», «Я здоров!», «Мы за ЗОЖ!», «ЗОЖ. Влияние алкоголизма на наш организм», «Борьба с вредными привычками», «Борьба с пьянством», «Подросток и алкоголь», беседа «ЗОЖ», «ЗОЖ – что это значит?», «Вся правда о наркотиках», «СПИД социально опасен», «Я здоровье берегу – сам себе я помогу», «Здоровые дети в здоровой семье», «Что можно и что нельзя». </w:t>
            </w:r>
            <w:proofErr w:type="gramStart"/>
            <w:r w:rsidRPr="00822F48">
              <w:rPr>
                <w:sz w:val="20"/>
                <w:szCs w:val="20"/>
              </w:rPr>
              <w:t xml:space="preserve">Игра – тренинг «День здоровья», </w:t>
            </w:r>
            <w:proofErr w:type="spellStart"/>
            <w:r w:rsidRPr="00822F48">
              <w:rPr>
                <w:sz w:val="20"/>
                <w:szCs w:val="20"/>
              </w:rPr>
              <w:t>квест</w:t>
            </w:r>
            <w:proofErr w:type="spellEnd"/>
            <w:r w:rsidRPr="00822F48">
              <w:rPr>
                <w:sz w:val="20"/>
                <w:szCs w:val="20"/>
              </w:rPr>
              <w:t xml:space="preserve"> – игра «Лучики здоровья», Своя игра «Здоровье – драгоценность», </w:t>
            </w:r>
            <w:proofErr w:type="spellStart"/>
            <w:r w:rsidRPr="00822F48">
              <w:rPr>
                <w:sz w:val="20"/>
                <w:szCs w:val="20"/>
              </w:rPr>
              <w:t>квест</w:t>
            </w:r>
            <w:proofErr w:type="spellEnd"/>
            <w:r w:rsidRPr="00822F48">
              <w:rPr>
                <w:sz w:val="20"/>
                <w:szCs w:val="20"/>
              </w:rPr>
              <w:t xml:space="preserve"> – игра «Здоровье в наших руках».</w:t>
            </w:r>
            <w:proofErr w:type="gramEnd"/>
            <w:r w:rsidRPr="00822F48">
              <w:rPr>
                <w:sz w:val="20"/>
                <w:szCs w:val="20"/>
              </w:rPr>
              <w:t xml:space="preserve"> Беседа на деликатную тему: «Сексуальное насилие. Половая неприкосновенность». Конкурс рисунков «Чистота – залог здоровья». Провели оперативно – профилактическую акцию «Дети России – 2022» с анкетированием «Считаете ли вы курение вредным для здоровья?»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К Всероссийскому Дню трезвости: «О вреде курения, наркотиков и алкоголизма», «Влияние алкоголя на подростков», «Подростковый алкоголизм», физкультурная разминка «Если хочешь быть здоров!», конкурс рисунков «В здоровом теле – здоровый дух!», «ЗОЖ. Влияние алкоголизма на нашу жизнь», «Мы за ЗОЖ</w:t>
            </w:r>
            <w:proofErr w:type="gramStart"/>
            <w:r w:rsidRPr="00822F48">
              <w:rPr>
                <w:sz w:val="20"/>
                <w:szCs w:val="20"/>
              </w:rPr>
              <w:t>!»..</w:t>
            </w:r>
            <w:proofErr w:type="gramEnd"/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Весь период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112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Лопатинская СОШ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822F48">
              <w:rPr>
                <w:sz w:val="20"/>
                <w:szCs w:val="20"/>
              </w:rPr>
              <w:t>онлайн</w:t>
            </w:r>
            <w:proofErr w:type="spellEnd"/>
            <w:r w:rsidRPr="00822F48">
              <w:rPr>
                <w:sz w:val="20"/>
                <w:szCs w:val="20"/>
              </w:rPr>
              <w:t xml:space="preserve"> - игра "Пионерский зачет", посвященной 100-летию Всесоюзной пионерской организации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Лисьевская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822F48">
        <w:trPr>
          <w:trHeight w:val="388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Муниципальный слет юнармейцев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 xml:space="preserve">Все </w:t>
            </w:r>
            <w:r>
              <w:rPr>
                <w:sz w:val="20"/>
                <w:szCs w:val="20"/>
              </w:rPr>
              <w:t>ОО</w:t>
            </w:r>
            <w:r w:rsidRPr="00822F48">
              <w:rPr>
                <w:sz w:val="20"/>
                <w:szCs w:val="20"/>
              </w:rPr>
              <w:t xml:space="preserve"> округа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 w:val="restart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Merge w:val="restart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74</w:t>
            </w: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 xml:space="preserve">Распространение буклетов с </w:t>
            </w:r>
            <w:proofErr w:type="spellStart"/>
            <w:r w:rsidRPr="00822F48">
              <w:rPr>
                <w:sz w:val="20"/>
                <w:szCs w:val="20"/>
              </w:rPr>
              <w:t>антинаркотической</w:t>
            </w:r>
            <w:proofErr w:type="spellEnd"/>
            <w:r w:rsidRPr="00822F48">
              <w:rPr>
                <w:sz w:val="20"/>
                <w:szCs w:val="20"/>
              </w:rPr>
              <w:t xml:space="preserve">  направленностью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 xml:space="preserve">Выпуск школьной газеты «Спутник» с </w:t>
            </w:r>
            <w:proofErr w:type="spellStart"/>
            <w:r w:rsidRPr="00822F48">
              <w:rPr>
                <w:sz w:val="20"/>
                <w:szCs w:val="20"/>
              </w:rPr>
              <w:t>антинаркотическими</w:t>
            </w:r>
            <w:proofErr w:type="spellEnd"/>
            <w:r w:rsidRPr="00822F48">
              <w:rPr>
                <w:sz w:val="20"/>
                <w:szCs w:val="20"/>
              </w:rPr>
              <w:t xml:space="preserve"> материалами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апрель</w:t>
            </w:r>
          </w:p>
          <w:p w:rsidR="00822F48" w:rsidRPr="00822F48" w:rsidRDefault="00822F48" w:rsidP="007C75EC">
            <w:pPr>
              <w:rPr>
                <w:sz w:val="20"/>
                <w:szCs w:val="20"/>
                <w:lang w:eastAsia="en-US"/>
              </w:rPr>
            </w:pP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9</w:t>
            </w:r>
          </w:p>
          <w:p w:rsidR="00822F48" w:rsidRPr="00822F48" w:rsidRDefault="00822F48" w:rsidP="007C75EC">
            <w:pPr>
              <w:rPr>
                <w:sz w:val="20"/>
                <w:szCs w:val="20"/>
                <w:lang w:eastAsia="en-US"/>
              </w:rPr>
            </w:pP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Черемушкинская ООШ</w:t>
            </w:r>
          </w:p>
        </w:tc>
      </w:tr>
      <w:tr w:rsidR="00822F48" w:rsidRPr="008F3DA9" w:rsidTr="00C27AB8">
        <w:trPr>
          <w:trHeight w:val="989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 xml:space="preserve">Публикация в </w:t>
            </w:r>
            <w:proofErr w:type="spellStart"/>
            <w:r w:rsidRPr="00822F48">
              <w:rPr>
                <w:sz w:val="20"/>
                <w:szCs w:val="20"/>
              </w:rPr>
              <w:t>Вконтакте</w:t>
            </w:r>
            <w:proofErr w:type="spellEnd"/>
            <w:r w:rsidRPr="00822F48">
              <w:rPr>
                <w:sz w:val="20"/>
                <w:szCs w:val="20"/>
              </w:rPr>
              <w:t xml:space="preserve"> в группе   </w:t>
            </w:r>
            <w:proofErr w:type="spellStart"/>
            <w:r w:rsidRPr="00822F48">
              <w:rPr>
                <w:sz w:val="20"/>
                <w:szCs w:val="20"/>
              </w:rPr>
              <w:t>Лисьевская</w:t>
            </w:r>
            <w:proofErr w:type="spellEnd"/>
            <w:r w:rsidRPr="00822F48">
              <w:rPr>
                <w:sz w:val="20"/>
                <w:szCs w:val="20"/>
              </w:rPr>
              <w:t xml:space="preserve"> школа информации об ответственности за возделывание и культивирование </w:t>
            </w:r>
            <w:proofErr w:type="spellStart"/>
            <w:r w:rsidRPr="00822F48">
              <w:rPr>
                <w:sz w:val="20"/>
                <w:szCs w:val="20"/>
              </w:rPr>
              <w:t>наркосодержащих</w:t>
            </w:r>
            <w:proofErr w:type="spellEnd"/>
            <w:r w:rsidRPr="00822F48">
              <w:rPr>
                <w:sz w:val="20"/>
                <w:szCs w:val="20"/>
              </w:rPr>
              <w:t xml:space="preserve"> растений.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128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Лисьевская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822F48">
        <w:trPr>
          <w:trHeight w:val="653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color w:val="000000"/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>Лекторий</w:t>
            </w:r>
          </w:p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color w:val="000000"/>
                <w:sz w:val="20"/>
                <w:szCs w:val="20"/>
              </w:rPr>
              <w:t xml:space="preserve">«Подросток и закон» (8-9 </w:t>
            </w:r>
            <w:proofErr w:type="spellStart"/>
            <w:r w:rsidRPr="00822F48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822F48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Елошанская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  <w:tr w:rsidR="00822F48" w:rsidRPr="008F3DA9" w:rsidTr="00822F48">
        <w:trPr>
          <w:trHeight w:val="662"/>
        </w:trPr>
        <w:tc>
          <w:tcPr>
            <w:tcW w:w="568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r w:rsidRPr="00822F48">
              <w:rPr>
                <w:sz w:val="20"/>
                <w:szCs w:val="20"/>
              </w:rPr>
              <w:t>Акция по распространению листовок и инструктаж работы телефона доверия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  <w:lang w:eastAsia="en-US"/>
              </w:rPr>
            </w:pPr>
            <w:r w:rsidRPr="00822F48">
              <w:rPr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559" w:type="dxa"/>
          </w:tcPr>
          <w:p w:rsidR="00822F48" w:rsidRPr="00822F48" w:rsidRDefault="00822F48" w:rsidP="007C75EC">
            <w:pPr>
              <w:rPr>
                <w:sz w:val="20"/>
                <w:szCs w:val="20"/>
                <w:lang w:eastAsia="en-US"/>
              </w:rPr>
            </w:pPr>
            <w:r w:rsidRPr="00822F48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843" w:type="dxa"/>
          </w:tcPr>
          <w:p w:rsidR="00822F48" w:rsidRPr="00822F48" w:rsidRDefault="00822F48" w:rsidP="007C75EC">
            <w:pPr>
              <w:rPr>
                <w:sz w:val="20"/>
                <w:szCs w:val="20"/>
              </w:rPr>
            </w:pPr>
            <w:proofErr w:type="spellStart"/>
            <w:r w:rsidRPr="00822F48">
              <w:rPr>
                <w:sz w:val="20"/>
                <w:szCs w:val="20"/>
              </w:rPr>
              <w:t>Арлагульская</w:t>
            </w:r>
            <w:proofErr w:type="spellEnd"/>
            <w:r w:rsidRPr="00822F48">
              <w:rPr>
                <w:sz w:val="20"/>
                <w:szCs w:val="20"/>
              </w:rPr>
              <w:t xml:space="preserve"> СОШ</w:t>
            </w:r>
          </w:p>
        </w:tc>
      </w:tr>
    </w:tbl>
    <w:p w:rsidR="0075492D" w:rsidRPr="008F3DA9" w:rsidRDefault="0075492D" w:rsidP="008F3DA9">
      <w:pPr>
        <w:pStyle w:val="a8"/>
        <w:spacing w:line="20" w:lineRule="atLeast"/>
        <w:rPr>
          <w:rFonts w:ascii="Times New Roman" w:hAnsi="Times New Roman"/>
          <w:sz w:val="20"/>
          <w:szCs w:val="20"/>
        </w:rPr>
      </w:pPr>
    </w:p>
    <w:p w:rsidR="00291412" w:rsidRDefault="00291412" w:rsidP="008F3DA9">
      <w:pPr>
        <w:pStyle w:val="a8"/>
        <w:spacing w:line="20" w:lineRule="atLeast"/>
        <w:rPr>
          <w:rFonts w:ascii="Times New Roman" w:hAnsi="Times New Roman"/>
          <w:sz w:val="20"/>
          <w:szCs w:val="20"/>
        </w:rPr>
      </w:pPr>
    </w:p>
    <w:p w:rsidR="00F666B3" w:rsidRPr="008F3DA9" w:rsidRDefault="00F666B3" w:rsidP="008F3DA9">
      <w:pPr>
        <w:pStyle w:val="a8"/>
        <w:spacing w:line="20" w:lineRule="atLeast"/>
        <w:rPr>
          <w:rFonts w:ascii="Times New Roman" w:hAnsi="Times New Roman"/>
          <w:sz w:val="20"/>
          <w:szCs w:val="20"/>
        </w:rPr>
      </w:pPr>
    </w:p>
    <w:p w:rsidR="0075492D" w:rsidRPr="008F3DA9" w:rsidRDefault="0075492D" w:rsidP="008F3DA9">
      <w:pPr>
        <w:pStyle w:val="a8"/>
        <w:spacing w:line="2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8F3DA9">
        <w:rPr>
          <w:rFonts w:ascii="Times New Roman" w:hAnsi="Times New Roman"/>
          <w:b/>
          <w:bCs/>
          <w:sz w:val="20"/>
          <w:szCs w:val="20"/>
        </w:rPr>
        <w:t xml:space="preserve">Государственное казенное общеобразовательное учреждение </w:t>
      </w:r>
    </w:p>
    <w:p w:rsidR="008F3DA9" w:rsidRPr="008F3DA9" w:rsidRDefault="0075492D" w:rsidP="008F3DA9">
      <w:pPr>
        <w:pStyle w:val="a8"/>
        <w:spacing w:line="2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8F3DA9">
        <w:rPr>
          <w:rFonts w:ascii="Times New Roman" w:hAnsi="Times New Roman"/>
          <w:b/>
          <w:bCs/>
          <w:sz w:val="20"/>
          <w:szCs w:val="20"/>
        </w:rPr>
        <w:t>«</w:t>
      </w:r>
      <w:proofErr w:type="spellStart"/>
      <w:r w:rsidRPr="008F3DA9">
        <w:rPr>
          <w:rFonts w:ascii="Times New Roman" w:hAnsi="Times New Roman"/>
          <w:b/>
          <w:bCs/>
          <w:sz w:val="20"/>
          <w:szCs w:val="20"/>
        </w:rPr>
        <w:t>Лебяжьевская</w:t>
      </w:r>
      <w:proofErr w:type="spellEnd"/>
      <w:r w:rsidRPr="008F3DA9">
        <w:rPr>
          <w:rFonts w:ascii="Times New Roman" w:hAnsi="Times New Roman"/>
          <w:b/>
          <w:bCs/>
          <w:sz w:val="20"/>
          <w:szCs w:val="20"/>
        </w:rPr>
        <w:t xml:space="preserve"> специальная (коррекционная) школа-интернат»</w:t>
      </w:r>
    </w:p>
    <w:tbl>
      <w:tblPr>
        <w:tblStyle w:val="a7"/>
        <w:tblpPr w:leftFromText="180" w:rightFromText="180" w:vertAnchor="text" w:horzAnchor="margin" w:tblpXSpec="center" w:tblpY="124"/>
        <w:tblW w:w="10031" w:type="dxa"/>
        <w:tblLayout w:type="fixed"/>
        <w:tblLook w:val="04A0"/>
      </w:tblPr>
      <w:tblGrid>
        <w:gridCol w:w="534"/>
        <w:gridCol w:w="1842"/>
        <w:gridCol w:w="2693"/>
        <w:gridCol w:w="1560"/>
        <w:gridCol w:w="1559"/>
        <w:gridCol w:w="1843"/>
      </w:tblGrid>
      <w:tr w:rsidR="00C27AB8" w:rsidRPr="008F3DA9" w:rsidTr="008769DB">
        <w:tc>
          <w:tcPr>
            <w:tcW w:w="534" w:type="dxa"/>
          </w:tcPr>
          <w:p w:rsidR="00C27AB8" w:rsidRPr="008F3DA9" w:rsidRDefault="00C27AB8" w:rsidP="008F3DA9">
            <w:pPr>
              <w:spacing w:line="20" w:lineRule="atLeast"/>
              <w:ind w:left="-108" w:right="72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1842" w:type="dxa"/>
          </w:tcPr>
          <w:p w:rsidR="00C27AB8" w:rsidRPr="008F3DA9" w:rsidRDefault="00C27AB8" w:rsidP="008F3DA9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№ по программе</w:t>
            </w:r>
          </w:p>
        </w:tc>
        <w:tc>
          <w:tcPr>
            <w:tcW w:w="2693" w:type="dxa"/>
          </w:tcPr>
          <w:p w:rsidR="00C27AB8" w:rsidRPr="008F3DA9" w:rsidRDefault="00C27AB8" w:rsidP="008F3DA9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Содержание выполненных мероприятий</w:t>
            </w:r>
          </w:p>
        </w:tc>
        <w:tc>
          <w:tcPr>
            <w:tcW w:w="1560" w:type="dxa"/>
          </w:tcPr>
          <w:p w:rsidR="00C27AB8" w:rsidRPr="008F3DA9" w:rsidRDefault="00C27AB8" w:rsidP="008F3DA9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Дата </w:t>
            </w:r>
          </w:p>
          <w:p w:rsidR="00C27AB8" w:rsidRPr="008F3DA9" w:rsidRDefault="00C27AB8" w:rsidP="008F3DA9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исполнения.</w:t>
            </w:r>
          </w:p>
        </w:tc>
        <w:tc>
          <w:tcPr>
            <w:tcW w:w="1559" w:type="dxa"/>
          </w:tcPr>
          <w:p w:rsidR="00C27AB8" w:rsidRPr="008F3DA9" w:rsidRDefault="00C27AB8" w:rsidP="008F3DA9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Охвачено </w:t>
            </w:r>
          </w:p>
          <w:p w:rsidR="00C27AB8" w:rsidRPr="008F3DA9" w:rsidRDefault="00C27AB8" w:rsidP="008F3DA9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мероприятием.</w:t>
            </w:r>
          </w:p>
        </w:tc>
        <w:tc>
          <w:tcPr>
            <w:tcW w:w="1843" w:type="dxa"/>
          </w:tcPr>
          <w:p w:rsidR="00C27AB8" w:rsidRPr="008F3DA9" w:rsidRDefault="00C27AB8" w:rsidP="008F3DA9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Примечание,</w:t>
            </w:r>
          </w:p>
          <w:p w:rsidR="00C27AB8" w:rsidRPr="008F3DA9" w:rsidRDefault="00C27AB8" w:rsidP="008F3DA9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финансирование</w:t>
            </w:r>
          </w:p>
        </w:tc>
      </w:tr>
      <w:tr w:rsidR="00B76415" w:rsidRPr="008F3DA9" w:rsidTr="008769DB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При проведении мониторинга в школе-интернате не выявлено несовершеннолетних, употребляющих или распространяющих наркотические вещества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  <w:lang w:val="en-US"/>
              </w:rPr>
              <w:t>II</w:t>
            </w:r>
            <w:r w:rsidRPr="00B76415">
              <w:rPr>
                <w:sz w:val="20"/>
                <w:szCs w:val="20"/>
              </w:rPr>
              <w:t xml:space="preserve"> квартал 2022 г.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52</w:t>
            </w:r>
          </w:p>
        </w:tc>
        <w:tc>
          <w:tcPr>
            <w:tcW w:w="1843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</w:tc>
      </w:tr>
      <w:tr w:rsidR="00B76415" w:rsidRPr="008F3DA9" w:rsidTr="008769DB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Участие в акции «Скажи наркотикам нет!»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19.04.2022 г.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</w:tc>
      </w:tr>
      <w:tr w:rsidR="00B76415" w:rsidRPr="008F3DA9" w:rsidTr="008769DB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Участие в 1 межведомственном рейде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17.06.2022 г.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</w:tc>
      </w:tr>
      <w:tr w:rsidR="00B76415" w:rsidRPr="008F3DA9" w:rsidTr="008769DB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Профилактические беседы о вреде потребления наркотических средств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Март, апрель 2022 г.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</w:tc>
      </w:tr>
      <w:tr w:rsidR="00B76415" w:rsidRPr="008F3DA9" w:rsidTr="008769DB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43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Участие в слете армейцев.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20.04.2022г.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</w:tc>
      </w:tr>
      <w:tr w:rsidR="00B76415" w:rsidRPr="008F3DA9" w:rsidTr="008769DB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44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proofErr w:type="gramStart"/>
            <w:r w:rsidRPr="00B76415">
              <w:rPr>
                <w:sz w:val="20"/>
                <w:szCs w:val="20"/>
              </w:rPr>
              <w:t>Участие в акции «Скажи наркотикам – НЕТ!»: проведены мероприятия «Скажи наркотикам – НЕТ!», «Умей сказать нет», «Спасибо.</w:t>
            </w:r>
            <w:proofErr w:type="gramEnd"/>
            <w:r w:rsidRPr="00B76415">
              <w:rPr>
                <w:sz w:val="20"/>
                <w:szCs w:val="20"/>
              </w:rPr>
              <w:t xml:space="preserve"> Нет!», «Мы за ЗОЖ», просмотр документального фильма о ЗОЖ, профилактически беседы </w:t>
            </w:r>
            <w:proofErr w:type="spellStart"/>
            <w:r w:rsidRPr="00B76415">
              <w:rPr>
                <w:sz w:val="20"/>
                <w:szCs w:val="20"/>
              </w:rPr>
              <w:t>антинаркотической</w:t>
            </w:r>
            <w:proofErr w:type="spellEnd"/>
            <w:r w:rsidRPr="00B76415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Апрель </w:t>
            </w: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2022 г.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48</w:t>
            </w:r>
          </w:p>
        </w:tc>
        <w:tc>
          <w:tcPr>
            <w:tcW w:w="1843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</w:tc>
      </w:tr>
      <w:tr w:rsidR="00B76415" w:rsidRPr="008F3DA9" w:rsidTr="008769DB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48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Профилактическое мероприятие, проведенное медицинским работником </w:t>
            </w:r>
            <w:r w:rsidRPr="00B76415">
              <w:rPr>
                <w:sz w:val="20"/>
                <w:szCs w:val="20"/>
              </w:rPr>
              <w:lastRenderedPageBreak/>
              <w:t>школы-интерната «Скажи наркотикам – НЕТ!»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lastRenderedPageBreak/>
              <w:t>19.04.2022 г.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</w:tc>
      </w:tr>
      <w:tr w:rsidR="00B76415" w:rsidRPr="008F3DA9" w:rsidTr="008769DB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49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Проведены классные родительские собрания (1 – 10 классы) по профилактике противоправного поведения несовершеннолетних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май 2022г.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63</w:t>
            </w:r>
          </w:p>
        </w:tc>
        <w:tc>
          <w:tcPr>
            <w:tcW w:w="1843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</w:tc>
      </w:tr>
      <w:tr w:rsidR="00B76415" w:rsidRPr="008F3DA9" w:rsidTr="008769DB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54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Участие в акции «Спасибо, НЕТ!»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Апрель 2022 г.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52</w:t>
            </w:r>
          </w:p>
        </w:tc>
        <w:tc>
          <w:tcPr>
            <w:tcW w:w="1843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</w:tc>
      </w:tr>
      <w:tr w:rsidR="00B76415" w:rsidRPr="008F3DA9" w:rsidTr="008769DB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56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- Участие в первенстве ГБОУ «</w:t>
            </w:r>
            <w:proofErr w:type="spellStart"/>
            <w:r w:rsidRPr="00B76415">
              <w:rPr>
                <w:sz w:val="20"/>
                <w:szCs w:val="20"/>
              </w:rPr>
              <w:t>Лебяжьевская</w:t>
            </w:r>
            <w:proofErr w:type="spellEnd"/>
            <w:r w:rsidRPr="00B76415">
              <w:rPr>
                <w:sz w:val="20"/>
                <w:szCs w:val="20"/>
              </w:rPr>
              <w:t xml:space="preserve"> школа – интернат» по гиревому спорту;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- участие в соревнованиях по гиревому спорту в зачёт VIII Спартакиады спортивных школ Курганской области в р.п</w:t>
            </w:r>
            <w:proofErr w:type="gramStart"/>
            <w:r w:rsidRPr="00B76415">
              <w:rPr>
                <w:sz w:val="20"/>
                <w:szCs w:val="20"/>
              </w:rPr>
              <w:t>.К</w:t>
            </w:r>
            <w:proofErr w:type="gramEnd"/>
            <w:r w:rsidRPr="00B76415">
              <w:rPr>
                <w:sz w:val="20"/>
                <w:szCs w:val="20"/>
              </w:rPr>
              <w:t>аргаполье;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- участие в областных соревнованиях по легкой атлетике среди детей – инвалидов 2004 года рождения и моложе в г</w:t>
            </w:r>
            <w:proofErr w:type="gramStart"/>
            <w:r w:rsidRPr="00B76415">
              <w:rPr>
                <w:sz w:val="20"/>
                <w:szCs w:val="20"/>
              </w:rPr>
              <w:t>.Ш</w:t>
            </w:r>
            <w:proofErr w:type="gramEnd"/>
            <w:r w:rsidRPr="00B76415">
              <w:rPr>
                <w:sz w:val="20"/>
                <w:szCs w:val="20"/>
              </w:rPr>
              <w:t>адринск;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- участие в районной </w:t>
            </w:r>
            <w:proofErr w:type="gramStart"/>
            <w:r w:rsidRPr="00B76415">
              <w:rPr>
                <w:sz w:val="20"/>
                <w:szCs w:val="20"/>
              </w:rPr>
              <w:t>л</w:t>
            </w:r>
            <w:proofErr w:type="gramEnd"/>
            <w:r w:rsidRPr="00B76415">
              <w:rPr>
                <w:sz w:val="20"/>
                <w:szCs w:val="20"/>
              </w:rPr>
              <w:t>/а эстафете на призы газеты «Вперёд»;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- участие в первенстве МБУДО «</w:t>
            </w:r>
            <w:proofErr w:type="spellStart"/>
            <w:r w:rsidRPr="00B76415">
              <w:rPr>
                <w:sz w:val="20"/>
                <w:szCs w:val="20"/>
              </w:rPr>
              <w:t>Лебяжьевская</w:t>
            </w:r>
            <w:proofErr w:type="spellEnd"/>
            <w:r w:rsidRPr="00B76415">
              <w:rPr>
                <w:sz w:val="20"/>
                <w:szCs w:val="20"/>
              </w:rPr>
              <w:t xml:space="preserve"> ДЮСШ» по гиревому спорту, посвящённому Дню Победы в ВОВ.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апрель 2022г.</w:t>
            </w: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май 2022г.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13</w:t>
            </w: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</w:t>
            </w: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6</w:t>
            </w: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4</w:t>
            </w: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</w:tc>
      </w:tr>
      <w:tr w:rsidR="00B76415" w:rsidRPr="008F3DA9" w:rsidTr="008769DB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59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Разработана программа «Профилактика противоправного поведения несовершеннолетних»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70</w:t>
            </w:r>
          </w:p>
        </w:tc>
        <w:tc>
          <w:tcPr>
            <w:tcW w:w="1843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</w:tc>
      </w:tr>
      <w:tr w:rsidR="00B76415" w:rsidRPr="008F3DA9" w:rsidTr="008769DB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69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В рамках акции «Спасибо, НЕТ!»: «Скажи наркотикам – НЕТ!», «Умей сказать нет», «Спасибо, нет!», «Мы за ЗОЖ». В рамках Всемирного дня здоровья: </w:t>
            </w:r>
            <w:proofErr w:type="gramStart"/>
            <w:r w:rsidRPr="00B76415">
              <w:rPr>
                <w:sz w:val="20"/>
                <w:szCs w:val="20"/>
              </w:rPr>
              <w:t>«Курить, здоровью вредить», «Путешествие в страну здоровья», «Здоровый образ жизни», «Всемирный день здоровья», «Здоровье – единственная драгоценность», «Будьте здоровы», «В поисках клада – здоровья», «Веселые старты», «Зарядка на свежем воздухе».</w:t>
            </w:r>
            <w:proofErr w:type="gramEnd"/>
          </w:p>
        </w:tc>
        <w:tc>
          <w:tcPr>
            <w:tcW w:w="1560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Апрель </w:t>
            </w:r>
          </w:p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2022 г.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68</w:t>
            </w:r>
          </w:p>
        </w:tc>
        <w:tc>
          <w:tcPr>
            <w:tcW w:w="1843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</w:tc>
      </w:tr>
      <w:tr w:rsidR="00B76415" w:rsidRPr="008F3DA9" w:rsidTr="008769DB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74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Буклет «За здоровый образ жизни», плакаты «Мы за ЗОЖ».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  <w:lang w:val="en-US"/>
              </w:rPr>
              <w:t>II</w:t>
            </w:r>
            <w:r w:rsidRPr="00B76415">
              <w:rPr>
                <w:sz w:val="20"/>
                <w:szCs w:val="20"/>
              </w:rPr>
              <w:t xml:space="preserve"> квартал 2022 г.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3DA9" w:rsidRDefault="008F3DA9" w:rsidP="008F3DA9">
      <w:pPr>
        <w:spacing w:line="20" w:lineRule="atLeast"/>
        <w:jc w:val="center"/>
        <w:rPr>
          <w:b/>
          <w:sz w:val="20"/>
          <w:szCs w:val="20"/>
        </w:rPr>
      </w:pPr>
    </w:p>
    <w:p w:rsidR="00F666B3" w:rsidRDefault="00F666B3" w:rsidP="008F3DA9">
      <w:pPr>
        <w:spacing w:line="20" w:lineRule="atLeast"/>
        <w:jc w:val="center"/>
        <w:rPr>
          <w:b/>
          <w:sz w:val="20"/>
          <w:szCs w:val="20"/>
        </w:rPr>
      </w:pPr>
    </w:p>
    <w:p w:rsidR="00B76415" w:rsidRDefault="00B76415" w:rsidP="008F3DA9">
      <w:pPr>
        <w:spacing w:line="20" w:lineRule="atLeast"/>
        <w:jc w:val="center"/>
        <w:rPr>
          <w:b/>
          <w:sz w:val="20"/>
          <w:szCs w:val="20"/>
        </w:rPr>
      </w:pPr>
    </w:p>
    <w:p w:rsidR="00B76415" w:rsidRDefault="00B76415" w:rsidP="008F3DA9">
      <w:pPr>
        <w:spacing w:line="20" w:lineRule="atLeast"/>
        <w:jc w:val="center"/>
        <w:rPr>
          <w:b/>
          <w:sz w:val="20"/>
          <w:szCs w:val="20"/>
        </w:rPr>
      </w:pPr>
    </w:p>
    <w:p w:rsidR="00B76415" w:rsidRDefault="00B76415" w:rsidP="008F3DA9">
      <w:pPr>
        <w:spacing w:line="20" w:lineRule="atLeast"/>
        <w:jc w:val="center"/>
        <w:rPr>
          <w:b/>
          <w:sz w:val="20"/>
          <w:szCs w:val="20"/>
        </w:rPr>
      </w:pPr>
    </w:p>
    <w:p w:rsidR="00F666B3" w:rsidRDefault="00F666B3" w:rsidP="008F3DA9">
      <w:pPr>
        <w:spacing w:line="20" w:lineRule="atLeast"/>
        <w:jc w:val="center"/>
        <w:rPr>
          <w:b/>
          <w:sz w:val="20"/>
          <w:szCs w:val="20"/>
        </w:rPr>
      </w:pPr>
    </w:p>
    <w:p w:rsidR="0075492D" w:rsidRPr="008F3DA9" w:rsidRDefault="0075492D" w:rsidP="008F3DA9">
      <w:pPr>
        <w:spacing w:line="20" w:lineRule="atLeast"/>
        <w:jc w:val="center"/>
        <w:rPr>
          <w:b/>
          <w:sz w:val="20"/>
          <w:szCs w:val="20"/>
        </w:rPr>
      </w:pPr>
      <w:r w:rsidRPr="008F3DA9">
        <w:rPr>
          <w:b/>
          <w:sz w:val="20"/>
          <w:szCs w:val="20"/>
        </w:rPr>
        <w:lastRenderedPageBreak/>
        <w:t>Государственное бюджетное профессиональное образовательное учреждение</w:t>
      </w:r>
    </w:p>
    <w:p w:rsidR="0075492D" w:rsidRDefault="0075492D" w:rsidP="008F3DA9">
      <w:pPr>
        <w:spacing w:line="20" w:lineRule="atLeast"/>
        <w:jc w:val="center"/>
        <w:rPr>
          <w:b/>
          <w:sz w:val="20"/>
          <w:szCs w:val="20"/>
        </w:rPr>
      </w:pPr>
      <w:r w:rsidRPr="008F3DA9">
        <w:rPr>
          <w:b/>
          <w:sz w:val="20"/>
          <w:szCs w:val="20"/>
        </w:rPr>
        <w:t>«</w:t>
      </w:r>
      <w:proofErr w:type="spellStart"/>
      <w:r w:rsidRPr="008F3DA9">
        <w:rPr>
          <w:b/>
          <w:sz w:val="20"/>
          <w:szCs w:val="20"/>
        </w:rPr>
        <w:t>Лебяжьевский</w:t>
      </w:r>
      <w:proofErr w:type="spellEnd"/>
      <w:r w:rsidRPr="008F3DA9">
        <w:rPr>
          <w:b/>
          <w:sz w:val="20"/>
          <w:szCs w:val="20"/>
        </w:rPr>
        <w:t xml:space="preserve"> агропромышленный техникум</w:t>
      </w:r>
      <w:r w:rsidR="008F3DA9">
        <w:rPr>
          <w:b/>
          <w:sz w:val="20"/>
          <w:szCs w:val="20"/>
        </w:rPr>
        <w:t xml:space="preserve"> </w:t>
      </w:r>
      <w:r w:rsidRPr="008F3DA9">
        <w:rPr>
          <w:b/>
          <w:sz w:val="20"/>
          <w:szCs w:val="20"/>
        </w:rPr>
        <w:t>(казачий кадетский корпус)»</w:t>
      </w:r>
    </w:p>
    <w:p w:rsidR="00F666B3" w:rsidRPr="008F3DA9" w:rsidRDefault="00F666B3" w:rsidP="00F666B3">
      <w:pPr>
        <w:pStyle w:val="a8"/>
        <w:spacing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7"/>
        <w:tblpPr w:leftFromText="180" w:rightFromText="180" w:vertAnchor="text" w:horzAnchor="margin" w:tblpXSpec="center" w:tblpY="124"/>
        <w:tblW w:w="10031" w:type="dxa"/>
        <w:tblLayout w:type="fixed"/>
        <w:tblLook w:val="04A0"/>
      </w:tblPr>
      <w:tblGrid>
        <w:gridCol w:w="534"/>
        <w:gridCol w:w="1842"/>
        <w:gridCol w:w="2693"/>
        <w:gridCol w:w="1560"/>
        <w:gridCol w:w="1559"/>
        <w:gridCol w:w="1843"/>
      </w:tblGrid>
      <w:tr w:rsidR="00F666B3" w:rsidRPr="008F3DA9" w:rsidTr="006241BA">
        <w:tc>
          <w:tcPr>
            <w:tcW w:w="534" w:type="dxa"/>
          </w:tcPr>
          <w:p w:rsidR="00F666B3" w:rsidRPr="008F3DA9" w:rsidRDefault="00F666B3" w:rsidP="006241BA">
            <w:pPr>
              <w:spacing w:line="20" w:lineRule="atLeast"/>
              <w:ind w:left="-108" w:right="72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1842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№ по программе</w:t>
            </w:r>
          </w:p>
        </w:tc>
        <w:tc>
          <w:tcPr>
            <w:tcW w:w="2693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Содержание выполненных мероприятий</w:t>
            </w:r>
          </w:p>
        </w:tc>
        <w:tc>
          <w:tcPr>
            <w:tcW w:w="1560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Дата </w:t>
            </w:r>
          </w:p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исполнения.</w:t>
            </w:r>
          </w:p>
        </w:tc>
        <w:tc>
          <w:tcPr>
            <w:tcW w:w="1559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Охвачено </w:t>
            </w:r>
          </w:p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мероприятием.</w:t>
            </w:r>
          </w:p>
        </w:tc>
        <w:tc>
          <w:tcPr>
            <w:tcW w:w="1843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Примечание,</w:t>
            </w:r>
          </w:p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финансирование</w:t>
            </w:r>
          </w:p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Рейды в общежитии техникума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20.05.22г.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21.06.22г.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53ч.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32ч</w:t>
            </w:r>
          </w:p>
        </w:tc>
        <w:tc>
          <w:tcPr>
            <w:tcW w:w="1843" w:type="dxa"/>
          </w:tcPr>
          <w:p w:rsidR="00B76415" w:rsidRPr="00722639" w:rsidRDefault="00B76415" w:rsidP="007C75EC"/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Акция «Будь здоров»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Информационный час "Алкоголь и потомство"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Классный час «Всемирный день без табака»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Проведение оперативно-профилактических мероприятий, направленных на предупреждение, выявление и пресечение правонарушений среди несовершеннолетних: 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- индивидуальные беседы с обучающимися «группы риска» инспектор ПДН ОП «</w:t>
            </w:r>
            <w:proofErr w:type="spellStart"/>
            <w:r w:rsidRPr="00B76415">
              <w:rPr>
                <w:sz w:val="20"/>
                <w:szCs w:val="20"/>
              </w:rPr>
              <w:t>Лебяжьевское</w:t>
            </w:r>
            <w:proofErr w:type="spellEnd"/>
            <w:r w:rsidRPr="00B76415">
              <w:rPr>
                <w:sz w:val="20"/>
                <w:szCs w:val="20"/>
              </w:rPr>
              <w:t>», фельдшер ЦРБ.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07.04.22г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17.05.22г.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31.05.22г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Ежемесячно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134ч.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25ч.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134ч.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13ч.</w:t>
            </w:r>
          </w:p>
        </w:tc>
        <w:tc>
          <w:tcPr>
            <w:tcW w:w="1843" w:type="dxa"/>
          </w:tcPr>
          <w:p w:rsidR="00B76415" w:rsidRPr="00722639" w:rsidRDefault="00B76415" w:rsidP="007C75EC"/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3.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Встреча с ИПДН. Профилактика употребления ПАВ.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Час общения: «Предупреждён – </w:t>
            </w:r>
            <w:proofErr w:type="gramStart"/>
            <w:r w:rsidRPr="00B76415">
              <w:rPr>
                <w:sz w:val="20"/>
                <w:szCs w:val="20"/>
              </w:rPr>
              <w:t>значит</w:t>
            </w:r>
            <w:proofErr w:type="gramEnd"/>
            <w:r w:rsidRPr="00B76415">
              <w:rPr>
                <w:sz w:val="20"/>
                <w:szCs w:val="20"/>
              </w:rPr>
              <w:t xml:space="preserve"> вооружён», встреча с  ИПДН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05.04.22г. 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12.04.22г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30ч.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64ч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76415" w:rsidRPr="00722639" w:rsidRDefault="00B76415" w:rsidP="007C75EC"/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4.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43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Час общения «Молодежь за здоровый образ жизни»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15.03.22г.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25ч.</w:t>
            </w:r>
          </w:p>
        </w:tc>
        <w:tc>
          <w:tcPr>
            <w:tcW w:w="1843" w:type="dxa"/>
          </w:tcPr>
          <w:p w:rsidR="00B76415" w:rsidRPr="00722639" w:rsidRDefault="00B76415" w:rsidP="007C75EC"/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5.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44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Родительское собрание</w:t>
            </w:r>
            <w:proofErr w:type="gramStart"/>
            <w:r w:rsidRPr="00B76415">
              <w:rPr>
                <w:sz w:val="20"/>
                <w:szCs w:val="20"/>
              </w:rPr>
              <w:t xml:space="preserve"> :</w:t>
            </w:r>
            <w:proofErr w:type="gramEnd"/>
            <w:r w:rsidRPr="00B76415">
              <w:rPr>
                <w:sz w:val="20"/>
                <w:szCs w:val="20"/>
              </w:rPr>
              <w:t xml:space="preserve"> "Интеграция усилий семьи и техникума в воспитании личности"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Размещение информационного материала на сайте техникума для обучающихся и их родителей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22.04.22г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65ч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146ч.</w:t>
            </w:r>
          </w:p>
        </w:tc>
        <w:tc>
          <w:tcPr>
            <w:tcW w:w="1843" w:type="dxa"/>
          </w:tcPr>
          <w:p w:rsidR="00B76415" w:rsidRPr="00722639" w:rsidRDefault="00B76415" w:rsidP="007C75EC"/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6.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46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shd w:val="clear" w:color="auto" w:fill="FFFFFF"/>
              <w:ind w:right="-142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Буклет «Методика повышения мотивации к познанию у подростков повышенного внимания»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Март2022г.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142ч.</w:t>
            </w:r>
          </w:p>
        </w:tc>
        <w:tc>
          <w:tcPr>
            <w:tcW w:w="1843" w:type="dxa"/>
          </w:tcPr>
          <w:p w:rsidR="00B76415" w:rsidRPr="00722639" w:rsidRDefault="00B76415" w:rsidP="007C75EC"/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7.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47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shd w:val="clear" w:color="auto" w:fill="FFFFFF"/>
              <w:ind w:right="-142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Беседа в группах «Информационная безопасность»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Март 2022г.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142ч.</w:t>
            </w:r>
          </w:p>
        </w:tc>
        <w:tc>
          <w:tcPr>
            <w:tcW w:w="1843" w:type="dxa"/>
          </w:tcPr>
          <w:p w:rsidR="00B76415" w:rsidRPr="00722639" w:rsidRDefault="00B76415" w:rsidP="007C75EC"/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8.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48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shd w:val="clear" w:color="auto" w:fill="FFFFFF"/>
              <w:ind w:right="-142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Лекция врача ЦРБ «</w:t>
            </w:r>
            <w:proofErr w:type="spellStart"/>
            <w:r w:rsidRPr="00B76415">
              <w:rPr>
                <w:sz w:val="20"/>
                <w:szCs w:val="20"/>
              </w:rPr>
              <w:t>Лебяжьевское</w:t>
            </w:r>
            <w:proofErr w:type="spellEnd"/>
            <w:r w:rsidRPr="00B76415">
              <w:rPr>
                <w:sz w:val="20"/>
                <w:szCs w:val="20"/>
              </w:rPr>
              <w:t>»</w:t>
            </w:r>
          </w:p>
          <w:p w:rsidR="00B76415" w:rsidRPr="00B76415" w:rsidRDefault="00B76415" w:rsidP="00B76415">
            <w:pPr>
              <w:shd w:val="clear" w:color="auto" w:fill="FFFFFF"/>
              <w:ind w:right="-142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по здоровому  образу жизни.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 24.03.22г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63ч.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76415" w:rsidRPr="00722639" w:rsidRDefault="00B76415" w:rsidP="007C75EC"/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9.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50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shd w:val="clear" w:color="auto" w:fill="FFFFFF"/>
              <w:ind w:left="142" w:right="-142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Первенство Лебяжьевского муниципального округа по пулевой стрельбе в рамках профилактической акции "Спасибо, нет! "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15.04. 22 г.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4 ч.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76415" w:rsidRPr="00722639" w:rsidRDefault="00B76415" w:rsidP="007C75EC"/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10.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52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shd w:val="clear" w:color="auto" w:fill="FFFFFF"/>
              <w:ind w:left="142" w:right="-142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МО педагогов: «Профилактика наркомании, алкоголя, курения среди несовершеннолетних»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28.03.22г.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9ч.</w:t>
            </w:r>
          </w:p>
        </w:tc>
        <w:tc>
          <w:tcPr>
            <w:tcW w:w="1843" w:type="dxa"/>
          </w:tcPr>
          <w:p w:rsidR="00B76415" w:rsidRPr="00722639" w:rsidRDefault="00B76415" w:rsidP="007C75EC"/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11.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64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shd w:val="clear" w:color="auto" w:fill="FFFFFF"/>
              <w:ind w:left="142" w:right="-142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Размещение в соц</w:t>
            </w:r>
            <w:proofErr w:type="gramStart"/>
            <w:r w:rsidRPr="00B76415">
              <w:rPr>
                <w:sz w:val="20"/>
                <w:szCs w:val="20"/>
              </w:rPr>
              <w:t>.с</w:t>
            </w:r>
            <w:proofErr w:type="gramEnd"/>
            <w:r w:rsidRPr="00B76415">
              <w:rPr>
                <w:sz w:val="20"/>
                <w:szCs w:val="20"/>
              </w:rPr>
              <w:t xml:space="preserve">етях </w:t>
            </w:r>
          </w:p>
          <w:p w:rsidR="00B76415" w:rsidRPr="00B76415" w:rsidRDefault="00B76415" w:rsidP="00B76415">
            <w:pPr>
              <w:shd w:val="clear" w:color="auto" w:fill="FFFFFF"/>
              <w:ind w:left="142" w:right="-142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lastRenderedPageBreak/>
              <w:t>Статья  «О вреде электронных сигарет»</w:t>
            </w:r>
          </w:p>
          <w:p w:rsidR="00B76415" w:rsidRPr="00B76415" w:rsidRDefault="00B76415" w:rsidP="00B76415">
            <w:pPr>
              <w:shd w:val="clear" w:color="auto" w:fill="FFFFFF"/>
              <w:ind w:left="142" w:right="-142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Баннер «Всемирный день без табака»</w:t>
            </w:r>
          </w:p>
          <w:p w:rsidR="00B76415" w:rsidRPr="00B76415" w:rsidRDefault="00B76415" w:rsidP="00B76415">
            <w:pPr>
              <w:shd w:val="clear" w:color="auto" w:fill="FFFFFF"/>
              <w:ind w:left="142" w:right="-142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 Видеоролики профилактика </w:t>
            </w:r>
            <w:proofErr w:type="spellStart"/>
            <w:r w:rsidRPr="00B76415">
              <w:rPr>
                <w:sz w:val="20"/>
                <w:szCs w:val="20"/>
              </w:rPr>
              <w:t>Спид</w:t>
            </w:r>
            <w:proofErr w:type="spellEnd"/>
            <w:r w:rsidRPr="00B76415">
              <w:rPr>
                <w:sz w:val="20"/>
                <w:szCs w:val="20"/>
              </w:rPr>
              <w:t xml:space="preserve"> </w:t>
            </w:r>
            <w:proofErr w:type="spellStart"/>
            <w:r w:rsidRPr="00B76415">
              <w:rPr>
                <w:sz w:val="20"/>
                <w:szCs w:val="20"/>
              </w:rPr>
              <w:t>Вич</w:t>
            </w:r>
            <w:proofErr w:type="spellEnd"/>
          </w:p>
          <w:p w:rsidR="00B76415" w:rsidRPr="00B76415" w:rsidRDefault="00B76415" w:rsidP="00B76415">
            <w:pPr>
              <w:shd w:val="clear" w:color="auto" w:fill="FFFFFF"/>
              <w:ind w:left="142" w:right="-142"/>
              <w:rPr>
                <w:sz w:val="20"/>
                <w:szCs w:val="20"/>
              </w:rPr>
            </w:pPr>
            <w:proofErr w:type="spellStart"/>
            <w:r w:rsidRPr="00B76415">
              <w:rPr>
                <w:sz w:val="20"/>
                <w:szCs w:val="20"/>
              </w:rPr>
              <w:t>Вк</w:t>
            </w:r>
            <w:proofErr w:type="spellEnd"/>
            <w:r w:rsidRPr="00B76415">
              <w:rPr>
                <w:sz w:val="20"/>
                <w:szCs w:val="20"/>
              </w:rPr>
              <w:t xml:space="preserve"> техникума: «Безопасные каникулы»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lastRenderedPageBreak/>
              <w:t>25.05.22г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31.05.22г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17.05. 22г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Июнь 2022г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140ч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76415" w:rsidRPr="00722639" w:rsidRDefault="00B76415" w:rsidP="007C75EC"/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68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pStyle w:val="a8"/>
              <w:rPr>
                <w:rFonts w:ascii="Times New Roman" w:hAnsi="Times New Roman"/>
              </w:rPr>
            </w:pPr>
            <w:r w:rsidRPr="00B76415">
              <w:rPr>
                <w:rFonts w:ascii="Times New Roman" w:hAnsi="Times New Roman"/>
              </w:rPr>
              <w:t>Тренинг "Скажи "Да" здоровому образу жизни.</w:t>
            </w:r>
          </w:p>
          <w:p w:rsidR="00B76415" w:rsidRPr="00B76415" w:rsidRDefault="00B76415" w:rsidP="00B76415">
            <w:pPr>
              <w:pStyle w:val="a8"/>
              <w:rPr>
                <w:rFonts w:ascii="Times New Roman" w:hAnsi="Times New Roman"/>
              </w:rPr>
            </w:pPr>
            <w:r w:rsidRPr="00B76415">
              <w:rPr>
                <w:rFonts w:ascii="Times New Roman" w:hAnsi="Times New Roman"/>
              </w:rPr>
              <w:t>Акция "Спасибо. НЕТ!" 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25.04.22г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15-30.04.22г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32ч.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131ч.</w:t>
            </w:r>
          </w:p>
        </w:tc>
        <w:tc>
          <w:tcPr>
            <w:tcW w:w="1843" w:type="dxa"/>
          </w:tcPr>
          <w:p w:rsidR="00B76415" w:rsidRPr="00722639" w:rsidRDefault="00B76415" w:rsidP="007C75EC"/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13.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69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shd w:val="clear" w:color="auto" w:fill="FFFFFF"/>
              <w:ind w:left="142" w:right="-142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Оформление стенда «</w:t>
            </w:r>
            <w:proofErr w:type="gramStart"/>
            <w:r w:rsidRPr="00B76415">
              <w:rPr>
                <w:sz w:val="20"/>
                <w:szCs w:val="20"/>
              </w:rPr>
              <w:t>Мой</w:t>
            </w:r>
            <w:proofErr w:type="gramEnd"/>
            <w:r w:rsidRPr="00B76415">
              <w:rPr>
                <w:sz w:val="20"/>
                <w:szCs w:val="20"/>
              </w:rPr>
              <w:t xml:space="preserve"> </w:t>
            </w:r>
            <w:proofErr w:type="spellStart"/>
            <w:r w:rsidRPr="00B76415">
              <w:rPr>
                <w:sz w:val="20"/>
                <w:szCs w:val="20"/>
              </w:rPr>
              <w:t>выбор-моя</w:t>
            </w:r>
            <w:proofErr w:type="spellEnd"/>
            <w:r w:rsidRPr="00B76415">
              <w:rPr>
                <w:sz w:val="20"/>
                <w:szCs w:val="20"/>
              </w:rPr>
              <w:t xml:space="preserve"> жизнь»</w:t>
            </w:r>
          </w:p>
          <w:p w:rsidR="00B76415" w:rsidRPr="00B76415" w:rsidRDefault="00B76415" w:rsidP="00B76415">
            <w:pPr>
              <w:shd w:val="clear" w:color="auto" w:fill="FFFFFF"/>
              <w:ind w:left="142" w:right="-142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Тематическая линейка по ЗОЖ «Береги здоровье смолоду».</w:t>
            </w:r>
          </w:p>
          <w:p w:rsidR="00B76415" w:rsidRPr="00B76415" w:rsidRDefault="00B76415" w:rsidP="00B76415">
            <w:pPr>
              <w:shd w:val="clear" w:color="auto" w:fill="FFFFFF"/>
              <w:ind w:left="142" w:right="-142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Проведение  Военно-полевых сборов (встреча </w:t>
            </w:r>
            <w:proofErr w:type="gramStart"/>
            <w:r w:rsidRPr="00B76415">
              <w:rPr>
                <w:sz w:val="20"/>
                <w:szCs w:val="20"/>
              </w:rPr>
              <w:t>с рос</w:t>
            </w:r>
            <w:proofErr w:type="gramEnd"/>
            <w:r w:rsidRPr="00B76415">
              <w:rPr>
                <w:sz w:val="20"/>
                <w:szCs w:val="20"/>
              </w:rPr>
              <w:t xml:space="preserve"> гвардией, ПЧ29) 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20.04.22г.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16.05.22г.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06-10.06.22г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131ч.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128ч.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22ч.</w:t>
            </w:r>
          </w:p>
        </w:tc>
        <w:tc>
          <w:tcPr>
            <w:tcW w:w="1843" w:type="dxa"/>
          </w:tcPr>
          <w:p w:rsidR="00B76415" w:rsidRPr="00722639" w:rsidRDefault="00B76415" w:rsidP="007C75EC"/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14.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71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shd w:val="clear" w:color="auto" w:fill="FFFFFF"/>
              <w:ind w:left="142" w:right="-142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Областная спартакиада студенческих спортивных клубов профессиональных образовательных организаций «Надежды Зауралья – 2022» по программе соревнований - Мини-футбол (юноши)</w:t>
            </w:r>
          </w:p>
          <w:p w:rsidR="00B76415" w:rsidRPr="00B76415" w:rsidRDefault="00B76415" w:rsidP="00B76415">
            <w:pPr>
              <w:shd w:val="clear" w:color="auto" w:fill="FFFFFF"/>
              <w:ind w:left="142" w:right="-142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Областная спартакиада студенческих спортивных клубов профессиональных образовательных организаций "Надежды Зауралья-2022" по настольному теннису 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12.04.22г.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24.04.22г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7ч.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3 ч.</w:t>
            </w:r>
          </w:p>
        </w:tc>
        <w:tc>
          <w:tcPr>
            <w:tcW w:w="1843" w:type="dxa"/>
          </w:tcPr>
          <w:p w:rsidR="00B76415" w:rsidRPr="00722639" w:rsidRDefault="00B76415" w:rsidP="007C75EC"/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15.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74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shd w:val="clear" w:color="auto" w:fill="FFFFFF"/>
              <w:ind w:left="142" w:right="-142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Буклеты по ЗОЖ 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весь период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140ч.</w:t>
            </w:r>
          </w:p>
        </w:tc>
        <w:tc>
          <w:tcPr>
            <w:tcW w:w="1843" w:type="dxa"/>
          </w:tcPr>
          <w:p w:rsidR="00B76415" w:rsidRPr="00722639" w:rsidRDefault="00B76415" w:rsidP="007C75EC"/>
        </w:tc>
      </w:tr>
    </w:tbl>
    <w:p w:rsidR="0075492D" w:rsidRPr="008F3DA9" w:rsidRDefault="0075492D" w:rsidP="008F3DA9">
      <w:pPr>
        <w:pStyle w:val="a8"/>
        <w:spacing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291412" w:rsidRPr="008F3DA9" w:rsidRDefault="00291412" w:rsidP="008F3DA9">
      <w:pPr>
        <w:pStyle w:val="a8"/>
        <w:spacing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F666B3" w:rsidRPr="008F3DA9" w:rsidRDefault="0075492D" w:rsidP="00F666B3">
      <w:pPr>
        <w:pStyle w:val="a8"/>
        <w:spacing w:line="2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8F3DA9">
        <w:rPr>
          <w:rFonts w:ascii="Times New Roman" w:hAnsi="Times New Roman"/>
          <w:b/>
          <w:sz w:val="20"/>
          <w:szCs w:val="20"/>
        </w:rPr>
        <w:t>Учреждения культуры</w:t>
      </w:r>
    </w:p>
    <w:tbl>
      <w:tblPr>
        <w:tblStyle w:val="a7"/>
        <w:tblpPr w:leftFromText="180" w:rightFromText="180" w:vertAnchor="text" w:horzAnchor="margin" w:tblpXSpec="center" w:tblpY="124"/>
        <w:tblW w:w="10031" w:type="dxa"/>
        <w:tblLayout w:type="fixed"/>
        <w:tblLook w:val="04A0"/>
      </w:tblPr>
      <w:tblGrid>
        <w:gridCol w:w="534"/>
        <w:gridCol w:w="1842"/>
        <w:gridCol w:w="2693"/>
        <w:gridCol w:w="1560"/>
        <w:gridCol w:w="1559"/>
        <w:gridCol w:w="1843"/>
      </w:tblGrid>
      <w:tr w:rsidR="00F666B3" w:rsidRPr="008F3DA9" w:rsidTr="006241BA">
        <w:tc>
          <w:tcPr>
            <w:tcW w:w="534" w:type="dxa"/>
          </w:tcPr>
          <w:p w:rsidR="00F666B3" w:rsidRPr="008F3DA9" w:rsidRDefault="00F666B3" w:rsidP="006241BA">
            <w:pPr>
              <w:spacing w:line="20" w:lineRule="atLeast"/>
              <w:ind w:left="-108" w:right="72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1842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№ по программе</w:t>
            </w:r>
          </w:p>
        </w:tc>
        <w:tc>
          <w:tcPr>
            <w:tcW w:w="2693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Содержание выполненных мероприятий</w:t>
            </w:r>
          </w:p>
        </w:tc>
        <w:tc>
          <w:tcPr>
            <w:tcW w:w="1560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Дата </w:t>
            </w:r>
          </w:p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исполнения.</w:t>
            </w:r>
          </w:p>
        </w:tc>
        <w:tc>
          <w:tcPr>
            <w:tcW w:w="1559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Охвачено </w:t>
            </w:r>
          </w:p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мероприятием.</w:t>
            </w:r>
          </w:p>
        </w:tc>
        <w:tc>
          <w:tcPr>
            <w:tcW w:w="1843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Примечание,</w:t>
            </w:r>
          </w:p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финансирование</w:t>
            </w:r>
          </w:p>
        </w:tc>
      </w:tr>
      <w:tr w:rsidR="00D631B1" w:rsidRPr="008F3DA9" w:rsidTr="00D631B1">
        <w:trPr>
          <w:trHeight w:val="379"/>
        </w:trPr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D631B1" w:rsidRPr="00B76415" w:rsidRDefault="00D631B1" w:rsidP="007C75EC">
            <w:pPr>
              <w:rPr>
                <w:b/>
                <w:sz w:val="20"/>
                <w:szCs w:val="20"/>
              </w:rPr>
            </w:pPr>
            <w:r w:rsidRPr="00B76415">
              <w:rPr>
                <w:b/>
                <w:sz w:val="20"/>
                <w:szCs w:val="20"/>
              </w:rPr>
              <w:t>П. 63</w:t>
            </w:r>
          </w:p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Показ мультфильма по ЗОЖ «Лесные путешественники»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25.04.2022</w:t>
            </w:r>
          </w:p>
        </w:tc>
        <w:tc>
          <w:tcPr>
            <w:tcW w:w="1559" w:type="dxa"/>
          </w:tcPr>
          <w:p w:rsidR="00D631B1" w:rsidRPr="00B76415" w:rsidRDefault="00D631B1" w:rsidP="00D631B1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B76415">
              <w:rPr>
                <w:rFonts w:ascii="Times New Roman" w:hAnsi="Times New Roman" w:cs="Times New Roman"/>
              </w:rPr>
              <w:t>Лебяжьевский</w:t>
            </w:r>
            <w:proofErr w:type="spellEnd"/>
            <w:r w:rsidRPr="00B76415">
              <w:rPr>
                <w:rFonts w:ascii="Times New Roman" w:hAnsi="Times New Roman" w:cs="Times New Roman"/>
              </w:rPr>
              <w:t xml:space="preserve"> СКЦ»,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Показ мультфильма «</w:t>
            </w:r>
            <w:proofErr w:type="spellStart"/>
            <w:r w:rsidRPr="00B76415">
              <w:rPr>
                <w:sz w:val="20"/>
                <w:szCs w:val="20"/>
              </w:rPr>
              <w:t>Мойдодыр</w:t>
            </w:r>
            <w:proofErr w:type="spellEnd"/>
            <w:r w:rsidRPr="00B76415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01.04. 2022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Показ мультфильм «</w:t>
            </w:r>
            <w:proofErr w:type="gramStart"/>
            <w:r w:rsidRPr="00B76415">
              <w:rPr>
                <w:sz w:val="20"/>
                <w:szCs w:val="20"/>
              </w:rPr>
              <w:t>Заяц</w:t>
            </w:r>
            <w:proofErr w:type="gramEnd"/>
            <w:r w:rsidRPr="00B76415">
              <w:rPr>
                <w:sz w:val="20"/>
                <w:szCs w:val="20"/>
              </w:rPr>
              <w:t xml:space="preserve"> который любил давать советы»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21.04. 2022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Показ мультфильма «Заячья школа»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24.04. 2022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Документальный фильм «Кукла Мама»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02.04. 2022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76415">
              <w:rPr>
                <w:rFonts w:ascii="Times New Roman" w:hAnsi="Times New Roman" w:cs="Times New Roman"/>
                <w:lang w:eastAsia="en-US"/>
              </w:rPr>
              <w:t>Арлагульский</w:t>
            </w:r>
            <w:proofErr w:type="spellEnd"/>
            <w:r w:rsidRPr="00B76415">
              <w:rPr>
                <w:rFonts w:ascii="Times New Roman" w:hAnsi="Times New Roman" w:cs="Times New Roman"/>
                <w:lang w:eastAsia="en-US"/>
              </w:rPr>
              <w:t xml:space="preserve"> СДК,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Социальные ролики  «Не клади трубку», «На мосту»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22.04. 2022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Социальный ролик  «Неделя жизни»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29.04. 2022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B76415">
              <w:rPr>
                <w:color w:val="000000" w:themeColor="text1"/>
                <w:sz w:val="20"/>
                <w:szCs w:val="20"/>
              </w:rPr>
              <w:t>В рамках первого этапа межведомственной комплексной оперативно-профилактической операции "Дети России-2022". Для молодежи прошёл Видео-анонс «Чумное зелье»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09.04. 2022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1843" w:type="dxa"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76415">
              <w:rPr>
                <w:rFonts w:ascii="Times New Roman" w:hAnsi="Times New Roman" w:cs="Times New Roman"/>
                <w:lang w:eastAsia="en-US"/>
              </w:rPr>
              <w:t>Баксарский</w:t>
            </w:r>
            <w:proofErr w:type="spellEnd"/>
            <w:r w:rsidRPr="00B76415">
              <w:rPr>
                <w:rFonts w:ascii="Times New Roman" w:hAnsi="Times New Roman" w:cs="Times New Roman"/>
                <w:lang w:eastAsia="en-US"/>
              </w:rPr>
              <w:t xml:space="preserve">  СДК,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Показ социального ролика «Не клади трубку»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09.06. 2022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843" w:type="dxa"/>
          </w:tcPr>
          <w:p w:rsidR="00D631B1" w:rsidRPr="00B76415" w:rsidRDefault="00D631B1" w:rsidP="00D631B1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76415">
              <w:rPr>
                <w:rFonts w:ascii="Times New Roman" w:hAnsi="Times New Roman" w:cs="Times New Roman"/>
                <w:lang w:eastAsia="en-US"/>
              </w:rPr>
              <w:t>Елошанский</w:t>
            </w:r>
            <w:proofErr w:type="spellEnd"/>
            <w:r w:rsidRPr="00B76415">
              <w:rPr>
                <w:rFonts w:ascii="Times New Roman" w:hAnsi="Times New Roman" w:cs="Times New Roman"/>
                <w:lang w:eastAsia="en-US"/>
              </w:rPr>
              <w:t xml:space="preserve"> СДК, </w:t>
            </w:r>
            <w:r>
              <w:rPr>
                <w:rFonts w:ascii="Times New Roman" w:hAnsi="Times New Roman" w:cs="Times New Roman"/>
                <w:lang w:eastAsia="en-US"/>
              </w:rPr>
              <w:t>БФ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Профилактический час «Причина курени</w:t>
            </w:r>
            <w:proofErr w:type="gramStart"/>
            <w:r w:rsidRPr="00B76415">
              <w:rPr>
                <w:sz w:val="20"/>
                <w:szCs w:val="20"/>
              </w:rPr>
              <w:t>я-</w:t>
            </w:r>
            <w:proofErr w:type="gramEnd"/>
            <w:r w:rsidRPr="00B76415">
              <w:rPr>
                <w:sz w:val="20"/>
                <w:szCs w:val="20"/>
              </w:rPr>
              <w:t xml:space="preserve"> смерть здоровью», с показом социального ролика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18.05. 2022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843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76415">
              <w:rPr>
                <w:rFonts w:ascii="Times New Roman" w:hAnsi="Times New Roman" w:cs="Times New Roman"/>
                <w:lang w:eastAsia="en-US"/>
              </w:rPr>
              <w:t>Камышинский</w:t>
            </w:r>
            <w:proofErr w:type="spellEnd"/>
            <w:r w:rsidRPr="00B76415">
              <w:rPr>
                <w:rFonts w:ascii="Times New Roman" w:hAnsi="Times New Roman" w:cs="Times New Roman"/>
                <w:lang w:eastAsia="en-US"/>
              </w:rPr>
              <w:t xml:space="preserve"> СДК,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  <w:shd w:val="clear" w:color="auto" w:fill="FFFFFF"/>
              </w:rPr>
              <w:t>Документальный фильм "Наркотики. Молодость за решеткой".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11.04. 2022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1843" w:type="dxa"/>
          </w:tcPr>
          <w:p w:rsidR="00D631B1" w:rsidRPr="00B76415" w:rsidRDefault="00D631B1" w:rsidP="00D631B1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 xml:space="preserve">Лопатинский СДК, </w:t>
            </w:r>
            <w:r>
              <w:rPr>
                <w:rFonts w:ascii="Times New Roman" w:hAnsi="Times New Roman" w:cs="Times New Roman"/>
                <w:lang w:eastAsia="en-US"/>
              </w:rPr>
              <w:t>БФ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Беседа с показом документального фильма «Наркотикам - Нет! Все в твоих руках!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25.06. 2022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843" w:type="dxa"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76415">
              <w:rPr>
                <w:rFonts w:ascii="Times New Roman" w:hAnsi="Times New Roman" w:cs="Times New Roman"/>
                <w:lang w:eastAsia="en-US"/>
              </w:rPr>
              <w:t>Налимовский</w:t>
            </w:r>
            <w:proofErr w:type="spellEnd"/>
            <w:r w:rsidRPr="00B76415">
              <w:rPr>
                <w:rFonts w:ascii="Times New Roman" w:hAnsi="Times New Roman" w:cs="Times New Roman"/>
                <w:lang w:eastAsia="en-US"/>
              </w:rPr>
              <w:t xml:space="preserve"> СДК,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Показ видеоролика                                                    «Сумей дурману сказать нет!»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02.04. 2022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 xml:space="preserve">8  </w:t>
            </w:r>
          </w:p>
        </w:tc>
        <w:tc>
          <w:tcPr>
            <w:tcW w:w="1843" w:type="dxa"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76415">
              <w:rPr>
                <w:rFonts w:ascii="Times New Roman" w:hAnsi="Times New Roman" w:cs="Times New Roman"/>
                <w:lang w:eastAsia="en-US"/>
              </w:rPr>
              <w:t>Нижнеголовинский</w:t>
            </w:r>
            <w:proofErr w:type="spellEnd"/>
            <w:r w:rsidRPr="00B76415">
              <w:rPr>
                <w:rFonts w:ascii="Times New Roman" w:hAnsi="Times New Roman" w:cs="Times New Roman"/>
                <w:lang w:eastAsia="en-US"/>
              </w:rPr>
              <w:t xml:space="preserve"> СДК,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Видеоролик «Табак  и новое поколение»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28.05. 2022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76415">
              <w:rPr>
                <w:rFonts w:ascii="Times New Roman" w:hAnsi="Times New Roman" w:cs="Times New Roman"/>
                <w:lang w:eastAsia="en-US"/>
              </w:rPr>
              <w:t>Перволебяжьевский</w:t>
            </w:r>
            <w:proofErr w:type="spellEnd"/>
            <w:r w:rsidRPr="00B76415">
              <w:rPr>
                <w:rFonts w:ascii="Times New Roman" w:hAnsi="Times New Roman" w:cs="Times New Roman"/>
                <w:lang w:eastAsia="en-US"/>
              </w:rPr>
              <w:t xml:space="preserve"> СДК,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Видеоролик «Если хочешь быть здоров»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21.06. 2022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D631B1" w:rsidRDefault="00D631B1" w:rsidP="00D631B1">
            <w:pPr>
              <w:rPr>
                <w:sz w:val="20"/>
                <w:szCs w:val="20"/>
              </w:rPr>
            </w:pPr>
            <w:r w:rsidRPr="00D631B1">
              <w:rPr>
                <w:rFonts w:eastAsia="Calibri"/>
                <w:sz w:val="20"/>
                <w:szCs w:val="20"/>
              </w:rPr>
              <w:t>«Есть повод подумать!» - Показ социальных роликов</w:t>
            </w:r>
          </w:p>
        </w:tc>
        <w:tc>
          <w:tcPr>
            <w:tcW w:w="1560" w:type="dxa"/>
          </w:tcPr>
          <w:p w:rsidR="00D631B1" w:rsidRPr="00D631B1" w:rsidRDefault="00D631B1" w:rsidP="00D631B1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31B1">
              <w:rPr>
                <w:rFonts w:ascii="Times New Roman" w:hAnsi="Times New Roman" w:cs="Times New Roman"/>
                <w:lang w:eastAsia="en-US"/>
              </w:rPr>
              <w:t>26.04. 2022</w:t>
            </w:r>
          </w:p>
        </w:tc>
        <w:tc>
          <w:tcPr>
            <w:tcW w:w="1559" w:type="dxa"/>
          </w:tcPr>
          <w:p w:rsidR="00D631B1" w:rsidRPr="00D631B1" w:rsidRDefault="00D631B1" w:rsidP="00D631B1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31B1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843" w:type="dxa"/>
            <w:vMerge w:val="restart"/>
          </w:tcPr>
          <w:p w:rsidR="00D631B1" w:rsidRPr="00D631B1" w:rsidRDefault="00D631B1" w:rsidP="00D631B1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631B1">
              <w:rPr>
                <w:rFonts w:ascii="Times New Roman" w:hAnsi="Times New Roman" w:cs="Times New Roman"/>
                <w:lang w:eastAsia="en-US"/>
              </w:rPr>
              <w:t>Речновский</w:t>
            </w:r>
            <w:proofErr w:type="spellEnd"/>
            <w:r w:rsidRPr="00D631B1">
              <w:rPr>
                <w:rFonts w:ascii="Times New Roman" w:hAnsi="Times New Roman" w:cs="Times New Roman"/>
                <w:lang w:eastAsia="en-US"/>
              </w:rPr>
              <w:t xml:space="preserve"> СДК, без финансирования</w:t>
            </w:r>
          </w:p>
        </w:tc>
      </w:tr>
      <w:tr w:rsidR="00D631B1" w:rsidRPr="008F3DA9" w:rsidTr="00D631B1">
        <w:trPr>
          <w:trHeight w:val="498"/>
        </w:trPr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D631B1" w:rsidRDefault="00D631B1" w:rsidP="00D631B1">
            <w:pPr>
              <w:rPr>
                <w:sz w:val="20"/>
                <w:szCs w:val="20"/>
              </w:rPr>
            </w:pPr>
            <w:r w:rsidRPr="00D631B1">
              <w:rPr>
                <w:sz w:val="20"/>
                <w:szCs w:val="20"/>
                <w:shd w:val="clear" w:color="auto" w:fill="FFFFFF"/>
              </w:rPr>
              <w:t>«Здоровье, жизнь, будущее» - показ социальных роликов</w:t>
            </w:r>
          </w:p>
        </w:tc>
        <w:tc>
          <w:tcPr>
            <w:tcW w:w="1560" w:type="dxa"/>
          </w:tcPr>
          <w:p w:rsidR="00D631B1" w:rsidRPr="00D631B1" w:rsidRDefault="00D631B1" w:rsidP="00D631B1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31B1">
              <w:rPr>
                <w:rFonts w:ascii="Times New Roman" w:hAnsi="Times New Roman" w:cs="Times New Roman"/>
                <w:lang w:eastAsia="en-US"/>
              </w:rPr>
              <w:t>26.06. 2022</w:t>
            </w:r>
          </w:p>
        </w:tc>
        <w:tc>
          <w:tcPr>
            <w:tcW w:w="1559" w:type="dxa"/>
          </w:tcPr>
          <w:p w:rsidR="00D631B1" w:rsidRPr="00D631B1" w:rsidRDefault="00D631B1" w:rsidP="00D631B1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31B1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43" w:type="dxa"/>
            <w:vMerge/>
          </w:tcPr>
          <w:p w:rsidR="00D631B1" w:rsidRPr="00D631B1" w:rsidRDefault="00D631B1" w:rsidP="00D631B1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Показ слайд-фильм «От</w:t>
            </w:r>
            <w:proofErr w:type="gramStart"/>
            <w:r w:rsidRPr="00B76415">
              <w:rPr>
                <w:sz w:val="20"/>
                <w:szCs w:val="20"/>
              </w:rPr>
              <w:t xml:space="preserve"> А</w:t>
            </w:r>
            <w:proofErr w:type="gramEnd"/>
            <w:r w:rsidRPr="00B76415">
              <w:rPr>
                <w:sz w:val="20"/>
                <w:szCs w:val="20"/>
              </w:rPr>
              <w:t xml:space="preserve"> до Я здоровой жизни».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20.04. 2022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B76415">
              <w:rPr>
                <w:rFonts w:ascii="Times New Roman" w:hAnsi="Times New Roman" w:cs="Times New Roman"/>
              </w:rPr>
              <w:t>Черемушкинский</w:t>
            </w:r>
            <w:proofErr w:type="gramEnd"/>
            <w:r w:rsidRPr="00B76415">
              <w:rPr>
                <w:rFonts w:ascii="Times New Roman" w:hAnsi="Times New Roman" w:cs="Times New Roman"/>
              </w:rPr>
              <w:t xml:space="preserve"> СДК,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Презентация «Имя беды - наркотик»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25.05. 2022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Публикация видеоролика о профилактике наркомании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21.06.2022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</w:rPr>
              <w:t xml:space="preserve">МКУК «МЦБ Лебяжьевского района», </w:t>
            </w:r>
            <w:r w:rsidRPr="00B76415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Публикация видеоролика о профилактике жестокого обращения с детьми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21.06.2022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107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 Виде</w:t>
            </w:r>
            <w:proofErr w:type="gramStart"/>
            <w:r w:rsidRPr="00B76415">
              <w:rPr>
                <w:sz w:val="20"/>
                <w:szCs w:val="20"/>
              </w:rPr>
              <w:t>о-</w:t>
            </w:r>
            <w:proofErr w:type="gramEnd"/>
            <w:r w:rsidRPr="00B76415">
              <w:rPr>
                <w:sz w:val="20"/>
                <w:szCs w:val="20"/>
              </w:rPr>
              <w:t xml:space="preserve"> анонс « Чумное зелье»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08.04.2022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</w:tcPr>
          <w:p w:rsidR="00D631B1" w:rsidRPr="00B76415" w:rsidRDefault="00D631B1" w:rsidP="00D631B1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76415">
              <w:rPr>
                <w:rFonts w:ascii="Times New Roman" w:hAnsi="Times New Roman" w:cs="Times New Roman"/>
                <w:lang w:eastAsia="en-US"/>
              </w:rPr>
              <w:t>Баксарская</w:t>
            </w:r>
            <w:proofErr w:type="spellEnd"/>
            <w:r w:rsidRPr="00B76415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СБ</w:t>
            </w:r>
            <w:proofErr w:type="gramEnd"/>
            <w:r w:rsidRPr="00B76415">
              <w:rPr>
                <w:rFonts w:ascii="Times New Roman" w:hAnsi="Times New Roman" w:cs="Times New Roman"/>
                <w:lang w:eastAsia="en-US"/>
              </w:rPr>
              <w:t>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Просмотр жизнеутверждающих видеороликов, направленных на профилактику суицидальных настроений и вредных привычек, пропаганду здорового образа жизни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1843" w:type="dxa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B76415">
              <w:rPr>
                <w:rFonts w:ascii="Times New Roman" w:hAnsi="Times New Roman" w:cs="Times New Roman"/>
              </w:rPr>
              <w:t>Елошанская</w:t>
            </w:r>
            <w:proofErr w:type="spellEnd"/>
            <w:r w:rsidRPr="00B76415">
              <w:rPr>
                <w:rFonts w:ascii="Times New Roman" w:hAnsi="Times New Roman" w:cs="Times New Roman"/>
              </w:rPr>
              <w:t xml:space="preserve"> сельская библиотека, </w:t>
            </w:r>
            <w:r w:rsidRPr="00B76415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631B1" w:rsidRPr="00B76415" w:rsidRDefault="00D631B1" w:rsidP="007C75EC">
            <w:pPr>
              <w:rPr>
                <w:b/>
                <w:sz w:val="20"/>
                <w:szCs w:val="20"/>
              </w:rPr>
            </w:pPr>
            <w:r w:rsidRPr="00B76415">
              <w:rPr>
                <w:b/>
                <w:sz w:val="20"/>
                <w:szCs w:val="20"/>
              </w:rPr>
              <w:t>П.74</w:t>
            </w:r>
          </w:p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Спортивно – развлекательная программа «Спорт – наше всё!»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06.04. 2022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1843" w:type="dxa"/>
          </w:tcPr>
          <w:p w:rsidR="00D631B1" w:rsidRPr="00B76415" w:rsidRDefault="00D631B1" w:rsidP="00D631B1">
            <w:pPr>
              <w:pStyle w:val="Standard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B76415">
              <w:rPr>
                <w:rFonts w:ascii="Times New Roman" w:hAnsi="Times New Roman" w:cs="Times New Roman"/>
              </w:rPr>
              <w:t>Лебяжьевский</w:t>
            </w:r>
            <w:proofErr w:type="spellEnd"/>
            <w:r w:rsidRPr="00B76415">
              <w:rPr>
                <w:rFonts w:ascii="Times New Roman" w:hAnsi="Times New Roman" w:cs="Times New Roman"/>
              </w:rPr>
              <w:t xml:space="preserve"> СКЦ», </w:t>
            </w:r>
            <w:r>
              <w:rPr>
                <w:rFonts w:ascii="Times New Roman" w:hAnsi="Times New Roman" w:cs="Times New Roman"/>
              </w:rPr>
              <w:t>БФ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D631B1" w:rsidRPr="00B76415" w:rsidRDefault="00D631B1" w:rsidP="007C75EC">
            <w:pPr>
              <w:rPr>
                <w:b/>
                <w:sz w:val="20"/>
                <w:szCs w:val="20"/>
              </w:rPr>
            </w:pPr>
            <w:r w:rsidRPr="00B76415">
              <w:rPr>
                <w:b/>
                <w:sz w:val="20"/>
                <w:szCs w:val="20"/>
              </w:rPr>
              <w:t>П.139</w:t>
            </w:r>
          </w:p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Игровая программа «Полоса здоровья»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21.04. 2022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B76415">
              <w:rPr>
                <w:rFonts w:ascii="Times New Roman" w:hAnsi="Times New Roman" w:cs="Times New Roman"/>
              </w:rPr>
              <w:t>Лебяжьевский</w:t>
            </w:r>
            <w:proofErr w:type="spellEnd"/>
            <w:r w:rsidRPr="00B76415">
              <w:rPr>
                <w:rFonts w:ascii="Times New Roman" w:hAnsi="Times New Roman" w:cs="Times New Roman"/>
              </w:rPr>
              <w:t xml:space="preserve"> СКЦ»,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Тренинг «Скажем «ДА» здоровому образу жизни»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22.04. 2022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Игровая программа «В поисках клада – Здоровья»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proofErr w:type="spellStart"/>
            <w:r w:rsidRPr="00B76415">
              <w:rPr>
                <w:sz w:val="20"/>
                <w:szCs w:val="20"/>
              </w:rPr>
              <w:t>Квест</w:t>
            </w:r>
            <w:proofErr w:type="spellEnd"/>
            <w:r w:rsidRPr="00B76415">
              <w:rPr>
                <w:sz w:val="20"/>
                <w:szCs w:val="20"/>
              </w:rPr>
              <w:t xml:space="preserve"> «Жизнь прекрасна, не рискуй напрасно!»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19.04. 2022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Игровая программа «Быстрее. Выше. Сильнее»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25.04. 2022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03.06. 2022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78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Турнир по бильярду «1х1»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09.06. 2022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Час общения «Вредные привычки. Как от них избавиться», в рамках профилактической </w:t>
            </w:r>
            <w:r w:rsidRPr="00B76415">
              <w:rPr>
                <w:sz w:val="20"/>
                <w:szCs w:val="20"/>
              </w:rPr>
              <w:lastRenderedPageBreak/>
              <w:t>молодежной акции «Спасибо. Нет!»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lastRenderedPageBreak/>
              <w:t>30.04.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76415">
              <w:rPr>
                <w:rFonts w:ascii="Times New Roman" w:hAnsi="Times New Roman" w:cs="Times New Roman"/>
                <w:lang w:eastAsia="en-US"/>
              </w:rPr>
              <w:t>Арлагульский</w:t>
            </w:r>
            <w:proofErr w:type="spellEnd"/>
            <w:r w:rsidRPr="00B76415">
              <w:rPr>
                <w:rFonts w:ascii="Times New Roman" w:hAnsi="Times New Roman" w:cs="Times New Roman"/>
                <w:lang w:eastAsia="en-US"/>
              </w:rPr>
              <w:t xml:space="preserve"> СДК,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«Здоровье, жизнь, будущее», круглый стол (профилактика наркомании)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29.06. 2022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День здоровья «Проверь себя – поверь в себя»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proofErr w:type="spellStart"/>
            <w:r w:rsidRPr="00B76415">
              <w:rPr>
                <w:sz w:val="20"/>
                <w:szCs w:val="20"/>
              </w:rPr>
              <w:t>Квест</w:t>
            </w:r>
            <w:proofErr w:type="spellEnd"/>
            <w:r w:rsidRPr="00B76415">
              <w:rPr>
                <w:sz w:val="20"/>
                <w:szCs w:val="20"/>
              </w:rPr>
              <w:t xml:space="preserve"> - игра «Азбука Здоровья»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Интеллектуальная игра «Скажи наркотикам </w:t>
            </w:r>
            <w:proofErr w:type="gramStart"/>
            <w:r w:rsidRPr="00B76415">
              <w:rPr>
                <w:sz w:val="20"/>
                <w:szCs w:val="20"/>
              </w:rPr>
              <w:t>–Н</w:t>
            </w:r>
            <w:proofErr w:type="gramEnd"/>
            <w:r w:rsidRPr="00B76415">
              <w:rPr>
                <w:sz w:val="20"/>
                <w:szCs w:val="20"/>
              </w:rPr>
              <w:t>ет!»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Час здоровья  «Здорово живете»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Спортивные соревнования «В здоровом теле, здоровый дух»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08.04. 2022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Турнир по теннису «Быстрая ракетка»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08.04. 2022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Вечер здоровых игр «Молодежь за ЗОЖ»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09.04. 2022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   Профилактическая беседа с элементами игры «Смогу сказать – нет!»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30.04. 2022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Акция к Всемирному дню без табака  «Жизнь прекрасна – не рискуй напрасно»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31.05. 2022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D631B1" w:rsidRDefault="00D631B1" w:rsidP="00D631B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76415">
              <w:rPr>
                <w:color w:val="000000"/>
                <w:sz w:val="20"/>
                <w:szCs w:val="20"/>
              </w:rPr>
              <w:t xml:space="preserve">В рамках районной акции "Спасибо. Нет!" в </w:t>
            </w:r>
            <w:proofErr w:type="spellStart"/>
            <w:r w:rsidRPr="00B76415">
              <w:rPr>
                <w:color w:val="000000"/>
                <w:sz w:val="20"/>
                <w:szCs w:val="20"/>
              </w:rPr>
              <w:t>Баксарском</w:t>
            </w:r>
            <w:proofErr w:type="spellEnd"/>
            <w:r w:rsidRPr="00B76415">
              <w:rPr>
                <w:color w:val="000000"/>
                <w:sz w:val="20"/>
                <w:szCs w:val="20"/>
              </w:rPr>
              <w:t xml:space="preserve"> СДК, прошел конкурс плакатов среди молодежи "Жить здорово!".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18.04. 2022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76415">
              <w:rPr>
                <w:rFonts w:ascii="Times New Roman" w:hAnsi="Times New Roman" w:cs="Times New Roman"/>
                <w:lang w:eastAsia="en-US"/>
              </w:rPr>
              <w:t>Баксарский</w:t>
            </w:r>
            <w:proofErr w:type="spellEnd"/>
            <w:r w:rsidRPr="00B76415">
              <w:rPr>
                <w:rFonts w:ascii="Times New Roman" w:hAnsi="Times New Roman" w:cs="Times New Roman"/>
                <w:lang w:eastAsia="en-US"/>
              </w:rPr>
              <w:t xml:space="preserve">  СДК, без финансирования 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shd w:val="clear" w:color="auto" w:fill="FFFFFF"/>
              <w:rPr>
                <w:sz w:val="20"/>
                <w:szCs w:val="20"/>
              </w:rPr>
            </w:pPr>
            <w:r w:rsidRPr="00B76415">
              <w:rPr>
                <w:color w:val="000000"/>
                <w:sz w:val="20"/>
                <w:szCs w:val="20"/>
              </w:rPr>
              <w:t xml:space="preserve">Быть услышанным важно! Под таким девизом прошло мероприятие в </w:t>
            </w:r>
            <w:proofErr w:type="spellStart"/>
            <w:r w:rsidRPr="00B76415">
              <w:rPr>
                <w:color w:val="000000"/>
                <w:sz w:val="20"/>
                <w:szCs w:val="20"/>
              </w:rPr>
              <w:t>Баксарском</w:t>
            </w:r>
            <w:proofErr w:type="spellEnd"/>
            <w:r w:rsidRPr="00B76415">
              <w:rPr>
                <w:color w:val="000000"/>
                <w:sz w:val="20"/>
                <w:szCs w:val="20"/>
              </w:rPr>
              <w:t xml:space="preserve"> СДК посвященное Международному дню детского "Телефона доверия".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17.05. 2022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shd w:val="clear" w:color="auto" w:fill="FFFFFF"/>
              <w:rPr>
                <w:sz w:val="20"/>
                <w:szCs w:val="20"/>
              </w:rPr>
            </w:pPr>
            <w:r w:rsidRPr="00B76415">
              <w:rPr>
                <w:color w:val="000000"/>
                <w:sz w:val="20"/>
                <w:szCs w:val="20"/>
              </w:rPr>
              <w:t xml:space="preserve">Радостно, звонко, тепло и красочно прошёл главный праздник детства – День защиты детей на площадке </w:t>
            </w:r>
            <w:proofErr w:type="spellStart"/>
            <w:r w:rsidRPr="00B76415">
              <w:rPr>
                <w:color w:val="000000"/>
                <w:sz w:val="20"/>
                <w:szCs w:val="20"/>
              </w:rPr>
              <w:t>Баксарского</w:t>
            </w:r>
            <w:proofErr w:type="spellEnd"/>
            <w:r w:rsidRPr="00B76415">
              <w:rPr>
                <w:color w:val="000000"/>
                <w:sz w:val="20"/>
                <w:szCs w:val="20"/>
              </w:rPr>
              <w:t xml:space="preserve"> СДК. Мы постарались в этот день создать праздничную атмосферу и порадовать детей весёлыми играми, песнями, плясками.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01.06. 2022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Дружественный матч «Хоккей на траве» состоялся  в сквере ДК.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26.05. 2022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color w:val="000000"/>
                <w:sz w:val="20"/>
                <w:szCs w:val="20"/>
              </w:rPr>
              <w:t>Акция "Здоровье в порядке, спасибо зарядке!"</w:t>
            </w:r>
            <w:proofErr w:type="gramStart"/>
            <w:r w:rsidRPr="00B7641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B76415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B76415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B76415">
              <w:rPr>
                <w:color w:val="000000"/>
                <w:sz w:val="20"/>
                <w:szCs w:val="20"/>
              </w:rPr>
              <w:t xml:space="preserve">итнес лежа на полу, прошел в тренажерном зале </w:t>
            </w:r>
            <w:proofErr w:type="spellStart"/>
            <w:r w:rsidRPr="00B76415">
              <w:rPr>
                <w:color w:val="000000"/>
                <w:sz w:val="20"/>
                <w:szCs w:val="20"/>
              </w:rPr>
              <w:t>Баксарского</w:t>
            </w:r>
            <w:proofErr w:type="spellEnd"/>
            <w:r w:rsidRPr="00B76415">
              <w:rPr>
                <w:color w:val="000000"/>
                <w:sz w:val="20"/>
                <w:szCs w:val="20"/>
              </w:rPr>
              <w:t xml:space="preserve"> СДК.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06.04. 2022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color w:val="000000"/>
                <w:sz w:val="20"/>
                <w:szCs w:val="20"/>
              </w:rPr>
              <w:t xml:space="preserve">Час предупреждение «Наркотик: территория тревоги» данное мероприятие было направлено на помощь подросткам осознать </w:t>
            </w:r>
            <w:r w:rsidRPr="00B76415">
              <w:rPr>
                <w:color w:val="000000"/>
                <w:sz w:val="20"/>
                <w:szCs w:val="20"/>
              </w:rPr>
              <w:lastRenderedPageBreak/>
              <w:t xml:space="preserve">пагубность зависимости </w:t>
            </w:r>
            <w:proofErr w:type="gramStart"/>
            <w:r w:rsidRPr="00B76415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B7641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76415">
              <w:rPr>
                <w:color w:val="000000"/>
                <w:sz w:val="20"/>
                <w:szCs w:val="20"/>
              </w:rPr>
              <w:t>псих</w:t>
            </w:r>
            <w:proofErr w:type="gramEnd"/>
            <w:r w:rsidRPr="00B76415">
              <w:rPr>
                <w:color w:val="000000"/>
                <w:sz w:val="20"/>
                <w:szCs w:val="20"/>
              </w:rPr>
              <w:t xml:space="preserve"> активных веществ и их последствиях. 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lastRenderedPageBreak/>
              <w:t>24.06. 2022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Спортивно – игровая программа «Апрельские забавы»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06.04. 2022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proofErr w:type="spellStart"/>
            <w:r w:rsidRPr="00B76415">
              <w:rPr>
                <w:sz w:val="20"/>
                <w:szCs w:val="20"/>
              </w:rPr>
              <w:t>Верхнеглубоковский</w:t>
            </w:r>
            <w:proofErr w:type="spellEnd"/>
            <w:r w:rsidRPr="00B76415">
              <w:rPr>
                <w:sz w:val="20"/>
                <w:szCs w:val="20"/>
              </w:rPr>
              <w:t xml:space="preserve"> СК, без финансирования 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Круглый стол «Сто советов для здоровья».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Спортивно – игровая программа «Стань здоровым</w:t>
            </w:r>
            <w:proofErr w:type="gramStart"/>
            <w:r w:rsidRPr="00B76415">
              <w:rPr>
                <w:sz w:val="20"/>
                <w:szCs w:val="20"/>
              </w:rPr>
              <w:t xml:space="preserve"> ,</w:t>
            </w:r>
            <w:proofErr w:type="gramEnd"/>
            <w:r w:rsidRPr="00B76415">
              <w:rPr>
                <w:sz w:val="20"/>
                <w:szCs w:val="20"/>
              </w:rPr>
              <w:t xml:space="preserve"> ловким, крепким».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09.04. 2022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Акция «Мы против наркотиков».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16.04. 2022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Спортивное состязание «Спорт - надёжный, верный друг».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28.04. 2022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Познавательный час – беседа «Наш выбор – здоровый образ жизни»</w:t>
            </w:r>
            <w:proofErr w:type="gramStart"/>
            <w:r w:rsidRPr="00B76415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09.06. 2022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Профилактический час – беседа «Курить не модно – дыши свободно».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16.06. 2022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Спортивный матч по комическому футболу «Час весёлого спорта 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18.06. 2022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Игровая программа «Здоровому движению – наше уважение»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14.04. 2022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Дубровинский СК,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Акция «Не отнимай у себя завтра»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25.04. 2022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Дискуссия «Наркотики. Что думает молодежь?»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25.06. 2022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Час здоровья «Здоровье-это вершина, на которую человек должен подняться сам».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06.04. 2022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14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76415">
              <w:rPr>
                <w:rFonts w:ascii="Times New Roman" w:hAnsi="Times New Roman" w:cs="Times New Roman"/>
                <w:lang w:eastAsia="en-US"/>
              </w:rPr>
              <w:t>Елошанский</w:t>
            </w:r>
            <w:proofErr w:type="spellEnd"/>
            <w:r w:rsidRPr="00B76415">
              <w:rPr>
                <w:rFonts w:ascii="Times New Roman" w:hAnsi="Times New Roman" w:cs="Times New Roman"/>
                <w:lang w:eastAsia="en-US"/>
              </w:rPr>
              <w:t xml:space="preserve"> СДК,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Спортивный праздник «За здоровьем </w:t>
            </w:r>
            <w:proofErr w:type="gramStart"/>
            <w:r w:rsidRPr="00B76415">
              <w:rPr>
                <w:sz w:val="20"/>
                <w:szCs w:val="20"/>
              </w:rPr>
              <w:t>на перегонки</w:t>
            </w:r>
            <w:proofErr w:type="gramEnd"/>
            <w:r w:rsidRPr="00B76415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Акция «Дерево здоровых привычек», в рамках «Дети России – 2022».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09.04. 2022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13</w:t>
            </w:r>
          </w:p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proofErr w:type="spellStart"/>
            <w:r w:rsidRPr="00B76415">
              <w:rPr>
                <w:sz w:val="20"/>
                <w:szCs w:val="20"/>
              </w:rPr>
              <w:t>Антинаркотическое</w:t>
            </w:r>
            <w:proofErr w:type="spellEnd"/>
            <w:r w:rsidRPr="00B76415">
              <w:rPr>
                <w:sz w:val="20"/>
                <w:szCs w:val="20"/>
              </w:rPr>
              <w:t xml:space="preserve"> профилактическое мероприятие «Мы выбираем ЗОЖ!», в рамках акции «Спасибо. Нет!».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23.04. 2022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</w:t>
            </w:r>
          </w:p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Спортивная программа «Живи ярко. Живи спортом!», в рамках акции «Спасибо. Нет!».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30.04. 2022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14</w:t>
            </w:r>
          </w:p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Акция «</w:t>
            </w:r>
            <w:proofErr w:type="gramStart"/>
            <w:r w:rsidRPr="00B76415">
              <w:rPr>
                <w:sz w:val="20"/>
                <w:szCs w:val="20"/>
              </w:rPr>
              <w:t>Баш</w:t>
            </w:r>
            <w:proofErr w:type="gramEnd"/>
            <w:r w:rsidRPr="00B76415">
              <w:rPr>
                <w:sz w:val="20"/>
                <w:szCs w:val="20"/>
              </w:rPr>
              <w:t xml:space="preserve"> на баш. Конфету на сигарету», во Всемирный день отказа от </w:t>
            </w:r>
            <w:proofErr w:type="spellStart"/>
            <w:r w:rsidRPr="00B76415">
              <w:rPr>
                <w:sz w:val="20"/>
                <w:szCs w:val="20"/>
              </w:rPr>
              <w:t>табакокурения</w:t>
            </w:r>
            <w:proofErr w:type="spellEnd"/>
            <w:r w:rsidRPr="00B7641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31.05. 2022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44</w:t>
            </w:r>
          </w:p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Познавательная беседа «Опасные сюрпризы лета», в рамках акции «Безопасное лето – 2022».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02.06. 2022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127</w:t>
            </w:r>
          </w:p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Час здоровья «Мой выбор – ЗДОРОВЬЕ!»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09.06. 2022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 xml:space="preserve">       25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Спортивная программа «Летом время не теряй, сил, здоровья набирай!», на </w:t>
            </w:r>
            <w:r w:rsidRPr="00B76415">
              <w:rPr>
                <w:sz w:val="20"/>
                <w:szCs w:val="20"/>
              </w:rPr>
              <w:lastRenderedPageBreak/>
              <w:t>свежем воздухе.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lastRenderedPageBreak/>
              <w:t>15.06. 2022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32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Профилактическая акция «Умей сказать НЕТ!» и конкурс рисунков мелом «Мир без наркотиков!»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26.06. 2022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25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Танцевальный вечер «Танцуй, сколько хочешь!»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04.06. 2022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76415">
              <w:rPr>
                <w:rFonts w:ascii="Times New Roman" w:hAnsi="Times New Roman" w:cs="Times New Roman"/>
                <w:lang w:eastAsia="en-US"/>
              </w:rPr>
              <w:t>Камышинский</w:t>
            </w:r>
            <w:proofErr w:type="spellEnd"/>
            <w:r w:rsidRPr="00B76415">
              <w:rPr>
                <w:rFonts w:ascii="Times New Roman" w:hAnsi="Times New Roman" w:cs="Times New Roman"/>
                <w:lang w:eastAsia="en-US"/>
              </w:rPr>
              <w:t xml:space="preserve"> СДК,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proofErr w:type="spellStart"/>
            <w:r w:rsidRPr="00B76415">
              <w:rPr>
                <w:sz w:val="20"/>
                <w:szCs w:val="20"/>
              </w:rPr>
              <w:t>Флешмоб</w:t>
            </w:r>
            <w:proofErr w:type="spellEnd"/>
            <w:r w:rsidRPr="00B76415">
              <w:rPr>
                <w:sz w:val="20"/>
                <w:szCs w:val="20"/>
              </w:rPr>
              <w:t xml:space="preserve">  «Только вверх!»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24.05. 2022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В рамках районной акции «Спасибо. Нет» </w:t>
            </w:r>
          </w:p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Акция «</w:t>
            </w:r>
            <w:proofErr w:type="spellStart"/>
            <w:r w:rsidRPr="00B76415">
              <w:rPr>
                <w:sz w:val="20"/>
                <w:szCs w:val="20"/>
              </w:rPr>
              <w:t>Наркотики-не</w:t>
            </w:r>
            <w:proofErr w:type="spellEnd"/>
            <w:r w:rsidRPr="00B76415">
              <w:rPr>
                <w:sz w:val="20"/>
                <w:szCs w:val="20"/>
              </w:rPr>
              <w:t xml:space="preserve"> моя тема!»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15.04. 2022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Круглый стол  «Как уберечься от беды»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05.04. 2022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Спортивный турнир «Я выбираю - волейбол!»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15.06. 2022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jc w:val="both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  <w:shd w:val="clear" w:color="auto" w:fill="FFFFFF"/>
              </w:rPr>
              <w:t>МАРАФОН ЗДОРОВЬЯ.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111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</w:rPr>
              <w:t>Лопатинский СДК,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76415">
              <w:rPr>
                <w:sz w:val="20"/>
                <w:szCs w:val="20"/>
                <w:shd w:val="clear" w:color="auto" w:fill="FFFFFF"/>
              </w:rPr>
              <w:t xml:space="preserve">Оперативно - профилактической операции "Дети России - 2022".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11.04. 2022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76415">
              <w:rPr>
                <w:sz w:val="20"/>
                <w:szCs w:val="20"/>
                <w:shd w:val="clear" w:color="auto" w:fill="FFFFFF"/>
              </w:rPr>
              <w:t xml:space="preserve">Час общения "Наркотики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15.04. 2022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Игровая программа «В стране Здоровья»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06.04. 2022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76415">
              <w:rPr>
                <w:rFonts w:ascii="Times New Roman" w:hAnsi="Times New Roman" w:cs="Times New Roman"/>
                <w:lang w:eastAsia="en-US"/>
              </w:rPr>
              <w:t>Менщиковский</w:t>
            </w:r>
            <w:proofErr w:type="spellEnd"/>
            <w:r w:rsidRPr="00B76415">
              <w:rPr>
                <w:rFonts w:ascii="Times New Roman" w:hAnsi="Times New Roman" w:cs="Times New Roman"/>
                <w:lang w:eastAsia="en-US"/>
              </w:rPr>
              <w:t xml:space="preserve"> СДК,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Викторина «Азбука здоровья»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tabs>
                <w:tab w:val="left" w:pos="318"/>
                <w:tab w:val="center" w:pos="1151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tabs>
                <w:tab w:val="left" w:pos="1239"/>
              </w:tabs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Акция «</w:t>
            </w:r>
            <w:proofErr w:type="gramStart"/>
            <w:r w:rsidRPr="00B76415">
              <w:rPr>
                <w:sz w:val="20"/>
                <w:szCs w:val="20"/>
              </w:rPr>
              <w:t>Здоровому</w:t>
            </w:r>
            <w:proofErr w:type="gramEnd"/>
            <w:r w:rsidRPr="00B76415">
              <w:rPr>
                <w:sz w:val="20"/>
                <w:szCs w:val="20"/>
              </w:rPr>
              <w:t xml:space="preserve"> всё здорово»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Акция «Вредным привычкам </w:t>
            </w:r>
            <w:proofErr w:type="gramStart"/>
            <w:r w:rsidRPr="00B76415">
              <w:rPr>
                <w:sz w:val="20"/>
                <w:szCs w:val="20"/>
              </w:rPr>
              <w:t>-Н</w:t>
            </w:r>
            <w:proofErr w:type="gramEnd"/>
            <w:r w:rsidRPr="00B76415">
              <w:rPr>
                <w:sz w:val="20"/>
                <w:szCs w:val="20"/>
              </w:rPr>
              <w:t>ЕТ!»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proofErr w:type="spellStart"/>
            <w:r w:rsidRPr="00B76415">
              <w:rPr>
                <w:sz w:val="20"/>
                <w:szCs w:val="20"/>
              </w:rPr>
              <w:t>Налимовский</w:t>
            </w:r>
            <w:proofErr w:type="spellEnd"/>
            <w:r w:rsidRPr="00B76415">
              <w:rPr>
                <w:sz w:val="20"/>
                <w:szCs w:val="20"/>
              </w:rPr>
              <w:t xml:space="preserve"> СДК,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Акция «</w:t>
            </w:r>
            <w:proofErr w:type="spellStart"/>
            <w:r w:rsidRPr="00B76415">
              <w:rPr>
                <w:sz w:val="20"/>
                <w:szCs w:val="20"/>
              </w:rPr>
              <w:t>Спасибо</w:t>
            </w:r>
            <w:proofErr w:type="gramStart"/>
            <w:r w:rsidRPr="00B76415">
              <w:rPr>
                <w:sz w:val="20"/>
                <w:szCs w:val="20"/>
              </w:rPr>
              <w:t>.Н</w:t>
            </w:r>
            <w:proofErr w:type="gramEnd"/>
            <w:r w:rsidRPr="00B76415">
              <w:rPr>
                <w:sz w:val="20"/>
                <w:szCs w:val="20"/>
              </w:rPr>
              <w:t>ет</w:t>
            </w:r>
            <w:proofErr w:type="spellEnd"/>
            <w:r w:rsidRPr="00B76415">
              <w:rPr>
                <w:sz w:val="20"/>
                <w:szCs w:val="20"/>
              </w:rPr>
              <w:t>!»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28.04. 2022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Спортивная программа «Спор</w:t>
            </w:r>
            <w:proofErr w:type="gramStart"/>
            <w:r w:rsidRPr="00B76415">
              <w:rPr>
                <w:sz w:val="20"/>
                <w:szCs w:val="20"/>
              </w:rPr>
              <w:t>т-</w:t>
            </w:r>
            <w:proofErr w:type="gramEnd"/>
            <w:r w:rsidRPr="00B76415">
              <w:rPr>
                <w:sz w:val="20"/>
                <w:szCs w:val="20"/>
              </w:rPr>
              <w:t xml:space="preserve"> это сила и здоровье!»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21.05. 2022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Акция «Обменяй сигарету на конфету!»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31.05. 2022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Развлекательная программа «Тропа здоровья»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03.06. 2022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Тематический вечер «Электронная сигарета-польза или вред»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02.04. 2022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20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B76415">
              <w:rPr>
                <w:rFonts w:ascii="Times New Roman" w:hAnsi="Times New Roman" w:cs="Times New Roman"/>
              </w:rPr>
              <w:t>Перволебяжьевский</w:t>
            </w:r>
            <w:proofErr w:type="spellEnd"/>
            <w:r w:rsidRPr="00B76415">
              <w:rPr>
                <w:rFonts w:ascii="Times New Roman" w:hAnsi="Times New Roman" w:cs="Times New Roman"/>
              </w:rPr>
              <w:t xml:space="preserve"> СДК,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Акция «Быть здоровым – здорово»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07.04. 2022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22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Акция «Знать, чтобы не оступиться»</w:t>
            </w:r>
          </w:p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23.04. 2022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Акция «10000 шагов»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6.04. 2022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proofErr w:type="spellStart"/>
            <w:r w:rsidRPr="00B76415">
              <w:rPr>
                <w:sz w:val="20"/>
                <w:szCs w:val="20"/>
              </w:rPr>
              <w:t>Песьяновский</w:t>
            </w:r>
            <w:proofErr w:type="spellEnd"/>
            <w:r w:rsidRPr="00B76415">
              <w:rPr>
                <w:sz w:val="20"/>
                <w:szCs w:val="20"/>
              </w:rPr>
              <w:t xml:space="preserve"> СК,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Акция «Будь здоров»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7.04. 2022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Эстафета «Ни минуты покоя»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19.05. 2022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Беседа «Правильное питание»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30.05. 2022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Беседа «Чтобы лето было безопасным»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7.06. 2022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Спортивная эстафета «Сильные, смелые, ловкие» - ко дню здоровья.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76415">
              <w:rPr>
                <w:rFonts w:ascii="Times New Roman" w:hAnsi="Times New Roman" w:cs="Times New Roman"/>
                <w:lang w:eastAsia="en-US"/>
              </w:rPr>
              <w:t>Прилогинский</w:t>
            </w:r>
            <w:proofErr w:type="spellEnd"/>
            <w:r w:rsidRPr="00B76415">
              <w:rPr>
                <w:rFonts w:ascii="Times New Roman" w:hAnsi="Times New Roman" w:cs="Times New Roman"/>
                <w:lang w:eastAsia="en-US"/>
              </w:rPr>
              <w:t xml:space="preserve"> СДК,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Физкультминутки «Спорту Ура!», ко дню здоровья.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08.04. 2022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Беседа «Мы за ЗОЖ» с детьми о здоровом образе жизни.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Военно-патриотическая спортивная игра «Победный май», ко дню Победы.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05.05. 2022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Спортивн</w:t>
            </w:r>
            <w:proofErr w:type="gramStart"/>
            <w:r w:rsidRPr="00B76415">
              <w:rPr>
                <w:sz w:val="20"/>
                <w:szCs w:val="20"/>
              </w:rPr>
              <w:t>о-</w:t>
            </w:r>
            <w:proofErr w:type="gramEnd"/>
            <w:r w:rsidRPr="00B76415">
              <w:rPr>
                <w:sz w:val="20"/>
                <w:szCs w:val="20"/>
              </w:rPr>
              <w:t xml:space="preserve"> игровая программа «Сказочная эстафета».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11.05. 2022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Спортивная </w:t>
            </w:r>
            <w:proofErr w:type="spellStart"/>
            <w:r w:rsidRPr="00B76415">
              <w:rPr>
                <w:sz w:val="20"/>
                <w:szCs w:val="20"/>
              </w:rPr>
              <w:t>квест</w:t>
            </w:r>
            <w:proofErr w:type="spellEnd"/>
            <w:r w:rsidRPr="00B76415">
              <w:rPr>
                <w:sz w:val="20"/>
                <w:szCs w:val="20"/>
              </w:rPr>
              <w:t xml:space="preserve"> - игра «Юный пограничник», ко дню пограничника.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26.05. 2022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Спортивно - игровая программа «Россия, ты моя на веки» ко дню России.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Веселые старты «Победа над змеем Горынычем».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15.06. 2022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Спортивно - познавательная программа «Путешествие по дорогам здоровья»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06.04.2022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76415">
              <w:rPr>
                <w:rFonts w:ascii="Times New Roman" w:hAnsi="Times New Roman" w:cs="Times New Roman"/>
                <w:lang w:eastAsia="en-US"/>
              </w:rPr>
              <w:t>Речновский</w:t>
            </w:r>
            <w:proofErr w:type="spellEnd"/>
            <w:r w:rsidRPr="00B76415">
              <w:rPr>
                <w:rFonts w:ascii="Times New Roman" w:hAnsi="Times New Roman" w:cs="Times New Roman"/>
                <w:lang w:eastAsia="en-US"/>
              </w:rPr>
              <w:t xml:space="preserve"> СДК из собственных средств; 250р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Познавательная акция «В здоровом теле здоровый дух»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Час полезных советов «Будь здоровым и спортивным» 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8.04. 2022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Спортивные игры «Основы здоровой жизни» 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13.04. 2022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Информационная акция «Здоровый образ жизни - образ жизни человека» 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15.04. 2022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Спортивно - тематическая программа «Быть здоровым – жить в радости»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28.04. 2022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Акция «Стоп - </w:t>
            </w:r>
            <w:proofErr w:type="spellStart"/>
            <w:r w:rsidRPr="00B76415">
              <w:rPr>
                <w:sz w:val="20"/>
                <w:szCs w:val="20"/>
              </w:rPr>
              <w:t>Вич</w:t>
            </w:r>
            <w:proofErr w:type="spellEnd"/>
            <w:r w:rsidRPr="00B76415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16.05. 2022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proofErr w:type="spellStart"/>
            <w:r w:rsidRPr="00B76415">
              <w:rPr>
                <w:sz w:val="20"/>
                <w:szCs w:val="20"/>
              </w:rPr>
              <w:t>Антинаркотическая</w:t>
            </w:r>
            <w:proofErr w:type="spellEnd"/>
            <w:r w:rsidRPr="00B76415">
              <w:rPr>
                <w:sz w:val="20"/>
                <w:szCs w:val="20"/>
              </w:rPr>
              <w:t xml:space="preserve"> акция «Сохрани жизнь»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26.05. 2022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Спортивно - игровая программа «Спорт и танцы»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28.05. 2022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Акция «День отказа от табака»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30.05. 2022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proofErr w:type="spellStart"/>
            <w:r w:rsidRPr="00B76415">
              <w:rPr>
                <w:sz w:val="20"/>
                <w:szCs w:val="20"/>
              </w:rPr>
              <w:t>Конкурсно</w:t>
            </w:r>
            <w:proofErr w:type="spellEnd"/>
            <w:r w:rsidRPr="00B76415">
              <w:rPr>
                <w:sz w:val="20"/>
                <w:szCs w:val="20"/>
              </w:rPr>
              <w:t xml:space="preserve"> - игровая программа «Компас в страну здоровья»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04.06. 2022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 xml:space="preserve">18 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Профилактическое мероприятие  «Курение. Безобидное увлечение или опасная игра?»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09.04. 2022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proofErr w:type="gramStart"/>
            <w:r w:rsidRPr="00B76415">
              <w:rPr>
                <w:sz w:val="20"/>
                <w:szCs w:val="20"/>
              </w:rPr>
              <w:t>Черемушкинский</w:t>
            </w:r>
            <w:proofErr w:type="gramEnd"/>
            <w:r w:rsidRPr="00B76415">
              <w:rPr>
                <w:sz w:val="20"/>
                <w:szCs w:val="20"/>
              </w:rPr>
              <w:t xml:space="preserve"> СДК,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Беседа «Жизнь без вредных привычек» 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20.04. 2022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Беседа «Мне не все равно, а тебе»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18.05. 2022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Познавательная программа «Чтоб беда к вам не пришла!»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25.05. 2022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 Интеллектуальная  игра с элементами беседы «Мы за здоровый образ жизни».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06.06. 2022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Развлекательная программа  «Остров  Здоровья»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28.06. 2022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Распространение памяток «Памятка населению» по противопожарной безопасности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28.04. 2022.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76415">
              <w:rPr>
                <w:rFonts w:ascii="Times New Roman" w:hAnsi="Times New Roman" w:cs="Times New Roman"/>
                <w:lang w:eastAsia="en-US"/>
              </w:rPr>
              <w:t>Арлагульский</w:t>
            </w:r>
            <w:proofErr w:type="spellEnd"/>
            <w:r w:rsidRPr="00B76415">
              <w:rPr>
                <w:rFonts w:ascii="Times New Roman" w:hAnsi="Times New Roman" w:cs="Times New Roman"/>
                <w:lang w:eastAsia="en-US"/>
              </w:rPr>
              <w:t xml:space="preserve"> СДК,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«Осторожно, мошенники!»  памятка по профилактике хищений денежных сре</w:t>
            </w:r>
            <w:proofErr w:type="gramStart"/>
            <w:r w:rsidRPr="00B76415">
              <w:rPr>
                <w:sz w:val="20"/>
                <w:szCs w:val="20"/>
              </w:rPr>
              <w:t xml:space="preserve">дств </w:t>
            </w:r>
            <w:r w:rsidRPr="00B76415">
              <w:rPr>
                <w:sz w:val="20"/>
                <w:szCs w:val="20"/>
              </w:rPr>
              <w:lastRenderedPageBreak/>
              <w:t>с б</w:t>
            </w:r>
            <w:proofErr w:type="gramEnd"/>
            <w:r w:rsidRPr="00B76415">
              <w:rPr>
                <w:sz w:val="20"/>
                <w:szCs w:val="20"/>
              </w:rPr>
              <w:t>анковских счетов и платежных карт граждан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lastRenderedPageBreak/>
              <w:t>14.04. 2022.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Информационная акция «Будьте осторожны. Весенний период опасен пожарами», рейд  с вручением листовок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14.04. 2022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76415">
              <w:rPr>
                <w:rFonts w:ascii="Times New Roman" w:hAnsi="Times New Roman" w:cs="Times New Roman"/>
                <w:lang w:eastAsia="en-US"/>
              </w:rPr>
              <w:t>Елошанский</w:t>
            </w:r>
            <w:proofErr w:type="spellEnd"/>
            <w:r w:rsidRPr="00B76415">
              <w:rPr>
                <w:rFonts w:ascii="Times New Roman" w:hAnsi="Times New Roman" w:cs="Times New Roman"/>
                <w:lang w:eastAsia="en-US"/>
              </w:rPr>
              <w:t xml:space="preserve"> СДК,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Памятки  «Скажи наркотикам НЕТ!»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26.06. 2022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Выпуск информационной газеты «Будь, бдителен»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30.05. 2022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1843" w:type="dxa"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76415">
              <w:rPr>
                <w:rFonts w:ascii="Times New Roman" w:hAnsi="Times New Roman" w:cs="Times New Roman"/>
                <w:lang w:eastAsia="en-US"/>
              </w:rPr>
              <w:t>Камышинский</w:t>
            </w:r>
            <w:proofErr w:type="spellEnd"/>
            <w:r w:rsidRPr="00B76415">
              <w:rPr>
                <w:rFonts w:ascii="Times New Roman" w:hAnsi="Times New Roman" w:cs="Times New Roman"/>
                <w:lang w:eastAsia="en-US"/>
              </w:rPr>
              <w:t xml:space="preserve"> СДК,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Спортивно-игровая программа  «</w:t>
            </w:r>
            <w:proofErr w:type="spellStart"/>
            <w:r w:rsidRPr="00B76415">
              <w:rPr>
                <w:sz w:val="20"/>
                <w:szCs w:val="20"/>
              </w:rPr>
              <w:t>Развлекалки</w:t>
            </w:r>
            <w:proofErr w:type="spellEnd"/>
            <w:r w:rsidRPr="00B76415">
              <w:rPr>
                <w:sz w:val="20"/>
                <w:szCs w:val="20"/>
              </w:rPr>
              <w:t xml:space="preserve"> от скакалки»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15.04. 2022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40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B76415">
              <w:rPr>
                <w:rFonts w:ascii="Times New Roman" w:hAnsi="Times New Roman" w:cs="Times New Roman"/>
              </w:rPr>
              <w:t>Лисьевский</w:t>
            </w:r>
            <w:proofErr w:type="spellEnd"/>
            <w:r w:rsidRPr="00B76415">
              <w:rPr>
                <w:rFonts w:ascii="Times New Roman" w:hAnsi="Times New Roman" w:cs="Times New Roman"/>
              </w:rPr>
              <w:t xml:space="preserve"> СДК, без финансирования</w:t>
            </w:r>
          </w:p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Спортивная игра «Спорт и здоровье»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05.05. 2022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Спортивная программа «Спорт любить сильным и здоровым быть»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Акция «Наркотикам СТОП! Наркотикам НЕТ!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24.06. 2022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Час информации «Береги здоровье </w:t>
            </w:r>
            <w:proofErr w:type="gramStart"/>
            <w:r w:rsidRPr="00B76415">
              <w:rPr>
                <w:sz w:val="20"/>
                <w:szCs w:val="20"/>
              </w:rPr>
              <w:t xml:space="preserve">с </w:t>
            </w:r>
            <w:proofErr w:type="spellStart"/>
            <w:r w:rsidRPr="00B76415">
              <w:rPr>
                <w:sz w:val="20"/>
                <w:szCs w:val="20"/>
              </w:rPr>
              <w:t>молоду</w:t>
            </w:r>
            <w:proofErr w:type="spellEnd"/>
            <w:proofErr w:type="gramEnd"/>
            <w:r w:rsidRPr="00B76415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13.05. 2022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Информационная акция «Курение - опасный враг здоровья»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31.05. 2022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3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76415">
              <w:rPr>
                <w:rFonts w:ascii="Times New Roman" w:hAnsi="Times New Roman" w:cs="Times New Roman"/>
                <w:lang w:eastAsia="en-US"/>
              </w:rPr>
              <w:t>Менщиковский</w:t>
            </w:r>
            <w:proofErr w:type="spellEnd"/>
            <w:r w:rsidRPr="00B76415">
              <w:rPr>
                <w:rFonts w:ascii="Times New Roman" w:hAnsi="Times New Roman" w:cs="Times New Roman"/>
                <w:lang w:eastAsia="en-US"/>
              </w:rPr>
              <w:t xml:space="preserve"> СДК,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Буклет «Скажи алкоголю, сигаретам - НЕТ»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27.06. 2022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76415">
              <w:rPr>
                <w:rFonts w:ascii="Times New Roman" w:hAnsi="Times New Roman" w:cs="Times New Roman"/>
                <w:lang w:eastAsia="en-US"/>
              </w:rPr>
              <w:t>Песьяновский</w:t>
            </w:r>
            <w:proofErr w:type="spellEnd"/>
            <w:r w:rsidRPr="00B76415">
              <w:rPr>
                <w:rFonts w:ascii="Times New Roman" w:hAnsi="Times New Roman" w:cs="Times New Roman"/>
                <w:lang w:eastAsia="en-US"/>
              </w:rPr>
              <w:t xml:space="preserve"> СК,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Памятка «Если ты - велосипедист»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24.06. 2022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Информационные  листовки «Безопасное лето- 2022» для детей и взрослых.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09.06. 202222.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76415">
              <w:rPr>
                <w:rFonts w:ascii="Times New Roman" w:hAnsi="Times New Roman" w:cs="Times New Roman"/>
                <w:lang w:eastAsia="en-US"/>
              </w:rPr>
              <w:t>Прилогинский</w:t>
            </w:r>
            <w:proofErr w:type="spellEnd"/>
            <w:r w:rsidRPr="00B76415">
              <w:rPr>
                <w:rFonts w:ascii="Times New Roman" w:hAnsi="Times New Roman" w:cs="Times New Roman"/>
                <w:lang w:eastAsia="en-US"/>
              </w:rPr>
              <w:t xml:space="preserve"> СДК,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Информационные  листовки «Наркотикам стоп! Наркотикам нет!», ко дню борьбы с наркоманией.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24.06.2022.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Памятка «Семь мифом о курение»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30.05. 2022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76415">
              <w:rPr>
                <w:rFonts w:ascii="Times New Roman" w:hAnsi="Times New Roman" w:cs="Times New Roman"/>
                <w:lang w:eastAsia="en-US"/>
              </w:rPr>
              <w:t>Речновский</w:t>
            </w:r>
            <w:proofErr w:type="spellEnd"/>
            <w:r w:rsidRPr="00B76415">
              <w:rPr>
                <w:rFonts w:ascii="Times New Roman" w:hAnsi="Times New Roman" w:cs="Times New Roman"/>
                <w:lang w:eastAsia="en-US"/>
              </w:rPr>
              <w:t xml:space="preserve"> СДК,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Буклет «Вся, правда, о наркотиках»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26.05. 2022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Буклет  «Как защитить ребенка от наркотиков»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28.04. 2022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Памятка «Как сохранить здоровье юного компьютерщика»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15.04. 2022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Памятка «22 часа зона ответственности родителей»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02.06. 2022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Буклет « Пиво </w:t>
            </w:r>
            <w:proofErr w:type="gramStart"/>
            <w:r w:rsidRPr="00B76415">
              <w:rPr>
                <w:sz w:val="20"/>
                <w:szCs w:val="20"/>
              </w:rPr>
              <w:t>-л</w:t>
            </w:r>
            <w:proofErr w:type="gramEnd"/>
            <w:r w:rsidRPr="00B76415">
              <w:rPr>
                <w:sz w:val="20"/>
                <w:szCs w:val="20"/>
              </w:rPr>
              <w:t>егальный наркотик»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08.04. 2022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Памятка «Родителям о наркотиках»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26.06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Буклет «</w:t>
            </w:r>
            <w:proofErr w:type="spellStart"/>
            <w:r w:rsidRPr="00B76415">
              <w:rPr>
                <w:sz w:val="20"/>
                <w:szCs w:val="20"/>
              </w:rPr>
              <w:t>Спайс</w:t>
            </w:r>
            <w:proofErr w:type="spellEnd"/>
            <w:r w:rsidRPr="00B76415">
              <w:rPr>
                <w:sz w:val="20"/>
                <w:szCs w:val="20"/>
              </w:rPr>
              <w:t xml:space="preserve"> или жизнь? Выбирай!»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04.06. 2022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Буклет «Здоровая семья – здоровые дети»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15.05. 2022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proofErr w:type="gramStart"/>
            <w:r w:rsidRPr="00B76415">
              <w:rPr>
                <w:sz w:val="20"/>
                <w:szCs w:val="20"/>
              </w:rPr>
              <w:t>Черемушкинский</w:t>
            </w:r>
            <w:proofErr w:type="gramEnd"/>
            <w:r w:rsidRPr="00B76415">
              <w:rPr>
                <w:sz w:val="20"/>
                <w:szCs w:val="20"/>
              </w:rPr>
              <w:t xml:space="preserve"> СДК,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Буклет «Как сказать нет»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19.05. 2022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Буклет «Я не кур</w:t>
            </w:r>
            <w:proofErr w:type="gramStart"/>
            <w:r w:rsidRPr="00B76415">
              <w:rPr>
                <w:sz w:val="20"/>
                <w:szCs w:val="20"/>
              </w:rPr>
              <w:t>ю-</w:t>
            </w:r>
            <w:proofErr w:type="gramEnd"/>
            <w:r w:rsidRPr="00B76415">
              <w:rPr>
                <w:sz w:val="20"/>
                <w:szCs w:val="20"/>
              </w:rPr>
              <w:t xml:space="preserve"> и это здорово!»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09.04. 2022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Буклет «Ответственность за потребление и незаконный </w:t>
            </w:r>
            <w:r w:rsidRPr="00B76415">
              <w:rPr>
                <w:sz w:val="20"/>
                <w:szCs w:val="20"/>
              </w:rPr>
              <w:lastRenderedPageBreak/>
              <w:t>оборот наркотиков»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lastRenderedPageBreak/>
              <w:t>20.04. 2022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Буклет «Движение к здоровью и красоте»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28.06. 2022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Буклет «Питьевой режим»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06.06. 2022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Буклет «Профилактика алкоголизма»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29.04. 2022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Подворный обход семей СОП и подростков ПДН с распространением </w:t>
            </w:r>
            <w:r w:rsidRPr="00B76415">
              <w:rPr>
                <w:color w:val="000000"/>
                <w:sz w:val="20"/>
                <w:szCs w:val="20"/>
                <w:shd w:val="clear" w:color="auto" w:fill="FFFFFF"/>
              </w:rPr>
              <w:t xml:space="preserve">буклетов «Подросток и закон», «Наркотики – путь </w:t>
            </w:r>
            <w:proofErr w:type="gramStart"/>
            <w:r w:rsidRPr="00B76415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B76415">
              <w:rPr>
                <w:color w:val="000000"/>
                <w:sz w:val="20"/>
                <w:szCs w:val="20"/>
                <w:shd w:val="clear" w:color="auto" w:fill="FFFFFF"/>
              </w:rPr>
              <w:t xml:space="preserve"> никуда!», «</w:t>
            </w:r>
            <w:proofErr w:type="gramStart"/>
            <w:r w:rsidRPr="00B76415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B76415">
              <w:rPr>
                <w:color w:val="000000"/>
                <w:sz w:val="20"/>
                <w:szCs w:val="20"/>
                <w:shd w:val="clear" w:color="auto" w:fill="FFFFFF"/>
              </w:rPr>
              <w:t xml:space="preserve"> вреде курения»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27.04.2022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</w:rPr>
              <w:t>МКУК «МЦБ Лебяжьевского района»</w:t>
            </w:r>
            <w:proofErr w:type="gramStart"/>
            <w:r w:rsidRPr="00B7641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76415">
              <w:rPr>
                <w:rFonts w:ascii="Times New Roman" w:hAnsi="Times New Roman" w:cs="Times New Roman"/>
              </w:rPr>
              <w:t xml:space="preserve">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Стрит-акция «Передай доверие!» к Международному дню телефона доверия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18.05.2022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Подворный обход семей СОП и подростков ПДН с распространением </w:t>
            </w:r>
            <w:r w:rsidRPr="00B76415">
              <w:rPr>
                <w:color w:val="000000"/>
                <w:sz w:val="20"/>
                <w:szCs w:val="20"/>
                <w:shd w:val="clear" w:color="auto" w:fill="FFFFFF"/>
              </w:rPr>
              <w:t>буклетов «Подросток, твои права и обязанности», «Умей сказать нет!», «О вреде курения»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30.05.2022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color w:val="000000"/>
                <w:sz w:val="20"/>
                <w:szCs w:val="20"/>
                <w:shd w:val="clear" w:color="auto" w:fill="FFFFFF"/>
              </w:rPr>
              <w:t>Муниципальная акция "Курить не модно - дыши свободно!" к Всемирному дню без табака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30.05.2022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Подворный обход семей СОП и подростков ПДН с распространением </w:t>
            </w:r>
            <w:r w:rsidRPr="00B76415">
              <w:rPr>
                <w:color w:val="000000"/>
                <w:sz w:val="20"/>
                <w:szCs w:val="20"/>
                <w:shd w:val="clear" w:color="auto" w:fill="FFFFFF"/>
              </w:rPr>
              <w:t>буклетов «Подросток: права и обязанности», «Правила безопасности на воде», «Правила пожарной безопасности в весенне-летний период»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15.06.2022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Урок-предостережение: «Билет в один конец» к международному дню борьбы с наркоманией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28.06.2022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proofErr w:type="spellStart"/>
            <w:r w:rsidRPr="00B76415">
              <w:rPr>
                <w:sz w:val="20"/>
                <w:szCs w:val="20"/>
              </w:rPr>
              <w:t>Квест</w:t>
            </w:r>
            <w:proofErr w:type="spellEnd"/>
            <w:r w:rsidRPr="00B76415">
              <w:rPr>
                <w:sz w:val="20"/>
                <w:szCs w:val="20"/>
              </w:rPr>
              <w:t xml:space="preserve"> по профилактике курения и наркомании «Дорога к  здоровью»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07.04.2022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B76415">
              <w:rPr>
                <w:rFonts w:ascii="Times New Roman" w:hAnsi="Times New Roman" w:cs="Times New Roman"/>
              </w:rPr>
              <w:t>Арлагульская</w:t>
            </w:r>
            <w:proofErr w:type="spellEnd"/>
            <w:r w:rsidRPr="00B76415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Соревнование «В здоровом теле – здоровый дух»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08.04.2022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Акция «Жизнь прекрасна – не рискуй напрасно»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31.05.2022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Урок – эксперимент «Азбук здоровья»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16.06.2022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Беседа с презентацией «В день борьбы с наркоманией»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tabs>
                <w:tab w:val="left" w:pos="620"/>
                <w:tab w:val="center" w:pos="813"/>
              </w:tabs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24.06.2022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Час здоровья «Скуку и безделье, меняем на бодрость и веселье»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07.04. 2022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B76415">
              <w:rPr>
                <w:rFonts w:ascii="Times New Roman" w:hAnsi="Times New Roman" w:cs="Times New Roman"/>
              </w:rPr>
              <w:t>Баксарская</w:t>
            </w:r>
            <w:proofErr w:type="spellEnd"/>
            <w:r w:rsidRPr="00B76415">
              <w:rPr>
                <w:rFonts w:ascii="Times New Roman" w:hAnsi="Times New Roman" w:cs="Times New Roman"/>
              </w:rPr>
              <w:t xml:space="preserve"> сельская библиотека,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 Беседа консультация «Соблазн великий и ужасный» 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20.05.2022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 Всесоюзная Акция скандинавская ходьба           «Старшее поколение»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21.05.2022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 </w:t>
            </w:r>
            <w:proofErr w:type="spellStart"/>
            <w:r w:rsidRPr="00B76415">
              <w:rPr>
                <w:sz w:val="20"/>
                <w:szCs w:val="20"/>
              </w:rPr>
              <w:t>Библио</w:t>
            </w:r>
            <w:proofErr w:type="spellEnd"/>
            <w:r w:rsidRPr="00B76415">
              <w:rPr>
                <w:sz w:val="20"/>
                <w:szCs w:val="20"/>
              </w:rPr>
              <w:t xml:space="preserve"> – досье «Игла – страшная игра»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25.06.2022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Час полезной информации «100 советов на здоровье»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07.04.2022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Акция «Жизнь без сигарет – здоровье без бед»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31.05.2022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</w:rPr>
              <w:t xml:space="preserve">Библиотечный пункт с. </w:t>
            </w:r>
            <w:proofErr w:type="spellStart"/>
            <w:r w:rsidRPr="00B76415">
              <w:rPr>
                <w:rFonts w:ascii="Times New Roman" w:hAnsi="Times New Roman" w:cs="Times New Roman"/>
              </w:rPr>
              <w:t>Балакуль</w:t>
            </w:r>
            <w:proofErr w:type="spellEnd"/>
            <w:r w:rsidRPr="00B76415">
              <w:rPr>
                <w:rFonts w:ascii="Times New Roman" w:hAnsi="Times New Roman" w:cs="Times New Roman"/>
              </w:rPr>
              <w:t>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Час вопросов и ответов «Цена зависимости – жизнь»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26.06.2022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proofErr w:type="spellStart"/>
            <w:r w:rsidRPr="00B76415">
              <w:rPr>
                <w:sz w:val="20"/>
                <w:szCs w:val="20"/>
              </w:rPr>
              <w:t>Нейробика</w:t>
            </w:r>
            <w:proofErr w:type="spellEnd"/>
            <w:r w:rsidRPr="00B76415">
              <w:rPr>
                <w:sz w:val="20"/>
                <w:szCs w:val="20"/>
              </w:rPr>
              <w:t xml:space="preserve"> «Школа здоровья»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05.04.2022</w:t>
            </w:r>
          </w:p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9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</w:rPr>
              <w:t xml:space="preserve">Библиотечный пункт д. </w:t>
            </w:r>
            <w:proofErr w:type="spellStart"/>
            <w:r w:rsidRPr="00B76415">
              <w:rPr>
                <w:rFonts w:ascii="Times New Roman" w:hAnsi="Times New Roman" w:cs="Times New Roman"/>
              </w:rPr>
              <w:t>Белянино</w:t>
            </w:r>
            <w:proofErr w:type="spellEnd"/>
            <w:r w:rsidRPr="00B76415">
              <w:rPr>
                <w:rFonts w:ascii="Times New Roman" w:hAnsi="Times New Roman" w:cs="Times New Roman"/>
              </w:rPr>
              <w:t>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Театрализованная конкурсная игровая программа «Где живёт здоровье»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07.04.2022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Акция </w:t>
            </w:r>
            <w:proofErr w:type="gramStart"/>
            <w:r w:rsidRPr="00B76415">
              <w:rPr>
                <w:sz w:val="20"/>
                <w:szCs w:val="20"/>
              </w:rPr>
              <w:t>к</w:t>
            </w:r>
            <w:proofErr w:type="gramEnd"/>
            <w:r w:rsidRPr="00B76415">
              <w:rPr>
                <w:sz w:val="20"/>
                <w:szCs w:val="20"/>
              </w:rPr>
              <w:t xml:space="preserve"> Дню без табака. «Вместо сигареты, поздравьте всех с началом лета и получите конфету»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31.05.2022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Велопробег </w:t>
            </w:r>
            <w:proofErr w:type="gramStart"/>
            <w:r w:rsidRPr="00B76415">
              <w:rPr>
                <w:sz w:val="20"/>
                <w:szCs w:val="20"/>
              </w:rPr>
              <w:t>к</w:t>
            </w:r>
            <w:proofErr w:type="gramEnd"/>
            <w:r w:rsidRPr="00B76415">
              <w:rPr>
                <w:sz w:val="20"/>
                <w:szCs w:val="20"/>
              </w:rPr>
              <w:t xml:space="preserve"> Дню защиты детей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01.06. 2022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Познавательная </w:t>
            </w:r>
            <w:proofErr w:type="spellStart"/>
            <w:r w:rsidRPr="00B76415">
              <w:rPr>
                <w:sz w:val="20"/>
                <w:szCs w:val="20"/>
              </w:rPr>
              <w:t>конкурсно</w:t>
            </w:r>
            <w:proofErr w:type="spellEnd"/>
            <w:r w:rsidRPr="00B76415">
              <w:rPr>
                <w:sz w:val="20"/>
                <w:szCs w:val="20"/>
              </w:rPr>
              <w:t xml:space="preserve"> – игровая программа «Весёлый урок здоровья» 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10.06. 2022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Познавательная программа «Территория Здоровья»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07.04.2022</w:t>
            </w:r>
          </w:p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16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 xml:space="preserve">          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</w:rPr>
              <w:t xml:space="preserve">Библиотечный пункт с. </w:t>
            </w:r>
            <w:proofErr w:type="gramStart"/>
            <w:r w:rsidRPr="00B76415">
              <w:rPr>
                <w:rFonts w:ascii="Times New Roman" w:hAnsi="Times New Roman" w:cs="Times New Roman"/>
              </w:rPr>
              <w:t>Дубровное</w:t>
            </w:r>
            <w:proofErr w:type="gramEnd"/>
            <w:r w:rsidRPr="00B76415">
              <w:rPr>
                <w:rFonts w:ascii="Times New Roman" w:hAnsi="Times New Roman" w:cs="Times New Roman"/>
              </w:rPr>
              <w:t>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Акция «Брось курит</w:t>
            </w:r>
            <w:proofErr w:type="gramStart"/>
            <w:r w:rsidRPr="00B76415">
              <w:rPr>
                <w:sz w:val="20"/>
                <w:szCs w:val="20"/>
              </w:rPr>
              <w:t>ь-</w:t>
            </w:r>
            <w:proofErr w:type="gramEnd"/>
            <w:r w:rsidRPr="00B76415">
              <w:rPr>
                <w:sz w:val="20"/>
                <w:szCs w:val="20"/>
              </w:rPr>
              <w:t xml:space="preserve"> начни читать»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30.05.2022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Акция «Скажи наркотикам нет»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25.06.2022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Час здоровья «Здоровье – это вершина, на которую человек должен подняться сам»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06.04 .2022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 xml:space="preserve">17 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B76415">
              <w:rPr>
                <w:rFonts w:ascii="Times New Roman" w:hAnsi="Times New Roman" w:cs="Times New Roman"/>
              </w:rPr>
              <w:t>Елошанская</w:t>
            </w:r>
            <w:proofErr w:type="spellEnd"/>
            <w:r w:rsidRPr="00B76415">
              <w:rPr>
                <w:rFonts w:ascii="Times New Roman" w:hAnsi="Times New Roman" w:cs="Times New Roman"/>
              </w:rPr>
              <w:t xml:space="preserve"> сельская библиотека,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Час полезной информации «Главные ценности в жизн</w:t>
            </w:r>
            <w:proofErr w:type="gramStart"/>
            <w:r w:rsidRPr="00B76415">
              <w:rPr>
                <w:sz w:val="20"/>
                <w:szCs w:val="20"/>
              </w:rPr>
              <w:t>и-</w:t>
            </w:r>
            <w:proofErr w:type="gramEnd"/>
            <w:r w:rsidRPr="00B76415">
              <w:rPr>
                <w:sz w:val="20"/>
                <w:szCs w:val="20"/>
              </w:rPr>
              <w:t xml:space="preserve"> здоровье, свобода, любовь, счастье»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07.04.2022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Спортивный праздник «За здоровьем наперегонки»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07.04.2022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Информационно-просветительская акция «Самый привычный яд»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01.06.2022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Профилактическая беседа «Опасные сюрпризы лета» и экскурсия в МПП «Безопасные каникулы», в рамках областной профилактической акции «Безопасное лето – детям»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02.06.2022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127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Профилактическая беседа «Детство без жестокости»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Беседа «Поговорим о воспитании»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16.06.2022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88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Профилактический час «Жизнь – это бесценный дар»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16.06.2022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Спортивная программа «Сильнее, выше, быстрее</w:t>
            </w:r>
            <w:proofErr w:type="gramStart"/>
            <w:r w:rsidRPr="00B76415">
              <w:rPr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20.06.2022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123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proofErr w:type="spellStart"/>
            <w:r w:rsidRPr="00B76415">
              <w:rPr>
                <w:sz w:val="20"/>
                <w:szCs w:val="20"/>
              </w:rPr>
              <w:t>Флаер-акция</w:t>
            </w:r>
            <w:proofErr w:type="spellEnd"/>
            <w:r w:rsidRPr="00B76415">
              <w:rPr>
                <w:sz w:val="20"/>
                <w:szCs w:val="20"/>
              </w:rPr>
              <w:t xml:space="preserve"> «Наркотикам – нет!»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24.06.2022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Антитабачный десант «Жизнь без сигарет </w:t>
            </w:r>
            <w:proofErr w:type="gramStart"/>
            <w:r w:rsidRPr="00B76415">
              <w:rPr>
                <w:sz w:val="20"/>
                <w:szCs w:val="20"/>
              </w:rPr>
              <w:t>-з</w:t>
            </w:r>
            <w:proofErr w:type="gramEnd"/>
            <w:r w:rsidRPr="00B76415">
              <w:rPr>
                <w:sz w:val="20"/>
                <w:szCs w:val="20"/>
              </w:rPr>
              <w:t>доровье без бед»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02.06.2022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 xml:space="preserve">10 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</w:rPr>
              <w:t xml:space="preserve">Библиотечный пункт с. </w:t>
            </w:r>
            <w:proofErr w:type="spellStart"/>
            <w:r w:rsidRPr="00B76415">
              <w:rPr>
                <w:rFonts w:ascii="Times New Roman" w:hAnsi="Times New Roman" w:cs="Times New Roman"/>
              </w:rPr>
              <w:t>Калашное</w:t>
            </w:r>
            <w:proofErr w:type="spellEnd"/>
            <w:r w:rsidRPr="00B76415">
              <w:rPr>
                <w:rFonts w:ascii="Times New Roman" w:hAnsi="Times New Roman" w:cs="Times New Roman"/>
              </w:rPr>
              <w:t xml:space="preserve">, без </w:t>
            </w:r>
            <w:r w:rsidRPr="00B76415">
              <w:rPr>
                <w:rFonts w:ascii="Times New Roman" w:hAnsi="Times New Roman" w:cs="Times New Roman"/>
              </w:rPr>
              <w:lastRenderedPageBreak/>
              <w:t>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Игровая программа</w:t>
            </w:r>
            <w:proofErr w:type="gramStart"/>
            <w:r w:rsidRPr="00B76415">
              <w:rPr>
                <w:sz w:val="20"/>
                <w:szCs w:val="20"/>
              </w:rPr>
              <w:t xml:space="preserve"> ,</w:t>
            </w:r>
            <w:proofErr w:type="gramEnd"/>
            <w:r w:rsidRPr="00B76415">
              <w:rPr>
                <w:sz w:val="20"/>
                <w:szCs w:val="20"/>
              </w:rPr>
              <w:t>включающая в себя инструктаж по ТБ и беседу о ПДД «Мой друг –велосипед»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08.06.2022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 xml:space="preserve">17 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Дискуссионный час «Что такое «хорошо» и что такое «плохо».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14.06.2022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 xml:space="preserve">16 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«Праздник здоровья» игры на свежем воздухе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17.06.2022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 xml:space="preserve">16 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Спортивные состязания «Ловкачи»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23.06.2022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 xml:space="preserve">14 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Игра </w:t>
            </w:r>
            <w:proofErr w:type="gramStart"/>
            <w:r w:rsidRPr="00B76415">
              <w:rPr>
                <w:sz w:val="20"/>
                <w:szCs w:val="20"/>
              </w:rPr>
              <w:t>–п</w:t>
            </w:r>
            <w:proofErr w:type="gramEnd"/>
            <w:r w:rsidRPr="00B76415">
              <w:rPr>
                <w:sz w:val="20"/>
                <w:szCs w:val="20"/>
              </w:rPr>
              <w:t>утешествие «По стране Порядка»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22.06.2022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 xml:space="preserve">14 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Профилактика безнадзорности. Беседа «Как понять друг друга без слов»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27.06.2022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 xml:space="preserve">15 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Игры во дворе «Мой веселый звонкий мяч»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28.06.2022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 xml:space="preserve">12 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Актуальный разговор «Интерне</w:t>
            </w:r>
            <w:proofErr w:type="gramStart"/>
            <w:r w:rsidRPr="00B76415">
              <w:rPr>
                <w:sz w:val="20"/>
                <w:szCs w:val="20"/>
              </w:rPr>
              <w:t>т-</w:t>
            </w:r>
            <w:proofErr w:type="gramEnd"/>
            <w:r w:rsidRPr="00B76415">
              <w:rPr>
                <w:sz w:val="20"/>
                <w:szCs w:val="20"/>
              </w:rPr>
              <w:t xml:space="preserve"> свобода и ответственность»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30.06.2022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 xml:space="preserve">14 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Спортивный марафон «</w:t>
            </w:r>
            <w:proofErr w:type="gramStart"/>
            <w:r w:rsidRPr="00B76415">
              <w:rPr>
                <w:sz w:val="20"/>
                <w:szCs w:val="20"/>
              </w:rPr>
              <w:t>Сильные</w:t>
            </w:r>
            <w:proofErr w:type="gramEnd"/>
            <w:r w:rsidRPr="00B76415">
              <w:rPr>
                <w:sz w:val="20"/>
                <w:szCs w:val="20"/>
              </w:rPr>
              <w:t>, ловкие, смелые»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30.06.2022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 xml:space="preserve">12 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Книжно – иллюстративная выставка «ЗОЖ. Его элементы»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04.04 – 10.04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</w:rPr>
              <w:t>Лопатинская сельская библиотека,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Интеллектуальная игра по интерактивным площадкам «Мы за ЗОЖ!»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07.04.2022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Анкетирование по курению в рамках «Дети России 2022»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08.04.2022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Разговор – размышление «Как жить сегодня, чтобы иметь шансы увидеть завтра»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11.04.2022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Правовая игра «Человек и закон»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Акция «Электронная сигарета»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08.04.2022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Праздничный велопробег к 1 мая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30.04.2022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</w:rPr>
              <w:t xml:space="preserve">Библиотечный пункт с. </w:t>
            </w:r>
            <w:proofErr w:type="spellStart"/>
            <w:r w:rsidRPr="00B76415">
              <w:rPr>
                <w:rFonts w:ascii="Times New Roman" w:hAnsi="Times New Roman" w:cs="Times New Roman"/>
              </w:rPr>
              <w:t>Менщиково</w:t>
            </w:r>
            <w:proofErr w:type="spellEnd"/>
            <w:r w:rsidRPr="00B76415">
              <w:rPr>
                <w:rFonts w:ascii="Times New Roman" w:hAnsi="Times New Roman" w:cs="Times New Roman"/>
              </w:rPr>
              <w:t>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Эстафета «Веселые старты»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proofErr w:type="spellStart"/>
            <w:r w:rsidRPr="00B76415">
              <w:rPr>
                <w:sz w:val="20"/>
                <w:szCs w:val="20"/>
              </w:rPr>
              <w:t>Видеолекция</w:t>
            </w:r>
            <w:proofErr w:type="spellEnd"/>
            <w:r w:rsidRPr="00B76415">
              <w:rPr>
                <w:sz w:val="20"/>
                <w:szCs w:val="20"/>
              </w:rPr>
              <w:t xml:space="preserve"> «Сегодня модно быть здоровым»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25.06.2022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Анкетирование «Ваш досуг»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25.06.2022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Круглый стол «Мы и пагубные привычки»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21.04.2022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</w:rPr>
              <w:t>Библиотечный пункт с. Налимово,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Профилактическая акция «1000 шагов»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18.04.2022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Урок здоровья «Здоровый я – здоровая страна»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07.04.2022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B76415">
              <w:rPr>
                <w:rFonts w:ascii="Times New Roman" w:hAnsi="Times New Roman" w:cs="Times New Roman"/>
              </w:rPr>
              <w:t>Прилогинская</w:t>
            </w:r>
            <w:proofErr w:type="spellEnd"/>
            <w:r w:rsidRPr="00B76415">
              <w:rPr>
                <w:rFonts w:ascii="Times New Roman" w:hAnsi="Times New Roman" w:cs="Times New Roman"/>
              </w:rPr>
              <w:t xml:space="preserve"> сельская библиотека,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Спортивная игровая программа «Ключи к здоровью»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11.05.2022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Познавательно-игровой час «Путешествие в страну дорожных знаков» 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18.05.2022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Беседа и раздача листовок «Безопасное лето»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10.06.2022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proofErr w:type="gramStart"/>
            <w:r w:rsidRPr="00B76415">
              <w:rPr>
                <w:sz w:val="20"/>
                <w:szCs w:val="20"/>
              </w:rPr>
              <w:t>Спортивная</w:t>
            </w:r>
            <w:proofErr w:type="gramEnd"/>
            <w:r w:rsidRPr="00B76415">
              <w:rPr>
                <w:sz w:val="20"/>
                <w:szCs w:val="20"/>
              </w:rPr>
              <w:t xml:space="preserve"> </w:t>
            </w:r>
            <w:proofErr w:type="spellStart"/>
            <w:r w:rsidRPr="00B76415">
              <w:rPr>
                <w:sz w:val="20"/>
                <w:szCs w:val="20"/>
              </w:rPr>
              <w:t>квест-игра</w:t>
            </w:r>
            <w:proofErr w:type="spellEnd"/>
            <w:r w:rsidRPr="00B76415">
              <w:rPr>
                <w:sz w:val="20"/>
                <w:szCs w:val="20"/>
              </w:rPr>
              <w:t xml:space="preserve"> </w:t>
            </w:r>
            <w:r w:rsidRPr="00B76415">
              <w:rPr>
                <w:sz w:val="20"/>
                <w:szCs w:val="20"/>
              </w:rPr>
              <w:lastRenderedPageBreak/>
              <w:t xml:space="preserve">«Остров Дружбы»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lastRenderedPageBreak/>
              <w:t>08.06.2022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61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Веселые старты «Победа над змеем Горынычем» </w:t>
            </w:r>
          </w:p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«Лесная аптека» - </w:t>
            </w:r>
            <w:proofErr w:type="spellStart"/>
            <w:r w:rsidRPr="00B76415">
              <w:rPr>
                <w:sz w:val="20"/>
                <w:szCs w:val="20"/>
              </w:rPr>
              <w:t>конкурсно-игровая</w:t>
            </w:r>
            <w:proofErr w:type="spellEnd"/>
            <w:r w:rsidRPr="00B76415">
              <w:rPr>
                <w:sz w:val="20"/>
                <w:szCs w:val="20"/>
              </w:rPr>
              <w:t xml:space="preserve"> программа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15.06.2022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20.06.2022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34</w:t>
            </w: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В клубе «</w:t>
            </w:r>
            <w:proofErr w:type="spellStart"/>
            <w:r w:rsidRPr="00B76415">
              <w:rPr>
                <w:sz w:val="20"/>
                <w:szCs w:val="20"/>
              </w:rPr>
              <w:t>Здравушка</w:t>
            </w:r>
            <w:proofErr w:type="spellEnd"/>
            <w:r w:rsidRPr="00B76415">
              <w:rPr>
                <w:sz w:val="20"/>
                <w:szCs w:val="20"/>
              </w:rPr>
              <w:t xml:space="preserve">»- скандинавская ходьба, совместно с ветеранской организацией села, провели «Марш здоровья»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07.04.22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B76415">
              <w:rPr>
                <w:rFonts w:ascii="Times New Roman" w:hAnsi="Times New Roman" w:cs="Times New Roman"/>
              </w:rPr>
              <w:t>Перволебяжьевская</w:t>
            </w:r>
            <w:proofErr w:type="spellEnd"/>
            <w:r w:rsidRPr="00B76415">
              <w:rPr>
                <w:rFonts w:ascii="Times New Roman" w:hAnsi="Times New Roman" w:cs="Times New Roman"/>
              </w:rPr>
              <w:t xml:space="preserve"> сельская библиотека,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proofErr w:type="spellStart"/>
            <w:r w:rsidRPr="00B76415">
              <w:rPr>
                <w:sz w:val="20"/>
                <w:szCs w:val="20"/>
              </w:rPr>
              <w:t>Медиаурок</w:t>
            </w:r>
            <w:proofErr w:type="spellEnd"/>
            <w:r w:rsidRPr="00B76415">
              <w:rPr>
                <w:sz w:val="20"/>
                <w:szCs w:val="20"/>
              </w:rPr>
              <w:t xml:space="preserve"> «О вреде курения»</w:t>
            </w:r>
            <w:proofErr w:type="gramStart"/>
            <w:r w:rsidRPr="00B76415">
              <w:rPr>
                <w:sz w:val="20"/>
                <w:szCs w:val="20"/>
              </w:rPr>
              <w:t xml:space="preserve"> ,</w:t>
            </w:r>
            <w:proofErr w:type="gramEnd"/>
            <w:r w:rsidRPr="00B76415">
              <w:rPr>
                <w:sz w:val="20"/>
                <w:szCs w:val="20"/>
              </w:rPr>
              <w:t xml:space="preserve"> в рамках проекта «Дети России 2022»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12.04.22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Памятка для родителей  «Наркотическая зависимость – что это?»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24.06.2022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 xml:space="preserve">10 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B76415">
              <w:rPr>
                <w:rFonts w:ascii="Times New Roman" w:hAnsi="Times New Roman" w:cs="Times New Roman"/>
              </w:rPr>
              <w:t>Арлагульская</w:t>
            </w:r>
            <w:proofErr w:type="spellEnd"/>
            <w:r w:rsidRPr="00B76415">
              <w:rPr>
                <w:rFonts w:ascii="Times New Roman" w:hAnsi="Times New Roman" w:cs="Times New Roman"/>
              </w:rPr>
              <w:t xml:space="preserve"> сельская библиотека,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Буклет «Дорога </w:t>
            </w:r>
            <w:proofErr w:type="gramStart"/>
            <w:r w:rsidRPr="00B76415">
              <w:rPr>
                <w:sz w:val="20"/>
                <w:szCs w:val="20"/>
              </w:rPr>
              <w:t>в</w:t>
            </w:r>
            <w:proofErr w:type="gramEnd"/>
            <w:r w:rsidRPr="00B76415">
              <w:rPr>
                <w:sz w:val="20"/>
                <w:szCs w:val="20"/>
              </w:rPr>
              <w:t xml:space="preserve"> никуда»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24.06.2022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color w:val="333333"/>
                <w:sz w:val="20"/>
                <w:szCs w:val="20"/>
                <w:shd w:val="clear" w:color="auto" w:fill="FFFFFF"/>
              </w:rPr>
              <w:t>Буклеты: «Легенды и мифы о наркотиках», «Наркотики и подросток», «У края бездны».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23.06.2022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</w:rPr>
              <w:t xml:space="preserve">Библиотечный пункт с. </w:t>
            </w:r>
            <w:proofErr w:type="spellStart"/>
            <w:r w:rsidRPr="00B76415">
              <w:rPr>
                <w:rFonts w:ascii="Times New Roman" w:hAnsi="Times New Roman" w:cs="Times New Roman"/>
              </w:rPr>
              <w:t>Балакуль</w:t>
            </w:r>
            <w:proofErr w:type="spellEnd"/>
            <w:r w:rsidRPr="00B76415">
              <w:rPr>
                <w:rFonts w:ascii="Times New Roman" w:hAnsi="Times New Roman" w:cs="Times New Roman"/>
              </w:rPr>
              <w:t>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color w:val="333333"/>
                <w:sz w:val="20"/>
                <w:szCs w:val="20"/>
                <w:shd w:val="clear" w:color="auto" w:fill="FFFFFF"/>
              </w:rPr>
              <w:t>Памятка о вреде наркомании.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24.06.2022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3" w:type="dxa"/>
            <w:vMerge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Памятки </w:t>
            </w:r>
            <w:proofErr w:type="gramStart"/>
            <w:r w:rsidRPr="00B76415">
              <w:rPr>
                <w:sz w:val="20"/>
                <w:szCs w:val="20"/>
              </w:rPr>
              <w:t>:«</w:t>
            </w:r>
            <w:proofErr w:type="gramEnd"/>
            <w:r w:rsidRPr="00B76415">
              <w:rPr>
                <w:sz w:val="20"/>
                <w:szCs w:val="20"/>
              </w:rPr>
              <w:t>Поведение на водоемах»(для детей), «Безопасный водоем»(для взрослых), «Сумей сказать нет!» (о вреде ПАВ), «Секреты здоровья» ( о вреде курения)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 xml:space="preserve">     Май-июнь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 xml:space="preserve">              25</w:t>
            </w:r>
          </w:p>
        </w:tc>
        <w:tc>
          <w:tcPr>
            <w:tcW w:w="1843" w:type="dxa"/>
          </w:tcPr>
          <w:p w:rsidR="00D631B1" w:rsidRPr="00B76415" w:rsidRDefault="00D631B1" w:rsidP="007C75EC">
            <w:pPr>
              <w:pStyle w:val="Standard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</w:rPr>
              <w:t xml:space="preserve">Библиотечный пункт с. </w:t>
            </w:r>
            <w:proofErr w:type="spellStart"/>
            <w:r w:rsidRPr="00B76415">
              <w:rPr>
                <w:rFonts w:ascii="Times New Roman" w:hAnsi="Times New Roman" w:cs="Times New Roman"/>
              </w:rPr>
              <w:t>Калашное</w:t>
            </w:r>
            <w:proofErr w:type="spellEnd"/>
            <w:r w:rsidRPr="00B76415">
              <w:rPr>
                <w:rFonts w:ascii="Times New Roman" w:hAnsi="Times New Roman" w:cs="Times New Roman"/>
              </w:rPr>
              <w:t>, без финансирования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Буклеты «Табак наш враг»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31.05.2022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843" w:type="dxa"/>
          </w:tcPr>
          <w:p w:rsidR="00D631B1" w:rsidRPr="00B76415" w:rsidRDefault="00D631B1" w:rsidP="00D631B1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БП </w:t>
            </w:r>
            <w:r w:rsidRPr="00B76415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B76415">
              <w:rPr>
                <w:rFonts w:ascii="Times New Roman" w:hAnsi="Times New Roman" w:cs="Times New Roman"/>
              </w:rPr>
              <w:t>Менщиково</w:t>
            </w:r>
            <w:proofErr w:type="spellEnd"/>
            <w:r w:rsidRPr="00B7641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БФ</w:t>
            </w:r>
          </w:p>
        </w:tc>
      </w:tr>
      <w:tr w:rsidR="00D631B1" w:rsidRPr="008F3DA9" w:rsidTr="006241BA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Листовка «Безопасное лето» </w:t>
            </w:r>
          </w:p>
        </w:tc>
        <w:tc>
          <w:tcPr>
            <w:tcW w:w="1560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01.06.2022</w:t>
            </w:r>
          </w:p>
        </w:tc>
        <w:tc>
          <w:tcPr>
            <w:tcW w:w="1559" w:type="dxa"/>
          </w:tcPr>
          <w:p w:rsidR="00D631B1" w:rsidRPr="00B76415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6415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843" w:type="dxa"/>
            <w:vMerge w:val="restart"/>
          </w:tcPr>
          <w:p w:rsidR="00D631B1" w:rsidRPr="00B76415" w:rsidRDefault="00D631B1" w:rsidP="00D631B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B76415">
              <w:rPr>
                <w:rFonts w:ascii="Times New Roman" w:hAnsi="Times New Roman" w:cs="Times New Roman"/>
              </w:rPr>
              <w:t>Прилогинская</w:t>
            </w:r>
            <w:proofErr w:type="spellEnd"/>
            <w:r w:rsidRPr="00B764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 w:rsidRPr="00B7641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БФ</w:t>
            </w:r>
          </w:p>
        </w:tc>
      </w:tr>
      <w:tr w:rsidR="00D631B1" w:rsidRPr="008F3DA9" w:rsidTr="00D631B1">
        <w:tc>
          <w:tcPr>
            <w:tcW w:w="534" w:type="dxa"/>
          </w:tcPr>
          <w:p w:rsidR="00D631B1" w:rsidRPr="00D631B1" w:rsidRDefault="00D631B1" w:rsidP="007C75EC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D631B1" w:rsidRPr="00B76415" w:rsidRDefault="00D631B1" w:rsidP="007C75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631B1" w:rsidRPr="00D631B1" w:rsidRDefault="00D631B1" w:rsidP="007C75EC">
            <w:pPr>
              <w:rPr>
                <w:sz w:val="20"/>
                <w:szCs w:val="20"/>
              </w:rPr>
            </w:pPr>
            <w:r w:rsidRPr="00D631B1">
              <w:rPr>
                <w:sz w:val="20"/>
                <w:szCs w:val="20"/>
              </w:rPr>
              <w:t xml:space="preserve">Буклет «Твое здоровье в твоих руках» </w:t>
            </w:r>
          </w:p>
        </w:tc>
        <w:tc>
          <w:tcPr>
            <w:tcW w:w="1560" w:type="dxa"/>
          </w:tcPr>
          <w:p w:rsidR="00D631B1" w:rsidRPr="00D631B1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31B1">
              <w:rPr>
                <w:rFonts w:ascii="Times New Roman" w:hAnsi="Times New Roman" w:cs="Times New Roman"/>
                <w:lang w:eastAsia="en-US"/>
              </w:rPr>
              <w:t>31.05.2022</w:t>
            </w:r>
          </w:p>
        </w:tc>
        <w:tc>
          <w:tcPr>
            <w:tcW w:w="1559" w:type="dxa"/>
          </w:tcPr>
          <w:p w:rsidR="00D631B1" w:rsidRPr="00D631B1" w:rsidRDefault="00D631B1" w:rsidP="007C75EC">
            <w:pPr>
              <w:pStyle w:val="Standard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31B1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843" w:type="dxa"/>
            <w:vMerge/>
          </w:tcPr>
          <w:p w:rsidR="00D631B1" w:rsidRPr="00B76415" w:rsidRDefault="00D631B1" w:rsidP="00D631B1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F666B3" w:rsidRDefault="00F666B3" w:rsidP="008F3DA9">
      <w:pPr>
        <w:pStyle w:val="a8"/>
        <w:spacing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F666B3" w:rsidRDefault="00F666B3" w:rsidP="008F3DA9">
      <w:pPr>
        <w:pStyle w:val="a8"/>
        <w:spacing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F666B3" w:rsidRDefault="00F666B3" w:rsidP="008F3DA9">
      <w:pPr>
        <w:pStyle w:val="a8"/>
        <w:spacing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F666B3" w:rsidRPr="00D631B1" w:rsidRDefault="0075492D" w:rsidP="00D631B1">
      <w:pPr>
        <w:spacing w:line="20" w:lineRule="atLeast"/>
        <w:jc w:val="center"/>
        <w:rPr>
          <w:b/>
          <w:bCs/>
          <w:caps/>
          <w:sz w:val="20"/>
          <w:szCs w:val="20"/>
        </w:rPr>
      </w:pPr>
      <w:r w:rsidRPr="008F3DA9">
        <w:rPr>
          <w:b/>
          <w:bCs/>
          <w:caps/>
          <w:sz w:val="20"/>
          <w:szCs w:val="20"/>
        </w:rPr>
        <w:t>ЦРБ</w:t>
      </w:r>
    </w:p>
    <w:tbl>
      <w:tblPr>
        <w:tblStyle w:val="a7"/>
        <w:tblpPr w:leftFromText="180" w:rightFromText="180" w:vertAnchor="text" w:horzAnchor="margin" w:tblpXSpec="center" w:tblpY="124"/>
        <w:tblW w:w="10031" w:type="dxa"/>
        <w:tblLayout w:type="fixed"/>
        <w:tblLook w:val="04A0"/>
      </w:tblPr>
      <w:tblGrid>
        <w:gridCol w:w="534"/>
        <w:gridCol w:w="1842"/>
        <w:gridCol w:w="2693"/>
        <w:gridCol w:w="1560"/>
        <w:gridCol w:w="1559"/>
        <w:gridCol w:w="1843"/>
      </w:tblGrid>
      <w:tr w:rsidR="00F666B3" w:rsidRPr="008F3DA9" w:rsidTr="006241BA">
        <w:tc>
          <w:tcPr>
            <w:tcW w:w="534" w:type="dxa"/>
          </w:tcPr>
          <w:p w:rsidR="00F666B3" w:rsidRPr="008F3DA9" w:rsidRDefault="00F666B3" w:rsidP="006241BA">
            <w:pPr>
              <w:spacing w:line="20" w:lineRule="atLeast"/>
              <w:ind w:left="-108" w:right="72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1842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№ по программе</w:t>
            </w:r>
          </w:p>
        </w:tc>
        <w:tc>
          <w:tcPr>
            <w:tcW w:w="2693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Содержание выполненных мероприятий</w:t>
            </w:r>
          </w:p>
        </w:tc>
        <w:tc>
          <w:tcPr>
            <w:tcW w:w="1560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Дата </w:t>
            </w:r>
          </w:p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исполнения.</w:t>
            </w:r>
          </w:p>
        </w:tc>
        <w:tc>
          <w:tcPr>
            <w:tcW w:w="1559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Охвачено </w:t>
            </w:r>
          </w:p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мероприятием.</w:t>
            </w:r>
          </w:p>
        </w:tc>
        <w:tc>
          <w:tcPr>
            <w:tcW w:w="1843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Примечание,</w:t>
            </w:r>
          </w:p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финансирование</w:t>
            </w:r>
          </w:p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53. 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Проведение ежеквартальных мероприятий «Единый день профилактики» для подростков</w:t>
            </w:r>
            <w:proofErr w:type="gramStart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состоящих на учете в органах внутренних дел , в том числе с целью осмотра и консультирования несовершеннолетних , состоящих на диспансерном наблюдении у врача психиатра- нарколога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1.06.2022 г.  проведен «Единый день профилактики»  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Несовершеннолетнии</w:t>
            </w:r>
            <w:proofErr w:type="spellEnd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группы риска</w:t>
            </w:r>
          </w:p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14 человек</w:t>
            </w:r>
          </w:p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6415" w:rsidRPr="00B76415" w:rsidRDefault="00B76415" w:rsidP="00B76415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58. 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Рейдовые мероприятия по проверке мест массового досуга молодежи с целью выявления преступлений и правонарушений</w:t>
            </w:r>
            <w:proofErr w:type="gramStart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связанных с незаконным оборотом наркотиков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18 рейдов</w:t>
            </w:r>
          </w:p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6415" w:rsidRPr="00B76415" w:rsidRDefault="00B76415" w:rsidP="00B76415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прохождение курса лечения от алкогольной и </w:t>
            </w:r>
            <w:r w:rsidRPr="00B7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наркотической зависимости для лиц, осужденных к мерам наказания</w:t>
            </w:r>
            <w:proofErr w:type="gramStart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не связанных с лишением свободы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</w:t>
            </w:r>
            <w:proofErr w:type="gramStart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которым назначено судом пройти </w:t>
            </w:r>
            <w:r w:rsidRPr="00B7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диагностику в наркологическом стационаре ГБУ «КОНД» выдается направление в плановом порядке</w:t>
            </w:r>
          </w:p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Start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по обращению.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человек</w:t>
            </w:r>
          </w:p>
        </w:tc>
        <w:tc>
          <w:tcPr>
            <w:tcW w:w="1843" w:type="dxa"/>
          </w:tcPr>
          <w:p w:rsidR="00B76415" w:rsidRPr="00B76415" w:rsidRDefault="00B76415" w:rsidP="00B76415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60. 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Организация выступлений в средствах массовой информации по вопросам профилактики алкогольной и наркотической зависимости среди населения Лебяжьевского района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 план </w:t>
            </w:r>
            <w:proofErr w:type="gramStart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профилактических</w:t>
            </w:r>
            <w:proofErr w:type="gramEnd"/>
          </w:p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proofErr w:type="gramStart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среди всех учебных заведений района.</w:t>
            </w:r>
          </w:p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  <w:tc>
          <w:tcPr>
            <w:tcW w:w="1559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53 человека</w:t>
            </w:r>
          </w:p>
        </w:tc>
        <w:tc>
          <w:tcPr>
            <w:tcW w:w="1843" w:type="dxa"/>
          </w:tcPr>
          <w:p w:rsidR="00B76415" w:rsidRPr="00B76415" w:rsidRDefault="00B76415" w:rsidP="00B76415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61. 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Выезды мобильной полупрофессиональной бригады в образовательные организации и учреждения  с целью проведения социальн</w:t>
            </w:r>
            <w:proofErr w:type="gramStart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психологической работы по профилактике употребления </w:t>
            </w:r>
            <w:proofErr w:type="spellStart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веществ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76415" w:rsidRPr="00B76415" w:rsidRDefault="00B76415" w:rsidP="00B76415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раннему выявлению </w:t>
            </w:r>
            <w:proofErr w:type="spellStart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наркопотребителей</w:t>
            </w:r>
            <w:proofErr w:type="spellEnd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среди обучающихся </w:t>
            </w:r>
            <w:proofErr w:type="gramStart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организаций Лебяжьевского района:</w:t>
            </w:r>
          </w:p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1 этап : социальн</w:t>
            </w:r>
            <w:proofErr w:type="gramStart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психологическое тестирование;</w:t>
            </w:r>
          </w:p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2 этап: профилактические медицинские осмотры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Согласно составленному графику</w:t>
            </w:r>
          </w:p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ГБУ «КОНД»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0 человек</w:t>
            </w:r>
          </w:p>
        </w:tc>
        <w:tc>
          <w:tcPr>
            <w:tcW w:w="1843" w:type="dxa"/>
          </w:tcPr>
          <w:p w:rsidR="00B76415" w:rsidRPr="00B76415" w:rsidRDefault="00B76415" w:rsidP="00B76415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69. 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Разработка и издание информационной</w:t>
            </w:r>
            <w:proofErr w:type="gramStart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наглядной печатной продукции ( в.ч информационного </w:t>
            </w:r>
            <w:proofErr w:type="spellStart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пообия</w:t>
            </w:r>
            <w:proofErr w:type="spellEnd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«Здоровье в подростковом возрасте», буклетов , листовок , памяток , рекомендаций) по пропаганде ЗОЖ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Предоставляется центром профилактики.</w:t>
            </w:r>
          </w:p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Постоянно во время медицинских осмотров.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  87 человек</w:t>
            </w:r>
          </w:p>
        </w:tc>
        <w:tc>
          <w:tcPr>
            <w:tcW w:w="1843" w:type="dxa"/>
          </w:tcPr>
          <w:p w:rsidR="00B76415" w:rsidRPr="00B76415" w:rsidRDefault="00B76415" w:rsidP="00B76415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ситуации</w:t>
            </w:r>
            <w:proofErr w:type="gramStart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отражающей масштабы немедицинского потребления и распространения наркотических средств, психотропных веществ и их </w:t>
            </w:r>
            <w:proofErr w:type="spellStart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прекурсоров</w:t>
            </w:r>
            <w:proofErr w:type="spellEnd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или аналогов ( </w:t>
            </w:r>
            <w:proofErr w:type="spellStart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далее-наркотики</w:t>
            </w:r>
            <w:proofErr w:type="spellEnd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) , сильнодействующих веществ, состояние преступности в данной </w:t>
            </w:r>
            <w:r w:rsidRPr="00B7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в Лебяжьевском районе, социологических исследований направленных на изучение ситуации , связанной с распространенностью проблем наркомании и токсикомании в подростковой и молодежной среде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работы проведения медицинских осмотров</w:t>
            </w:r>
            <w:proofErr w:type="gramStart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осмотров РВК , тестирование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6415" w:rsidRPr="00B76415" w:rsidRDefault="00B76415" w:rsidP="00B76415">
            <w:pPr>
              <w:spacing w:line="20" w:lineRule="atLeast"/>
              <w:rPr>
                <w:sz w:val="20"/>
                <w:szCs w:val="20"/>
              </w:rPr>
            </w:pPr>
          </w:p>
        </w:tc>
      </w:tr>
    </w:tbl>
    <w:p w:rsidR="00F666B3" w:rsidRDefault="00F666B3" w:rsidP="008F3DA9">
      <w:pPr>
        <w:spacing w:line="20" w:lineRule="atLeast"/>
        <w:jc w:val="center"/>
        <w:rPr>
          <w:b/>
          <w:bCs/>
          <w:caps/>
          <w:sz w:val="20"/>
          <w:szCs w:val="20"/>
        </w:rPr>
      </w:pPr>
    </w:p>
    <w:p w:rsidR="00F666B3" w:rsidRDefault="00F666B3" w:rsidP="008F3DA9">
      <w:pPr>
        <w:spacing w:line="20" w:lineRule="atLeast"/>
        <w:jc w:val="center"/>
        <w:rPr>
          <w:b/>
          <w:bCs/>
          <w:caps/>
          <w:sz w:val="20"/>
          <w:szCs w:val="20"/>
        </w:rPr>
      </w:pPr>
    </w:p>
    <w:p w:rsidR="008F3DA9" w:rsidRPr="008F3DA9" w:rsidRDefault="008F3DA9" w:rsidP="008F3DA9">
      <w:pPr>
        <w:spacing w:line="20" w:lineRule="atLeast"/>
        <w:jc w:val="center"/>
        <w:rPr>
          <w:b/>
          <w:sz w:val="20"/>
          <w:szCs w:val="20"/>
        </w:rPr>
      </w:pPr>
    </w:p>
    <w:p w:rsidR="00F666B3" w:rsidRPr="008F3DA9" w:rsidRDefault="0075492D" w:rsidP="00D631B1">
      <w:pPr>
        <w:spacing w:line="20" w:lineRule="atLeast"/>
        <w:jc w:val="center"/>
        <w:rPr>
          <w:b/>
          <w:sz w:val="20"/>
          <w:szCs w:val="20"/>
        </w:rPr>
      </w:pPr>
      <w:r w:rsidRPr="008F3DA9">
        <w:rPr>
          <w:b/>
          <w:sz w:val="20"/>
          <w:szCs w:val="20"/>
        </w:rPr>
        <w:t>Отдел по делам молодежи, физической культуре и спорту</w:t>
      </w:r>
    </w:p>
    <w:tbl>
      <w:tblPr>
        <w:tblStyle w:val="a7"/>
        <w:tblpPr w:leftFromText="180" w:rightFromText="180" w:vertAnchor="text" w:horzAnchor="margin" w:tblpXSpec="center" w:tblpY="124"/>
        <w:tblW w:w="10031" w:type="dxa"/>
        <w:tblLayout w:type="fixed"/>
        <w:tblLook w:val="04A0"/>
      </w:tblPr>
      <w:tblGrid>
        <w:gridCol w:w="534"/>
        <w:gridCol w:w="1842"/>
        <w:gridCol w:w="2693"/>
        <w:gridCol w:w="1560"/>
        <w:gridCol w:w="1559"/>
        <w:gridCol w:w="1843"/>
      </w:tblGrid>
      <w:tr w:rsidR="00F666B3" w:rsidRPr="008F3DA9" w:rsidTr="006241BA">
        <w:tc>
          <w:tcPr>
            <w:tcW w:w="534" w:type="dxa"/>
          </w:tcPr>
          <w:p w:rsidR="00F666B3" w:rsidRPr="008F3DA9" w:rsidRDefault="00F666B3" w:rsidP="006241BA">
            <w:pPr>
              <w:spacing w:line="20" w:lineRule="atLeast"/>
              <w:ind w:left="-108" w:right="72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1842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№ по программе</w:t>
            </w:r>
          </w:p>
        </w:tc>
        <w:tc>
          <w:tcPr>
            <w:tcW w:w="2693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Содержание выполненных мероприятий</w:t>
            </w:r>
          </w:p>
        </w:tc>
        <w:tc>
          <w:tcPr>
            <w:tcW w:w="1560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Дата </w:t>
            </w:r>
          </w:p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исполнения.</w:t>
            </w:r>
          </w:p>
        </w:tc>
        <w:tc>
          <w:tcPr>
            <w:tcW w:w="1559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Охвачено </w:t>
            </w:r>
          </w:p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мероприятием.</w:t>
            </w:r>
          </w:p>
        </w:tc>
        <w:tc>
          <w:tcPr>
            <w:tcW w:w="1843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Примечание,</w:t>
            </w:r>
          </w:p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финансирование</w:t>
            </w:r>
          </w:p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7C75EC">
            <w:pPr>
              <w:pStyle w:val="a9"/>
              <w:numPr>
                <w:ilvl w:val="0"/>
                <w:numId w:val="8"/>
              </w:numPr>
              <w:ind w:left="34" w:right="72" w:firstLine="0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ind w:left="34" w:right="72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76415" w:rsidRPr="00B76415" w:rsidRDefault="00B76415" w:rsidP="007C75EC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693" w:type="dxa"/>
          </w:tcPr>
          <w:p w:rsidR="00B76415" w:rsidRPr="00B76415" w:rsidRDefault="00B76415" w:rsidP="007C75E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мониторинга ситуации, отражающей масштабы немедицинского потребления и распространения наркотических средств, психотропных веществ и их </w:t>
            </w:r>
            <w:proofErr w:type="spellStart"/>
            <w:r w:rsidRPr="00B76415">
              <w:rPr>
                <w:rFonts w:ascii="Times New Roman" w:eastAsia="Times New Roman" w:hAnsi="Times New Roman" w:cs="Times New Roman"/>
                <w:color w:val="000000"/>
              </w:rPr>
              <w:t>прекурсов</w:t>
            </w:r>
            <w:proofErr w:type="spellEnd"/>
            <w:r w:rsidRPr="00B76415">
              <w:rPr>
                <w:rFonts w:ascii="Times New Roman" w:eastAsia="Times New Roman" w:hAnsi="Times New Roman" w:cs="Times New Roman"/>
                <w:color w:val="000000"/>
              </w:rPr>
              <w:t xml:space="preserve"> или аналогов (далее – наркотики), сильнодействующих веществ, состояние преступности в данной сфере в Лебяжьевском муниципальном округе, социологических исследований направленных на изучение ситуации, связанной с распространенностью проблем наркомании  и токсикомании в подростковой и молодежной среде</w:t>
            </w:r>
          </w:p>
        </w:tc>
        <w:tc>
          <w:tcPr>
            <w:tcW w:w="1560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Весь период</w:t>
            </w:r>
          </w:p>
        </w:tc>
        <w:tc>
          <w:tcPr>
            <w:tcW w:w="1559" w:type="dxa"/>
          </w:tcPr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Текущее финансирование</w:t>
            </w:r>
          </w:p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7C75EC">
            <w:pPr>
              <w:pStyle w:val="a9"/>
              <w:numPr>
                <w:ilvl w:val="0"/>
                <w:numId w:val="8"/>
              </w:numPr>
              <w:ind w:left="34" w:right="72" w:firstLine="0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ind w:left="34" w:right="72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76415" w:rsidRPr="00B76415" w:rsidRDefault="00B76415" w:rsidP="007C75EC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693" w:type="dxa"/>
          </w:tcPr>
          <w:p w:rsidR="00B76415" w:rsidRPr="00B76415" w:rsidRDefault="00B76415" w:rsidP="007C75EC">
            <w:pPr>
              <w:pStyle w:val="ac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Проведение профилактической акции «Сообщи, где торгуют смертью», </w:t>
            </w:r>
            <w:r w:rsidRPr="00B76415">
              <w:rPr>
                <w:color w:val="000000"/>
                <w:sz w:val="20"/>
                <w:szCs w:val="20"/>
              </w:rPr>
              <w:t>комплексной межведомственной операции «Мак», а также межведомственных профилактических операций по перекрытию каналов незаконного перемещения наркотиков,</w:t>
            </w:r>
          </w:p>
          <w:p w:rsidR="00B76415" w:rsidRPr="00B76415" w:rsidRDefault="00B76415" w:rsidP="007C75E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</w:rPr>
              <w:t>привлечение журналистов для освещения данных мероприятий в средствах массовой информации</w:t>
            </w:r>
          </w:p>
          <w:p w:rsidR="00B76415" w:rsidRPr="00B76415" w:rsidRDefault="00B76415" w:rsidP="007C75E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  <w:color w:val="000000"/>
              </w:rPr>
              <w:t>размещение информации в районной общественно-политической газете «Вперед», районной молодежной газете «Поколение» и группах в социальных сетях «</w:t>
            </w:r>
            <w:proofErr w:type="spellStart"/>
            <w:r w:rsidRPr="00B76415"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 w:rsidRPr="00B76415">
              <w:rPr>
                <w:rFonts w:ascii="Times New Roman" w:hAnsi="Times New Roman" w:cs="Times New Roman"/>
                <w:color w:val="000000"/>
              </w:rPr>
              <w:t>» и «Одноклассники»</w:t>
            </w:r>
          </w:p>
        </w:tc>
        <w:tc>
          <w:tcPr>
            <w:tcW w:w="1560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Весь период</w:t>
            </w:r>
          </w:p>
        </w:tc>
        <w:tc>
          <w:tcPr>
            <w:tcW w:w="1559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Текущее финансирование</w:t>
            </w:r>
          </w:p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7C75EC">
            <w:pPr>
              <w:pStyle w:val="a9"/>
              <w:numPr>
                <w:ilvl w:val="0"/>
                <w:numId w:val="8"/>
              </w:numPr>
              <w:ind w:left="34" w:right="72" w:firstLine="0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ind w:left="34" w:right="72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76415" w:rsidRPr="00B76415" w:rsidRDefault="00B76415" w:rsidP="007C75EC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  <w:p w:rsidR="00B76415" w:rsidRPr="00B76415" w:rsidRDefault="00B76415" w:rsidP="007C75EC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6415" w:rsidRPr="00B76415" w:rsidRDefault="00B76415" w:rsidP="007C75E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eastAsia="Times New Roman" w:hAnsi="Times New Roman" w:cs="Times New Roman"/>
                <w:color w:val="000000"/>
              </w:rPr>
              <w:t>Проведение районных семинаров, сборов для подготовки лидеров волонтерских движений в сфере профилактики из числа подростков и молодежи</w:t>
            </w:r>
            <w:r w:rsidRPr="00B76415">
              <w:rPr>
                <w:rFonts w:ascii="Times New Roman" w:eastAsia="Times New Roman" w:hAnsi="Times New Roman" w:cs="Times New Roman"/>
                <w:color w:val="000000"/>
              </w:rPr>
              <w:br/>
              <w:t>Муниципальный слет «Твори добро»</w:t>
            </w:r>
          </w:p>
        </w:tc>
        <w:tc>
          <w:tcPr>
            <w:tcW w:w="1560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26.05.2022</w:t>
            </w:r>
          </w:p>
        </w:tc>
        <w:tc>
          <w:tcPr>
            <w:tcW w:w="1559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2000 по программе</w:t>
            </w:r>
          </w:p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7C75EC">
            <w:pPr>
              <w:pStyle w:val="a9"/>
              <w:numPr>
                <w:ilvl w:val="0"/>
                <w:numId w:val="8"/>
              </w:numPr>
              <w:ind w:left="34" w:right="72" w:firstLine="0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ind w:left="34" w:right="72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76415" w:rsidRPr="00B76415" w:rsidRDefault="00B76415" w:rsidP="007C75EC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  <w:p w:rsidR="00B76415" w:rsidRPr="00B76415" w:rsidRDefault="00B76415" w:rsidP="007C75EC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6415" w:rsidRPr="00B76415" w:rsidRDefault="00B76415" w:rsidP="007C75E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</w:rPr>
              <w:t>Организация деятельности волонтерских отрядов в образовательных организациях Лебяжьевского муниципального округа, в том числе проведение сборов: При отделе по делам молодежи, физической культуры и спорта на базе Лебяжьевского центра дополнительного образования работает районный штаб волонтерского движения «ВДЛ», в который входят представители  всех отрядов, все они занимаются в там числе и профилактической работой</w:t>
            </w:r>
          </w:p>
        </w:tc>
        <w:tc>
          <w:tcPr>
            <w:tcW w:w="1560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Весь период</w:t>
            </w: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26.05.2022</w:t>
            </w: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  <w:highlight w:val="yellow"/>
              </w:rPr>
            </w:pPr>
            <w:r w:rsidRPr="00B76415">
              <w:rPr>
                <w:sz w:val="20"/>
                <w:szCs w:val="20"/>
                <w:highlight w:val="yellow"/>
              </w:rPr>
              <w:t>46 отрядов</w:t>
            </w: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  <w:highlight w:val="yellow"/>
              </w:rPr>
              <w:t>1410</w:t>
            </w: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proofErr w:type="gramStart"/>
            <w:r w:rsidRPr="00B76415">
              <w:rPr>
                <w:sz w:val="20"/>
                <w:szCs w:val="20"/>
              </w:rPr>
              <w:t>Текущие</w:t>
            </w:r>
            <w:proofErr w:type="gramEnd"/>
            <w:r w:rsidRPr="00B76415">
              <w:rPr>
                <w:sz w:val="20"/>
                <w:szCs w:val="20"/>
              </w:rPr>
              <w:t xml:space="preserve"> финансирование</w:t>
            </w: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2000 по программе</w:t>
            </w:r>
          </w:p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7C75EC">
            <w:pPr>
              <w:pStyle w:val="a9"/>
              <w:numPr>
                <w:ilvl w:val="0"/>
                <w:numId w:val="8"/>
              </w:numPr>
              <w:ind w:left="34" w:right="72" w:firstLine="0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ind w:left="34" w:right="72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76415" w:rsidRPr="00B76415" w:rsidRDefault="00B76415" w:rsidP="007C75EC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693" w:type="dxa"/>
          </w:tcPr>
          <w:p w:rsidR="00B76415" w:rsidRPr="00B76415" w:rsidRDefault="00B76415" w:rsidP="007C75EC">
            <w:pPr>
              <w:pStyle w:val="Standard"/>
              <w:rPr>
                <w:rFonts w:ascii="Times New Roman" w:hAnsi="Times New Roman" w:cs="Times New Roman"/>
                <w:highlight w:val="yellow"/>
              </w:rPr>
            </w:pPr>
            <w:r w:rsidRPr="00B76415">
              <w:rPr>
                <w:rFonts w:ascii="Times New Roman" w:hAnsi="Times New Roman" w:cs="Times New Roman"/>
              </w:rPr>
              <w:t xml:space="preserve">Организация мероприятий, направленных на профилактику употребления </w:t>
            </w:r>
            <w:proofErr w:type="spellStart"/>
            <w:r w:rsidRPr="00B76415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B76415">
              <w:rPr>
                <w:rFonts w:ascii="Times New Roman" w:hAnsi="Times New Roman" w:cs="Times New Roman"/>
              </w:rPr>
              <w:t xml:space="preserve"> веществ, с привлечением добровольческих (волонтерских) организаций</w:t>
            </w:r>
          </w:p>
        </w:tc>
        <w:tc>
          <w:tcPr>
            <w:tcW w:w="1560" w:type="dxa"/>
          </w:tcPr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Весь период</w:t>
            </w: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26.05.2022</w:t>
            </w: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6415" w:rsidRPr="00B76415" w:rsidRDefault="00B76415" w:rsidP="007C75EC">
            <w:pPr>
              <w:pStyle w:val="21"/>
              <w:tabs>
                <w:tab w:val="left" w:pos="98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B76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76415" w:rsidRPr="00B76415" w:rsidRDefault="00B76415" w:rsidP="007C75EC">
            <w:pPr>
              <w:pStyle w:val="21"/>
              <w:tabs>
                <w:tab w:val="left" w:pos="98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6415" w:rsidRPr="00B76415" w:rsidRDefault="00B76415" w:rsidP="007C75EC">
            <w:pPr>
              <w:pStyle w:val="21"/>
              <w:tabs>
                <w:tab w:val="left" w:pos="98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6415" w:rsidRPr="00B76415" w:rsidRDefault="00B76415" w:rsidP="007C75EC">
            <w:pPr>
              <w:pStyle w:val="21"/>
              <w:tabs>
                <w:tab w:val="left" w:pos="98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Текущее финансирование</w:t>
            </w: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1000 по программе</w:t>
            </w:r>
          </w:p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7C75EC">
            <w:pPr>
              <w:pStyle w:val="a9"/>
              <w:numPr>
                <w:ilvl w:val="0"/>
                <w:numId w:val="8"/>
              </w:numPr>
              <w:ind w:left="34" w:right="72" w:firstLine="0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ind w:left="34" w:right="72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76415" w:rsidRPr="00B76415" w:rsidRDefault="00B76415" w:rsidP="007C75EC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693" w:type="dxa"/>
          </w:tcPr>
          <w:p w:rsidR="00B76415" w:rsidRPr="00B76415" w:rsidRDefault="00B76415" w:rsidP="007C75EC">
            <w:pPr>
              <w:pStyle w:val="Standard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</w:rPr>
              <w:t>Выявление и трансляция лучших позитивных практик и эффективных методик  обеспечения безопасности детей и подростков в образовательной среде, формирования навыков здорового образа жизни, профилактики незаконного потребления наркотиков и иных форм противоправного поведения несовершеннолетних, психолого-педагогического просвещения родителей:</w:t>
            </w:r>
          </w:p>
          <w:p w:rsidR="00B76415" w:rsidRPr="00B76415" w:rsidRDefault="00B76415" w:rsidP="007C75EC">
            <w:pPr>
              <w:pStyle w:val="Standard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</w:rPr>
              <w:t>Проект «До 16 и старше»</w:t>
            </w:r>
          </w:p>
          <w:p w:rsidR="00B76415" w:rsidRPr="00B76415" w:rsidRDefault="00B76415" w:rsidP="007C75EC">
            <w:pPr>
              <w:pStyle w:val="Standard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</w:rPr>
              <w:t>Итоговое событие ШПВ, для организации работы с детьми и подростками на местах</w:t>
            </w:r>
          </w:p>
        </w:tc>
        <w:tc>
          <w:tcPr>
            <w:tcW w:w="1560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Весь период</w:t>
            </w: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26.05.2022</w:t>
            </w: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500</w:t>
            </w: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Текущее финансирование</w:t>
            </w: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1000 по программе</w:t>
            </w:r>
          </w:p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7C75EC">
            <w:pPr>
              <w:pStyle w:val="a9"/>
              <w:numPr>
                <w:ilvl w:val="0"/>
                <w:numId w:val="8"/>
              </w:numPr>
              <w:ind w:left="34" w:right="72" w:firstLine="0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ind w:left="34" w:right="72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76415" w:rsidRPr="00B76415" w:rsidRDefault="00B76415" w:rsidP="007C75EC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693" w:type="dxa"/>
          </w:tcPr>
          <w:p w:rsidR="00B76415" w:rsidRPr="00B76415" w:rsidRDefault="00B76415" w:rsidP="007C75EC">
            <w:pPr>
              <w:pStyle w:val="Standard"/>
              <w:rPr>
                <w:rFonts w:ascii="Times New Roman" w:hAnsi="Times New Roman" w:cs="Times New Roman"/>
                <w:shd w:val="clear" w:color="auto" w:fill="FFFF00"/>
              </w:rPr>
            </w:pPr>
            <w:r w:rsidRPr="00B76415">
              <w:rPr>
                <w:rStyle w:val="FontStyle19"/>
                <w:rFonts w:ascii="Times New Roman" w:hAnsi="Times New Roman" w:cs="Times New Roman"/>
                <w:sz w:val="20"/>
              </w:rPr>
              <w:t>Проведение спортивных мероприятий для детей-сирот и детей, оставшихся без попечения родителей</w:t>
            </w:r>
          </w:p>
        </w:tc>
        <w:tc>
          <w:tcPr>
            <w:tcW w:w="1560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26.05.2022</w:t>
            </w: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28.06.2022</w:t>
            </w:r>
          </w:p>
        </w:tc>
        <w:tc>
          <w:tcPr>
            <w:tcW w:w="1559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36</w:t>
            </w: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250 по программе</w:t>
            </w: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750 по программе</w:t>
            </w:r>
          </w:p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7C75EC">
            <w:pPr>
              <w:pStyle w:val="a9"/>
              <w:numPr>
                <w:ilvl w:val="0"/>
                <w:numId w:val="8"/>
              </w:numPr>
              <w:ind w:left="34" w:right="72" w:firstLine="0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ind w:left="34" w:right="72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76415" w:rsidRPr="00B76415" w:rsidRDefault="00B76415" w:rsidP="007C75EC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693" w:type="dxa"/>
          </w:tcPr>
          <w:p w:rsidR="00B76415" w:rsidRPr="00B76415" w:rsidRDefault="00B76415" w:rsidP="007C75EC">
            <w:pPr>
              <w:pStyle w:val="Standard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</w:rPr>
              <w:t xml:space="preserve">Организация профилактических бесед, лекций  с привлечением сотрудников УМВД, </w:t>
            </w:r>
            <w:r w:rsidRPr="00B76415">
              <w:rPr>
                <w:rFonts w:ascii="Times New Roman" w:hAnsi="Times New Roman" w:cs="Times New Roman"/>
              </w:rPr>
              <w:lastRenderedPageBreak/>
              <w:t>представителей общественных организаций</w:t>
            </w:r>
          </w:p>
        </w:tc>
        <w:tc>
          <w:tcPr>
            <w:tcW w:w="1560" w:type="dxa"/>
          </w:tcPr>
          <w:p w:rsidR="00B76415" w:rsidRPr="00B76415" w:rsidRDefault="00B76415" w:rsidP="007C75EC">
            <w:pPr>
              <w:pStyle w:val="21"/>
              <w:tabs>
                <w:tab w:val="left" w:pos="98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28.06.2022</w:t>
            </w:r>
          </w:p>
          <w:p w:rsidR="00B76415" w:rsidRPr="00B76415" w:rsidRDefault="00B76415" w:rsidP="007C75EC">
            <w:pPr>
              <w:pStyle w:val="21"/>
              <w:tabs>
                <w:tab w:val="left" w:pos="980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B76415" w:rsidRPr="00B76415" w:rsidRDefault="00B76415" w:rsidP="007C75EC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1000 по программе</w:t>
            </w:r>
          </w:p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7C75EC">
            <w:pPr>
              <w:pStyle w:val="a9"/>
              <w:numPr>
                <w:ilvl w:val="0"/>
                <w:numId w:val="8"/>
              </w:numPr>
              <w:ind w:left="34" w:right="72" w:firstLine="0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ind w:left="34" w:right="72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76415" w:rsidRPr="00B76415" w:rsidRDefault="00B76415" w:rsidP="007C75EC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</w:t>
            </w:r>
          </w:p>
          <w:p w:rsidR="00B76415" w:rsidRPr="00B76415" w:rsidRDefault="00B76415" w:rsidP="007C75EC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B76415" w:rsidRPr="00B76415" w:rsidRDefault="00B76415" w:rsidP="007C75EC">
            <w:pPr>
              <w:pStyle w:val="Standard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</w:rPr>
              <w:t>Проведение мероприятий и акций, пропагандирующих здоровый образ жизни</w:t>
            </w:r>
          </w:p>
        </w:tc>
        <w:tc>
          <w:tcPr>
            <w:tcW w:w="1560" w:type="dxa"/>
          </w:tcPr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Весь период</w:t>
            </w:r>
          </w:p>
        </w:tc>
        <w:tc>
          <w:tcPr>
            <w:tcW w:w="1559" w:type="dxa"/>
          </w:tcPr>
          <w:p w:rsidR="00B76415" w:rsidRPr="00B76415" w:rsidRDefault="00B76415" w:rsidP="007C75EC">
            <w:pPr>
              <w:pStyle w:val="21"/>
              <w:tabs>
                <w:tab w:val="left" w:pos="98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B76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Дистанционная работа</w:t>
            </w:r>
          </w:p>
        </w:tc>
        <w:tc>
          <w:tcPr>
            <w:tcW w:w="1843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Текущее финансирование</w:t>
            </w:r>
          </w:p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7C75EC">
            <w:pPr>
              <w:pStyle w:val="a9"/>
              <w:numPr>
                <w:ilvl w:val="0"/>
                <w:numId w:val="8"/>
              </w:numPr>
              <w:ind w:left="34" w:right="72" w:firstLine="0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ind w:left="34" w:right="72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76415" w:rsidRPr="00B76415" w:rsidRDefault="00B76415" w:rsidP="007C75EC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693" w:type="dxa"/>
          </w:tcPr>
          <w:p w:rsidR="00B76415" w:rsidRPr="00B76415" w:rsidRDefault="00B76415" w:rsidP="007C75EC">
            <w:pPr>
              <w:pStyle w:val="Standard"/>
              <w:rPr>
                <w:rFonts w:ascii="Times New Roman" w:hAnsi="Times New Roman" w:cs="Times New Roman"/>
              </w:rPr>
            </w:pPr>
            <w:r w:rsidRPr="00B76415">
              <w:rPr>
                <w:rFonts w:ascii="Times New Roman" w:hAnsi="Times New Roman" w:cs="Times New Roman"/>
              </w:rPr>
              <w:t>Проведение комплекса профилактических мероприятий, приуроченных к Международному дню борьбы с наркоманией и незаконным оборотом наркотиков</w:t>
            </w:r>
          </w:p>
        </w:tc>
        <w:tc>
          <w:tcPr>
            <w:tcW w:w="1560" w:type="dxa"/>
          </w:tcPr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Январь-февраль</w:t>
            </w:r>
          </w:p>
        </w:tc>
        <w:tc>
          <w:tcPr>
            <w:tcW w:w="1559" w:type="dxa"/>
          </w:tcPr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1000</w:t>
            </w: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Текущее финансирование</w:t>
            </w:r>
          </w:p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7C75EC">
            <w:pPr>
              <w:pStyle w:val="a9"/>
              <w:numPr>
                <w:ilvl w:val="0"/>
                <w:numId w:val="8"/>
              </w:numPr>
              <w:ind w:left="34" w:right="72" w:firstLine="0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ind w:left="34" w:right="72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76415" w:rsidRPr="00B76415" w:rsidRDefault="00B76415" w:rsidP="007C75EC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693" w:type="dxa"/>
          </w:tcPr>
          <w:p w:rsidR="00B76415" w:rsidRPr="00B76415" w:rsidRDefault="00B76415" w:rsidP="007C75EC">
            <w:pPr>
              <w:pStyle w:val="Standard"/>
              <w:rPr>
                <w:rFonts w:ascii="Times New Roman" w:eastAsia="ArialMT" w:hAnsi="Times New Roman" w:cs="Times New Roman"/>
              </w:rPr>
            </w:pPr>
            <w:r w:rsidRPr="00B76415">
              <w:rPr>
                <w:rFonts w:ascii="Times New Roman" w:eastAsia="ArialMT" w:hAnsi="Times New Roman" w:cs="Times New Roman"/>
              </w:rPr>
              <w:t>Организация и проведение физкультурно-спортивных мероприятий для детей, подростков, в том числе состоящих на учете в органах внутренних дел и склонных к употреблению наркотиков, токсических веществ и спиртных напитков</w:t>
            </w:r>
          </w:p>
          <w:p w:rsidR="00B76415" w:rsidRPr="00B76415" w:rsidRDefault="00B76415" w:rsidP="007C75EC">
            <w:pPr>
              <w:pStyle w:val="Standard"/>
              <w:rPr>
                <w:rFonts w:ascii="Times New Roman" w:eastAsia="ArialMT" w:hAnsi="Times New Roman" w:cs="Times New Roman"/>
              </w:rPr>
            </w:pPr>
          </w:p>
          <w:p w:rsidR="00B76415" w:rsidRPr="00B76415" w:rsidRDefault="00B76415" w:rsidP="007C75EC">
            <w:pPr>
              <w:pStyle w:val="Standard"/>
              <w:rPr>
                <w:rFonts w:ascii="Times New Roman" w:eastAsia="ArialMT" w:hAnsi="Times New Roman" w:cs="Times New Roman"/>
              </w:rPr>
            </w:pPr>
          </w:p>
          <w:p w:rsidR="00B76415" w:rsidRPr="00B76415" w:rsidRDefault="00B76415" w:rsidP="007C75EC">
            <w:pPr>
              <w:pStyle w:val="Standard"/>
              <w:rPr>
                <w:rFonts w:ascii="Times New Roman" w:eastAsia="ArialMT" w:hAnsi="Times New Roman" w:cs="Times New Roman"/>
              </w:rPr>
            </w:pPr>
            <w:r w:rsidRPr="00B76415">
              <w:rPr>
                <w:rFonts w:ascii="Times New Roman" w:eastAsia="ArialMT" w:hAnsi="Times New Roman" w:cs="Times New Roman"/>
              </w:rPr>
              <w:t xml:space="preserve">День защиты детей (спортивные площадки, </w:t>
            </w:r>
            <w:proofErr w:type="spellStart"/>
            <w:r w:rsidRPr="00B76415">
              <w:rPr>
                <w:rFonts w:ascii="Times New Roman" w:eastAsia="ArialMT" w:hAnsi="Times New Roman" w:cs="Times New Roman"/>
              </w:rPr>
              <w:t>велозабег</w:t>
            </w:r>
            <w:proofErr w:type="spellEnd"/>
            <w:r w:rsidRPr="00B76415">
              <w:rPr>
                <w:rFonts w:ascii="Times New Roman" w:eastAsia="ArialMT" w:hAnsi="Times New Roman" w:cs="Times New Roman"/>
              </w:rPr>
              <w:t>)</w:t>
            </w:r>
          </w:p>
          <w:p w:rsidR="00B76415" w:rsidRPr="00B76415" w:rsidRDefault="00B76415" w:rsidP="007C75EC">
            <w:pPr>
              <w:pStyle w:val="Standard"/>
              <w:rPr>
                <w:rFonts w:ascii="Times New Roman" w:eastAsia="ArialMT" w:hAnsi="Times New Roman" w:cs="Times New Roman"/>
              </w:rPr>
            </w:pPr>
          </w:p>
          <w:p w:rsidR="00B76415" w:rsidRPr="00B76415" w:rsidRDefault="00B76415" w:rsidP="007C75EC">
            <w:pPr>
              <w:pStyle w:val="Standard"/>
              <w:rPr>
                <w:rFonts w:ascii="Times New Roman" w:eastAsia="ArialMT" w:hAnsi="Times New Roman" w:cs="Times New Roman"/>
              </w:rPr>
            </w:pPr>
            <w:r w:rsidRPr="00B76415">
              <w:rPr>
                <w:rFonts w:ascii="Times New Roman" w:eastAsia="ArialMT" w:hAnsi="Times New Roman" w:cs="Times New Roman"/>
              </w:rPr>
              <w:t>День молодежи (спортивный проспект)</w:t>
            </w:r>
          </w:p>
          <w:p w:rsidR="00B76415" w:rsidRPr="00B76415" w:rsidRDefault="00B76415" w:rsidP="007C75EC">
            <w:pPr>
              <w:pStyle w:val="Standard"/>
              <w:rPr>
                <w:rFonts w:ascii="Times New Roman" w:eastAsia="ArialMT" w:hAnsi="Times New Roman" w:cs="Times New Roman"/>
              </w:rPr>
            </w:pPr>
          </w:p>
          <w:p w:rsidR="00B76415" w:rsidRPr="00B76415" w:rsidRDefault="00B76415" w:rsidP="007C75EC">
            <w:pPr>
              <w:pStyle w:val="Standard"/>
              <w:rPr>
                <w:rFonts w:ascii="Times New Roman" w:eastAsia="ArialMT" w:hAnsi="Times New Roman" w:cs="Times New Roman"/>
              </w:rPr>
            </w:pPr>
            <w:r w:rsidRPr="00B76415">
              <w:rPr>
                <w:rFonts w:ascii="Times New Roman" w:eastAsia="ArialMT" w:hAnsi="Times New Roman" w:cs="Times New Roman"/>
              </w:rPr>
              <w:t xml:space="preserve">Профилактическая игра «Главный герой», для </w:t>
            </w:r>
            <w:proofErr w:type="spellStart"/>
            <w:r w:rsidRPr="00B76415">
              <w:rPr>
                <w:rFonts w:ascii="Times New Roman" w:eastAsia="ArialMT" w:hAnsi="Times New Roman" w:cs="Times New Roman"/>
              </w:rPr>
              <w:t>подучетных</w:t>
            </w:r>
            <w:proofErr w:type="spellEnd"/>
            <w:r w:rsidRPr="00B76415">
              <w:rPr>
                <w:rFonts w:ascii="Times New Roman" w:eastAsia="ArialMT" w:hAnsi="Times New Roman" w:cs="Times New Roman"/>
              </w:rPr>
              <w:t xml:space="preserve"> подростков</w:t>
            </w:r>
          </w:p>
        </w:tc>
        <w:tc>
          <w:tcPr>
            <w:tcW w:w="1560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Весь период</w:t>
            </w: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(6 мероприятия)</w:t>
            </w: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01.06.2022</w:t>
            </w: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24.06.2022</w:t>
            </w: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28.06.2022</w:t>
            </w:r>
          </w:p>
        </w:tc>
        <w:tc>
          <w:tcPr>
            <w:tcW w:w="1559" w:type="dxa"/>
          </w:tcPr>
          <w:p w:rsidR="00B76415" w:rsidRPr="00B76415" w:rsidRDefault="00B76415" w:rsidP="007C75EC">
            <w:pPr>
              <w:pStyle w:val="21"/>
              <w:tabs>
                <w:tab w:val="left" w:pos="98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 xml:space="preserve"> до 150</w:t>
            </w: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100</w:t>
            </w: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100</w:t>
            </w: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15 000</w:t>
            </w:r>
          </w:p>
          <w:p w:rsidR="00B76415" w:rsidRPr="00B76415" w:rsidRDefault="00B76415" w:rsidP="007C75EC">
            <w:pPr>
              <w:shd w:val="clear" w:color="auto" w:fill="FFFFFF"/>
              <w:spacing w:before="7"/>
              <w:jc w:val="center"/>
              <w:rPr>
                <w:color w:val="000000"/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 xml:space="preserve">по </w:t>
            </w:r>
            <w:r w:rsidRPr="00B76415">
              <w:rPr>
                <w:color w:val="000000"/>
                <w:sz w:val="20"/>
                <w:szCs w:val="20"/>
              </w:rPr>
              <w:t xml:space="preserve">муниципальной программе Лебяжьевского муниципального округа «Развитие физической культуры и спорта в Лебяжьевском муниципальном округе»   </w:t>
            </w:r>
          </w:p>
          <w:p w:rsidR="00B76415" w:rsidRPr="00B76415" w:rsidRDefault="00B76415" w:rsidP="007C75EC">
            <w:pPr>
              <w:shd w:val="clear" w:color="auto" w:fill="FFFFFF"/>
              <w:spacing w:before="7"/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shd w:val="clear" w:color="auto" w:fill="FFFFFF"/>
              <w:spacing w:before="7"/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Текущее финансирование</w:t>
            </w:r>
          </w:p>
          <w:p w:rsidR="00B76415" w:rsidRPr="00B76415" w:rsidRDefault="00B76415" w:rsidP="007C75EC">
            <w:pPr>
              <w:shd w:val="clear" w:color="auto" w:fill="FFFFFF"/>
              <w:spacing w:before="7"/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shd w:val="clear" w:color="auto" w:fill="FFFFFF"/>
              <w:spacing w:before="7"/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shd w:val="clear" w:color="auto" w:fill="FFFFFF"/>
              <w:spacing w:before="7"/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shd w:val="clear" w:color="auto" w:fill="FFFFFF"/>
              <w:spacing w:before="7"/>
              <w:jc w:val="center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shd w:val="clear" w:color="auto" w:fill="FFFFFF"/>
              <w:spacing w:before="7"/>
              <w:jc w:val="center"/>
              <w:rPr>
                <w:b/>
                <w:color w:val="2F2F2F"/>
                <w:spacing w:val="-5"/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1000 по программе</w:t>
            </w:r>
          </w:p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7C75EC">
            <w:pPr>
              <w:pStyle w:val="a9"/>
              <w:numPr>
                <w:ilvl w:val="0"/>
                <w:numId w:val="8"/>
              </w:numPr>
              <w:ind w:left="34" w:right="72" w:firstLine="0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ind w:left="34" w:right="72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76415" w:rsidRPr="00B76415" w:rsidRDefault="00B76415" w:rsidP="007C75EC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693" w:type="dxa"/>
          </w:tcPr>
          <w:p w:rsidR="00B76415" w:rsidRPr="00B76415" w:rsidRDefault="00B76415" w:rsidP="007C75EC">
            <w:pPr>
              <w:pStyle w:val="Standard"/>
              <w:rPr>
                <w:rFonts w:ascii="Times New Roman" w:eastAsia="ArialMT" w:hAnsi="Times New Roman" w:cs="Times New Roman"/>
              </w:rPr>
            </w:pPr>
            <w:r w:rsidRPr="00B76415">
              <w:rPr>
                <w:rFonts w:ascii="Times New Roman" w:eastAsia="ArialMT" w:hAnsi="Times New Roman" w:cs="Times New Roman"/>
              </w:rPr>
              <w:t>Проведение мероприятий по пропаганде здорового образа жизни, социальных рекламных кампаний под девизом «Спорт против наркотиков» с участием зауральских спортсменов</w:t>
            </w:r>
          </w:p>
        </w:tc>
        <w:tc>
          <w:tcPr>
            <w:tcW w:w="1560" w:type="dxa"/>
          </w:tcPr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Весь период</w:t>
            </w: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28.06.2022</w:t>
            </w:r>
          </w:p>
        </w:tc>
        <w:tc>
          <w:tcPr>
            <w:tcW w:w="1559" w:type="dxa"/>
          </w:tcPr>
          <w:p w:rsidR="00B76415" w:rsidRPr="00B76415" w:rsidRDefault="00B76415" w:rsidP="007C75EC">
            <w:pPr>
              <w:pStyle w:val="21"/>
              <w:tabs>
                <w:tab w:val="left" w:pos="98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B76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76415" w:rsidRPr="00B76415" w:rsidRDefault="00B76415" w:rsidP="007C75EC">
            <w:pPr>
              <w:pStyle w:val="21"/>
              <w:tabs>
                <w:tab w:val="left" w:pos="98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6415" w:rsidRPr="00B76415" w:rsidRDefault="00B76415" w:rsidP="007C75EC">
            <w:pPr>
              <w:pStyle w:val="21"/>
              <w:tabs>
                <w:tab w:val="left" w:pos="98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76415" w:rsidRPr="00B76415" w:rsidRDefault="00B76415" w:rsidP="007C75EC">
            <w:pPr>
              <w:pStyle w:val="21"/>
              <w:tabs>
                <w:tab w:val="left" w:pos="98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6415" w:rsidRPr="00B76415" w:rsidRDefault="00B76415" w:rsidP="007C75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Текущее финансирование</w:t>
            </w:r>
          </w:p>
          <w:p w:rsidR="00B76415" w:rsidRPr="00B76415" w:rsidRDefault="00B76415" w:rsidP="007C75EC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1000 по программе</w:t>
            </w:r>
          </w:p>
        </w:tc>
      </w:tr>
    </w:tbl>
    <w:p w:rsidR="00F666B3" w:rsidRDefault="00F666B3" w:rsidP="008F3DA9">
      <w:pPr>
        <w:spacing w:line="20" w:lineRule="atLeast"/>
        <w:jc w:val="center"/>
        <w:rPr>
          <w:b/>
          <w:sz w:val="20"/>
          <w:szCs w:val="20"/>
        </w:rPr>
      </w:pPr>
    </w:p>
    <w:p w:rsidR="00F666B3" w:rsidRPr="008F3DA9" w:rsidRDefault="00F666B3" w:rsidP="008F3DA9">
      <w:pPr>
        <w:spacing w:line="20" w:lineRule="atLeast"/>
        <w:jc w:val="center"/>
        <w:rPr>
          <w:b/>
          <w:sz w:val="20"/>
          <w:szCs w:val="20"/>
        </w:rPr>
      </w:pPr>
    </w:p>
    <w:p w:rsidR="00F666B3" w:rsidRPr="008F3DA9" w:rsidRDefault="0075492D" w:rsidP="00F666B3">
      <w:pPr>
        <w:tabs>
          <w:tab w:val="left" w:pos="0"/>
        </w:tabs>
        <w:spacing w:line="20" w:lineRule="atLeast"/>
        <w:jc w:val="center"/>
        <w:rPr>
          <w:b/>
          <w:sz w:val="20"/>
          <w:szCs w:val="20"/>
        </w:rPr>
      </w:pPr>
      <w:r w:rsidRPr="008F3DA9">
        <w:rPr>
          <w:b/>
          <w:sz w:val="20"/>
          <w:szCs w:val="20"/>
        </w:rPr>
        <w:t>ОП «</w:t>
      </w:r>
      <w:proofErr w:type="spellStart"/>
      <w:r w:rsidRPr="008F3DA9">
        <w:rPr>
          <w:b/>
          <w:sz w:val="20"/>
          <w:szCs w:val="20"/>
        </w:rPr>
        <w:t>Лебяжьевское</w:t>
      </w:r>
      <w:proofErr w:type="spellEnd"/>
      <w:r w:rsidRPr="008F3DA9">
        <w:rPr>
          <w:b/>
          <w:sz w:val="20"/>
          <w:szCs w:val="20"/>
        </w:rPr>
        <w:t>»</w:t>
      </w:r>
    </w:p>
    <w:tbl>
      <w:tblPr>
        <w:tblStyle w:val="a7"/>
        <w:tblpPr w:leftFromText="180" w:rightFromText="180" w:vertAnchor="text" w:horzAnchor="margin" w:tblpXSpec="center" w:tblpY="124"/>
        <w:tblW w:w="10031" w:type="dxa"/>
        <w:tblLayout w:type="fixed"/>
        <w:tblLook w:val="04A0"/>
      </w:tblPr>
      <w:tblGrid>
        <w:gridCol w:w="534"/>
        <w:gridCol w:w="1842"/>
        <w:gridCol w:w="2693"/>
        <w:gridCol w:w="1560"/>
        <w:gridCol w:w="1559"/>
        <w:gridCol w:w="1843"/>
      </w:tblGrid>
      <w:tr w:rsidR="00F666B3" w:rsidRPr="008F3DA9" w:rsidTr="006241BA">
        <w:tc>
          <w:tcPr>
            <w:tcW w:w="534" w:type="dxa"/>
          </w:tcPr>
          <w:p w:rsidR="00F666B3" w:rsidRPr="008F3DA9" w:rsidRDefault="00F666B3" w:rsidP="006241BA">
            <w:pPr>
              <w:spacing w:line="20" w:lineRule="atLeast"/>
              <w:ind w:left="-108" w:right="72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1842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№ по программе</w:t>
            </w:r>
          </w:p>
        </w:tc>
        <w:tc>
          <w:tcPr>
            <w:tcW w:w="2693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Содержание выполненных мероприятий</w:t>
            </w:r>
          </w:p>
        </w:tc>
        <w:tc>
          <w:tcPr>
            <w:tcW w:w="1560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Дата </w:t>
            </w:r>
          </w:p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исполнения.</w:t>
            </w:r>
          </w:p>
        </w:tc>
        <w:tc>
          <w:tcPr>
            <w:tcW w:w="1559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Охвачено </w:t>
            </w:r>
          </w:p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мероприятием.</w:t>
            </w:r>
          </w:p>
        </w:tc>
        <w:tc>
          <w:tcPr>
            <w:tcW w:w="1843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Примечание,</w:t>
            </w:r>
          </w:p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финансирование</w:t>
            </w:r>
          </w:p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pStyle w:val="21"/>
              <w:widowControl/>
              <w:snapToGrid w:val="0"/>
              <w:ind w:left="204" w:right="105" w:firstLine="63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Проведение комплексной оперативно-профилактической операции      "Канал-Второй барьер"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С 23 по 27 мая 2022 года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76415" w:rsidRPr="00B76415" w:rsidRDefault="00B76415" w:rsidP="00B76415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B76415" w:rsidRPr="008F3DA9" w:rsidTr="006241BA">
        <w:tc>
          <w:tcPr>
            <w:tcW w:w="534" w:type="dxa"/>
          </w:tcPr>
          <w:p w:rsidR="00B76415" w:rsidRPr="00B76415" w:rsidRDefault="00B76415" w:rsidP="00B76415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B76415" w:rsidRPr="00B76415" w:rsidRDefault="00B76415" w:rsidP="00B76415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pStyle w:val="21"/>
              <w:widowControl/>
              <w:snapToGrid w:val="0"/>
              <w:ind w:left="204" w:right="105" w:firstLine="63"/>
              <w:rPr>
                <w:rFonts w:ascii="Times New Roman" w:hAnsi="Times New Roman" w:cs="Times New Roman"/>
                <w:sz w:val="20"/>
                <w:szCs w:val="20"/>
              </w:rPr>
            </w:pPr>
            <w:r w:rsidRPr="00B7641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Проведение профилактических бесед     с     гражданами призывного возраста в ходе</w:t>
            </w:r>
            <w:r w:rsidRPr="00B76415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ab/>
              <w:t>мероприятий, связанных с призывом граждан     на     военную службу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 квартал 2022 года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jc w:val="center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76415" w:rsidRPr="00B76415" w:rsidRDefault="00B76415" w:rsidP="00B76415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</w:tr>
    </w:tbl>
    <w:p w:rsidR="002A3935" w:rsidRDefault="002A3935" w:rsidP="008F3DA9">
      <w:pPr>
        <w:spacing w:line="20" w:lineRule="atLeast"/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spacing w:line="20" w:lineRule="atLeast"/>
        <w:ind w:left="-360"/>
        <w:jc w:val="both"/>
        <w:rPr>
          <w:sz w:val="20"/>
          <w:szCs w:val="20"/>
        </w:rPr>
      </w:pPr>
    </w:p>
    <w:p w:rsidR="00F666B3" w:rsidRPr="008F3DA9" w:rsidRDefault="00F666B3" w:rsidP="008F3DA9">
      <w:pPr>
        <w:spacing w:line="20" w:lineRule="atLeast"/>
        <w:ind w:left="-360"/>
        <w:jc w:val="both"/>
        <w:rPr>
          <w:sz w:val="20"/>
          <w:szCs w:val="20"/>
        </w:rPr>
      </w:pPr>
    </w:p>
    <w:p w:rsidR="00F666B3" w:rsidRPr="008F3DA9" w:rsidRDefault="008F3DA9" w:rsidP="00D631B1">
      <w:pPr>
        <w:spacing w:line="20" w:lineRule="atLeast"/>
        <w:jc w:val="center"/>
        <w:rPr>
          <w:b/>
          <w:sz w:val="20"/>
          <w:szCs w:val="20"/>
        </w:rPr>
      </w:pPr>
      <w:r w:rsidRPr="008F3DA9">
        <w:rPr>
          <w:b/>
          <w:sz w:val="20"/>
          <w:szCs w:val="20"/>
        </w:rPr>
        <w:lastRenderedPageBreak/>
        <w:t xml:space="preserve">ГБУ «КЦСОН по </w:t>
      </w:r>
      <w:proofErr w:type="spellStart"/>
      <w:r w:rsidRPr="008F3DA9">
        <w:rPr>
          <w:b/>
          <w:sz w:val="20"/>
          <w:szCs w:val="20"/>
        </w:rPr>
        <w:t>Лебяжьевскому</w:t>
      </w:r>
      <w:proofErr w:type="spellEnd"/>
      <w:r w:rsidRPr="008F3DA9">
        <w:rPr>
          <w:b/>
          <w:sz w:val="20"/>
          <w:szCs w:val="20"/>
        </w:rPr>
        <w:t xml:space="preserve"> району» </w:t>
      </w:r>
    </w:p>
    <w:tbl>
      <w:tblPr>
        <w:tblStyle w:val="a7"/>
        <w:tblpPr w:leftFromText="180" w:rightFromText="180" w:vertAnchor="text" w:horzAnchor="margin" w:tblpXSpec="center" w:tblpY="124"/>
        <w:tblW w:w="10031" w:type="dxa"/>
        <w:tblLayout w:type="fixed"/>
        <w:tblLook w:val="04A0"/>
      </w:tblPr>
      <w:tblGrid>
        <w:gridCol w:w="534"/>
        <w:gridCol w:w="1842"/>
        <w:gridCol w:w="2693"/>
        <w:gridCol w:w="1560"/>
        <w:gridCol w:w="1559"/>
        <w:gridCol w:w="1843"/>
      </w:tblGrid>
      <w:tr w:rsidR="00F666B3" w:rsidRPr="008F3DA9" w:rsidTr="006241BA">
        <w:tc>
          <w:tcPr>
            <w:tcW w:w="534" w:type="dxa"/>
          </w:tcPr>
          <w:p w:rsidR="00F666B3" w:rsidRPr="008F3DA9" w:rsidRDefault="00F666B3" w:rsidP="006241BA">
            <w:pPr>
              <w:spacing w:line="20" w:lineRule="atLeast"/>
              <w:ind w:left="-108" w:right="72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1842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№ по программе</w:t>
            </w:r>
          </w:p>
        </w:tc>
        <w:tc>
          <w:tcPr>
            <w:tcW w:w="2693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Содержание выполненных мероприятий</w:t>
            </w:r>
          </w:p>
        </w:tc>
        <w:tc>
          <w:tcPr>
            <w:tcW w:w="1560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Дата </w:t>
            </w:r>
          </w:p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исполнения.</w:t>
            </w:r>
          </w:p>
        </w:tc>
        <w:tc>
          <w:tcPr>
            <w:tcW w:w="1559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 xml:space="preserve">Охвачено </w:t>
            </w:r>
          </w:p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мероприятием.</w:t>
            </w:r>
          </w:p>
        </w:tc>
        <w:tc>
          <w:tcPr>
            <w:tcW w:w="1843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Примечание,</w:t>
            </w:r>
          </w:p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  <w:r w:rsidRPr="008F3DA9">
              <w:rPr>
                <w:sz w:val="20"/>
                <w:szCs w:val="20"/>
              </w:rPr>
              <w:t>финансирование</w:t>
            </w:r>
          </w:p>
        </w:tc>
      </w:tr>
      <w:tr w:rsidR="00F666B3" w:rsidRPr="008F3DA9" w:rsidTr="006241BA">
        <w:tc>
          <w:tcPr>
            <w:tcW w:w="534" w:type="dxa"/>
          </w:tcPr>
          <w:p w:rsidR="00F666B3" w:rsidRPr="00B76415" w:rsidRDefault="00F666B3" w:rsidP="006241BA">
            <w:pPr>
              <w:spacing w:line="20" w:lineRule="atLeast"/>
              <w:ind w:left="-108" w:right="72"/>
              <w:rPr>
                <w:sz w:val="20"/>
                <w:szCs w:val="20"/>
              </w:rPr>
            </w:pPr>
          </w:p>
          <w:p w:rsidR="00F666B3" w:rsidRPr="00B76415" w:rsidRDefault="00B76415" w:rsidP="006241BA">
            <w:pPr>
              <w:spacing w:line="20" w:lineRule="atLeast"/>
              <w:ind w:left="-108" w:right="72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</w:t>
            </w:r>
          </w:p>
          <w:p w:rsidR="00F666B3" w:rsidRPr="00B76415" w:rsidRDefault="00F666B3" w:rsidP="006241BA">
            <w:pPr>
              <w:spacing w:line="20" w:lineRule="atLeast"/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666B3" w:rsidRPr="00B76415" w:rsidRDefault="00B76415" w:rsidP="006241BA">
            <w:pPr>
              <w:spacing w:line="20" w:lineRule="atLeast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83.Проведение мероприятий и акций, пропагандирующих здоровый образ жизни</w:t>
            </w:r>
          </w:p>
        </w:tc>
        <w:tc>
          <w:tcPr>
            <w:tcW w:w="2693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Рисунки на асфальте « Нет наркотикам»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Информационный час « Нет Наркотикам»</w:t>
            </w:r>
          </w:p>
          <w:p w:rsidR="00F666B3" w:rsidRPr="00B76415" w:rsidRDefault="00B76415" w:rsidP="00B76415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B76415">
              <w:rPr>
                <w:sz w:val="20"/>
                <w:szCs w:val="20"/>
              </w:rPr>
              <w:t>Веломания</w:t>
            </w:r>
            <w:proofErr w:type="spellEnd"/>
            <w:r w:rsidRPr="00B76415">
              <w:rPr>
                <w:sz w:val="20"/>
                <w:szCs w:val="20"/>
              </w:rPr>
              <w:t xml:space="preserve">» </w:t>
            </w:r>
            <w:proofErr w:type="spellStart"/>
            <w:r w:rsidRPr="00B76415">
              <w:rPr>
                <w:sz w:val="20"/>
                <w:szCs w:val="20"/>
              </w:rPr>
              <w:t>онлайн-фото</w:t>
            </w:r>
            <w:proofErr w:type="spellEnd"/>
            <w:r w:rsidRPr="00B76415">
              <w:rPr>
                <w:sz w:val="20"/>
                <w:szCs w:val="20"/>
              </w:rPr>
              <w:t xml:space="preserve">, </w:t>
            </w:r>
            <w:proofErr w:type="gramStart"/>
            <w:r w:rsidRPr="00B76415">
              <w:rPr>
                <w:sz w:val="20"/>
                <w:szCs w:val="20"/>
              </w:rPr>
              <w:t>посвященный</w:t>
            </w:r>
            <w:proofErr w:type="gramEnd"/>
            <w:r w:rsidRPr="00B76415">
              <w:rPr>
                <w:sz w:val="20"/>
                <w:szCs w:val="20"/>
              </w:rPr>
              <w:t xml:space="preserve"> </w:t>
            </w:r>
            <w:proofErr w:type="spellStart"/>
            <w:r w:rsidRPr="00B76415">
              <w:rPr>
                <w:sz w:val="20"/>
                <w:szCs w:val="20"/>
              </w:rPr>
              <w:t>Антинаркотическому</w:t>
            </w:r>
            <w:proofErr w:type="spellEnd"/>
            <w:r w:rsidRPr="00B76415">
              <w:rPr>
                <w:sz w:val="20"/>
                <w:szCs w:val="20"/>
              </w:rPr>
              <w:t xml:space="preserve"> месячнику</w:t>
            </w:r>
          </w:p>
        </w:tc>
        <w:tc>
          <w:tcPr>
            <w:tcW w:w="1560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10.06.2022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24.06.2022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F666B3" w:rsidRPr="00B76415" w:rsidRDefault="00B76415" w:rsidP="00B76415">
            <w:pPr>
              <w:spacing w:line="20" w:lineRule="atLeast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24.06.2022</w:t>
            </w:r>
          </w:p>
        </w:tc>
        <w:tc>
          <w:tcPr>
            <w:tcW w:w="1559" w:type="dxa"/>
          </w:tcPr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7 подростков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7 подростков</w:t>
            </w:r>
          </w:p>
          <w:p w:rsidR="00B76415" w:rsidRPr="00B76415" w:rsidRDefault="00B76415" w:rsidP="00B76415">
            <w:pPr>
              <w:rPr>
                <w:sz w:val="20"/>
                <w:szCs w:val="20"/>
              </w:rPr>
            </w:pPr>
          </w:p>
          <w:p w:rsidR="00F666B3" w:rsidRPr="00B76415" w:rsidRDefault="00B76415" w:rsidP="00B76415">
            <w:pPr>
              <w:spacing w:line="20" w:lineRule="atLeast"/>
              <w:rPr>
                <w:sz w:val="20"/>
                <w:szCs w:val="20"/>
              </w:rPr>
            </w:pPr>
            <w:r w:rsidRPr="00B76415">
              <w:rPr>
                <w:sz w:val="20"/>
                <w:szCs w:val="20"/>
              </w:rPr>
              <w:t>23 подростка</w:t>
            </w:r>
          </w:p>
        </w:tc>
        <w:tc>
          <w:tcPr>
            <w:tcW w:w="1843" w:type="dxa"/>
          </w:tcPr>
          <w:p w:rsidR="00F666B3" w:rsidRPr="008F3DA9" w:rsidRDefault="00F666B3" w:rsidP="006241BA">
            <w:pPr>
              <w:spacing w:line="20" w:lineRule="atLeast"/>
              <w:rPr>
                <w:sz w:val="20"/>
                <w:szCs w:val="20"/>
              </w:rPr>
            </w:pPr>
          </w:p>
        </w:tc>
      </w:tr>
    </w:tbl>
    <w:p w:rsidR="00F666B3" w:rsidRDefault="00F666B3" w:rsidP="008F3DA9">
      <w:pPr>
        <w:spacing w:line="20" w:lineRule="atLeast"/>
        <w:jc w:val="center"/>
        <w:rPr>
          <w:b/>
          <w:sz w:val="20"/>
          <w:szCs w:val="20"/>
        </w:rPr>
      </w:pPr>
    </w:p>
    <w:p w:rsidR="00F666B3" w:rsidRDefault="00F666B3" w:rsidP="008F3DA9">
      <w:pPr>
        <w:spacing w:line="20" w:lineRule="atLeast"/>
        <w:jc w:val="center"/>
        <w:rPr>
          <w:b/>
          <w:sz w:val="20"/>
          <w:szCs w:val="20"/>
        </w:rPr>
      </w:pPr>
    </w:p>
    <w:p w:rsidR="00F666B3" w:rsidRPr="008F3DA9" w:rsidRDefault="00F666B3" w:rsidP="008F3DA9">
      <w:pPr>
        <w:spacing w:line="20" w:lineRule="atLeast"/>
        <w:jc w:val="center"/>
        <w:rPr>
          <w:b/>
          <w:sz w:val="20"/>
          <w:szCs w:val="20"/>
        </w:rPr>
      </w:pPr>
    </w:p>
    <w:p w:rsidR="008F3DA9" w:rsidRPr="008F3DA9" w:rsidRDefault="008F3DA9" w:rsidP="008F3DA9">
      <w:pPr>
        <w:spacing w:line="20" w:lineRule="atLeast"/>
        <w:ind w:left="-360"/>
        <w:jc w:val="both"/>
        <w:rPr>
          <w:b/>
          <w:sz w:val="20"/>
          <w:szCs w:val="20"/>
        </w:rPr>
      </w:pPr>
    </w:p>
    <w:p w:rsidR="008F3DA9" w:rsidRDefault="008F3DA9" w:rsidP="008F3DA9">
      <w:pPr>
        <w:rPr>
          <w:sz w:val="22"/>
        </w:rPr>
      </w:pPr>
    </w:p>
    <w:p w:rsidR="008F3DA9" w:rsidRPr="008F3DA9" w:rsidRDefault="008F3DA9" w:rsidP="008F3DA9">
      <w:pPr>
        <w:rPr>
          <w:sz w:val="20"/>
        </w:rPr>
      </w:pPr>
    </w:p>
    <w:p w:rsidR="008F3DA9" w:rsidRPr="008F3DA9" w:rsidRDefault="008F3DA9" w:rsidP="008F3DA9">
      <w:pPr>
        <w:rPr>
          <w:sz w:val="22"/>
        </w:rPr>
      </w:pPr>
      <w:r w:rsidRPr="00D631B1">
        <w:t xml:space="preserve">Глава  Лебяжьевского муниципального округа:                                                </w:t>
      </w:r>
      <w:r w:rsidR="00D631B1">
        <w:t xml:space="preserve">              </w:t>
      </w:r>
      <w:r w:rsidRPr="00D631B1">
        <w:t>А.Р. Барч</w:t>
      </w:r>
    </w:p>
    <w:p w:rsidR="002A3935" w:rsidRPr="008F3DA9" w:rsidRDefault="002A3935" w:rsidP="008F3DA9">
      <w:pPr>
        <w:ind w:left="-360"/>
        <w:jc w:val="both"/>
        <w:rPr>
          <w:sz w:val="18"/>
          <w:szCs w:val="20"/>
        </w:rPr>
      </w:pPr>
    </w:p>
    <w:p w:rsidR="002A3935" w:rsidRPr="008F3DA9" w:rsidRDefault="002A3935" w:rsidP="008F3DA9">
      <w:pPr>
        <w:ind w:left="-360"/>
        <w:jc w:val="both"/>
        <w:rPr>
          <w:sz w:val="18"/>
          <w:szCs w:val="20"/>
        </w:rPr>
      </w:pPr>
    </w:p>
    <w:p w:rsidR="002A3935" w:rsidRDefault="002A3935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Default="00D631B1" w:rsidP="008F3DA9">
      <w:pPr>
        <w:ind w:left="-360"/>
        <w:jc w:val="both"/>
        <w:rPr>
          <w:sz w:val="20"/>
          <w:szCs w:val="20"/>
        </w:rPr>
      </w:pPr>
    </w:p>
    <w:p w:rsidR="00D631B1" w:rsidRPr="008F3DA9" w:rsidRDefault="00D631B1" w:rsidP="008F3DA9">
      <w:pPr>
        <w:ind w:left="-360"/>
        <w:jc w:val="both"/>
        <w:rPr>
          <w:sz w:val="20"/>
          <w:szCs w:val="20"/>
        </w:rPr>
      </w:pPr>
    </w:p>
    <w:p w:rsidR="0075492D" w:rsidRPr="008F3DA9" w:rsidRDefault="0075492D" w:rsidP="008F3DA9">
      <w:pPr>
        <w:ind w:left="-360"/>
        <w:jc w:val="both"/>
        <w:rPr>
          <w:sz w:val="16"/>
          <w:szCs w:val="20"/>
        </w:rPr>
      </w:pPr>
      <w:r w:rsidRPr="008F3DA9">
        <w:rPr>
          <w:sz w:val="16"/>
          <w:szCs w:val="20"/>
        </w:rPr>
        <w:t>исп</w:t>
      </w:r>
      <w:proofErr w:type="gramStart"/>
      <w:r w:rsidRPr="008F3DA9">
        <w:rPr>
          <w:sz w:val="16"/>
          <w:szCs w:val="20"/>
        </w:rPr>
        <w:t>.Г</w:t>
      </w:r>
      <w:proofErr w:type="gramEnd"/>
      <w:r w:rsidRPr="008F3DA9">
        <w:rPr>
          <w:sz w:val="16"/>
          <w:szCs w:val="20"/>
        </w:rPr>
        <w:t>ригорьева Е.Ю.</w:t>
      </w:r>
    </w:p>
    <w:p w:rsidR="00F509C0" w:rsidRPr="008F3DA9" w:rsidRDefault="0075492D" w:rsidP="008F3DA9">
      <w:pPr>
        <w:ind w:left="-360"/>
        <w:jc w:val="both"/>
        <w:rPr>
          <w:sz w:val="16"/>
          <w:szCs w:val="20"/>
        </w:rPr>
      </w:pPr>
      <w:r w:rsidRPr="008F3DA9">
        <w:rPr>
          <w:sz w:val="16"/>
          <w:szCs w:val="20"/>
        </w:rPr>
        <w:t>тел.8 (35237) 9-01-41</w:t>
      </w:r>
    </w:p>
    <w:sectPr w:rsidR="00F509C0" w:rsidRPr="008F3DA9" w:rsidSect="002A3935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360"/>
      </w:p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2.%3."/>
      <w:lvlJc w:val="right"/>
      <w:pPr>
        <w:tabs>
          <w:tab w:val="num" w:pos="1647"/>
        </w:tabs>
        <w:ind w:left="1647" w:hanging="180"/>
      </w:pPr>
    </w:lvl>
    <w:lvl w:ilvl="3">
      <w:start w:val="1"/>
      <w:numFmt w:val="decimal"/>
      <w:lvlText w:val="%2.%3.%4."/>
      <w:lvlJc w:val="left"/>
      <w:pPr>
        <w:tabs>
          <w:tab w:val="num" w:pos="2367"/>
        </w:tabs>
        <w:ind w:left="2367" w:hanging="360"/>
      </w:pPr>
    </w:lvl>
    <w:lvl w:ilvl="4">
      <w:start w:val="1"/>
      <w:numFmt w:val="lowerLetter"/>
      <w:lvlText w:val="%2.%3.%4.%5."/>
      <w:lvlJc w:val="left"/>
      <w:pPr>
        <w:tabs>
          <w:tab w:val="num" w:pos="3087"/>
        </w:tabs>
        <w:ind w:left="3087" w:hanging="360"/>
      </w:pPr>
    </w:lvl>
    <w:lvl w:ilvl="5">
      <w:start w:val="1"/>
      <w:numFmt w:val="lowerRoman"/>
      <w:lvlText w:val="%2.%3.%4.%5.%6."/>
      <w:lvlJc w:val="right"/>
      <w:pPr>
        <w:tabs>
          <w:tab w:val="num" w:pos="3807"/>
        </w:tabs>
        <w:ind w:left="3807" w:hanging="180"/>
      </w:pPr>
    </w:lvl>
    <w:lvl w:ilvl="6">
      <w:start w:val="1"/>
      <w:numFmt w:val="decimal"/>
      <w:lvlText w:val="%2.%3.%4.%5.%6.%7."/>
      <w:lvlJc w:val="left"/>
      <w:pPr>
        <w:tabs>
          <w:tab w:val="num" w:pos="4527"/>
        </w:tabs>
        <w:ind w:left="45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247"/>
        </w:tabs>
        <w:ind w:left="52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967"/>
        </w:tabs>
        <w:ind w:left="5967" w:hanging="180"/>
      </w:pPr>
    </w:lvl>
  </w:abstractNum>
  <w:abstractNum w:abstractNumId="1">
    <w:nsid w:val="09187E11"/>
    <w:multiLevelType w:val="hybridMultilevel"/>
    <w:tmpl w:val="CB6C9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A73DE"/>
    <w:multiLevelType w:val="hybridMultilevel"/>
    <w:tmpl w:val="DC8C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8499A"/>
    <w:multiLevelType w:val="hybridMultilevel"/>
    <w:tmpl w:val="BED6B810"/>
    <w:lvl w:ilvl="0" w:tplc="BAE4427A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25817C5C"/>
    <w:multiLevelType w:val="hybridMultilevel"/>
    <w:tmpl w:val="5C78C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652E1"/>
    <w:multiLevelType w:val="hybridMultilevel"/>
    <w:tmpl w:val="8CD06AA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4B5C4DD3"/>
    <w:multiLevelType w:val="hybridMultilevel"/>
    <w:tmpl w:val="D328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736B5"/>
    <w:multiLevelType w:val="hybridMultilevel"/>
    <w:tmpl w:val="10DC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56CB1"/>
    <w:multiLevelType w:val="hybridMultilevel"/>
    <w:tmpl w:val="3464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C4F4D"/>
    <w:multiLevelType w:val="hybridMultilevel"/>
    <w:tmpl w:val="E4F65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305C"/>
    <w:rsid w:val="0003415F"/>
    <w:rsid w:val="00075C31"/>
    <w:rsid w:val="00093229"/>
    <w:rsid w:val="001538AC"/>
    <w:rsid w:val="001571C1"/>
    <w:rsid w:val="00190A82"/>
    <w:rsid w:val="00194E98"/>
    <w:rsid w:val="001B3C49"/>
    <w:rsid w:val="0021409C"/>
    <w:rsid w:val="00256EED"/>
    <w:rsid w:val="00287021"/>
    <w:rsid w:val="00291412"/>
    <w:rsid w:val="002A3935"/>
    <w:rsid w:val="0032330A"/>
    <w:rsid w:val="0037583D"/>
    <w:rsid w:val="00411222"/>
    <w:rsid w:val="00426BEA"/>
    <w:rsid w:val="004A01DB"/>
    <w:rsid w:val="004C3DF9"/>
    <w:rsid w:val="004E3C5F"/>
    <w:rsid w:val="005345FC"/>
    <w:rsid w:val="00536253"/>
    <w:rsid w:val="00634E8F"/>
    <w:rsid w:val="00645553"/>
    <w:rsid w:val="006707ED"/>
    <w:rsid w:val="00691CA7"/>
    <w:rsid w:val="006B027B"/>
    <w:rsid w:val="006B27E1"/>
    <w:rsid w:val="006C0BB9"/>
    <w:rsid w:val="0075492D"/>
    <w:rsid w:val="007778F2"/>
    <w:rsid w:val="007D483D"/>
    <w:rsid w:val="00803E44"/>
    <w:rsid w:val="00822F48"/>
    <w:rsid w:val="00831273"/>
    <w:rsid w:val="00873C47"/>
    <w:rsid w:val="008769DB"/>
    <w:rsid w:val="008F3DA9"/>
    <w:rsid w:val="0093305C"/>
    <w:rsid w:val="00991233"/>
    <w:rsid w:val="00991537"/>
    <w:rsid w:val="00A06BDD"/>
    <w:rsid w:val="00A4707D"/>
    <w:rsid w:val="00A608EF"/>
    <w:rsid w:val="00AA6F2B"/>
    <w:rsid w:val="00B415FC"/>
    <w:rsid w:val="00B55048"/>
    <w:rsid w:val="00B76415"/>
    <w:rsid w:val="00BB6A24"/>
    <w:rsid w:val="00BF1E4B"/>
    <w:rsid w:val="00C26C86"/>
    <w:rsid w:val="00C27AB8"/>
    <w:rsid w:val="00C34A6D"/>
    <w:rsid w:val="00CC584C"/>
    <w:rsid w:val="00D14F6D"/>
    <w:rsid w:val="00D17B41"/>
    <w:rsid w:val="00D631B1"/>
    <w:rsid w:val="00DD364C"/>
    <w:rsid w:val="00E20105"/>
    <w:rsid w:val="00E213AD"/>
    <w:rsid w:val="00E31884"/>
    <w:rsid w:val="00E7003E"/>
    <w:rsid w:val="00E8756C"/>
    <w:rsid w:val="00ED2B5A"/>
    <w:rsid w:val="00ED71CA"/>
    <w:rsid w:val="00F32DEB"/>
    <w:rsid w:val="00F509C0"/>
    <w:rsid w:val="00F60A32"/>
    <w:rsid w:val="00F666B3"/>
    <w:rsid w:val="00FC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05C"/>
    <w:pPr>
      <w:keepNext/>
      <w:ind w:left="-284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05C"/>
    <w:pPr>
      <w:keepNext/>
      <w:ind w:left="284"/>
      <w:outlineLvl w:val="1"/>
    </w:pPr>
    <w:rPr>
      <w:b/>
      <w:sz w:val="32"/>
      <w:szCs w:val="20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93305C"/>
    <w:pPr>
      <w:keepNext/>
      <w:jc w:val="center"/>
      <w:outlineLvl w:val="5"/>
    </w:pPr>
    <w:rPr>
      <w:spacing w:val="-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0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3305C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93305C"/>
    <w:rPr>
      <w:rFonts w:ascii="Times New Roman" w:eastAsia="Times New Roman" w:hAnsi="Times New Roman" w:cs="Times New Roman"/>
      <w:spacing w:val="-2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0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0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93305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 CYR" w:eastAsia="Arial CYR" w:hAnsi="Arial CYR" w:cs="Arial CYR"/>
      <w:kern w:val="3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93305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9330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93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93305C"/>
    <w:pPr>
      <w:widowControl w:val="0"/>
      <w:suppressAutoHyphens/>
      <w:autoSpaceDE w:val="0"/>
      <w:autoSpaceDN w:val="0"/>
      <w:ind w:right="55" w:firstLine="708"/>
      <w:jc w:val="both"/>
      <w:textAlignment w:val="baseline"/>
    </w:pPr>
    <w:rPr>
      <w:rFonts w:ascii="Arial CYR" w:eastAsia="Arial CYR" w:hAnsi="Arial CYR" w:cs="Arial CYR"/>
      <w:kern w:val="3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93305C"/>
    <w:rPr>
      <w:rFonts w:ascii="Arial CYR" w:eastAsia="Arial CYR" w:hAnsi="Arial CYR" w:cs="Arial CYR"/>
      <w:kern w:val="3"/>
      <w:sz w:val="28"/>
      <w:szCs w:val="28"/>
      <w:lang w:eastAsia="ru-RU"/>
    </w:rPr>
  </w:style>
  <w:style w:type="paragraph" w:styleId="a8">
    <w:name w:val="No Spacing"/>
    <w:uiPriority w:val="1"/>
    <w:qFormat/>
    <w:rsid w:val="0093305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32DEB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A608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60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A608EF"/>
    <w:pPr>
      <w:spacing w:after="120"/>
      <w:textAlignment w:val="auto"/>
    </w:pPr>
  </w:style>
  <w:style w:type="paragraph" w:styleId="ac">
    <w:name w:val="Normal (Web)"/>
    <w:basedOn w:val="a"/>
    <w:uiPriority w:val="99"/>
    <w:unhideWhenUsed/>
    <w:rsid w:val="001538AC"/>
    <w:pPr>
      <w:spacing w:before="100" w:beforeAutospacing="1" w:after="119"/>
    </w:pPr>
  </w:style>
  <w:style w:type="paragraph" w:customStyle="1" w:styleId="ad">
    <w:name w:val="Знак Знак Знак Знак"/>
    <w:basedOn w:val="a"/>
    <w:rsid w:val="0075492D"/>
    <w:rPr>
      <w:rFonts w:ascii="Verdana" w:hAnsi="Verdana" w:cs="Verdana"/>
      <w:sz w:val="20"/>
      <w:szCs w:val="20"/>
      <w:lang w:val="en-US" w:eastAsia="en-US"/>
    </w:rPr>
  </w:style>
  <w:style w:type="character" w:customStyle="1" w:styleId="c10">
    <w:name w:val="c10"/>
    <w:basedOn w:val="a0"/>
    <w:rsid w:val="0075492D"/>
  </w:style>
  <w:style w:type="paragraph" w:customStyle="1" w:styleId="ae">
    <w:name w:val="Базовый"/>
    <w:rsid w:val="0075492D"/>
    <w:pPr>
      <w:widowControl w:val="0"/>
      <w:suppressAutoHyphens/>
      <w:textAlignment w:val="baseline"/>
    </w:pPr>
    <w:rPr>
      <w:rFonts w:ascii="Arial CYR" w:eastAsia="Calibri" w:hAnsi="Arial CYR" w:cs="Arial CYR"/>
      <w:sz w:val="20"/>
      <w:szCs w:val="20"/>
    </w:rPr>
  </w:style>
  <w:style w:type="paragraph" w:customStyle="1" w:styleId="ConsPlusNormal">
    <w:name w:val="ConsPlusNormal"/>
    <w:rsid w:val="00754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0"/>
    <w:uiPriority w:val="22"/>
    <w:qFormat/>
    <w:rsid w:val="00291412"/>
    <w:rPr>
      <w:b/>
      <w:bCs/>
    </w:rPr>
  </w:style>
  <w:style w:type="paragraph" w:customStyle="1" w:styleId="TableContents">
    <w:name w:val="Table Contents"/>
    <w:basedOn w:val="Standard"/>
    <w:rsid w:val="00291412"/>
    <w:pPr>
      <w:suppressLineNumbers/>
      <w:suppressAutoHyphens w:val="0"/>
      <w:autoSpaceDE/>
    </w:pPr>
    <w:rPr>
      <w:rFonts w:ascii="Arial" w:eastAsia="Arial Unicode MS" w:hAnsi="Arial" w:cs="Tahoma"/>
      <w:sz w:val="21"/>
      <w:szCs w:val="24"/>
    </w:rPr>
  </w:style>
  <w:style w:type="character" w:styleId="af0">
    <w:name w:val="Hyperlink"/>
    <w:basedOn w:val="a0"/>
    <w:uiPriority w:val="99"/>
    <w:unhideWhenUsed/>
    <w:rsid w:val="002A3935"/>
    <w:rPr>
      <w:color w:val="0000FF" w:themeColor="hyperlink"/>
      <w:u w:val="single"/>
    </w:rPr>
  </w:style>
  <w:style w:type="character" w:customStyle="1" w:styleId="FontStyle19">
    <w:name w:val="Font Style19"/>
    <w:rsid w:val="008F3DA9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lebadminist.ucoz.ru/HD_Gerb.png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25</Pages>
  <Words>6243</Words>
  <Characters>35587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8</cp:revision>
  <cp:lastPrinted>2017-04-04T18:16:00Z</cp:lastPrinted>
  <dcterms:created xsi:type="dcterms:W3CDTF">2022-04-01T13:16:00Z</dcterms:created>
  <dcterms:modified xsi:type="dcterms:W3CDTF">2022-07-01T10:09:00Z</dcterms:modified>
</cp:coreProperties>
</file>