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8D2" w:rsidRDefault="002E68D2" w:rsidP="002E68D2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b/>
          <w:bCs/>
          <w:color w:val="333333"/>
        </w:rPr>
      </w:pPr>
      <w:r w:rsidRPr="002E68D2">
        <w:rPr>
          <w:b/>
          <w:bCs/>
          <w:color w:val="333333"/>
        </w:rPr>
        <w:t>Извещение о возможности предоставления земельн</w:t>
      </w:r>
      <w:r>
        <w:rPr>
          <w:b/>
          <w:bCs/>
          <w:color w:val="333333"/>
        </w:rPr>
        <w:t>ого</w:t>
      </w:r>
      <w:r w:rsidRPr="002E68D2">
        <w:rPr>
          <w:b/>
          <w:bCs/>
          <w:color w:val="333333"/>
        </w:rPr>
        <w:t xml:space="preserve"> участк</w:t>
      </w:r>
      <w:r>
        <w:rPr>
          <w:b/>
          <w:bCs/>
          <w:color w:val="333333"/>
        </w:rPr>
        <w:t>а</w:t>
      </w:r>
      <w:r w:rsidRPr="002E68D2">
        <w:rPr>
          <w:b/>
          <w:bCs/>
          <w:color w:val="333333"/>
        </w:rPr>
        <w:t xml:space="preserve"> в собственность за плату гражданам и крестьянским (фермерским) хозяйствам для осуществления его деятельности</w:t>
      </w:r>
    </w:p>
    <w:p w:rsidR="002E68D2" w:rsidRDefault="002E68D2" w:rsidP="002E68D2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b/>
          <w:bCs/>
          <w:color w:val="333333"/>
        </w:rPr>
      </w:pPr>
    </w:p>
    <w:p w:rsidR="007254F2" w:rsidRDefault="006C2033" w:rsidP="005D680B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Администрация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извещает о возможности предоставления в </w:t>
      </w:r>
      <w:r w:rsidR="005D47B7">
        <w:rPr>
          <w:color w:val="333333"/>
        </w:rPr>
        <w:t>собственность за плату</w:t>
      </w:r>
      <w:r w:rsidRPr="006C2033">
        <w:rPr>
          <w:color w:val="333333"/>
        </w:rPr>
        <w:t xml:space="preserve"> земельн</w:t>
      </w:r>
      <w:r w:rsidR="005D680B">
        <w:rPr>
          <w:color w:val="333333"/>
        </w:rPr>
        <w:t>ого</w:t>
      </w:r>
      <w:r w:rsidRPr="006C2033">
        <w:rPr>
          <w:color w:val="333333"/>
        </w:rPr>
        <w:t xml:space="preserve"> участк</w:t>
      </w:r>
      <w:r w:rsidR="005D680B">
        <w:rPr>
          <w:color w:val="333333"/>
        </w:rPr>
        <w:t>а</w:t>
      </w:r>
      <w:r w:rsidRPr="006C2033">
        <w:rPr>
          <w:color w:val="333333"/>
        </w:rPr>
        <w:t xml:space="preserve"> из земель населенных пунктов</w:t>
      </w:r>
      <w:r w:rsidR="005D680B">
        <w:rPr>
          <w:color w:val="333333"/>
        </w:rPr>
        <w:t xml:space="preserve"> </w:t>
      </w:r>
      <w:r w:rsidR="007254F2" w:rsidRPr="007254F2">
        <w:rPr>
          <w:color w:val="333333"/>
        </w:rPr>
        <w:t xml:space="preserve">для </w:t>
      </w:r>
      <w:r w:rsidR="0042124E">
        <w:rPr>
          <w:color w:val="333333"/>
        </w:rPr>
        <w:t>ведения личного подсобного хозяйства (приусадебный земельный участок)</w:t>
      </w:r>
      <w:r w:rsidR="007254F2" w:rsidRPr="007254F2">
        <w:rPr>
          <w:color w:val="333333"/>
        </w:rPr>
        <w:t xml:space="preserve">, площадью </w:t>
      </w:r>
      <w:r w:rsidR="0042124E">
        <w:rPr>
          <w:color w:val="333333"/>
        </w:rPr>
        <w:t>150</w:t>
      </w:r>
      <w:r w:rsidR="00290578">
        <w:rPr>
          <w:color w:val="333333"/>
        </w:rPr>
        <w:t>0</w:t>
      </w:r>
      <w:r w:rsidR="007254F2" w:rsidRPr="007254F2">
        <w:rPr>
          <w:color w:val="333333"/>
        </w:rPr>
        <w:t xml:space="preserve"> кв.м., расположенный по адресу: Российская Федерация, Курганская область, Лебяжьевский </w:t>
      </w:r>
      <w:r w:rsidR="0042124E">
        <w:rPr>
          <w:color w:val="333333"/>
        </w:rPr>
        <w:t>муниципальный округ</w:t>
      </w:r>
      <w:r w:rsidR="005D680B">
        <w:rPr>
          <w:color w:val="333333"/>
        </w:rPr>
        <w:t xml:space="preserve">, </w:t>
      </w:r>
      <w:r w:rsidR="0042124E">
        <w:rPr>
          <w:color w:val="333333"/>
        </w:rPr>
        <w:t>д. Кузнецово, в 70 метрах (ориентировочно) на северо-запад от дома 38 по ул. Озерная</w:t>
      </w:r>
      <w:r w:rsidR="007254F2" w:rsidRPr="007254F2">
        <w:rPr>
          <w:color w:val="333333"/>
        </w:rPr>
        <w:t xml:space="preserve">, </w:t>
      </w:r>
      <w:r w:rsidR="0042124E">
        <w:rPr>
          <w:color w:val="333333"/>
        </w:rPr>
        <w:t>в кадастровом квартале 45:10:010201</w:t>
      </w:r>
      <w:r w:rsidR="00290578">
        <w:rPr>
          <w:color w:val="333333"/>
        </w:rPr>
        <w:t>.</w:t>
      </w:r>
    </w:p>
    <w:p w:rsidR="006C2033" w:rsidRPr="006C2033" w:rsidRDefault="002E68D2" w:rsidP="00FC3291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2E68D2">
        <w:rPr>
          <w:color w:val="333333"/>
        </w:rPr>
        <w:t>Граждане и крестьянские (фермерские) хозяйства, заинтересованные</w:t>
      </w:r>
      <w:r w:rsidR="006C2033" w:rsidRPr="006C2033">
        <w:rPr>
          <w:color w:val="333333"/>
        </w:rPr>
        <w:t xml:space="preserve"> в предоставлении вышеуказанн</w:t>
      </w:r>
      <w:r w:rsidR="005D680B">
        <w:rPr>
          <w:color w:val="333333"/>
        </w:rPr>
        <w:t>ого</w:t>
      </w:r>
      <w:r w:rsidR="006C2033" w:rsidRPr="006C2033">
        <w:rPr>
          <w:color w:val="333333"/>
        </w:rPr>
        <w:t xml:space="preserve"> земельн</w:t>
      </w:r>
      <w:r w:rsidR="005D680B">
        <w:rPr>
          <w:color w:val="333333"/>
        </w:rPr>
        <w:t>ого</w:t>
      </w:r>
      <w:r w:rsidR="006C2033" w:rsidRPr="006C2033">
        <w:rPr>
          <w:color w:val="333333"/>
        </w:rPr>
        <w:t xml:space="preserve"> участк</w:t>
      </w:r>
      <w:r w:rsidR="005D680B">
        <w:rPr>
          <w:color w:val="333333"/>
        </w:rPr>
        <w:t>а</w:t>
      </w:r>
      <w:r w:rsidR="006C2033" w:rsidRPr="006C2033">
        <w:rPr>
          <w:color w:val="333333"/>
        </w:rPr>
        <w:t xml:space="preserve">, могут подать заявления о намерении участвовать в аукционе по предоставлению в </w:t>
      </w:r>
      <w:r w:rsidR="005D47B7">
        <w:rPr>
          <w:color w:val="333333"/>
        </w:rPr>
        <w:t>собственность за плату</w:t>
      </w:r>
      <w:r w:rsidR="006C2033" w:rsidRPr="006C2033">
        <w:rPr>
          <w:color w:val="333333"/>
        </w:rPr>
        <w:t xml:space="preserve"> вышеуказанн</w:t>
      </w:r>
      <w:r w:rsidR="005D680B">
        <w:rPr>
          <w:color w:val="333333"/>
        </w:rPr>
        <w:t>ого</w:t>
      </w:r>
      <w:r w:rsidR="006C2033" w:rsidRPr="006C2033">
        <w:rPr>
          <w:color w:val="333333"/>
        </w:rPr>
        <w:t xml:space="preserve"> земельн</w:t>
      </w:r>
      <w:r w:rsidR="005D680B">
        <w:rPr>
          <w:color w:val="333333"/>
        </w:rPr>
        <w:t>ого</w:t>
      </w:r>
      <w:r w:rsidR="006C2033">
        <w:rPr>
          <w:color w:val="333333"/>
        </w:rPr>
        <w:t xml:space="preserve"> </w:t>
      </w:r>
      <w:r w:rsidR="006C2033" w:rsidRPr="006C2033">
        <w:rPr>
          <w:color w:val="333333"/>
        </w:rPr>
        <w:t>участк</w:t>
      </w:r>
      <w:r w:rsidR="005D680B">
        <w:rPr>
          <w:color w:val="333333"/>
        </w:rPr>
        <w:t>а</w:t>
      </w:r>
      <w:r w:rsidR="006C2033" w:rsidRPr="006C2033">
        <w:rPr>
          <w:color w:val="333333"/>
        </w:rPr>
        <w:t>.   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Заявления принимаются с </w:t>
      </w:r>
      <w:r w:rsidR="0042124E">
        <w:rPr>
          <w:color w:val="333333"/>
        </w:rPr>
        <w:t>27</w:t>
      </w:r>
      <w:r w:rsidR="00290578">
        <w:rPr>
          <w:color w:val="333333"/>
        </w:rPr>
        <w:t xml:space="preserve"> июля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по </w:t>
      </w:r>
      <w:r w:rsidR="0042124E">
        <w:rPr>
          <w:color w:val="333333"/>
        </w:rPr>
        <w:t>25</w:t>
      </w:r>
      <w:bookmarkStart w:id="0" w:name="_GoBack"/>
      <w:bookmarkEnd w:id="0"/>
      <w:r w:rsidR="00290578">
        <w:rPr>
          <w:color w:val="333333"/>
        </w:rPr>
        <w:t xml:space="preserve"> августа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в кабинете № </w:t>
      </w:r>
      <w:r>
        <w:rPr>
          <w:color w:val="333333"/>
        </w:rPr>
        <w:t>8</w:t>
      </w:r>
      <w:r w:rsidRPr="006C2033">
        <w:rPr>
          <w:color w:val="333333"/>
        </w:rPr>
        <w:t xml:space="preserve"> Администрации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по адресу: р.п.</w:t>
      </w:r>
      <w:r>
        <w:rPr>
          <w:color w:val="333333"/>
        </w:rPr>
        <w:t xml:space="preserve"> Лебяжье</w:t>
      </w:r>
      <w:r w:rsidRPr="006C2033">
        <w:rPr>
          <w:color w:val="333333"/>
        </w:rPr>
        <w:t xml:space="preserve"> ул.</w:t>
      </w:r>
      <w:r>
        <w:rPr>
          <w:color w:val="333333"/>
        </w:rPr>
        <w:t xml:space="preserve"> Пушкина</w:t>
      </w:r>
      <w:r w:rsidRPr="006C2033">
        <w:rPr>
          <w:color w:val="333333"/>
        </w:rPr>
        <w:t xml:space="preserve">, </w:t>
      </w:r>
      <w:r>
        <w:rPr>
          <w:color w:val="333333"/>
        </w:rPr>
        <w:t>14</w:t>
      </w:r>
      <w:r w:rsidRPr="006C2033">
        <w:rPr>
          <w:color w:val="333333"/>
        </w:rPr>
        <w:t>.  Время приема: в рабочие дни с 8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до 17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(перерыв на обед с 12ч.00 мин. до 13ч.00мин.).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Ознакомиться со схемой расположения земельного участка, можно по вышеуказанному адресу.</w:t>
      </w:r>
    </w:p>
    <w:p w:rsidR="004A1CCA" w:rsidRPr="006C2033" w:rsidRDefault="004A1CCA" w:rsidP="006C2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1CCA" w:rsidRPr="006C2033" w:rsidSect="00432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06A11"/>
    <w:multiLevelType w:val="hybridMultilevel"/>
    <w:tmpl w:val="F8E611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3"/>
    <w:rsid w:val="001F43B4"/>
    <w:rsid w:val="00285FF7"/>
    <w:rsid w:val="00290578"/>
    <w:rsid w:val="00293D08"/>
    <w:rsid w:val="00297839"/>
    <w:rsid w:val="002E68D2"/>
    <w:rsid w:val="002F3A51"/>
    <w:rsid w:val="0042124E"/>
    <w:rsid w:val="00432492"/>
    <w:rsid w:val="0044711C"/>
    <w:rsid w:val="004A1CCA"/>
    <w:rsid w:val="004A737E"/>
    <w:rsid w:val="004C388D"/>
    <w:rsid w:val="005D47B7"/>
    <w:rsid w:val="005D680B"/>
    <w:rsid w:val="006C2033"/>
    <w:rsid w:val="007254F2"/>
    <w:rsid w:val="0097663D"/>
    <w:rsid w:val="00B6096E"/>
    <w:rsid w:val="00C15FBD"/>
    <w:rsid w:val="00FC1ED9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532D"/>
  <w15:chartTrackingRefBased/>
  <w15:docId w15:val="{5A2DD8C0-5E50-43FB-A816-FCE9DC7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2023-01-10T06:55:00Z</cp:lastPrinted>
  <dcterms:created xsi:type="dcterms:W3CDTF">2023-05-02T05:52:00Z</dcterms:created>
  <dcterms:modified xsi:type="dcterms:W3CDTF">2023-07-26T06:38:00Z</dcterms:modified>
</cp:coreProperties>
</file>