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2"/>
        <w:gridCol w:w="4744"/>
      </w:tblGrid>
      <w:tr w:rsidR="0083364E" w:rsidRPr="007D5C5D" w:rsidTr="00D00EC3">
        <w:trPr>
          <w:trHeight w:val="388"/>
        </w:trPr>
        <w:tc>
          <w:tcPr>
            <w:tcW w:w="5000" w:type="pct"/>
            <w:gridSpan w:val="2"/>
          </w:tcPr>
          <w:p w:rsidR="0083364E" w:rsidRPr="00FE00ED" w:rsidRDefault="0083364E" w:rsidP="00D00EC3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 w:rsidRPr="00FE00ED">
              <w:rPr>
                <w:b/>
                <w:sz w:val="28"/>
                <w:szCs w:val="28"/>
              </w:rPr>
              <w:t xml:space="preserve">ВЫБОРЫ ДЕПУТАТОВ КУРГАНСКОЙ ОБЛАСТНОЙ ДУМЫ </w:t>
            </w:r>
          </w:p>
          <w:p w:rsidR="0083364E" w:rsidRDefault="00517FA6" w:rsidP="00D0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ВОСЬМОГО СОЗЫВА</w:t>
            </w:r>
          </w:p>
          <w:p w:rsidR="00517FA6" w:rsidRDefault="00517FA6" w:rsidP="00D0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ОДНОМАНДАТНОМУ ИЗБИРАТЕЛЬНОМУ ОКРУГУ</w:t>
            </w:r>
          </w:p>
          <w:p w:rsidR="00517FA6" w:rsidRPr="00FE00ED" w:rsidRDefault="00517FA6" w:rsidP="00D0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14 – ПРИТОБОЛЬНЫЙ</w:t>
            </w:r>
          </w:p>
          <w:p w:rsidR="0083364E" w:rsidRPr="00FE00ED" w:rsidRDefault="0083364E" w:rsidP="00D00EC3">
            <w:pPr>
              <w:jc w:val="center"/>
              <w:rPr>
                <w:b/>
                <w:sz w:val="28"/>
                <w:szCs w:val="28"/>
              </w:rPr>
            </w:pPr>
          </w:p>
          <w:p w:rsidR="0083364E" w:rsidRPr="00FE00ED" w:rsidRDefault="0083364E" w:rsidP="00D00EC3">
            <w:pPr>
              <w:jc w:val="center"/>
              <w:rPr>
                <w:b/>
                <w:sz w:val="28"/>
                <w:szCs w:val="28"/>
              </w:rPr>
            </w:pPr>
            <w:r w:rsidRPr="00FE00ED">
              <w:rPr>
                <w:b/>
                <w:sz w:val="28"/>
                <w:szCs w:val="28"/>
              </w:rPr>
              <w:t xml:space="preserve">ОКРУЖНАЯ ИЗБИРАТЕЛЬНАЯ КОМИССИЯ </w:t>
            </w:r>
          </w:p>
          <w:p w:rsidR="0083364E" w:rsidRPr="00FE00ED" w:rsidRDefault="0083364E" w:rsidP="00D00EC3">
            <w:pPr>
              <w:jc w:val="center"/>
              <w:rPr>
                <w:b/>
                <w:sz w:val="28"/>
                <w:szCs w:val="28"/>
              </w:rPr>
            </w:pPr>
            <w:r w:rsidRPr="00FE00ED">
              <w:rPr>
                <w:b/>
                <w:sz w:val="28"/>
                <w:szCs w:val="28"/>
              </w:rPr>
              <w:t xml:space="preserve">ОДНОМАНДАТНОГО ИЗБИРАТЕЛЬНОГО ОКРУГА </w:t>
            </w:r>
          </w:p>
          <w:p w:rsidR="0083364E" w:rsidRPr="00510E93" w:rsidRDefault="0083364E" w:rsidP="00510E93">
            <w:pPr>
              <w:jc w:val="center"/>
              <w:rPr>
                <w:b/>
                <w:sz w:val="28"/>
                <w:szCs w:val="28"/>
              </w:rPr>
            </w:pPr>
            <w:r w:rsidRPr="00510E93">
              <w:rPr>
                <w:b/>
                <w:sz w:val="28"/>
                <w:szCs w:val="28"/>
              </w:rPr>
              <w:t xml:space="preserve">№ </w:t>
            </w:r>
            <w:r w:rsidR="00510E93" w:rsidRPr="00510E93">
              <w:rPr>
                <w:b/>
                <w:sz w:val="28"/>
                <w:szCs w:val="28"/>
              </w:rPr>
              <w:t>14</w:t>
            </w:r>
            <w:r w:rsidRPr="00510E93">
              <w:rPr>
                <w:b/>
                <w:sz w:val="28"/>
                <w:szCs w:val="28"/>
              </w:rPr>
              <w:t xml:space="preserve"> – </w:t>
            </w:r>
            <w:r w:rsidR="00510E93" w:rsidRPr="00510E93">
              <w:rPr>
                <w:b/>
                <w:sz w:val="28"/>
                <w:szCs w:val="28"/>
              </w:rPr>
              <w:t>ПРИТОБОЛЬНЫЙ</w:t>
            </w:r>
          </w:p>
        </w:tc>
      </w:tr>
      <w:tr w:rsidR="0083364E" w:rsidRPr="008F531C" w:rsidTr="00D00EC3">
        <w:tc>
          <w:tcPr>
            <w:tcW w:w="5000" w:type="pct"/>
            <w:gridSpan w:val="2"/>
          </w:tcPr>
          <w:p w:rsidR="0083364E" w:rsidRPr="008F531C" w:rsidRDefault="0083364E" w:rsidP="00D00EC3">
            <w:pPr>
              <w:pStyle w:val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31C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  <w:tr w:rsidR="0083364E" w:rsidRPr="008F531C" w:rsidTr="00D00EC3">
        <w:trPr>
          <w:trHeight w:val="80"/>
        </w:trPr>
        <w:tc>
          <w:tcPr>
            <w:tcW w:w="2528" w:type="pct"/>
          </w:tcPr>
          <w:p w:rsidR="0083364E" w:rsidRPr="008F531C" w:rsidRDefault="0083364E" w:rsidP="00510E93">
            <w:pPr>
              <w:rPr>
                <w:sz w:val="28"/>
                <w:szCs w:val="28"/>
                <w:u w:val="single"/>
              </w:rPr>
            </w:pPr>
            <w:r w:rsidRPr="008F531C">
              <w:rPr>
                <w:sz w:val="28"/>
                <w:szCs w:val="28"/>
              </w:rPr>
              <w:t xml:space="preserve">от </w:t>
            </w:r>
            <w:r w:rsidR="00510E93">
              <w:rPr>
                <w:sz w:val="28"/>
                <w:szCs w:val="28"/>
              </w:rPr>
              <w:t>11</w:t>
            </w:r>
            <w:r w:rsidRPr="008F531C">
              <w:rPr>
                <w:sz w:val="28"/>
                <w:szCs w:val="28"/>
              </w:rPr>
              <w:t xml:space="preserve"> </w:t>
            </w:r>
            <w:r w:rsidR="00510E93">
              <w:rPr>
                <w:sz w:val="28"/>
                <w:szCs w:val="28"/>
              </w:rPr>
              <w:t>июня</w:t>
            </w:r>
            <w:r w:rsidR="00517FA6">
              <w:rPr>
                <w:sz w:val="28"/>
                <w:szCs w:val="28"/>
              </w:rPr>
              <w:t xml:space="preserve"> 2025</w:t>
            </w:r>
            <w:r w:rsidRPr="008F53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2" w:type="pct"/>
          </w:tcPr>
          <w:p w:rsidR="0083364E" w:rsidRPr="008F531C" w:rsidRDefault="0083364E" w:rsidP="00510E93">
            <w:pPr>
              <w:pStyle w:val="a3"/>
              <w:tabs>
                <w:tab w:val="left" w:pos="708"/>
              </w:tabs>
              <w:rPr>
                <w:szCs w:val="28"/>
                <w:u w:val="single"/>
              </w:rPr>
            </w:pPr>
            <w:r w:rsidRPr="008F531C">
              <w:rPr>
                <w:szCs w:val="28"/>
              </w:rPr>
              <w:t xml:space="preserve">                                                </w:t>
            </w:r>
            <w:r w:rsidR="00517FA6">
              <w:rPr>
                <w:szCs w:val="28"/>
              </w:rPr>
              <w:t xml:space="preserve">       </w:t>
            </w:r>
            <w:r w:rsidRPr="008F531C">
              <w:rPr>
                <w:szCs w:val="28"/>
              </w:rPr>
              <w:t xml:space="preserve">№ </w:t>
            </w:r>
            <w:r w:rsidR="00510E93">
              <w:rPr>
                <w:szCs w:val="28"/>
              </w:rPr>
              <w:t>1/1</w:t>
            </w:r>
          </w:p>
        </w:tc>
      </w:tr>
    </w:tbl>
    <w:p w:rsidR="0083364E" w:rsidRPr="00362CF6" w:rsidRDefault="00517FA6" w:rsidP="0083364E">
      <w:pPr>
        <w:jc w:val="center"/>
        <w:rPr>
          <w:bCs/>
          <w:sz w:val="28"/>
          <w:szCs w:val="28"/>
        </w:rPr>
      </w:pPr>
      <w:r w:rsidRPr="00362CF6">
        <w:rPr>
          <w:bCs/>
          <w:sz w:val="28"/>
          <w:szCs w:val="28"/>
        </w:rPr>
        <w:t>р.п. Лебяжье</w:t>
      </w:r>
    </w:p>
    <w:p w:rsidR="0083364E" w:rsidRPr="008F531C" w:rsidRDefault="0083364E" w:rsidP="0083364E">
      <w:pPr>
        <w:jc w:val="center"/>
        <w:rPr>
          <w:b/>
          <w:bCs/>
          <w:sz w:val="28"/>
          <w:szCs w:val="28"/>
        </w:rPr>
      </w:pPr>
    </w:p>
    <w:p w:rsidR="0083364E" w:rsidRPr="008F531C" w:rsidRDefault="0083364E" w:rsidP="00517FA6">
      <w:pPr>
        <w:rPr>
          <w:sz w:val="28"/>
          <w:szCs w:val="28"/>
        </w:rPr>
      </w:pPr>
    </w:p>
    <w:p w:rsidR="0083364E" w:rsidRPr="008F531C" w:rsidRDefault="0083364E" w:rsidP="0083364E">
      <w:pPr>
        <w:jc w:val="center"/>
        <w:rPr>
          <w:b/>
          <w:sz w:val="28"/>
          <w:szCs w:val="28"/>
        </w:rPr>
      </w:pPr>
      <w:r w:rsidRPr="008F531C">
        <w:rPr>
          <w:b/>
          <w:sz w:val="28"/>
          <w:szCs w:val="28"/>
        </w:rPr>
        <w:t xml:space="preserve">О Рабочей группе по приему и проверке документов, представляемых в Окружную избирательную комиссию одномандатного избирательного округа </w:t>
      </w:r>
      <w:r w:rsidR="00510E93" w:rsidRPr="00510E93">
        <w:rPr>
          <w:b/>
          <w:sz w:val="28"/>
          <w:szCs w:val="28"/>
        </w:rPr>
        <w:t xml:space="preserve">№ 14 – </w:t>
      </w:r>
      <w:proofErr w:type="spellStart"/>
      <w:r w:rsidR="00510E93" w:rsidRPr="00510E93">
        <w:rPr>
          <w:b/>
          <w:sz w:val="28"/>
          <w:szCs w:val="28"/>
        </w:rPr>
        <w:t>Притобольный</w:t>
      </w:r>
      <w:proofErr w:type="spellEnd"/>
      <w:r w:rsidR="00510E93" w:rsidRPr="008F531C">
        <w:rPr>
          <w:b/>
          <w:sz w:val="28"/>
          <w:szCs w:val="28"/>
        </w:rPr>
        <w:t xml:space="preserve"> </w:t>
      </w:r>
      <w:r w:rsidRPr="008F531C">
        <w:rPr>
          <w:b/>
          <w:sz w:val="28"/>
          <w:szCs w:val="28"/>
        </w:rPr>
        <w:t xml:space="preserve">кандидатами в депутаты </w:t>
      </w:r>
    </w:p>
    <w:p w:rsidR="0083364E" w:rsidRPr="008F531C" w:rsidRDefault="0083364E" w:rsidP="0083364E">
      <w:pPr>
        <w:jc w:val="center"/>
        <w:rPr>
          <w:b/>
          <w:sz w:val="28"/>
          <w:szCs w:val="28"/>
        </w:rPr>
      </w:pPr>
      <w:r w:rsidRPr="008F531C">
        <w:rPr>
          <w:b/>
          <w:sz w:val="28"/>
          <w:szCs w:val="28"/>
        </w:rPr>
        <w:t xml:space="preserve">Курганской областной Думы </w:t>
      </w:r>
      <w:r w:rsidR="00517FA6">
        <w:rPr>
          <w:b/>
          <w:sz w:val="28"/>
          <w:szCs w:val="28"/>
        </w:rPr>
        <w:t>восьмого</w:t>
      </w:r>
      <w:r w:rsidRPr="008F531C">
        <w:rPr>
          <w:b/>
          <w:sz w:val="28"/>
          <w:szCs w:val="28"/>
        </w:rPr>
        <w:t xml:space="preserve"> созыва </w:t>
      </w:r>
    </w:p>
    <w:p w:rsidR="0083364E" w:rsidRPr="008F531C" w:rsidRDefault="0083364E" w:rsidP="0083364E">
      <w:pPr>
        <w:spacing w:line="276" w:lineRule="auto"/>
        <w:jc w:val="center"/>
        <w:rPr>
          <w:b/>
          <w:bCs/>
          <w:sz w:val="28"/>
          <w:szCs w:val="28"/>
        </w:rPr>
      </w:pPr>
    </w:p>
    <w:p w:rsidR="0083364E" w:rsidRPr="008F531C" w:rsidRDefault="0083364E" w:rsidP="0083364E">
      <w:pPr>
        <w:pStyle w:val="ConsPlusNonformat"/>
        <w:spacing w:line="276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31C">
        <w:rPr>
          <w:rFonts w:ascii="Times New Roman" w:hAnsi="Times New Roman" w:cs="Times New Roman"/>
          <w:sz w:val="28"/>
          <w:szCs w:val="28"/>
        </w:rPr>
        <w:t>В соответствии со статьями 12-16 Закона Курганской области</w:t>
      </w:r>
      <w:r w:rsidRPr="00255993">
        <w:rPr>
          <w:rFonts w:ascii="Times New Roman" w:hAnsi="Times New Roman" w:cs="Times New Roman"/>
          <w:sz w:val="28"/>
          <w:szCs w:val="28"/>
        </w:rPr>
        <w:br/>
      </w:r>
      <w:r w:rsidRPr="008F531C">
        <w:rPr>
          <w:rFonts w:ascii="Times New Roman" w:hAnsi="Times New Roman" w:cs="Times New Roman"/>
          <w:sz w:val="28"/>
          <w:szCs w:val="28"/>
        </w:rPr>
        <w:t xml:space="preserve">от 06.06.2003 года № 311 «О выборах депутатов Курганской областной Думы», в целях обеспечения приема и проверки документов, представляемых кандидатами для уведомления о выдвижении и регистрации в окружную избирательную комиссию при проведении выборов депутатов Курганской областной Думы </w:t>
      </w:r>
      <w:r w:rsidR="00517FA6">
        <w:rPr>
          <w:rFonts w:ascii="Times New Roman" w:hAnsi="Times New Roman" w:cs="Times New Roman"/>
          <w:sz w:val="28"/>
          <w:szCs w:val="28"/>
        </w:rPr>
        <w:t>восьмого</w:t>
      </w:r>
      <w:r w:rsidRPr="008F531C">
        <w:rPr>
          <w:rFonts w:ascii="Times New Roman" w:hAnsi="Times New Roman" w:cs="Times New Roman"/>
          <w:sz w:val="28"/>
          <w:szCs w:val="28"/>
        </w:rPr>
        <w:t xml:space="preserve"> созыва, в том числе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листах, Окружная избирательная комиссия одномандатного избирательного округа № </w:t>
      </w:r>
      <w:r w:rsidR="00510E93">
        <w:rPr>
          <w:rFonts w:ascii="Times New Roman" w:hAnsi="Times New Roman" w:cs="Times New Roman"/>
          <w:sz w:val="28"/>
          <w:szCs w:val="28"/>
        </w:rPr>
        <w:t>14</w:t>
      </w:r>
      <w:r w:rsidRPr="008F531C">
        <w:rPr>
          <w:rFonts w:ascii="Times New Roman" w:hAnsi="Times New Roman" w:cs="Times New Roman"/>
          <w:sz w:val="28"/>
          <w:szCs w:val="28"/>
        </w:rPr>
        <w:t xml:space="preserve"> </w:t>
      </w:r>
      <w:r w:rsidRPr="008F531C">
        <w:rPr>
          <w:sz w:val="28"/>
          <w:szCs w:val="28"/>
        </w:rPr>
        <w:t xml:space="preserve">– </w:t>
      </w:r>
      <w:proofErr w:type="spellStart"/>
      <w:r w:rsidR="00510E93">
        <w:rPr>
          <w:rFonts w:ascii="Times New Roman" w:hAnsi="Times New Roman" w:cs="Times New Roman"/>
          <w:sz w:val="28"/>
          <w:szCs w:val="28"/>
        </w:rPr>
        <w:t>Притобольный</w:t>
      </w:r>
      <w:proofErr w:type="spellEnd"/>
      <w:r w:rsidRPr="008F531C">
        <w:rPr>
          <w:rFonts w:ascii="Times New Roman" w:hAnsi="Times New Roman" w:cs="Times New Roman"/>
          <w:sz w:val="28"/>
          <w:szCs w:val="28"/>
        </w:rPr>
        <w:t xml:space="preserve"> </w:t>
      </w:r>
      <w:r w:rsidRPr="008F531C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8F5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1. Образовать Рабочую группу по приему и проверке документов, представляемых в Окружную избирательную комиссию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920530">
        <w:rPr>
          <w:sz w:val="28"/>
          <w:szCs w:val="28"/>
        </w:rPr>
        <w:t>14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920530">
        <w:rPr>
          <w:sz w:val="28"/>
          <w:szCs w:val="28"/>
        </w:rPr>
        <w:t>Притобольный</w:t>
      </w:r>
      <w:proofErr w:type="spellEnd"/>
      <w:r w:rsidR="00920530" w:rsidRPr="008F531C">
        <w:rPr>
          <w:sz w:val="28"/>
          <w:szCs w:val="28"/>
        </w:rPr>
        <w:t xml:space="preserve"> </w:t>
      </w:r>
      <w:r w:rsidRPr="008F531C">
        <w:rPr>
          <w:bCs/>
          <w:sz w:val="28"/>
          <w:szCs w:val="28"/>
        </w:rPr>
        <w:t xml:space="preserve">кандидатами в депутаты Курганской областной Думы </w:t>
      </w:r>
      <w:r w:rsidR="00517FA6">
        <w:rPr>
          <w:bCs/>
          <w:sz w:val="28"/>
          <w:szCs w:val="28"/>
        </w:rPr>
        <w:t>восьмого</w:t>
      </w:r>
      <w:r w:rsidRPr="008F531C">
        <w:rPr>
          <w:bCs/>
          <w:sz w:val="28"/>
          <w:szCs w:val="28"/>
        </w:rPr>
        <w:t xml:space="preserve"> созыва. 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2. Утвердить Положение о Рабочей группе по приему и проверке документов, представляемых в Окружную избирательную комиссию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920530">
        <w:rPr>
          <w:sz w:val="28"/>
          <w:szCs w:val="28"/>
        </w:rPr>
        <w:t>14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920530">
        <w:rPr>
          <w:sz w:val="28"/>
          <w:szCs w:val="28"/>
        </w:rPr>
        <w:t>Притобольный</w:t>
      </w:r>
      <w:proofErr w:type="spellEnd"/>
      <w:r w:rsidR="00920530" w:rsidRPr="008F531C">
        <w:rPr>
          <w:sz w:val="28"/>
          <w:szCs w:val="28"/>
        </w:rPr>
        <w:t xml:space="preserve"> </w:t>
      </w:r>
      <w:r w:rsidRPr="008F531C">
        <w:rPr>
          <w:bCs/>
          <w:sz w:val="28"/>
          <w:szCs w:val="28"/>
        </w:rPr>
        <w:t xml:space="preserve">кандидатами в депутаты Курганской областной Думы </w:t>
      </w:r>
      <w:r w:rsidR="00517FA6">
        <w:rPr>
          <w:bCs/>
          <w:sz w:val="28"/>
          <w:szCs w:val="28"/>
        </w:rPr>
        <w:t>восьмого</w:t>
      </w:r>
      <w:r w:rsidRPr="008F531C">
        <w:rPr>
          <w:bCs/>
          <w:sz w:val="28"/>
          <w:szCs w:val="28"/>
        </w:rPr>
        <w:t xml:space="preserve"> созыва (Приложение № 1).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3. Утвердить состав Рабочей группы по приему и проверке документов, представляемых в Окружную избирательную комиссию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920530">
        <w:rPr>
          <w:sz w:val="28"/>
          <w:szCs w:val="28"/>
        </w:rPr>
        <w:t>14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920530">
        <w:rPr>
          <w:sz w:val="28"/>
          <w:szCs w:val="28"/>
        </w:rPr>
        <w:t>Притобольный</w:t>
      </w:r>
      <w:proofErr w:type="spellEnd"/>
      <w:r w:rsidR="00920530" w:rsidRPr="008F531C">
        <w:rPr>
          <w:sz w:val="28"/>
          <w:szCs w:val="28"/>
        </w:rPr>
        <w:t xml:space="preserve"> </w:t>
      </w:r>
      <w:r w:rsidRPr="008F531C">
        <w:rPr>
          <w:bCs/>
          <w:sz w:val="28"/>
          <w:szCs w:val="28"/>
        </w:rPr>
        <w:t xml:space="preserve">кандидатами в депутаты Курганской областной Думы </w:t>
      </w:r>
      <w:r w:rsidR="00517FA6">
        <w:rPr>
          <w:bCs/>
          <w:sz w:val="28"/>
          <w:szCs w:val="28"/>
        </w:rPr>
        <w:t>восьмого</w:t>
      </w:r>
      <w:r w:rsidRPr="008F531C">
        <w:rPr>
          <w:bCs/>
          <w:sz w:val="28"/>
          <w:szCs w:val="28"/>
        </w:rPr>
        <w:t xml:space="preserve"> созыва (Приложение № 2). 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lastRenderedPageBreak/>
        <w:t xml:space="preserve">4. Разместить решение на интернет-страницах территориальных избирательных комиссий, входящих в состав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920530">
        <w:rPr>
          <w:sz w:val="28"/>
          <w:szCs w:val="28"/>
        </w:rPr>
        <w:t>14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920530">
        <w:rPr>
          <w:sz w:val="28"/>
          <w:szCs w:val="28"/>
        </w:rPr>
        <w:t>Притобольный</w:t>
      </w:r>
      <w:proofErr w:type="spellEnd"/>
      <w:r w:rsidRPr="008F531C">
        <w:rPr>
          <w:bCs/>
          <w:sz w:val="28"/>
          <w:szCs w:val="28"/>
        </w:rPr>
        <w:t xml:space="preserve">, официальных сайтах администраций </w:t>
      </w:r>
      <w:r w:rsidR="00920530">
        <w:rPr>
          <w:bCs/>
          <w:sz w:val="28"/>
          <w:szCs w:val="28"/>
        </w:rPr>
        <w:t>Звериноголовского</w:t>
      </w:r>
      <w:r w:rsidRPr="008F531C">
        <w:rPr>
          <w:bCs/>
          <w:sz w:val="28"/>
          <w:szCs w:val="28"/>
        </w:rPr>
        <w:t xml:space="preserve">, </w:t>
      </w:r>
      <w:r w:rsidR="00517FA6">
        <w:rPr>
          <w:bCs/>
          <w:sz w:val="28"/>
          <w:szCs w:val="28"/>
        </w:rPr>
        <w:t xml:space="preserve">Лебяжьевского, </w:t>
      </w:r>
      <w:proofErr w:type="spellStart"/>
      <w:r w:rsidR="00517FA6">
        <w:rPr>
          <w:bCs/>
          <w:sz w:val="28"/>
          <w:szCs w:val="28"/>
        </w:rPr>
        <w:t>Половинского</w:t>
      </w:r>
      <w:proofErr w:type="spellEnd"/>
      <w:r w:rsidR="00517FA6">
        <w:rPr>
          <w:bCs/>
          <w:sz w:val="28"/>
          <w:szCs w:val="28"/>
        </w:rPr>
        <w:t xml:space="preserve"> и </w:t>
      </w:r>
      <w:proofErr w:type="spellStart"/>
      <w:r w:rsidR="00920530">
        <w:rPr>
          <w:bCs/>
          <w:sz w:val="28"/>
          <w:szCs w:val="28"/>
        </w:rPr>
        <w:t>Притобольного</w:t>
      </w:r>
      <w:proofErr w:type="spellEnd"/>
      <w:r w:rsidR="00517FA6">
        <w:rPr>
          <w:bCs/>
          <w:sz w:val="28"/>
          <w:szCs w:val="28"/>
        </w:rPr>
        <w:t xml:space="preserve"> муниципальных округов</w:t>
      </w:r>
      <w:r w:rsidRPr="008F531C">
        <w:rPr>
          <w:bCs/>
          <w:sz w:val="28"/>
          <w:szCs w:val="28"/>
        </w:rPr>
        <w:t>.</w:t>
      </w:r>
    </w:p>
    <w:p w:rsidR="0083364E" w:rsidRPr="008F531C" w:rsidRDefault="0083364E" w:rsidP="0083364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531C">
        <w:rPr>
          <w:bCs/>
          <w:sz w:val="28"/>
          <w:szCs w:val="28"/>
        </w:rPr>
        <w:t xml:space="preserve">5. Контроль за исполнением настоящего решения возложить на председателя Окружной избирательной комиссии одномандатного избирательного округа </w:t>
      </w:r>
      <w:r w:rsidR="00920530" w:rsidRPr="008F531C">
        <w:rPr>
          <w:sz w:val="28"/>
          <w:szCs w:val="28"/>
        </w:rPr>
        <w:t xml:space="preserve">№ </w:t>
      </w:r>
      <w:r w:rsidR="00920530">
        <w:rPr>
          <w:sz w:val="28"/>
          <w:szCs w:val="28"/>
        </w:rPr>
        <w:t>14</w:t>
      </w:r>
      <w:r w:rsidR="00920530" w:rsidRPr="008F531C">
        <w:rPr>
          <w:sz w:val="28"/>
          <w:szCs w:val="28"/>
        </w:rPr>
        <w:t xml:space="preserve"> – </w:t>
      </w:r>
      <w:proofErr w:type="spellStart"/>
      <w:r w:rsidR="00920530">
        <w:rPr>
          <w:sz w:val="28"/>
          <w:szCs w:val="28"/>
        </w:rPr>
        <w:t>Притобольный</w:t>
      </w:r>
      <w:proofErr w:type="spellEnd"/>
      <w:r w:rsidR="00920530">
        <w:rPr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985"/>
        <w:gridCol w:w="2126"/>
      </w:tblGrid>
      <w:tr w:rsidR="0083364E" w:rsidRPr="008F531C" w:rsidTr="00920530">
        <w:tc>
          <w:tcPr>
            <w:tcW w:w="5353" w:type="dxa"/>
          </w:tcPr>
          <w:p w:rsidR="0083364E" w:rsidRDefault="0083364E" w:rsidP="00D00EC3">
            <w:pPr>
              <w:rPr>
                <w:sz w:val="28"/>
                <w:szCs w:val="28"/>
              </w:rPr>
            </w:pPr>
          </w:p>
          <w:p w:rsidR="0083364E" w:rsidRDefault="0083364E" w:rsidP="00D00EC3">
            <w:pPr>
              <w:rPr>
                <w:sz w:val="28"/>
                <w:szCs w:val="28"/>
              </w:rPr>
            </w:pPr>
          </w:p>
          <w:p w:rsidR="0083364E" w:rsidRPr="008F531C" w:rsidRDefault="0083364E" w:rsidP="00D00EC3">
            <w:pPr>
              <w:rPr>
                <w:sz w:val="28"/>
                <w:szCs w:val="28"/>
              </w:rPr>
            </w:pPr>
          </w:p>
          <w:p w:rsidR="0083364E" w:rsidRPr="008F531C" w:rsidRDefault="00333D39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</w:t>
            </w:r>
            <w:r w:rsidR="0083364E" w:rsidRPr="008F531C">
              <w:rPr>
                <w:sz w:val="28"/>
                <w:szCs w:val="28"/>
              </w:rPr>
              <w:t>кружной</w:t>
            </w:r>
          </w:p>
          <w:p w:rsidR="00333D39" w:rsidRDefault="00333D39" w:rsidP="009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333D39" w:rsidRDefault="00333D39" w:rsidP="009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одномандатного </w:t>
            </w:r>
            <w:r w:rsidR="008C6BF6">
              <w:rPr>
                <w:sz w:val="28"/>
                <w:szCs w:val="28"/>
              </w:rPr>
              <w:t>избирательного</w:t>
            </w:r>
          </w:p>
          <w:p w:rsidR="0083364E" w:rsidRPr="008F531C" w:rsidRDefault="008C6BF6" w:rsidP="009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№ 14 – </w:t>
            </w:r>
            <w:proofErr w:type="spellStart"/>
            <w:r>
              <w:rPr>
                <w:sz w:val="28"/>
                <w:szCs w:val="28"/>
              </w:rPr>
              <w:t>Притобольный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985" w:type="dxa"/>
          </w:tcPr>
          <w:p w:rsidR="0083364E" w:rsidRPr="008F531C" w:rsidRDefault="0083364E" w:rsidP="00D00E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83364E" w:rsidRPr="008F531C" w:rsidRDefault="008C6BF6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Гаврилова</w:t>
            </w:r>
          </w:p>
        </w:tc>
      </w:tr>
      <w:tr w:rsidR="0083364E" w:rsidRPr="008F531C" w:rsidTr="00920530">
        <w:trPr>
          <w:trHeight w:val="635"/>
        </w:trPr>
        <w:tc>
          <w:tcPr>
            <w:tcW w:w="5353" w:type="dxa"/>
          </w:tcPr>
          <w:p w:rsidR="0083364E" w:rsidRPr="008F531C" w:rsidRDefault="0083364E" w:rsidP="00D00EC3">
            <w:pPr>
              <w:rPr>
                <w:sz w:val="28"/>
                <w:szCs w:val="28"/>
              </w:rPr>
            </w:pPr>
          </w:p>
          <w:p w:rsidR="0083364E" w:rsidRPr="008F531C" w:rsidRDefault="008C6BF6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</w:t>
            </w:r>
            <w:r w:rsidR="0083364E" w:rsidRPr="008F531C">
              <w:rPr>
                <w:sz w:val="28"/>
                <w:szCs w:val="28"/>
              </w:rPr>
              <w:t>кружной</w:t>
            </w:r>
          </w:p>
          <w:p w:rsidR="008C6BF6" w:rsidRDefault="0083364E" w:rsidP="00D00EC3">
            <w:pPr>
              <w:rPr>
                <w:sz w:val="28"/>
                <w:szCs w:val="28"/>
              </w:rPr>
            </w:pPr>
            <w:r w:rsidRPr="008F531C">
              <w:rPr>
                <w:sz w:val="28"/>
                <w:szCs w:val="28"/>
              </w:rPr>
              <w:t>избирательной комиссии</w:t>
            </w:r>
          </w:p>
          <w:p w:rsidR="0083364E" w:rsidRDefault="008C6BF6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одномандатного избирательного</w:t>
            </w:r>
          </w:p>
          <w:p w:rsidR="008C6BF6" w:rsidRPr="008F531C" w:rsidRDefault="008C6BF6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№ 14 – </w:t>
            </w:r>
            <w:proofErr w:type="spellStart"/>
            <w:r>
              <w:rPr>
                <w:sz w:val="28"/>
                <w:szCs w:val="28"/>
              </w:rPr>
              <w:t>Притобольный</w:t>
            </w:r>
            <w:proofErr w:type="spellEnd"/>
          </w:p>
        </w:tc>
        <w:tc>
          <w:tcPr>
            <w:tcW w:w="1985" w:type="dxa"/>
          </w:tcPr>
          <w:p w:rsidR="0083364E" w:rsidRPr="008F531C" w:rsidRDefault="0083364E" w:rsidP="00D00EC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83364E" w:rsidRPr="008F531C" w:rsidRDefault="008C6BF6" w:rsidP="00D0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Фадеева</w:t>
            </w:r>
          </w:p>
        </w:tc>
      </w:tr>
    </w:tbl>
    <w:p w:rsidR="0083364E" w:rsidRDefault="0083364E" w:rsidP="0083364E">
      <w:pPr>
        <w:jc w:val="center"/>
        <w:rPr>
          <w:b/>
        </w:rPr>
      </w:pPr>
    </w:p>
    <w:p w:rsidR="0083364E" w:rsidRPr="00DE49BF" w:rsidRDefault="0083364E" w:rsidP="0083364E">
      <w:pPr>
        <w:ind w:left="5670"/>
        <w:jc w:val="center"/>
        <w:rPr>
          <w:sz w:val="22"/>
          <w:szCs w:val="22"/>
        </w:rPr>
      </w:pPr>
      <w:r>
        <w:rPr>
          <w:b/>
        </w:rPr>
        <w:br w:type="page"/>
      </w:r>
      <w:r w:rsidRPr="00DE49BF">
        <w:rPr>
          <w:sz w:val="22"/>
          <w:szCs w:val="22"/>
        </w:rPr>
        <w:lastRenderedPageBreak/>
        <w:t>Приложение № 1</w:t>
      </w:r>
    </w:p>
    <w:p w:rsidR="0083364E" w:rsidRPr="00DE49BF" w:rsidRDefault="0083364E" w:rsidP="0083364E">
      <w:pPr>
        <w:ind w:left="5670"/>
        <w:jc w:val="center"/>
        <w:rPr>
          <w:sz w:val="22"/>
          <w:szCs w:val="22"/>
        </w:rPr>
      </w:pPr>
      <w:r w:rsidRPr="00DE49B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Окружной и</w:t>
      </w:r>
      <w:r w:rsidRPr="00DE49BF">
        <w:rPr>
          <w:sz w:val="22"/>
          <w:szCs w:val="22"/>
        </w:rPr>
        <w:t>збирательной</w:t>
      </w:r>
    </w:p>
    <w:p w:rsidR="0083364E" w:rsidRDefault="0083364E" w:rsidP="0083364E">
      <w:pPr>
        <w:ind w:left="5670"/>
        <w:jc w:val="center"/>
        <w:rPr>
          <w:sz w:val="22"/>
          <w:szCs w:val="22"/>
        </w:rPr>
      </w:pPr>
      <w:r w:rsidRPr="00DE49BF">
        <w:rPr>
          <w:sz w:val="22"/>
          <w:szCs w:val="22"/>
        </w:rPr>
        <w:t xml:space="preserve">комиссии </w:t>
      </w:r>
      <w:r>
        <w:rPr>
          <w:sz w:val="22"/>
          <w:szCs w:val="22"/>
        </w:rPr>
        <w:t xml:space="preserve">одномандатного избирательного округа </w:t>
      </w:r>
    </w:p>
    <w:p w:rsidR="008C6BF6" w:rsidRDefault="009B77C6" w:rsidP="0083364E">
      <w:pPr>
        <w:ind w:left="5670"/>
        <w:jc w:val="center"/>
        <w:rPr>
          <w:sz w:val="22"/>
          <w:szCs w:val="22"/>
        </w:rPr>
      </w:pPr>
      <w:r w:rsidRPr="009B77C6">
        <w:rPr>
          <w:sz w:val="22"/>
          <w:szCs w:val="22"/>
        </w:rPr>
        <w:t xml:space="preserve">№ 14 – </w:t>
      </w:r>
      <w:proofErr w:type="spellStart"/>
      <w:r w:rsidRPr="009B77C6">
        <w:rPr>
          <w:sz w:val="22"/>
          <w:szCs w:val="22"/>
        </w:rPr>
        <w:t>Притобольный</w:t>
      </w:r>
      <w:proofErr w:type="spellEnd"/>
      <w:r w:rsidRPr="009B77C6">
        <w:rPr>
          <w:sz w:val="22"/>
          <w:szCs w:val="22"/>
        </w:rPr>
        <w:t xml:space="preserve"> </w:t>
      </w:r>
    </w:p>
    <w:p w:rsidR="0083364E" w:rsidRDefault="0083364E" w:rsidP="0083364E">
      <w:pPr>
        <w:ind w:left="5670"/>
        <w:jc w:val="center"/>
        <w:rPr>
          <w:b/>
        </w:rPr>
      </w:pPr>
      <w:r w:rsidRPr="00DE49BF">
        <w:rPr>
          <w:sz w:val="22"/>
          <w:szCs w:val="22"/>
        </w:rPr>
        <w:t xml:space="preserve">от </w:t>
      </w:r>
      <w:r w:rsidR="009B77C6">
        <w:rPr>
          <w:sz w:val="22"/>
          <w:szCs w:val="22"/>
        </w:rPr>
        <w:t>11 июня</w:t>
      </w:r>
      <w:r w:rsidRPr="00DE49BF">
        <w:rPr>
          <w:sz w:val="22"/>
          <w:szCs w:val="22"/>
        </w:rPr>
        <w:t xml:space="preserve"> 20</w:t>
      </w:r>
      <w:r w:rsidR="008C6BF6">
        <w:rPr>
          <w:sz w:val="22"/>
          <w:szCs w:val="22"/>
        </w:rPr>
        <w:t>25</w:t>
      </w:r>
      <w:r w:rsidRPr="00DE49BF">
        <w:rPr>
          <w:sz w:val="22"/>
          <w:szCs w:val="22"/>
        </w:rPr>
        <w:t xml:space="preserve"> года №</w:t>
      </w:r>
      <w:r w:rsidR="009B77C6">
        <w:rPr>
          <w:sz w:val="22"/>
          <w:szCs w:val="22"/>
        </w:rPr>
        <w:t xml:space="preserve"> 1/1</w:t>
      </w:r>
    </w:p>
    <w:p w:rsidR="0083364E" w:rsidRDefault="0083364E" w:rsidP="0083364E">
      <w:pPr>
        <w:jc w:val="center"/>
        <w:rPr>
          <w:b/>
        </w:rPr>
      </w:pPr>
    </w:p>
    <w:p w:rsidR="0083364E" w:rsidRDefault="0083364E" w:rsidP="008C6BF6">
      <w:pPr>
        <w:rPr>
          <w:b/>
        </w:rPr>
      </w:pPr>
    </w:p>
    <w:p w:rsidR="0083364E" w:rsidRPr="000F6757" w:rsidRDefault="0083364E" w:rsidP="0083364E">
      <w:pPr>
        <w:jc w:val="center"/>
        <w:rPr>
          <w:b/>
        </w:rPr>
      </w:pPr>
      <w:r w:rsidRPr="000F6757">
        <w:rPr>
          <w:b/>
        </w:rPr>
        <w:t>ПОЛОЖЕНИЕ</w:t>
      </w:r>
    </w:p>
    <w:p w:rsidR="0083364E" w:rsidRDefault="0083364E" w:rsidP="0083364E">
      <w:pPr>
        <w:jc w:val="center"/>
        <w:rPr>
          <w:b/>
        </w:rPr>
      </w:pPr>
      <w:r w:rsidRPr="000F6757">
        <w:rPr>
          <w:b/>
          <w:bCs/>
        </w:rPr>
        <w:t xml:space="preserve">о Рабочей группе </w:t>
      </w:r>
      <w:r w:rsidRPr="000F6757">
        <w:rPr>
          <w:b/>
        </w:rPr>
        <w:t xml:space="preserve">по приему и проверке документов, представляемых </w:t>
      </w:r>
    </w:p>
    <w:p w:rsidR="0083364E" w:rsidRDefault="0083364E" w:rsidP="0083364E">
      <w:pPr>
        <w:jc w:val="center"/>
        <w:rPr>
          <w:b/>
        </w:rPr>
      </w:pPr>
      <w:r w:rsidRPr="000F6757">
        <w:rPr>
          <w:b/>
        </w:rPr>
        <w:t xml:space="preserve">в Окружную избирательную комиссию одномандатного избирательного округа </w:t>
      </w:r>
    </w:p>
    <w:p w:rsidR="0083364E" w:rsidRPr="000F6757" w:rsidRDefault="009B77C6" w:rsidP="0083364E">
      <w:pPr>
        <w:jc w:val="center"/>
        <w:rPr>
          <w:b/>
        </w:rPr>
      </w:pPr>
      <w:r w:rsidRPr="009B77C6">
        <w:rPr>
          <w:b/>
        </w:rPr>
        <w:t xml:space="preserve">№ 14 – </w:t>
      </w:r>
      <w:proofErr w:type="spellStart"/>
      <w:r w:rsidRPr="009B77C6">
        <w:rPr>
          <w:b/>
        </w:rPr>
        <w:t>Притобольный</w:t>
      </w:r>
      <w:proofErr w:type="spellEnd"/>
      <w:r w:rsidRPr="008F531C">
        <w:rPr>
          <w:sz w:val="28"/>
          <w:szCs w:val="28"/>
        </w:rPr>
        <w:t xml:space="preserve"> </w:t>
      </w:r>
      <w:r w:rsidR="0083364E" w:rsidRPr="000F6757">
        <w:rPr>
          <w:b/>
        </w:rPr>
        <w:t xml:space="preserve">кандидатами в депутаты </w:t>
      </w:r>
    </w:p>
    <w:p w:rsidR="0083364E" w:rsidRPr="00DE49BF" w:rsidRDefault="0083364E" w:rsidP="0083364E">
      <w:pPr>
        <w:jc w:val="center"/>
        <w:rPr>
          <w:bCs/>
        </w:rPr>
      </w:pPr>
      <w:r w:rsidRPr="000F6757">
        <w:rPr>
          <w:b/>
        </w:rPr>
        <w:t xml:space="preserve">Курганской областной Думы </w:t>
      </w:r>
      <w:r w:rsidR="00517FA6">
        <w:rPr>
          <w:b/>
        </w:rPr>
        <w:t>восьмого</w:t>
      </w:r>
      <w:r w:rsidRPr="000F6757">
        <w:rPr>
          <w:b/>
        </w:rPr>
        <w:t xml:space="preserve"> созыва</w:t>
      </w:r>
    </w:p>
    <w:p w:rsidR="008C6BF6" w:rsidRPr="008C6BF6" w:rsidRDefault="008C6BF6" w:rsidP="008C6BF6">
      <w:pPr>
        <w:pStyle w:val="1"/>
        <w:outlineLvl w:val="3"/>
        <w:rPr>
          <w:sz w:val="24"/>
          <w:szCs w:val="24"/>
        </w:rPr>
      </w:pPr>
      <w:r w:rsidRPr="008C6BF6">
        <w:rPr>
          <w:sz w:val="24"/>
          <w:szCs w:val="24"/>
        </w:rPr>
        <w:t>Общие положения</w:t>
      </w:r>
    </w:p>
    <w:p w:rsidR="008C6BF6" w:rsidRPr="00352F55" w:rsidRDefault="008C6BF6" w:rsidP="008C6BF6">
      <w:pPr>
        <w:ind w:firstLine="708"/>
        <w:jc w:val="both"/>
      </w:pPr>
      <w:r w:rsidRPr="00352F55">
        <w:t>1.1.</w:t>
      </w:r>
      <w:r>
        <w:t xml:space="preserve">  Рабочая группа по приему и проверке документов, представляемых кандидатами в окружную избирательную комиссию </w:t>
      </w:r>
      <w:r w:rsidR="00362CF6">
        <w:t xml:space="preserve">одномандатного избирательного округа </w:t>
      </w:r>
      <w:r w:rsidR="006F49C7">
        <w:t xml:space="preserve">№ 14 </w:t>
      </w:r>
      <w:bookmarkStart w:id="0" w:name="_GoBack"/>
      <w:bookmarkEnd w:id="0"/>
      <w:r w:rsidR="00362CF6">
        <w:t xml:space="preserve">– </w:t>
      </w:r>
      <w:proofErr w:type="spellStart"/>
      <w:r w:rsidR="00362CF6">
        <w:t>Притобольный</w:t>
      </w:r>
      <w:proofErr w:type="spellEnd"/>
      <w:r w:rsidR="00362CF6">
        <w:t xml:space="preserve"> </w:t>
      </w:r>
      <w:r>
        <w:t>при проведении в</w:t>
      </w:r>
      <w:r w:rsidR="009849E4">
        <w:t xml:space="preserve">ыборов </w:t>
      </w:r>
      <w:r>
        <w:t xml:space="preserve">депутатов Курганской областной Думы </w:t>
      </w:r>
      <w:r w:rsidR="009849E4">
        <w:t>восьмого созыва по одномандатному избирательному округу</w:t>
      </w:r>
      <w:r>
        <w:t xml:space="preserve"> </w:t>
      </w:r>
      <w:r w:rsidR="00362CF6">
        <w:t xml:space="preserve">№ 14 – </w:t>
      </w:r>
      <w:proofErr w:type="spellStart"/>
      <w:r w:rsidR="00362CF6">
        <w:t>Притобольный</w:t>
      </w:r>
      <w:proofErr w:type="spellEnd"/>
      <w:r w:rsidR="00362CF6">
        <w:t xml:space="preserve"> </w:t>
      </w:r>
      <w:r>
        <w:t xml:space="preserve">(далее – Рабочая группа), </w:t>
      </w:r>
      <w:r w:rsidRPr="00352F55">
        <w:t>в своей деятельности руководствуется</w:t>
      </w:r>
      <w:r>
        <w:t xml:space="preserve"> </w:t>
      </w:r>
      <w:r w:rsidRPr="00352F55">
        <w:t>Федеральным законом от</w:t>
      </w:r>
      <w:r>
        <w:t> </w:t>
      </w:r>
      <w:r w:rsidRPr="00352F55">
        <w:t>12.06.2002</w:t>
      </w:r>
      <w:r>
        <w:t> </w:t>
      </w:r>
      <w:r w:rsidRPr="00352F55">
        <w:t>года № 67-ФЗ «Об основных гарантиях</w:t>
      </w:r>
      <w:r>
        <w:t xml:space="preserve"> </w:t>
      </w:r>
      <w:r w:rsidRPr="00352F55">
        <w:t>избирательных прав и права на участие в референдуме граждан Российской Федерации»</w:t>
      </w:r>
      <w:r>
        <w:t xml:space="preserve"> </w:t>
      </w:r>
      <w:r w:rsidRPr="00352F55">
        <w:t>(далее – Федеральный закон), Федеральным законом от 10.01.2003 года № 20-ФЗ</w:t>
      </w:r>
      <w:r>
        <w:t xml:space="preserve"> </w:t>
      </w:r>
      <w:r w:rsidRPr="00352F55">
        <w:t>«О Государственной автоматизированной системе Российской Федерации «Выборы»</w:t>
      </w:r>
      <w:r>
        <w:t xml:space="preserve">, </w:t>
      </w:r>
      <w:r w:rsidRPr="00352F55">
        <w:t>Федеральным законом от 27.07.2006 года № 152-ФЗ «О</w:t>
      </w:r>
      <w:r>
        <w:t xml:space="preserve"> </w:t>
      </w:r>
      <w:r w:rsidRPr="00352F55">
        <w:t>персональных данных», иными федеральными законами, Законом Курганской области от 01.03.2003 года № 284 «Об избирательных комиссиях,</w:t>
      </w:r>
      <w:r>
        <w:t xml:space="preserve"> </w:t>
      </w:r>
      <w:r w:rsidRPr="00352F55">
        <w:t>формируемых на территории Курганской области»</w:t>
      </w:r>
      <w:r>
        <w:t xml:space="preserve">, </w:t>
      </w:r>
      <w:r w:rsidRPr="00352F55">
        <w:t>Законом Курганской области от 06.06.2003 года № 311</w:t>
      </w:r>
      <w:r>
        <w:t xml:space="preserve"> </w:t>
      </w:r>
      <w:r w:rsidRPr="00352F55">
        <w:t>«О выборах депутатов Курганской областной Думы» (далее – Закон Курганской области),</w:t>
      </w:r>
      <w:r>
        <w:t xml:space="preserve"> </w:t>
      </w:r>
      <w:r w:rsidRPr="00352F55">
        <w:t>Положением об обеспечении</w:t>
      </w:r>
      <w:r>
        <w:t xml:space="preserve"> </w:t>
      </w:r>
      <w:r w:rsidRPr="00352F55">
        <w:t>безопасности информации в Государственной автоматизированной системе Российской</w:t>
      </w:r>
      <w:r>
        <w:t xml:space="preserve"> </w:t>
      </w:r>
      <w:r w:rsidRPr="00352F55">
        <w:t>Федерации «Выборы», утвержденным постановлением ЦИК России от 23.07.2003 года</w:t>
      </w:r>
      <w:r>
        <w:t xml:space="preserve"> </w:t>
      </w:r>
      <w:r w:rsidRPr="00352F55">
        <w:t>№ 19/137-4, иными нормативными актами ЦИК</w:t>
      </w:r>
      <w:r>
        <w:t xml:space="preserve"> </w:t>
      </w:r>
      <w:r w:rsidRPr="00352F55">
        <w:t xml:space="preserve">России, </w:t>
      </w:r>
      <w:r>
        <w:t xml:space="preserve">решением </w:t>
      </w:r>
      <w:r w:rsidRPr="00352F55">
        <w:t xml:space="preserve">Избирательной комиссии Курганской области </w:t>
      </w:r>
      <w:r>
        <w:t>от </w:t>
      </w:r>
      <w:r w:rsidRPr="000F5F10">
        <w:t xml:space="preserve"> </w:t>
      </w:r>
      <w:r>
        <w:t>30.04.</w:t>
      </w:r>
      <w:r w:rsidRPr="000F5F10">
        <w:t>202</w:t>
      </w:r>
      <w:r>
        <w:t>5</w:t>
      </w:r>
      <w:r w:rsidRPr="000F5F10">
        <w:t xml:space="preserve"> года № </w:t>
      </w:r>
      <w:r w:rsidRPr="00445C15">
        <w:t xml:space="preserve">82/622-7 </w:t>
      </w:r>
      <w:r w:rsidRPr="000F5F10">
        <w:t>«</w:t>
      </w:r>
      <w:r w:rsidRPr="00445C15">
        <w:t>О Перечне и формах документов, представляемых кандидатами, избирательными объединениями в окружные избирательные комиссии, Избирательную комиссию Курганской области при выдвижении кандидатов по одномандатным избирательным округам на выборах (дополнительных выборах) депутатов Курганской областной Думы восьмого созыва</w:t>
      </w:r>
      <w:r w:rsidRPr="000F5F10">
        <w:t>»</w:t>
      </w:r>
      <w:r>
        <w:t xml:space="preserve">, иными решениями Избирательной комиссии Курганской области </w:t>
      </w:r>
      <w:r w:rsidRPr="00352F55">
        <w:t>и настоящим Положением.</w:t>
      </w:r>
    </w:p>
    <w:p w:rsidR="008C6BF6" w:rsidRPr="00352F55" w:rsidRDefault="008C6BF6" w:rsidP="008C6BF6">
      <w:pPr>
        <w:ind w:firstLine="708"/>
        <w:jc w:val="both"/>
      </w:pPr>
      <w:r w:rsidRPr="00352F55">
        <w:t>1.2.</w:t>
      </w:r>
      <w:r>
        <w:t> </w:t>
      </w:r>
      <w:r w:rsidRPr="00352F55">
        <w:t xml:space="preserve">Рабочая группа создается из </w:t>
      </w:r>
      <w:r w:rsidRPr="00A854C4">
        <w:t xml:space="preserve">числа членов </w:t>
      </w:r>
      <w:r>
        <w:t>окружной избирательной комиссии</w:t>
      </w:r>
      <w:r w:rsidRPr="00A854C4">
        <w:t xml:space="preserve"> с правом решающего голоса</w:t>
      </w:r>
      <w:r w:rsidR="00362CF6">
        <w:t xml:space="preserve"> одномандатного избирательного округа № 14 – </w:t>
      </w:r>
      <w:proofErr w:type="spellStart"/>
      <w:r w:rsidR="00362CF6">
        <w:t>Притобольный</w:t>
      </w:r>
      <w:proofErr w:type="spellEnd"/>
      <w:r w:rsidRPr="00352F55">
        <w:t>.</w:t>
      </w:r>
      <w:r>
        <w:t xml:space="preserve"> Состав Рабочей группы утверждается решением окружной избирательной комиссии </w:t>
      </w:r>
      <w:r w:rsidR="00362CF6">
        <w:t xml:space="preserve">одномандатного избирательного округа № 14 – </w:t>
      </w:r>
      <w:proofErr w:type="spellStart"/>
      <w:r w:rsidR="00362CF6">
        <w:t>Притобольный</w:t>
      </w:r>
      <w:proofErr w:type="spellEnd"/>
      <w:r w:rsidR="00362CF6">
        <w:t xml:space="preserve"> </w:t>
      </w:r>
      <w:r>
        <w:t xml:space="preserve">и является приложением к Положению о Рабочей группе. </w:t>
      </w:r>
    </w:p>
    <w:p w:rsidR="008C6BF6" w:rsidRPr="00352F55" w:rsidRDefault="008C6BF6" w:rsidP="008C6BF6">
      <w:pPr>
        <w:ind w:firstLine="708"/>
        <w:jc w:val="both"/>
      </w:pPr>
      <w:r w:rsidRPr="00352F55">
        <w:t>1.3.</w:t>
      </w:r>
      <w:r>
        <w:t> </w:t>
      </w:r>
      <w:r w:rsidRPr="00352F55">
        <w:t>Рабочая группа в своей деятельности использует программно-технические и</w:t>
      </w:r>
      <w:r>
        <w:t xml:space="preserve"> </w:t>
      </w:r>
      <w:r w:rsidRPr="00352F55">
        <w:t>коммуникационные возможности, предоставляемые Государственной</w:t>
      </w:r>
      <w:r>
        <w:t xml:space="preserve"> </w:t>
      </w:r>
      <w:r w:rsidRPr="00352F55">
        <w:t xml:space="preserve">автоматизированной системой Российской Федерации </w:t>
      </w:r>
      <w:r>
        <w:t xml:space="preserve">«Выборы» (далее – ГАС «Выборы»),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Избирательной комиссии Курганской области, </w:t>
      </w:r>
      <w:r w:rsidR="00362CF6">
        <w:t xml:space="preserve">окружной избирательной комиссии одномандатного избирательного округа № 14 – </w:t>
      </w:r>
      <w:proofErr w:type="spellStart"/>
      <w:r w:rsidR="00362CF6">
        <w:t>Притобольный</w:t>
      </w:r>
      <w:proofErr w:type="spellEnd"/>
      <w:r w:rsidR="00362CF6">
        <w:t>.</w:t>
      </w:r>
    </w:p>
    <w:p w:rsidR="008C6BF6" w:rsidRPr="00352F55" w:rsidRDefault="008C6BF6" w:rsidP="008C6BF6">
      <w:pPr>
        <w:ind w:firstLine="708"/>
        <w:jc w:val="both"/>
      </w:pPr>
      <w:r w:rsidRPr="00352F55">
        <w:lastRenderedPageBreak/>
        <w:t>1.4.</w:t>
      </w:r>
      <w:r>
        <w:t> </w:t>
      </w:r>
      <w:r w:rsidRPr="00352F55">
        <w:t>Члены Рабочей группы, использующие в своей деятельности программно</w:t>
      </w:r>
      <w:r>
        <w:t>-</w:t>
      </w:r>
      <w:r w:rsidRPr="00352F55">
        <w:t>технические и коммуникационные возможности ГАС «Выборы» и осуществляющие</w:t>
      </w:r>
      <w:r>
        <w:t xml:space="preserve"> </w:t>
      </w:r>
      <w:r w:rsidRPr="00352F55">
        <w:t>обмен информацией с администратором баз данных, обязаны неукоснительно соблюдать</w:t>
      </w:r>
      <w:r>
        <w:t xml:space="preserve"> </w:t>
      </w:r>
      <w:r w:rsidRPr="00352F55">
        <w:t>требования Федерального закона от</w:t>
      </w:r>
      <w:r>
        <w:t> </w:t>
      </w:r>
      <w:r w:rsidRPr="00352F55">
        <w:t>10.01.2003 года № 20-ФЗ «О Государственной</w:t>
      </w:r>
      <w:r>
        <w:t xml:space="preserve"> </w:t>
      </w:r>
      <w:r w:rsidRPr="00352F55">
        <w:t>автоматизированной системе Российской Федерации «Выборы», нормативных актов ЦИК</w:t>
      </w:r>
      <w:r>
        <w:t xml:space="preserve"> </w:t>
      </w:r>
      <w:r w:rsidRPr="00352F55">
        <w:t>России и Ф</w:t>
      </w:r>
      <w:r>
        <w:t>ЦИ</w:t>
      </w:r>
      <w:r w:rsidRPr="00352F55">
        <w:t xml:space="preserve"> при ЦИК России в части, касающейся</w:t>
      </w:r>
      <w:r>
        <w:t xml:space="preserve"> </w:t>
      </w:r>
      <w:r w:rsidRPr="00352F55">
        <w:t>обращения с базами данных, персональными</w:t>
      </w:r>
      <w:r>
        <w:t> </w:t>
      </w:r>
      <w:r w:rsidRPr="00352F55">
        <w:t>(конфиденциальными) данными об</w:t>
      </w:r>
      <w:r>
        <w:t xml:space="preserve"> </w:t>
      </w:r>
      <w:r w:rsidRPr="00352F55">
        <w:t>избирателях, кандидатах, иных участниках избирательного процесса.</w:t>
      </w:r>
    </w:p>
    <w:p w:rsidR="008C6BF6" w:rsidRPr="00352F55" w:rsidRDefault="008C6BF6" w:rsidP="008C6BF6">
      <w:pPr>
        <w:ind w:firstLine="708"/>
        <w:jc w:val="both"/>
      </w:pPr>
      <w:r w:rsidRPr="00352F55">
        <w:t>1.5.</w:t>
      </w:r>
      <w:r>
        <w:t> </w:t>
      </w:r>
      <w:r w:rsidRPr="00352F55">
        <w:t>Рабочая группа организует работу по приему и проверке</w:t>
      </w:r>
      <w:r>
        <w:t xml:space="preserve"> </w:t>
      </w:r>
      <w:r w:rsidRPr="00352F55">
        <w:t>документов, представляемых кандидат</w:t>
      </w:r>
      <w:r>
        <w:t>ами</w:t>
      </w:r>
      <w:r w:rsidRPr="00352F55">
        <w:t xml:space="preserve"> </w:t>
      </w:r>
      <w:r>
        <w:t xml:space="preserve">в </w:t>
      </w:r>
      <w:r w:rsidRPr="003534B4">
        <w:t>депутат</w:t>
      </w:r>
      <w:r>
        <w:t>ы</w:t>
      </w:r>
      <w:r w:rsidRPr="003534B4">
        <w:t xml:space="preserve"> Курганской областной Думы </w:t>
      </w:r>
      <w:r>
        <w:t>вос</w:t>
      </w:r>
      <w:r w:rsidRPr="003534B4">
        <w:t>ьмого созыва по одномандатному избирательному</w:t>
      </w:r>
      <w:r>
        <w:t xml:space="preserve"> округу</w:t>
      </w:r>
      <w:r w:rsidRPr="003534B4">
        <w:t xml:space="preserve"> </w:t>
      </w:r>
      <w:r w:rsidR="00362CF6">
        <w:t xml:space="preserve">№ 14 – </w:t>
      </w:r>
      <w:proofErr w:type="spellStart"/>
      <w:r w:rsidR="00362CF6">
        <w:t>Притобольный</w:t>
      </w:r>
      <w:proofErr w:type="spellEnd"/>
      <w:r w:rsidR="00362CF6">
        <w:t xml:space="preserve"> </w:t>
      </w:r>
      <w:r w:rsidRPr="00352F55">
        <w:t xml:space="preserve">в </w:t>
      </w:r>
      <w:r w:rsidRPr="00916E00">
        <w:t xml:space="preserve">окружную избирательную комиссию </w:t>
      </w:r>
      <w:r w:rsidRPr="00352F55">
        <w:t>(далее – Комиссия)</w:t>
      </w:r>
      <w:r>
        <w:t>,</w:t>
      </w:r>
      <w:r w:rsidRPr="00352F55">
        <w:t xml:space="preserve"> для уведомления о выдвижении и регистрации</w:t>
      </w:r>
      <w:r>
        <w:t xml:space="preserve"> </w:t>
      </w:r>
      <w:r w:rsidRPr="00352F55">
        <w:t>кандидатов, в том числе по приему и проверке достоверности</w:t>
      </w:r>
      <w:r>
        <w:t xml:space="preserve"> </w:t>
      </w:r>
      <w:r w:rsidRPr="00352F55">
        <w:t>подписей избирателей в поддержку выдвижения кандидатов.</w:t>
      </w:r>
    </w:p>
    <w:p w:rsidR="008C6BF6" w:rsidRPr="00352F55" w:rsidRDefault="008C6BF6" w:rsidP="008C6BF6">
      <w:pPr>
        <w:ind w:firstLine="708"/>
        <w:jc w:val="both"/>
      </w:pPr>
      <w:r w:rsidRPr="00352F55">
        <w:t>1.6.</w:t>
      </w:r>
      <w:r>
        <w:t> </w:t>
      </w:r>
      <w:r w:rsidRPr="00352F55">
        <w:t>По результатам работы Рабочей группы и на основании проверки</w:t>
      </w:r>
      <w:r>
        <w:t xml:space="preserve"> </w:t>
      </w:r>
      <w:r w:rsidRPr="00352F55">
        <w:t xml:space="preserve">представленных </w:t>
      </w:r>
      <w:r>
        <w:t>кандидатами</w:t>
      </w:r>
      <w:r w:rsidRPr="00352F55">
        <w:t xml:space="preserve"> документов готовятся и вносятся на</w:t>
      </w:r>
      <w:r>
        <w:t xml:space="preserve"> </w:t>
      </w:r>
      <w:r w:rsidRPr="00352F55">
        <w:t xml:space="preserve">рассмотрение Комиссии проекты решений о </w:t>
      </w:r>
      <w:r>
        <w:t>регистрации</w:t>
      </w:r>
      <w:r w:rsidRPr="00352F55">
        <w:t xml:space="preserve">, либо об отказе в </w:t>
      </w:r>
      <w:r>
        <w:t xml:space="preserve">регистрации </w:t>
      </w:r>
      <w:r w:rsidRPr="00352F55">
        <w:t>кандидатов, а также по другим вопросам, связанным с избирательными действиями,</w:t>
      </w:r>
      <w:r>
        <w:t xml:space="preserve"> </w:t>
      </w:r>
      <w:r w:rsidRPr="00352F55">
        <w:t>предусмотренными Федеральным законом, Законом Курганской области.</w:t>
      </w:r>
    </w:p>
    <w:p w:rsidR="008C6BF6" w:rsidRDefault="008C6BF6" w:rsidP="008C6BF6">
      <w:pPr>
        <w:rPr>
          <w:b/>
        </w:rPr>
      </w:pPr>
    </w:p>
    <w:p w:rsidR="008C6BF6" w:rsidRPr="00352F55" w:rsidRDefault="008C6BF6" w:rsidP="008C6BF6">
      <w:pPr>
        <w:jc w:val="center"/>
        <w:outlineLvl w:val="3"/>
        <w:rPr>
          <w:b/>
        </w:rPr>
      </w:pPr>
      <w:r w:rsidRPr="00352F55">
        <w:rPr>
          <w:b/>
        </w:rPr>
        <w:t>2.</w:t>
      </w:r>
      <w:r>
        <w:rPr>
          <w:b/>
        </w:rPr>
        <w:t> </w:t>
      </w:r>
      <w:r w:rsidRPr="00352F55">
        <w:rPr>
          <w:b/>
        </w:rPr>
        <w:t>Задачи и полномочия Рабочей группы</w:t>
      </w:r>
    </w:p>
    <w:p w:rsidR="008C6BF6" w:rsidRPr="00352F55" w:rsidRDefault="008C6BF6" w:rsidP="008C6BF6">
      <w:pPr>
        <w:jc w:val="both"/>
      </w:pPr>
    </w:p>
    <w:p w:rsidR="008C6BF6" w:rsidRPr="00352F55" w:rsidRDefault="008C6BF6" w:rsidP="008C6BF6">
      <w:pPr>
        <w:ind w:firstLine="708"/>
        <w:jc w:val="both"/>
      </w:pPr>
      <w:r w:rsidRPr="00352F55">
        <w:t>2.1.</w:t>
      </w:r>
      <w:r>
        <w:t> </w:t>
      </w:r>
      <w:r w:rsidRPr="00352F55">
        <w:t>Задачами Рабочей группы являются</w:t>
      </w:r>
      <w:r w:rsidRPr="00AE3448">
        <w:t>: прием документов, представляемых</w:t>
      </w:r>
      <w:r>
        <w:t xml:space="preserve"> </w:t>
      </w:r>
      <w:r w:rsidRPr="00AE3448">
        <w:t>кандидатами</w:t>
      </w:r>
      <w:r>
        <w:t xml:space="preserve"> </w:t>
      </w:r>
      <w:r w:rsidRPr="00C61335">
        <w:t>на бумажном носителе и в машиночитаемом виде в Комиссию,</w:t>
      </w:r>
      <w:r w:rsidRPr="0023732A">
        <w:t xml:space="preserve"> </w:t>
      </w:r>
      <w:r w:rsidRPr="00AE3448">
        <w:t xml:space="preserve">проверка их соответствия требованиям Федерального закона, </w:t>
      </w:r>
      <w:r w:rsidRPr="00352F55">
        <w:t>Закон</w:t>
      </w:r>
      <w:r>
        <w:t>а</w:t>
      </w:r>
      <w:r w:rsidRPr="00352F55">
        <w:t xml:space="preserve"> Курганской области</w:t>
      </w:r>
      <w:r>
        <w:t>,</w:t>
      </w:r>
      <w:r w:rsidRPr="00AE3448">
        <w:t xml:space="preserve"> проверка</w:t>
      </w:r>
      <w:r>
        <w:t xml:space="preserve"> </w:t>
      </w:r>
      <w:r w:rsidRPr="00AE3448">
        <w:t>соблюдения требований Федерального закона</w:t>
      </w:r>
      <w:r>
        <w:t>,</w:t>
      </w:r>
      <w:r w:rsidRPr="009778E1">
        <w:t xml:space="preserve"> </w:t>
      </w:r>
      <w:r w:rsidRPr="00352F55">
        <w:t>Закон</w:t>
      </w:r>
      <w:r>
        <w:t>а</w:t>
      </w:r>
      <w:r w:rsidRPr="00352F55">
        <w:t xml:space="preserve"> Курганской области</w:t>
      </w:r>
      <w:r w:rsidRPr="00AE3448">
        <w:t xml:space="preserve"> </w:t>
      </w:r>
      <w:r w:rsidRPr="0016438B">
        <w:t xml:space="preserve">к </w:t>
      </w:r>
      <w:r w:rsidRPr="00C61335">
        <w:t xml:space="preserve">порядку выдвижения </w:t>
      </w:r>
      <w:r>
        <w:t>избирательными объединениями</w:t>
      </w:r>
      <w:r w:rsidRPr="00C61335">
        <w:t xml:space="preserve"> кандидатов, </w:t>
      </w:r>
      <w:r>
        <w:t xml:space="preserve">а также </w:t>
      </w:r>
      <w:r w:rsidRPr="0016438B">
        <w:t xml:space="preserve">проверка соблюдения требований </w:t>
      </w:r>
      <w:r>
        <w:t>законодательства</w:t>
      </w:r>
      <w:r w:rsidRPr="0016438B">
        <w:t xml:space="preserve"> при самовыдвижении кандидатов</w:t>
      </w:r>
      <w:r w:rsidRPr="00AE3448">
        <w:t>,</w:t>
      </w:r>
      <w:r>
        <w:t xml:space="preserve"> </w:t>
      </w:r>
      <w:r w:rsidRPr="00AE3448">
        <w:t>подготовка соответствующих проектов решений Комиссии.</w:t>
      </w:r>
    </w:p>
    <w:p w:rsidR="008C6BF6" w:rsidRPr="00352F55" w:rsidRDefault="008C6BF6" w:rsidP="008C6BF6">
      <w:pPr>
        <w:ind w:firstLine="708"/>
        <w:jc w:val="both"/>
      </w:pPr>
      <w:r w:rsidRPr="00352F55">
        <w:t>2.2.</w:t>
      </w:r>
      <w:r>
        <w:t> </w:t>
      </w:r>
      <w:r w:rsidRPr="00352F55">
        <w:t>Для реализации этих задач Рабочая группа:</w:t>
      </w:r>
    </w:p>
    <w:p w:rsidR="008C6BF6" w:rsidRPr="00352F55" w:rsidRDefault="008C6BF6" w:rsidP="008C6BF6">
      <w:pPr>
        <w:ind w:firstLine="708"/>
        <w:jc w:val="both"/>
      </w:pPr>
      <w:r w:rsidRPr="00352F55">
        <w:t>–</w:t>
      </w:r>
      <w:r>
        <w:t> </w:t>
      </w:r>
      <w:r w:rsidRPr="00352F55">
        <w:t xml:space="preserve">принимает документы, представляемые </w:t>
      </w:r>
      <w:r>
        <w:t>кандидатом</w:t>
      </w:r>
      <w:r w:rsidRPr="00352F55">
        <w:t xml:space="preserve"> </w:t>
      </w:r>
      <w:r>
        <w:t xml:space="preserve">в Комиссию </w:t>
      </w:r>
      <w:r w:rsidRPr="00352F55">
        <w:t xml:space="preserve">для </w:t>
      </w:r>
      <w:r>
        <w:t xml:space="preserve">уведомления о выдвижении (самовыдвижении) </w:t>
      </w:r>
      <w:r w:rsidRPr="00352F55">
        <w:t>кандидат</w:t>
      </w:r>
      <w:r>
        <w:t>а</w:t>
      </w:r>
      <w:r w:rsidRPr="00352F55">
        <w:t xml:space="preserve"> и его регистрации;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проверяет наличие документов, представленных на бумажном носителе и в машиночитаемом виде в соответствии с требованиями статей 12-16 Закона Курганской области;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проверяет соблюдение требований Федерального закона, Закона Курганской области при выдвижении (самовыдвижении) кандидата;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выдает кандидату (иному уполномоченному лицу) письменное подтверждение получения документов;</w:t>
      </w:r>
    </w:p>
    <w:p w:rsidR="008C6BF6" w:rsidRDefault="008C6BF6" w:rsidP="008C6BF6">
      <w:pPr>
        <w:ind w:firstLine="540"/>
        <w:jc w:val="both"/>
        <w:rPr>
          <w:rFonts w:ascii="Verdana" w:hAnsi="Verdana"/>
          <w:sz w:val="21"/>
          <w:szCs w:val="21"/>
        </w:rPr>
      </w:pPr>
      <w:r>
        <w:t>– готовит представления в соответствующие органы о проведении проверки достоверности сведений о кандидатах;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F6">
        <w:rPr>
          <w:rFonts w:ascii="Times New Roman" w:hAnsi="Times New Roman" w:cs="Times New Roman"/>
          <w:sz w:val="24"/>
          <w:szCs w:val="24"/>
        </w:rPr>
        <w:t xml:space="preserve">– принимает от кандидата (иного уполномоченного лица) подписные листы с подписями избирателей в поддержку выдвижения (самовыдвижения) кандидата, список лиц, осуществлявших сбор подписей избирателей, и иные документы, представляемые для регистрации кандидата. Извещает кандидатов, представивших необходимое количество подписей избирателей, о проведении проверки подписей, а также проводит случайную выборку необходимого для проверки количества подписей избирателей; 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проверяет соблюдение порядка сбора подписей избирателей в поддержку выдвижения кандидата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lastRenderedPageBreak/>
        <w:t>– 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взаимодействует с избирательными объединениями, органами юстиции, нотариальными, правоохранительными, иными государственными органами по вопросам приема подписей избирателей в поддержку выдвижения кандидата;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документы для извещения кандидата Комиссией о выявлении неполноты сведений о кандидате или несоблюдении требований Федерального закона, Закона Курганской области к оформлению документов;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передает кандидату в случае наступления оснований, предусмотренных пунктом 23 статьи 16 Закона Курганской области,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принимает документы, необходимые для регистрации доверенных лиц кандидата, уполномоченного представителя кандидата по финансовым вопросам;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материалы, необходимые в случае обжалования решения Комиссии о регистрации либо об отказе в регистрации кандидата;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документы в связи с отказом кандидата от участия в выборах, в связи с отзывом кандидата политической партией, в связи с признанием кандидата утратившим статус кандидата;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осуществляет хранение подписных листов с подписями избирателей и иных связанных с ними документов, а также документов, подготовленных в ходе приема и проверки подписных листов;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принимает иные документы, представляемые кандидатом (иным уполномоченным лицом);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извещает кандидата о дне заседания Рабочей группы, Комиссии по вопросу регистрации либо отказе в регистрации;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готовит проекты решений Комиссии по направлениям деятельности Рабочей группы;</w:t>
      </w:r>
    </w:p>
    <w:p w:rsidR="008C6BF6" w:rsidRPr="008C6BF6" w:rsidRDefault="008C6BF6" w:rsidP="008C6B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F6">
        <w:rPr>
          <w:rFonts w:ascii="Times New Roman" w:hAnsi="Times New Roman" w:cs="Times New Roman"/>
          <w:sz w:val="24"/>
          <w:szCs w:val="24"/>
        </w:rPr>
        <w:t>– осуществляет иные полномочия для реализации поставленных перед Рабочей группой задач.</w:t>
      </w:r>
    </w:p>
    <w:p w:rsidR="008C6BF6" w:rsidRPr="00995190" w:rsidRDefault="008C6BF6" w:rsidP="008C6BF6"/>
    <w:p w:rsidR="008C6BF6" w:rsidRPr="00011CA8" w:rsidRDefault="008C6BF6" w:rsidP="008C6BF6">
      <w:pPr>
        <w:jc w:val="center"/>
        <w:outlineLvl w:val="3"/>
        <w:rPr>
          <w:b/>
        </w:rPr>
      </w:pPr>
      <w:r w:rsidRPr="00011CA8">
        <w:rPr>
          <w:b/>
        </w:rPr>
        <w:t>3.</w:t>
      </w:r>
      <w:r>
        <w:rPr>
          <w:b/>
        </w:rPr>
        <w:t> </w:t>
      </w:r>
      <w:r w:rsidRPr="00011CA8">
        <w:rPr>
          <w:b/>
        </w:rPr>
        <w:t>Организация деятельности Рабочей группы</w:t>
      </w:r>
    </w:p>
    <w:p w:rsidR="008C6BF6" w:rsidRDefault="008C6BF6" w:rsidP="008C6BF6">
      <w:pPr>
        <w:jc w:val="both"/>
      </w:pPr>
    </w:p>
    <w:p w:rsidR="008C6BF6" w:rsidRPr="00352F55" w:rsidRDefault="008C6BF6" w:rsidP="008C6BF6">
      <w:pPr>
        <w:ind w:firstLine="708"/>
        <w:jc w:val="both"/>
      </w:pPr>
      <w:r w:rsidRPr="00352F55">
        <w:t>3.1.</w:t>
      </w:r>
      <w:r>
        <w:t> </w:t>
      </w:r>
      <w:r w:rsidRPr="00352F55">
        <w:t>Рабочую группу возглавляет руководитель Рабочей группы.</w:t>
      </w:r>
      <w:r w:rsidRPr="005E4812">
        <w:t xml:space="preserve"> </w:t>
      </w:r>
      <w:r w:rsidRPr="00352F55">
        <w:t>В отсутствие руководителя</w:t>
      </w:r>
      <w:r>
        <w:t xml:space="preserve"> </w:t>
      </w:r>
      <w:r w:rsidRPr="00352F55">
        <w:t>Рабочей группы его полномочия исполняет заместитель руководителя Рабочей группы.</w:t>
      </w:r>
    </w:p>
    <w:p w:rsidR="008C6BF6" w:rsidRPr="00352F55" w:rsidRDefault="008C6BF6" w:rsidP="008C6BF6">
      <w:pPr>
        <w:ind w:firstLine="708"/>
        <w:jc w:val="both"/>
      </w:pPr>
      <w:r w:rsidRPr="00352F55">
        <w:t>3.2.</w:t>
      </w:r>
      <w:r>
        <w:t> </w:t>
      </w:r>
      <w:r w:rsidRPr="00352F55">
        <w:t>Для выполнения задач Рабочей группы к проверке могут привлекаться члены</w:t>
      </w:r>
      <w:r>
        <w:t xml:space="preserve"> </w:t>
      </w:r>
      <w:r w:rsidRPr="00352F55">
        <w:t>нижестоящих избирательных комиссий с правом решающего голоса, граждане по</w:t>
      </w:r>
      <w:r>
        <w:t xml:space="preserve"> </w:t>
      </w:r>
      <w:r w:rsidRPr="00352F55">
        <w:t>гражданско-правовым договорам, эксперты из числа специалистов органов внутренних</w:t>
      </w:r>
      <w:r>
        <w:t xml:space="preserve"> </w:t>
      </w:r>
      <w:r w:rsidRPr="00352F55">
        <w:t>дел, юстиции, а также иных государственных органов. Количественный</w:t>
      </w:r>
      <w:r>
        <w:t xml:space="preserve"> </w:t>
      </w:r>
      <w:r w:rsidRPr="00352F55">
        <w:t>состав специалистов, привлекаемых для работы в Рабочей группе, определяется</w:t>
      </w:r>
      <w:r>
        <w:t xml:space="preserve"> </w:t>
      </w:r>
      <w:r w:rsidRPr="00352F55">
        <w:t>руководителем Рабочей группы с учетом задач Рабочей группы, объемов документов,</w:t>
      </w:r>
      <w:r>
        <w:t xml:space="preserve"> </w:t>
      </w:r>
      <w:r w:rsidRPr="00352F55">
        <w:t xml:space="preserve">представляемых </w:t>
      </w:r>
      <w:r>
        <w:t>кандидатами</w:t>
      </w:r>
      <w:r w:rsidRPr="00352F55">
        <w:t>, сроков</w:t>
      </w:r>
      <w:r>
        <w:t xml:space="preserve"> </w:t>
      </w:r>
      <w:r w:rsidRPr="00352F55">
        <w:t>подготовки материалов, необходимых для рассмотрения на заседаниях Комиссии, и может</w:t>
      </w:r>
      <w:r>
        <w:t xml:space="preserve"> </w:t>
      </w:r>
      <w:r w:rsidRPr="00352F55">
        <w:t>меняться на различных этапах деятельности Рабочей группы.</w:t>
      </w:r>
    </w:p>
    <w:p w:rsidR="008C6BF6" w:rsidRPr="00352F55" w:rsidRDefault="008C6BF6" w:rsidP="008C6BF6">
      <w:pPr>
        <w:ind w:firstLine="708"/>
        <w:jc w:val="both"/>
      </w:pPr>
      <w:r w:rsidRPr="00352F55">
        <w:lastRenderedPageBreak/>
        <w:t>3.3.</w:t>
      </w:r>
      <w:r>
        <w:t> </w:t>
      </w:r>
      <w:r w:rsidRPr="00352F55">
        <w:t>Руководитель Рабочей группы или по его поручению заместитель руководителя</w:t>
      </w:r>
      <w:r>
        <w:t xml:space="preserve"> </w:t>
      </w:r>
      <w:r w:rsidRPr="00352F55">
        <w:t>Рабочей группы на заседании Комиссии представляет подготовленные на основании</w:t>
      </w:r>
      <w:r>
        <w:t xml:space="preserve"> </w:t>
      </w:r>
      <w:r w:rsidRPr="00352F55">
        <w:t xml:space="preserve">документов Рабочей группы проекты решений Комиссии. </w:t>
      </w:r>
    </w:p>
    <w:p w:rsidR="008C6BF6" w:rsidRPr="00352F55" w:rsidRDefault="008C6BF6" w:rsidP="008C6BF6">
      <w:pPr>
        <w:ind w:firstLine="708"/>
        <w:jc w:val="both"/>
      </w:pPr>
      <w:r w:rsidRPr="00352F55">
        <w:t>3.4.</w:t>
      </w:r>
      <w:r>
        <w:t> </w:t>
      </w:r>
      <w:r w:rsidRPr="00352F55">
        <w:t>Решение Рабочей группы принимается большинством голосов от числа</w:t>
      </w:r>
      <w:r>
        <w:t xml:space="preserve"> </w:t>
      </w:r>
      <w:r w:rsidRPr="00352F55">
        <w:t>присутствующих на заседании членов Рабочей группы открытым голосованием. В случае</w:t>
      </w:r>
      <w:r>
        <w:t xml:space="preserve"> </w:t>
      </w:r>
      <w:r w:rsidRPr="00352F55">
        <w:t>равенства голосов «за» и «против» голос председательствующего на заседании Рабочей</w:t>
      </w:r>
      <w:r>
        <w:t xml:space="preserve"> </w:t>
      </w:r>
      <w:r w:rsidRPr="00352F55">
        <w:t>группы является решающим. При этом решение Рабочей группы может быть принято в</w:t>
      </w:r>
      <w:r>
        <w:t xml:space="preserve"> </w:t>
      </w:r>
      <w:r w:rsidRPr="00352F55">
        <w:t>случае присутствия на заседании Рабочей группы не менее половины членов Рабочей</w:t>
      </w:r>
      <w:r>
        <w:t xml:space="preserve"> </w:t>
      </w:r>
      <w:r w:rsidRPr="00352F55">
        <w:t>группы.</w:t>
      </w:r>
    </w:p>
    <w:p w:rsidR="008C6BF6" w:rsidRPr="00352F55" w:rsidRDefault="008C6BF6" w:rsidP="008C6BF6">
      <w:pPr>
        <w:ind w:firstLine="708"/>
        <w:jc w:val="both"/>
      </w:pPr>
      <w:r w:rsidRPr="00352F55">
        <w:t>3.5.</w:t>
      </w:r>
      <w:r>
        <w:t> </w:t>
      </w:r>
      <w:r w:rsidRPr="00352F55">
        <w:t>На заседаниях Рабочей группы вправе присутствовать, выступать и задавать</w:t>
      </w:r>
      <w:r>
        <w:t xml:space="preserve"> </w:t>
      </w:r>
      <w:r w:rsidRPr="00352F55">
        <w:t>вопросы, вносить предложения члены Комиссии с правом решающего голоса, не</w:t>
      </w:r>
      <w:r>
        <w:t xml:space="preserve"> </w:t>
      </w:r>
      <w:r w:rsidRPr="00352F55">
        <w:t xml:space="preserve">являющиеся членами Рабочей группы, </w:t>
      </w:r>
      <w:r>
        <w:t xml:space="preserve">доверенные лица и </w:t>
      </w:r>
      <w:r w:rsidRPr="00352F55">
        <w:t xml:space="preserve">уполномоченные представители </w:t>
      </w:r>
      <w:r>
        <w:t>кандидатов по финансовым вопросам</w:t>
      </w:r>
      <w:r w:rsidRPr="00352F55">
        <w:t>.</w:t>
      </w:r>
    </w:p>
    <w:p w:rsidR="008C6BF6" w:rsidRPr="00352F55" w:rsidRDefault="008C6BF6" w:rsidP="008C6BF6">
      <w:pPr>
        <w:ind w:firstLine="708"/>
        <w:jc w:val="both"/>
      </w:pPr>
      <w:r w:rsidRPr="00352F55">
        <w:t>3.6.</w:t>
      </w:r>
      <w:r>
        <w:t> </w:t>
      </w:r>
      <w:r w:rsidRPr="00352F55">
        <w:t>Заседание Рабочей группы созывает руководитель Рабочей группы по мере</w:t>
      </w:r>
      <w:r>
        <w:t xml:space="preserve"> </w:t>
      </w:r>
      <w:r w:rsidRPr="00352F55">
        <w:t>необходимости.</w:t>
      </w:r>
    </w:p>
    <w:p w:rsidR="008C6BF6" w:rsidRPr="00352F55" w:rsidRDefault="008C6BF6" w:rsidP="008C6BF6">
      <w:pPr>
        <w:ind w:firstLine="708"/>
        <w:jc w:val="both"/>
      </w:pPr>
      <w:r w:rsidRPr="00352F55">
        <w:t>3.7.</w:t>
      </w:r>
      <w:r>
        <w:t> </w:t>
      </w:r>
      <w:r w:rsidRPr="00352F55">
        <w:t>Привлеченные к работе Рабочей группы эксперты из числа специалистов дают</w:t>
      </w:r>
      <w:r>
        <w:t xml:space="preserve"> </w:t>
      </w:r>
      <w:r w:rsidRPr="00352F55">
        <w:t>заключения по вопросам, относящимся к сфере их специальных познаний. Указанные</w:t>
      </w:r>
      <w:r>
        <w:t xml:space="preserve"> </w:t>
      </w:r>
      <w:r w:rsidRPr="00352F55">
        <w:t>лица привлекаются к деятельности Рабочей группы по поручению ее руководителя, и не</w:t>
      </w:r>
      <w:r>
        <w:t xml:space="preserve"> </w:t>
      </w:r>
      <w:r w:rsidRPr="00352F55">
        <w:t>участвуют в принятии решений Рабочей группы, в случае если они не входят в состав</w:t>
      </w:r>
      <w:r>
        <w:t xml:space="preserve"> </w:t>
      </w:r>
      <w:r w:rsidRPr="00352F55">
        <w:t>Рабочей группы.</w:t>
      </w:r>
    </w:p>
    <w:p w:rsidR="008C6BF6" w:rsidRDefault="008C6BF6" w:rsidP="008C6BF6">
      <w:pPr>
        <w:ind w:firstLine="708"/>
        <w:jc w:val="both"/>
      </w:pPr>
      <w:r>
        <w:t xml:space="preserve">В ходе </w:t>
      </w:r>
      <w:r w:rsidRPr="00352F55">
        <w:t>заседани</w:t>
      </w:r>
      <w:r>
        <w:t>я</w:t>
      </w:r>
      <w:r w:rsidRPr="00352F55">
        <w:t xml:space="preserve"> Рабочей группы секретар</w:t>
      </w:r>
      <w:r>
        <w:t>ем</w:t>
      </w:r>
      <w:r w:rsidRPr="00352F55">
        <w:t xml:space="preserve"> Рабочей группы ведется протокол</w:t>
      </w:r>
      <w:r>
        <w:t>, который</w:t>
      </w:r>
      <w:r w:rsidRPr="00352F55">
        <w:t xml:space="preserve"> подписывается </w:t>
      </w:r>
      <w:r>
        <w:t>р</w:t>
      </w:r>
      <w:r w:rsidRPr="00352F55">
        <w:t>уководителем</w:t>
      </w:r>
      <w:r>
        <w:t xml:space="preserve"> </w:t>
      </w:r>
      <w:r w:rsidRPr="00352F55">
        <w:t>Рабочей группы или председательствующим на заседании Рабочей группы и секретарем</w:t>
      </w:r>
      <w:r>
        <w:t xml:space="preserve"> </w:t>
      </w:r>
      <w:r w:rsidRPr="00352F55">
        <w:t>Рабочей группы.</w:t>
      </w:r>
    </w:p>
    <w:p w:rsidR="008C6BF6" w:rsidRPr="00352F55" w:rsidRDefault="008C6BF6" w:rsidP="008C6BF6">
      <w:pPr>
        <w:ind w:firstLine="708"/>
        <w:jc w:val="both"/>
      </w:pPr>
      <w:r>
        <w:t>В период отсутствия секретаря Рабочей группы его полномочия по указанию председателя Рабочей группы или председательствующего на Рабочей группе могут быть возложены на иного члена Рабочей группы.</w:t>
      </w:r>
    </w:p>
    <w:p w:rsidR="008C6BF6" w:rsidRPr="00352F55" w:rsidRDefault="008C6BF6" w:rsidP="008C6BF6">
      <w:pPr>
        <w:ind w:firstLine="708"/>
        <w:jc w:val="both"/>
      </w:pPr>
      <w:r w:rsidRPr="00352F55">
        <w:t>3.8.</w:t>
      </w:r>
      <w:r>
        <w:t> </w:t>
      </w:r>
      <w:r w:rsidRPr="00352F55">
        <w:t>Документы, подготовленные в Рабочей группе, подписываются руководителем Рабочей группы</w:t>
      </w:r>
      <w:r>
        <w:t xml:space="preserve">, а в его отсутствие – заместителем </w:t>
      </w:r>
      <w:r w:rsidRPr="00352F55">
        <w:t>руководител</w:t>
      </w:r>
      <w:r>
        <w:t>я</w:t>
      </w:r>
      <w:r w:rsidRPr="00352F55">
        <w:t xml:space="preserve"> Рабочей группы.</w:t>
      </w: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83364E">
      <w:pPr>
        <w:spacing w:before="120" w:after="120"/>
        <w:jc w:val="center"/>
        <w:rPr>
          <w:b/>
        </w:rPr>
      </w:pPr>
    </w:p>
    <w:p w:rsidR="008C6BF6" w:rsidRDefault="008C6BF6" w:rsidP="00362CF6">
      <w:pPr>
        <w:spacing w:before="120" w:after="120"/>
        <w:rPr>
          <w:b/>
        </w:rPr>
      </w:pPr>
    </w:p>
    <w:p w:rsidR="0083364E" w:rsidRDefault="0083364E" w:rsidP="0083364E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9B77C6" w:rsidRDefault="0083364E" w:rsidP="0083364E">
      <w:pPr>
        <w:ind w:left="5670"/>
        <w:jc w:val="center"/>
        <w:rPr>
          <w:sz w:val="28"/>
          <w:szCs w:val="28"/>
        </w:rPr>
      </w:pPr>
      <w:r w:rsidRPr="00DE49B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Окружной и</w:t>
      </w:r>
      <w:r w:rsidRPr="00DE49BF">
        <w:rPr>
          <w:sz w:val="22"/>
          <w:szCs w:val="22"/>
        </w:rPr>
        <w:t>збирательной</w:t>
      </w:r>
      <w:r>
        <w:rPr>
          <w:sz w:val="22"/>
          <w:szCs w:val="22"/>
        </w:rPr>
        <w:t xml:space="preserve"> </w:t>
      </w:r>
      <w:r w:rsidRPr="00DE49BF">
        <w:rPr>
          <w:sz w:val="22"/>
          <w:szCs w:val="22"/>
        </w:rPr>
        <w:t xml:space="preserve">комиссии </w:t>
      </w:r>
      <w:r>
        <w:rPr>
          <w:sz w:val="22"/>
          <w:szCs w:val="22"/>
        </w:rPr>
        <w:t xml:space="preserve">одномандатного избирательного округа </w:t>
      </w:r>
      <w:r w:rsidR="009B77C6" w:rsidRPr="009B77C6">
        <w:t xml:space="preserve">№ 14 – </w:t>
      </w:r>
      <w:proofErr w:type="spellStart"/>
      <w:r w:rsidR="009B77C6" w:rsidRPr="009B77C6">
        <w:t>Притобольный</w:t>
      </w:r>
      <w:proofErr w:type="spellEnd"/>
      <w:r w:rsidR="009B77C6" w:rsidRPr="008F531C">
        <w:rPr>
          <w:sz w:val="28"/>
          <w:szCs w:val="28"/>
        </w:rPr>
        <w:t xml:space="preserve"> </w:t>
      </w:r>
    </w:p>
    <w:p w:rsidR="0083364E" w:rsidRDefault="0083364E" w:rsidP="0083364E">
      <w:pPr>
        <w:ind w:left="5670"/>
        <w:jc w:val="center"/>
      </w:pPr>
      <w:r w:rsidRPr="00DE49BF">
        <w:rPr>
          <w:sz w:val="22"/>
          <w:szCs w:val="22"/>
        </w:rPr>
        <w:t xml:space="preserve">от </w:t>
      </w:r>
      <w:r w:rsidR="009B77C6">
        <w:rPr>
          <w:sz w:val="22"/>
          <w:szCs w:val="22"/>
        </w:rPr>
        <w:t>11 июня</w:t>
      </w:r>
      <w:r w:rsidRPr="00DE49BF">
        <w:rPr>
          <w:sz w:val="22"/>
          <w:szCs w:val="22"/>
        </w:rPr>
        <w:t xml:space="preserve"> 20</w:t>
      </w:r>
      <w:r w:rsidR="008A51ED">
        <w:rPr>
          <w:sz w:val="22"/>
          <w:szCs w:val="22"/>
        </w:rPr>
        <w:t>25</w:t>
      </w:r>
      <w:r w:rsidRPr="00DE49BF">
        <w:rPr>
          <w:sz w:val="22"/>
          <w:szCs w:val="22"/>
        </w:rPr>
        <w:t xml:space="preserve"> года №</w:t>
      </w:r>
      <w:r w:rsidR="009B77C6">
        <w:rPr>
          <w:sz w:val="22"/>
          <w:szCs w:val="22"/>
        </w:rPr>
        <w:t xml:space="preserve"> 1/1</w:t>
      </w:r>
    </w:p>
    <w:p w:rsidR="0083364E" w:rsidRDefault="0083364E" w:rsidP="0083364E">
      <w:pPr>
        <w:jc w:val="center"/>
        <w:rPr>
          <w:b/>
          <w:bCs/>
        </w:rPr>
      </w:pPr>
    </w:p>
    <w:p w:rsidR="0083364E" w:rsidRDefault="0083364E" w:rsidP="0083364E">
      <w:pPr>
        <w:jc w:val="center"/>
        <w:rPr>
          <w:b/>
          <w:bCs/>
        </w:rPr>
      </w:pPr>
    </w:p>
    <w:p w:rsidR="0083364E" w:rsidRDefault="0083364E" w:rsidP="0083364E">
      <w:pPr>
        <w:jc w:val="center"/>
        <w:rPr>
          <w:b/>
          <w:bCs/>
        </w:rPr>
      </w:pPr>
    </w:p>
    <w:p w:rsidR="0083364E" w:rsidRPr="009321CF" w:rsidRDefault="0083364E" w:rsidP="0083364E">
      <w:pPr>
        <w:jc w:val="center"/>
        <w:rPr>
          <w:b/>
          <w:bCs/>
        </w:rPr>
      </w:pPr>
      <w:r w:rsidRPr="009321CF">
        <w:rPr>
          <w:b/>
          <w:bCs/>
        </w:rPr>
        <w:t xml:space="preserve">Состав </w:t>
      </w:r>
    </w:p>
    <w:p w:rsidR="0083364E" w:rsidRPr="009321CF" w:rsidRDefault="0083364E" w:rsidP="0083364E">
      <w:pPr>
        <w:jc w:val="center"/>
        <w:rPr>
          <w:b/>
        </w:rPr>
      </w:pPr>
      <w:r w:rsidRPr="009321CF">
        <w:rPr>
          <w:b/>
          <w:bCs/>
        </w:rPr>
        <w:t xml:space="preserve">Рабочей группы </w:t>
      </w:r>
      <w:r w:rsidRPr="009321CF">
        <w:rPr>
          <w:b/>
        </w:rPr>
        <w:t xml:space="preserve">по приему и проверке документов, представляемых в Окружную избирательную комиссию одномандатного избирательного округа </w:t>
      </w:r>
      <w:r>
        <w:rPr>
          <w:b/>
        </w:rPr>
        <w:br/>
      </w:r>
      <w:r w:rsidR="009B77C6" w:rsidRPr="009B77C6">
        <w:rPr>
          <w:b/>
        </w:rPr>
        <w:t xml:space="preserve">№ 14 – </w:t>
      </w:r>
      <w:proofErr w:type="spellStart"/>
      <w:r w:rsidR="009B77C6" w:rsidRPr="009B77C6">
        <w:rPr>
          <w:b/>
        </w:rPr>
        <w:t>Притобольный</w:t>
      </w:r>
      <w:proofErr w:type="spellEnd"/>
      <w:r w:rsidRPr="009321CF">
        <w:rPr>
          <w:b/>
        </w:rPr>
        <w:t xml:space="preserve"> кандидатами в депутаты </w:t>
      </w:r>
    </w:p>
    <w:p w:rsidR="0083364E" w:rsidRPr="009321CF" w:rsidRDefault="0083364E" w:rsidP="0083364E">
      <w:pPr>
        <w:jc w:val="center"/>
        <w:rPr>
          <w:b/>
          <w:bCs/>
        </w:rPr>
      </w:pPr>
      <w:r w:rsidRPr="009321CF">
        <w:rPr>
          <w:b/>
        </w:rPr>
        <w:t xml:space="preserve">Курганской областной Думы </w:t>
      </w:r>
      <w:r w:rsidR="00517FA6">
        <w:rPr>
          <w:b/>
        </w:rPr>
        <w:t>восьмого</w:t>
      </w:r>
      <w:r w:rsidRPr="009321CF">
        <w:rPr>
          <w:b/>
        </w:rPr>
        <w:t xml:space="preserve"> созыва</w:t>
      </w:r>
    </w:p>
    <w:p w:rsidR="0083364E" w:rsidRPr="009321CF" w:rsidRDefault="0083364E" w:rsidP="0083364E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6"/>
        <w:gridCol w:w="6924"/>
      </w:tblGrid>
      <w:tr w:rsidR="0083364E" w:rsidRPr="009321CF" w:rsidTr="00D00EC3">
        <w:tc>
          <w:tcPr>
            <w:tcW w:w="9180" w:type="dxa"/>
            <w:gridSpan w:val="2"/>
          </w:tcPr>
          <w:p w:rsidR="0083364E" w:rsidRPr="009321CF" w:rsidRDefault="0083364E" w:rsidP="00D00EC3">
            <w:pPr>
              <w:jc w:val="center"/>
              <w:rPr>
                <w:b/>
              </w:rPr>
            </w:pPr>
            <w:r w:rsidRPr="009321CF">
              <w:rPr>
                <w:b/>
              </w:rPr>
              <w:t>Руководитель Рабочей группы</w:t>
            </w:r>
          </w:p>
          <w:p w:rsidR="0083364E" w:rsidRPr="009321CF" w:rsidRDefault="0083364E" w:rsidP="00D00EC3">
            <w:pPr>
              <w:jc w:val="center"/>
              <w:rPr>
                <w:b/>
              </w:rPr>
            </w:pPr>
          </w:p>
        </w:tc>
      </w:tr>
      <w:tr w:rsidR="0083364E" w:rsidRPr="00DE49BF" w:rsidTr="00D00EC3">
        <w:tc>
          <w:tcPr>
            <w:tcW w:w="2256" w:type="dxa"/>
          </w:tcPr>
          <w:p w:rsidR="0083364E" w:rsidRDefault="008C6BF6" w:rsidP="00D00EC3">
            <w:r>
              <w:t>Гаврилова Марина</w:t>
            </w:r>
          </w:p>
          <w:p w:rsidR="008C6BF6" w:rsidRPr="00DE49BF" w:rsidRDefault="008C6BF6" w:rsidP="00D00EC3">
            <w:r>
              <w:t>Николаевна</w:t>
            </w:r>
          </w:p>
          <w:p w:rsidR="0083364E" w:rsidRPr="00DE49BF" w:rsidRDefault="0083364E" w:rsidP="00D00EC3">
            <w:pPr>
              <w:jc w:val="center"/>
            </w:pPr>
          </w:p>
        </w:tc>
        <w:tc>
          <w:tcPr>
            <w:tcW w:w="6924" w:type="dxa"/>
          </w:tcPr>
          <w:p w:rsidR="0083364E" w:rsidRPr="00DE49BF" w:rsidRDefault="0083364E" w:rsidP="00D00EC3">
            <w:pPr>
              <w:jc w:val="both"/>
            </w:pPr>
            <w:r>
              <w:t>– председатель Окружной</w:t>
            </w:r>
            <w:r w:rsidRPr="00DE49BF">
              <w:t xml:space="preserve"> </w:t>
            </w:r>
            <w:r>
              <w:t>и</w:t>
            </w:r>
            <w:r w:rsidRPr="00DE49BF">
              <w:t xml:space="preserve">збирательной комиссии </w:t>
            </w:r>
            <w:r>
              <w:t xml:space="preserve">одномандатного избирательного округа </w:t>
            </w:r>
            <w:r w:rsidR="009B77C6" w:rsidRPr="009B77C6">
              <w:t xml:space="preserve">№ 14 – </w:t>
            </w:r>
            <w:proofErr w:type="spellStart"/>
            <w:r w:rsidR="009B77C6" w:rsidRPr="009B77C6">
              <w:t>Притобольный</w:t>
            </w:r>
            <w:proofErr w:type="spellEnd"/>
            <w:r w:rsidR="001E5611">
              <w:t>;</w:t>
            </w:r>
          </w:p>
        </w:tc>
      </w:tr>
      <w:tr w:rsidR="0083364E" w:rsidRPr="00DE49BF" w:rsidTr="00D00EC3">
        <w:tc>
          <w:tcPr>
            <w:tcW w:w="9180" w:type="dxa"/>
            <w:gridSpan w:val="2"/>
          </w:tcPr>
          <w:p w:rsidR="0083364E" w:rsidRDefault="0088770A" w:rsidP="00D00EC3">
            <w:pPr>
              <w:jc w:val="center"/>
              <w:rPr>
                <w:b/>
              </w:rPr>
            </w:pPr>
            <w:r>
              <w:rPr>
                <w:b/>
              </w:rPr>
              <w:t>Заместитель руководителя группы</w:t>
            </w:r>
          </w:p>
          <w:p w:rsidR="0088770A" w:rsidRDefault="0088770A" w:rsidP="00D00EC3">
            <w:pPr>
              <w:jc w:val="center"/>
              <w:rPr>
                <w:b/>
              </w:rPr>
            </w:pPr>
          </w:p>
          <w:p w:rsidR="0088770A" w:rsidRPr="005826FC" w:rsidRDefault="005826FC" w:rsidP="005826FC">
            <w:pPr>
              <w:jc w:val="both"/>
            </w:pPr>
            <w:r w:rsidRPr="005826FC">
              <w:t>Самсонов Алексей</w:t>
            </w:r>
            <w:r>
              <w:t xml:space="preserve"> </w:t>
            </w:r>
            <w:r w:rsidR="00362CF6">
              <w:t xml:space="preserve">    </w:t>
            </w:r>
            <w:r>
              <w:t xml:space="preserve">– заместитель председателя Окружной избирательной комиссии </w:t>
            </w:r>
          </w:p>
          <w:p w:rsidR="005826FC" w:rsidRPr="005826FC" w:rsidRDefault="005826FC" w:rsidP="005826FC">
            <w:pPr>
              <w:jc w:val="both"/>
            </w:pPr>
            <w:r w:rsidRPr="005826FC">
              <w:t>Алексеевич</w:t>
            </w:r>
            <w:r>
              <w:t xml:space="preserve">                </w:t>
            </w:r>
            <w:r w:rsidR="00362CF6">
              <w:t xml:space="preserve"> </w:t>
            </w:r>
            <w:r>
              <w:t xml:space="preserve">одномандатного избирательного округа № 14 – </w:t>
            </w:r>
            <w:proofErr w:type="spellStart"/>
            <w:r>
              <w:t>Притобольный</w:t>
            </w:r>
            <w:proofErr w:type="spellEnd"/>
            <w:r w:rsidR="001E5611">
              <w:t>;</w:t>
            </w:r>
          </w:p>
          <w:p w:rsidR="0088770A" w:rsidRDefault="0088770A" w:rsidP="00D00EC3">
            <w:pPr>
              <w:jc w:val="center"/>
              <w:rPr>
                <w:b/>
              </w:rPr>
            </w:pPr>
          </w:p>
          <w:p w:rsidR="0083364E" w:rsidRPr="00DE49BF" w:rsidRDefault="0083364E" w:rsidP="00D00EC3">
            <w:pPr>
              <w:jc w:val="center"/>
              <w:rPr>
                <w:b/>
              </w:rPr>
            </w:pPr>
            <w:r w:rsidRPr="00DE49BF">
              <w:rPr>
                <w:b/>
              </w:rPr>
              <w:t>Секретарь Рабочей группы</w:t>
            </w:r>
          </w:p>
          <w:p w:rsidR="0083364E" w:rsidRPr="00DE49BF" w:rsidRDefault="0083364E" w:rsidP="00D00EC3">
            <w:pPr>
              <w:jc w:val="center"/>
              <w:rPr>
                <w:b/>
              </w:rPr>
            </w:pPr>
          </w:p>
        </w:tc>
      </w:tr>
      <w:tr w:rsidR="0083364E" w:rsidRPr="00DE49BF" w:rsidTr="00D00EC3">
        <w:tc>
          <w:tcPr>
            <w:tcW w:w="2256" w:type="dxa"/>
          </w:tcPr>
          <w:p w:rsidR="0083364E" w:rsidRPr="00DE49BF" w:rsidRDefault="00436A36" w:rsidP="00D00EC3">
            <w:r>
              <w:t>Фадеева Елена</w:t>
            </w:r>
          </w:p>
          <w:p w:rsidR="0083364E" w:rsidRPr="00DE49BF" w:rsidRDefault="00436A36" w:rsidP="00D00EC3">
            <w:r>
              <w:t>Геннадьевна</w:t>
            </w:r>
          </w:p>
        </w:tc>
        <w:tc>
          <w:tcPr>
            <w:tcW w:w="6924" w:type="dxa"/>
          </w:tcPr>
          <w:p w:rsidR="0083364E" w:rsidRPr="00DE49BF" w:rsidRDefault="0083364E" w:rsidP="009B77C6">
            <w:pPr>
              <w:jc w:val="both"/>
            </w:pPr>
            <w:r>
              <w:t>– </w:t>
            </w:r>
            <w:r w:rsidR="009B77C6">
              <w:t>секретарь</w:t>
            </w:r>
            <w:r>
              <w:t xml:space="preserve"> Окружной</w:t>
            </w:r>
            <w:r w:rsidRPr="00DE49BF">
              <w:t xml:space="preserve"> </w:t>
            </w:r>
            <w:r>
              <w:t>и</w:t>
            </w:r>
            <w:r w:rsidRPr="00DE49BF">
              <w:t xml:space="preserve">збирательной комиссии </w:t>
            </w:r>
            <w:r>
              <w:t xml:space="preserve">одномандатного избирательного округа </w:t>
            </w:r>
            <w:r w:rsidR="009B77C6" w:rsidRPr="009B77C6">
              <w:t xml:space="preserve">№ 14 – </w:t>
            </w:r>
            <w:proofErr w:type="spellStart"/>
            <w:r w:rsidR="009B77C6" w:rsidRPr="009B77C6">
              <w:t>Притобольный</w:t>
            </w:r>
            <w:proofErr w:type="spellEnd"/>
            <w:r w:rsidR="001E5611">
              <w:t>;</w:t>
            </w:r>
          </w:p>
        </w:tc>
      </w:tr>
      <w:tr w:rsidR="0083364E" w:rsidRPr="00DE49BF" w:rsidTr="00D00EC3">
        <w:tc>
          <w:tcPr>
            <w:tcW w:w="9180" w:type="dxa"/>
            <w:gridSpan w:val="2"/>
          </w:tcPr>
          <w:p w:rsidR="005826FC" w:rsidRDefault="005826FC" w:rsidP="00D00EC3">
            <w:pPr>
              <w:jc w:val="center"/>
              <w:rPr>
                <w:b/>
              </w:rPr>
            </w:pPr>
          </w:p>
          <w:p w:rsidR="0083364E" w:rsidRPr="00DE49BF" w:rsidRDefault="0083364E" w:rsidP="00D00EC3">
            <w:pPr>
              <w:jc w:val="center"/>
              <w:rPr>
                <w:b/>
              </w:rPr>
            </w:pPr>
            <w:r w:rsidRPr="00DE49BF">
              <w:rPr>
                <w:b/>
              </w:rPr>
              <w:t>Члены Рабочей группы</w:t>
            </w:r>
          </w:p>
          <w:p w:rsidR="0083364E" w:rsidRPr="00DE49BF" w:rsidRDefault="0083364E" w:rsidP="00D00EC3">
            <w:pPr>
              <w:jc w:val="center"/>
              <w:rPr>
                <w:b/>
              </w:rPr>
            </w:pPr>
          </w:p>
        </w:tc>
      </w:tr>
      <w:tr w:rsidR="0083364E" w:rsidRPr="00DE49BF" w:rsidTr="00D00EC3">
        <w:tc>
          <w:tcPr>
            <w:tcW w:w="2256" w:type="dxa"/>
          </w:tcPr>
          <w:p w:rsidR="0083364E" w:rsidRPr="00DE49BF" w:rsidRDefault="00436A36" w:rsidP="00D00EC3">
            <w:proofErr w:type="spellStart"/>
            <w:r>
              <w:t>Монгустова</w:t>
            </w:r>
            <w:proofErr w:type="spellEnd"/>
            <w:r>
              <w:t xml:space="preserve"> Ольга Борисовна</w:t>
            </w:r>
          </w:p>
          <w:p w:rsidR="0083364E" w:rsidRPr="00DE49BF" w:rsidRDefault="0083364E" w:rsidP="00D00EC3">
            <w:pPr>
              <w:jc w:val="center"/>
            </w:pPr>
          </w:p>
        </w:tc>
        <w:tc>
          <w:tcPr>
            <w:tcW w:w="6924" w:type="dxa"/>
          </w:tcPr>
          <w:p w:rsidR="0083364E" w:rsidRDefault="0083364E" w:rsidP="00D00EC3">
            <w:pPr>
              <w:jc w:val="both"/>
            </w:pPr>
            <w:r>
              <w:t>– член Окружной</w:t>
            </w:r>
            <w:r w:rsidRPr="00DE49BF">
              <w:t xml:space="preserve"> </w:t>
            </w:r>
            <w:r>
              <w:t>и</w:t>
            </w:r>
            <w:r w:rsidRPr="00DE49BF">
              <w:t xml:space="preserve">збирательной комиссии </w:t>
            </w:r>
            <w:r>
              <w:t xml:space="preserve">одномандатного избирательного округа </w:t>
            </w:r>
            <w:r w:rsidR="009B77C6" w:rsidRPr="009B77C6">
              <w:t xml:space="preserve">№ 14 – </w:t>
            </w:r>
            <w:proofErr w:type="spellStart"/>
            <w:r w:rsidR="009B77C6" w:rsidRPr="009B77C6">
              <w:t>Притобольный</w:t>
            </w:r>
            <w:proofErr w:type="spellEnd"/>
            <w:r w:rsidR="009B77C6" w:rsidRPr="008F531C">
              <w:rPr>
                <w:sz w:val="28"/>
                <w:szCs w:val="28"/>
              </w:rPr>
              <w:t xml:space="preserve"> </w:t>
            </w:r>
            <w:r>
              <w:t>с правом решающего голоса</w:t>
            </w:r>
            <w:r w:rsidR="001E5611">
              <w:t>;</w:t>
            </w:r>
          </w:p>
          <w:p w:rsidR="00AF0060" w:rsidRPr="00DE49BF" w:rsidRDefault="00AF0060" w:rsidP="00D00EC3">
            <w:pPr>
              <w:jc w:val="both"/>
            </w:pPr>
          </w:p>
        </w:tc>
      </w:tr>
      <w:tr w:rsidR="0083364E" w:rsidRPr="00DE49BF" w:rsidTr="00D00EC3">
        <w:tc>
          <w:tcPr>
            <w:tcW w:w="2256" w:type="dxa"/>
          </w:tcPr>
          <w:p w:rsidR="0083364E" w:rsidRDefault="00AF0060" w:rsidP="00D00EC3">
            <w:r>
              <w:t>Тарасова Елена</w:t>
            </w:r>
          </w:p>
          <w:p w:rsidR="00AF0060" w:rsidRDefault="00AF0060" w:rsidP="00D00EC3">
            <w:r>
              <w:t>Александровна</w:t>
            </w:r>
          </w:p>
        </w:tc>
        <w:tc>
          <w:tcPr>
            <w:tcW w:w="6924" w:type="dxa"/>
          </w:tcPr>
          <w:p w:rsidR="0083364E" w:rsidRDefault="00AF0060" w:rsidP="00D00EC3">
            <w:pPr>
              <w:jc w:val="both"/>
            </w:pPr>
            <w:r>
              <w:t>– ведущий специалист отдела информатизации аппарата Избирательной комиссии Курганской области (по согласованию)</w:t>
            </w:r>
            <w:r w:rsidR="001E5611">
              <w:t>;</w:t>
            </w:r>
          </w:p>
          <w:p w:rsidR="00362CF6" w:rsidRPr="00DE49BF" w:rsidRDefault="00362CF6" w:rsidP="00D00EC3">
            <w:pPr>
              <w:jc w:val="both"/>
            </w:pPr>
          </w:p>
        </w:tc>
      </w:tr>
      <w:tr w:rsidR="00362CF6" w:rsidRPr="00DE49BF" w:rsidTr="00362CF6">
        <w:tc>
          <w:tcPr>
            <w:tcW w:w="2256" w:type="dxa"/>
          </w:tcPr>
          <w:p w:rsidR="00362CF6" w:rsidRDefault="00AF0060" w:rsidP="00A602D6">
            <w:r>
              <w:t>Суставов Геннадий</w:t>
            </w:r>
          </w:p>
          <w:p w:rsidR="00362CF6" w:rsidRDefault="00AF0060" w:rsidP="00A602D6">
            <w:r>
              <w:t>Геннадьевич</w:t>
            </w:r>
          </w:p>
        </w:tc>
        <w:tc>
          <w:tcPr>
            <w:tcW w:w="6924" w:type="dxa"/>
          </w:tcPr>
          <w:p w:rsidR="00362CF6" w:rsidRPr="00DE49BF" w:rsidRDefault="00362CF6" w:rsidP="00A602D6">
            <w:pPr>
              <w:jc w:val="both"/>
            </w:pPr>
            <w:r>
              <w:t>– член Окружной</w:t>
            </w:r>
            <w:r w:rsidRPr="00DE49BF">
              <w:t xml:space="preserve"> </w:t>
            </w:r>
            <w:r>
              <w:t>и</w:t>
            </w:r>
            <w:r w:rsidRPr="00DE49BF">
              <w:t xml:space="preserve">збирательной комиссии </w:t>
            </w:r>
            <w:r>
              <w:t xml:space="preserve">одномандатного избирательного округа </w:t>
            </w:r>
            <w:r w:rsidRPr="009B77C6">
              <w:t xml:space="preserve">№ 14 – </w:t>
            </w:r>
            <w:proofErr w:type="spellStart"/>
            <w:r w:rsidRPr="009B77C6">
              <w:t>Притобольный</w:t>
            </w:r>
            <w:proofErr w:type="spellEnd"/>
            <w:r w:rsidRPr="00362CF6">
              <w:t xml:space="preserve"> </w:t>
            </w:r>
            <w:r>
              <w:t>с правом решающего голоса</w:t>
            </w:r>
            <w:r w:rsidR="001E5611">
              <w:t>.</w:t>
            </w:r>
          </w:p>
        </w:tc>
      </w:tr>
    </w:tbl>
    <w:p w:rsidR="00756B4A" w:rsidRDefault="00756B4A"/>
    <w:sectPr w:rsidR="00756B4A" w:rsidSect="0075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E6B3E"/>
    <w:multiLevelType w:val="multilevel"/>
    <w:tmpl w:val="DCB0E470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64E"/>
    <w:rsid w:val="001E5611"/>
    <w:rsid w:val="0024061C"/>
    <w:rsid w:val="00333D39"/>
    <w:rsid w:val="00362CF6"/>
    <w:rsid w:val="00436A36"/>
    <w:rsid w:val="00510E93"/>
    <w:rsid w:val="00517FA6"/>
    <w:rsid w:val="005826FC"/>
    <w:rsid w:val="006F49C7"/>
    <w:rsid w:val="00756B4A"/>
    <w:rsid w:val="0083364E"/>
    <w:rsid w:val="0088770A"/>
    <w:rsid w:val="008A51ED"/>
    <w:rsid w:val="008C6BF6"/>
    <w:rsid w:val="00920530"/>
    <w:rsid w:val="009849E4"/>
    <w:rsid w:val="009B77C6"/>
    <w:rsid w:val="00A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FD23"/>
  <w15:docId w15:val="{4FDD6F86-181C-430A-917C-0566DC6B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83364E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8336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10"/>
    <w:uiPriority w:val="99"/>
    <w:rsid w:val="0083364E"/>
    <w:pPr>
      <w:widowControl w:val="0"/>
      <w:tabs>
        <w:tab w:val="center" w:pos="4677"/>
        <w:tab w:val="right" w:pos="9355"/>
      </w:tabs>
      <w:suppressAutoHyphens/>
    </w:pPr>
    <w:rPr>
      <w:rFonts w:eastAsia="Arial Unicode MS"/>
      <w:sz w:val="28"/>
    </w:rPr>
  </w:style>
  <w:style w:type="character" w:customStyle="1" w:styleId="a4">
    <w:name w:val="Верхний колонтитул Знак"/>
    <w:basedOn w:val="a0"/>
    <w:uiPriority w:val="99"/>
    <w:semiHidden/>
    <w:rsid w:val="00833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link w:val="a3"/>
    <w:uiPriority w:val="99"/>
    <w:locked/>
    <w:rsid w:val="0083364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33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ур.1_ нумерованный"/>
    <w:basedOn w:val="a"/>
    <w:uiPriority w:val="9"/>
    <w:qFormat/>
    <w:rsid w:val="008C6BF6"/>
    <w:pPr>
      <w:keepNext/>
      <w:numPr>
        <w:numId w:val="1"/>
      </w:numPr>
      <w:spacing w:before="120" w:after="120"/>
      <w:jc w:val="center"/>
      <w:outlineLvl w:val="0"/>
    </w:pPr>
    <w:rPr>
      <w:b/>
      <w:kern w:val="28"/>
      <w:sz w:val="28"/>
      <w:szCs w:val="28"/>
      <w:lang w:eastAsia="en-US"/>
    </w:rPr>
  </w:style>
  <w:style w:type="paragraph" w:customStyle="1" w:styleId="3">
    <w:name w:val="Заголовок ур. 3_нумерованный"/>
    <w:basedOn w:val="1"/>
    <w:uiPriority w:val="10"/>
    <w:qFormat/>
    <w:rsid w:val="008C6BF6"/>
    <w:pPr>
      <w:numPr>
        <w:ilvl w:val="2"/>
      </w:numPr>
      <w:outlineLvl w:val="2"/>
    </w:pPr>
  </w:style>
  <w:style w:type="paragraph" w:styleId="a5">
    <w:name w:val="No Spacing"/>
    <w:uiPriority w:val="1"/>
    <w:qFormat/>
    <w:rsid w:val="008C6B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admin</cp:lastModifiedBy>
  <cp:revision>15</cp:revision>
  <cp:lastPrinted>2025-06-05T09:40:00Z</cp:lastPrinted>
  <dcterms:created xsi:type="dcterms:W3CDTF">2020-06-11T06:28:00Z</dcterms:created>
  <dcterms:modified xsi:type="dcterms:W3CDTF">2025-06-11T03:50:00Z</dcterms:modified>
</cp:coreProperties>
</file>