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6" w:rsidRPr="00434A96" w:rsidRDefault="00434A96" w:rsidP="00416C8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  <w:r w:rsidRPr="00434A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ТЕРРИТОРИАЛЬНАЯ ИЗБИРАТЕЛЬНАЯ КОМИССИЯ</w:t>
      </w:r>
    </w:p>
    <w:p w:rsidR="00434A96" w:rsidRDefault="00434A96" w:rsidP="00434A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96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B30D5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F1BA8" w:rsidRPr="00434A96" w:rsidRDefault="00CF1BA8" w:rsidP="00434A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434A96" w:rsidRPr="002E1D90" w:rsidRDefault="00434A96" w:rsidP="00CF1BA8">
      <w:pPr>
        <w:pStyle w:val="ConsPlusNonformat"/>
        <w:rPr>
          <w:rFonts w:ascii="Times New Roman" w:hAnsi="Times New Roman"/>
          <w:sz w:val="24"/>
          <w:szCs w:val="24"/>
        </w:rPr>
      </w:pPr>
    </w:p>
    <w:p w:rsidR="00434A96" w:rsidRPr="00062F0D" w:rsidRDefault="00434A96" w:rsidP="00434A9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F0D">
        <w:rPr>
          <w:rFonts w:ascii="Times New Roman" w:hAnsi="Times New Roman"/>
          <w:b/>
          <w:sz w:val="28"/>
          <w:szCs w:val="28"/>
        </w:rPr>
        <w:t>РЕШЕНИЕ</w:t>
      </w:r>
    </w:p>
    <w:p w:rsidR="00434A96" w:rsidRPr="00602263" w:rsidRDefault="00434A96" w:rsidP="00434A96">
      <w:pPr>
        <w:pStyle w:val="ConsPlusNonformat"/>
        <w:rPr>
          <w:rFonts w:ascii="Times New Roman" w:hAnsi="Times New Roman"/>
        </w:rPr>
      </w:pPr>
      <w:r w:rsidRPr="00062F0D">
        <w:rPr>
          <w:rFonts w:ascii="Times New Roman" w:hAnsi="Times New Roman"/>
          <w:sz w:val="28"/>
          <w:szCs w:val="28"/>
        </w:rPr>
        <w:t xml:space="preserve"> </w:t>
      </w:r>
    </w:p>
    <w:p w:rsidR="00B30D58" w:rsidRDefault="00416C85" w:rsidP="006B5F2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5F23">
        <w:rPr>
          <w:rFonts w:ascii="Times New Roman" w:hAnsi="Times New Roman"/>
          <w:sz w:val="28"/>
          <w:szCs w:val="28"/>
        </w:rPr>
        <w:t>30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B478E">
        <w:rPr>
          <w:rFonts w:ascii="Times New Roman" w:hAnsi="Times New Roman"/>
          <w:sz w:val="28"/>
          <w:szCs w:val="28"/>
        </w:rPr>
        <w:t>2</w:t>
      </w:r>
      <w:r w:rsidR="00B30D58">
        <w:rPr>
          <w:rFonts w:ascii="Times New Roman" w:hAnsi="Times New Roman"/>
          <w:sz w:val="28"/>
          <w:szCs w:val="28"/>
        </w:rPr>
        <w:t>1</w:t>
      </w:r>
      <w:r w:rsidR="00434A96" w:rsidRPr="00062F0D">
        <w:rPr>
          <w:rFonts w:ascii="Times New Roman" w:hAnsi="Times New Roman"/>
          <w:sz w:val="28"/>
          <w:szCs w:val="28"/>
        </w:rPr>
        <w:t xml:space="preserve"> года        </w:t>
      </w:r>
      <w:r w:rsidR="006B5F23">
        <w:rPr>
          <w:rFonts w:ascii="Times New Roman" w:hAnsi="Times New Roman"/>
          <w:sz w:val="28"/>
          <w:szCs w:val="28"/>
        </w:rPr>
        <w:t xml:space="preserve">           </w:t>
      </w:r>
      <w:r w:rsidR="00434A96" w:rsidRPr="00062F0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30D58">
        <w:rPr>
          <w:rFonts w:ascii="Times New Roman" w:hAnsi="Times New Roman"/>
          <w:sz w:val="28"/>
          <w:szCs w:val="28"/>
        </w:rPr>
        <w:t xml:space="preserve">       </w:t>
      </w:r>
      <w:r w:rsidR="00CF27C9">
        <w:rPr>
          <w:rFonts w:ascii="Times New Roman" w:hAnsi="Times New Roman"/>
          <w:sz w:val="28"/>
          <w:szCs w:val="28"/>
        </w:rPr>
        <w:t xml:space="preserve">    </w:t>
      </w:r>
      <w:r w:rsidR="00434A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B5F23">
        <w:rPr>
          <w:rFonts w:ascii="Times New Roman" w:hAnsi="Times New Roman"/>
          <w:sz w:val="28"/>
          <w:szCs w:val="28"/>
        </w:rPr>
        <w:t>30</w:t>
      </w:r>
      <w:r w:rsidR="00CF1BA8">
        <w:rPr>
          <w:rFonts w:ascii="Times New Roman" w:hAnsi="Times New Roman"/>
          <w:sz w:val="28"/>
          <w:szCs w:val="28"/>
        </w:rPr>
        <w:t>/1</w:t>
      </w:r>
      <w:r w:rsidR="006B5F23">
        <w:rPr>
          <w:rFonts w:ascii="Times New Roman" w:hAnsi="Times New Roman"/>
          <w:sz w:val="28"/>
          <w:szCs w:val="28"/>
        </w:rPr>
        <w:t>71</w:t>
      </w:r>
      <w:r w:rsidR="00CF1BA8">
        <w:rPr>
          <w:rFonts w:ascii="Times New Roman" w:hAnsi="Times New Roman"/>
          <w:sz w:val="28"/>
          <w:szCs w:val="28"/>
        </w:rPr>
        <w:t>-5</w:t>
      </w:r>
    </w:p>
    <w:p w:rsidR="00434A96" w:rsidRPr="006B5F23" w:rsidRDefault="00434A96" w:rsidP="00CF27C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B5F23">
        <w:rPr>
          <w:rFonts w:ascii="Times New Roman" w:eastAsia="Times New Roman" w:hAnsi="Times New Roman" w:cs="Times New Roman"/>
          <w:spacing w:val="2"/>
          <w:sz w:val="28"/>
          <w:szCs w:val="28"/>
        </w:rPr>
        <w:t>р.п. Лебяжье</w:t>
      </w:r>
    </w:p>
    <w:p w:rsidR="00434A96" w:rsidRPr="006B5F23" w:rsidRDefault="00434A96" w:rsidP="002E1D90">
      <w:pPr>
        <w:snapToGrid w:val="0"/>
        <w:spacing w:after="0" w:line="200" w:lineRule="atLeast"/>
        <w:rPr>
          <w:rFonts w:ascii="Calibri" w:eastAsia="Times New Roman" w:hAnsi="Calibri" w:cs="Times New Roman"/>
          <w:b/>
          <w:bCs/>
          <w:spacing w:val="2"/>
          <w:sz w:val="28"/>
          <w:szCs w:val="28"/>
        </w:rPr>
      </w:pPr>
    </w:p>
    <w:p w:rsidR="006B5F23" w:rsidRDefault="00416C85" w:rsidP="006B5F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внесении изменений в </w:t>
      </w:r>
      <w:r w:rsidR="006B5F23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приложение к решению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6B5F23" w:rsidRDefault="00416C85" w:rsidP="006B5F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территориальной избирательной комиссии Лебяжьевского района</w:t>
      </w:r>
      <w:r w:rsidR="004B478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6B5F23" w:rsidRDefault="004B478E" w:rsidP="006B5F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от 5 июля 2018 года № 80/237-4</w:t>
      </w:r>
      <w:r w:rsidR="006B5F23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«</w:t>
      </w:r>
      <w:r w:rsidR="00434A96"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назначении председателей </w:t>
      </w:r>
    </w:p>
    <w:p w:rsidR="006B5F23" w:rsidRDefault="00434A96" w:rsidP="006B5F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участковых избирательных комиссий избирательных участков </w:t>
      </w:r>
    </w:p>
    <w:p w:rsidR="00434A96" w:rsidRDefault="00434A96" w:rsidP="006B5F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№№ </w:t>
      </w:r>
      <w:r w:rsidR="006B5F23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322–354</w:t>
      </w:r>
      <w:r w:rsidR="00B925A7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состава 2018–2023 годов»</w:t>
      </w:r>
    </w:p>
    <w:p w:rsidR="009A72FC" w:rsidRPr="00602263" w:rsidRDefault="009A72FC" w:rsidP="009A72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</w:rPr>
      </w:pPr>
    </w:p>
    <w:p w:rsidR="00E51710" w:rsidRDefault="00434A96" w:rsidP="004B478E">
      <w:pPr>
        <w:pStyle w:val="1"/>
        <w:keepNext w:val="0"/>
        <w:ind w:firstLine="426"/>
        <w:jc w:val="both"/>
        <w:rPr>
          <w:kern w:val="28"/>
          <w:sz w:val="28"/>
          <w:szCs w:val="28"/>
        </w:rPr>
      </w:pPr>
      <w:r w:rsidRPr="00062F0D">
        <w:rPr>
          <w:b w:val="0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Лебяжь</w:t>
      </w:r>
      <w:r w:rsidR="00B30D58">
        <w:rPr>
          <w:b w:val="0"/>
          <w:sz w:val="28"/>
          <w:szCs w:val="28"/>
        </w:rPr>
        <w:t xml:space="preserve">евского района </w:t>
      </w:r>
      <w:r w:rsidRPr="00062F0D">
        <w:rPr>
          <w:b w:val="0"/>
          <w:sz w:val="28"/>
          <w:szCs w:val="28"/>
        </w:rPr>
        <w:t xml:space="preserve">от 5 июня 2018 года № 80/236-4 «О </w:t>
      </w:r>
      <w:r w:rsidRPr="00062F0D">
        <w:rPr>
          <w:b w:val="0"/>
          <w:kern w:val="28"/>
          <w:sz w:val="28"/>
          <w:szCs w:val="28"/>
        </w:rPr>
        <w:t>формировании участковых избирательных комиссий избирательных участков №№ 3</w:t>
      </w:r>
      <w:r w:rsidR="00B76273">
        <w:rPr>
          <w:b w:val="0"/>
          <w:kern w:val="28"/>
          <w:sz w:val="28"/>
          <w:szCs w:val="28"/>
        </w:rPr>
        <w:t>22–354</w:t>
      </w:r>
      <w:r w:rsidR="00B925A7">
        <w:rPr>
          <w:b w:val="0"/>
          <w:kern w:val="28"/>
          <w:sz w:val="28"/>
          <w:szCs w:val="28"/>
        </w:rPr>
        <w:t xml:space="preserve"> </w:t>
      </w:r>
      <w:r w:rsidRPr="00062F0D">
        <w:rPr>
          <w:b w:val="0"/>
          <w:kern w:val="28"/>
          <w:sz w:val="28"/>
          <w:szCs w:val="28"/>
        </w:rPr>
        <w:t>с правом решающего голоса состава 2018–2023 годов»,</w:t>
      </w:r>
      <w:r w:rsidRPr="00062F0D">
        <w:rPr>
          <w:b w:val="0"/>
          <w:sz w:val="28"/>
          <w:szCs w:val="28"/>
        </w:rPr>
        <w:t xml:space="preserve"> рассмо</w:t>
      </w:r>
      <w:r w:rsidR="004B478E">
        <w:rPr>
          <w:b w:val="0"/>
          <w:sz w:val="28"/>
          <w:szCs w:val="28"/>
        </w:rPr>
        <w:t>трев предложения по кандидатур</w:t>
      </w:r>
      <w:r w:rsidR="004B478E" w:rsidRPr="002E1D90">
        <w:rPr>
          <w:b w:val="0"/>
          <w:sz w:val="28"/>
          <w:szCs w:val="28"/>
        </w:rPr>
        <w:t>е</w:t>
      </w:r>
      <w:r w:rsidRPr="00062F0D">
        <w:rPr>
          <w:b w:val="0"/>
          <w:sz w:val="28"/>
          <w:szCs w:val="28"/>
        </w:rPr>
        <w:t xml:space="preserve"> для назначения председател</w:t>
      </w:r>
      <w:r w:rsidR="00B76273">
        <w:rPr>
          <w:b w:val="0"/>
          <w:sz w:val="28"/>
          <w:szCs w:val="28"/>
        </w:rPr>
        <w:t>я</w:t>
      </w:r>
      <w:r w:rsidR="004B478E">
        <w:rPr>
          <w:b w:val="0"/>
          <w:sz w:val="28"/>
          <w:szCs w:val="28"/>
        </w:rPr>
        <w:t xml:space="preserve"> </w:t>
      </w:r>
      <w:r w:rsidRPr="00062F0D">
        <w:rPr>
          <w:b w:val="0"/>
          <w:sz w:val="28"/>
          <w:szCs w:val="28"/>
        </w:rPr>
        <w:t>участков</w:t>
      </w:r>
      <w:r w:rsidR="00B76273">
        <w:rPr>
          <w:b w:val="0"/>
          <w:sz w:val="28"/>
          <w:szCs w:val="28"/>
        </w:rPr>
        <w:t>ой</w:t>
      </w:r>
      <w:r w:rsidRPr="00062F0D">
        <w:rPr>
          <w:b w:val="0"/>
          <w:sz w:val="28"/>
          <w:szCs w:val="28"/>
        </w:rPr>
        <w:t xml:space="preserve"> избирательн</w:t>
      </w:r>
      <w:r w:rsidR="00B76273">
        <w:rPr>
          <w:b w:val="0"/>
          <w:sz w:val="28"/>
          <w:szCs w:val="28"/>
        </w:rPr>
        <w:t>ой</w:t>
      </w:r>
      <w:r w:rsidRPr="00062F0D">
        <w:rPr>
          <w:b w:val="0"/>
          <w:sz w:val="28"/>
          <w:szCs w:val="28"/>
        </w:rPr>
        <w:t xml:space="preserve"> комисси</w:t>
      </w:r>
      <w:r w:rsidR="00B76273">
        <w:rPr>
          <w:b w:val="0"/>
          <w:sz w:val="28"/>
          <w:szCs w:val="28"/>
        </w:rPr>
        <w:t>и</w:t>
      </w:r>
      <w:r w:rsidR="003A6150">
        <w:rPr>
          <w:b w:val="0"/>
          <w:sz w:val="28"/>
          <w:szCs w:val="28"/>
        </w:rPr>
        <w:t xml:space="preserve"> </w:t>
      </w:r>
      <w:r w:rsidR="00416C85">
        <w:rPr>
          <w:b w:val="0"/>
          <w:sz w:val="28"/>
          <w:szCs w:val="28"/>
        </w:rPr>
        <w:t>избирательн</w:t>
      </w:r>
      <w:r w:rsidR="00B76273">
        <w:rPr>
          <w:b w:val="0"/>
          <w:sz w:val="28"/>
          <w:szCs w:val="28"/>
        </w:rPr>
        <w:t>ого</w:t>
      </w:r>
      <w:r w:rsidR="00416C85">
        <w:rPr>
          <w:b w:val="0"/>
          <w:sz w:val="28"/>
          <w:szCs w:val="28"/>
        </w:rPr>
        <w:t xml:space="preserve"> участк</w:t>
      </w:r>
      <w:r w:rsidR="00B76273">
        <w:rPr>
          <w:b w:val="0"/>
          <w:sz w:val="28"/>
          <w:szCs w:val="28"/>
        </w:rPr>
        <w:t>а</w:t>
      </w:r>
      <w:r w:rsidR="00416C85">
        <w:rPr>
          <w:b w:val="0"/>
          <w:sz w:val="28"/>
          <w:szCs w:val="28"/>
        </w:rPr>
        <w:t xml:space="preserve"> №</w:t>
      </w:r>
      <w:r w:rsidR="00B76273">
        <w:rPr>
          <w:b w:val="0"/>
          <w:sz w:val="28"/>
          <w:szCs w:val="28"/>
        </w:rPr>
        <w:t xml:space="preserve"> 354,</w:t>
      </w:r>
      <w:r w:rsidRPr="00062F0D">
        <w:rPr>
          <w:b w:val="0"/>
          <w:sz w:val="28"/>
          <w:szCs w:val="28"/>
        </w:rPr>
        <w:t xml:space="preserve"> </w:t>
      </w:r>
      <w:r w:rsidRPr="00062F0D">
        <w:rPr>
          <w:b w:val="0"/>
          <w:kern w:val="28"/>
          <w:sz w:val="28"/>
          <w:szCs w:val="28"/>
        </w:rPr>
        <w:t xml:space="preserve">территориальная избирательная комиссия Лебяжьевского </w:t>
      </w:r>
      <w:r w:rsidR="00B30D58">
        <w:rPr>
          <w:b w:val="0"/>
          <w:kern w:val="28"/>
          <w:sz w:val="28"/>
          <w:szCs w:val="28"/>
        </w:rPr>
        <w:t>муниципального округа</w:t>
      </w:r>
      <w:r w:rsidRPr="00062F0D">
        <w:rPr>
          <w:kern w:val="28"/>
          <w:sz w:val="28"/>
          <w:szCs w:val="28"/>
        </w:rPr>
        <w:t xml:space="preserve"> решила</w:t>
      </w:r>
      <w:r w:rsidRPr="00062F0D">
        <w:rPr>
          <w:b w:val="0"/>
          <w:kern w:val="28"/>
          <w:sz w:val="28"/>
          <w:szCs w:val="28"/>
        </w:rPr>
        <w:t>:</w:t>
      </w:r>
    </w:p>
    <w:p w:rsidR="00434A96" w:rsidRPr="00E51710" w:rsidRDefault="00E51710" w:rsidP="004B478E">
      <w:pPr>
        <w:pStyle w:val="1"/>
        <w:keepNext w:val="0"/>
        <w:ind w:firstLine="426"/>
        <w:jc w:val="both"/>
        <w:rPr>
          <w:kern w:val="28"/>
          <w:sz w:val="28"/>
          <w:szCs w:val="28"/>
        </w:rPr>
      </w:pPr>
      <w:r w:rsidRPr="00E51710">
        <w:rPr>
          <w:b w:val="0"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</w:t>
      </w:r>
      <w:r w:rsidR="009A72FC">
        <w:rPr>
          <w:b w:val="0"/>
          <w:sz w:val="28"/>
          <w:szCs w:val="28"/>
        </w:rPr>
        <w:t>Внести в приложение к решению</w:t>
      </w:r>
      <w:r w:rsidR="00077AEB">
        <w:rPr>
          <w:b w:val="0"/>
          <w:sz w:val="28"/>
          <w:szCs w:val="28"/>
        </w:rPr>
        <w:t xml:space="preserve"> территориальной избирательной комиссии Лебяжьевского района от 5 июня 2018 года № 80/237-4</w:t>
      </w:r>
      <w:r w:rsidR="009A72FC">
        <w:rPr>
          <w:b w:val="0"/>
          <w:sz w:val="28"/>
          <w:szCs w:val="28"/>
        </w:rPr>
        <w:t xml:space="preserve"> </w:t>
      </w:r>
      <w:r w:rsidR="00077AEB">
        <w:rPr>
          <w:b w:val="0"/>
          <w:sz w:val="28"/>
          <w:szCs w:val="28"/>
        </w:rPr>
        <w:t>«О назначении председателей</w:t>
      </w:r>
      <w:r w:rsidR="00434A96" w:rsidRPr="00062F0D">
        <w:rPr>
          <w:b w:val="0"/>
          <w:sz w:val="28"/>
          <w:szCs w:val="28"/>
        </w:rPr>
        <w:t xml:space="preserve"> участковых избирательных комиссий избирательных участков №№ 3</w:t>
      </w:r>
      <w:r w:rsidR="00724DF2">
        <w:rPr>
          <w:b w:val="0"/>
          <w:sz w:val="28"/>
          <w:szCs w:val="28"/>
        </w:rPr>
        <w:t>22–354 состава 2018–</w:t>
      </w:r>
      <w:r w:rsidR="00077AEB">
        <w:rPr>
          <w:b w:val="0"/>
          <w:sz w:val="28"/>
          <w:szCs w:val="28"/>
        </w:rPr>
        <w:t>2023 годов</w:t>
      </w:r>
      <w:r w:rsidR="00602263">
        <w:rPr>
          <w:b w:val="0"/>
          <w:sz w:val="28"/>
          <w:szCs w:val="28"/>
        </w:rPr>
        <w:t>»</w:t>
      </w:r>
      <w:r w:rsidR="00077AEB">
        <w:rPr>
          <w:b w:val="0"/>
          <w:sz w:val="28"/>
          <w:szCs w:val="28"/>
        </w:rPr>
        <w:t xml:space="preserve"> следующие изменения: </w:t>
      </w:r>
    </w:p>
    <w:p w:rsidR="002D7093" w:rsidRDefault="00077AEB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 xml:space="preserve">1) </w:t>
      </w:r>
      <w:r w:rsidR="00724DF2">
        <w:rPr>
          <w:rFonts w:ascii="Times New Roman" w:hAnsi="Times New Roman" w:cs="Times New Roman"/>
          <w:sz w:val="28"/>
          <w:szCs w:val="28"/>
        </w:rPr>
        <w:t>в пункте 33</w:t>
      </w:r>
      <w:r w:rsidR="002E1D9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24DF2">
        <w:rPr>
          <w:rFonts w:ascii="Times New Roman" w:hAnsi="Times New Roman" w:cs="Times New Roman"/>
          <w:sz w:val="28"/>
          <w:szCs w:val="28"/>
        </w:rPr>
        <w:t>Степанов Игорь Анатольевич</w:t>
      </w:r>
      <w:r w:rsidR="002E1D9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24DF2">
        <w:rPr>
          <w:rFonts w:ascii="Times New Roman" w:hAnsi="Times New Roman" w:cs="Times New Roman"/>
          <w:sz w:val="28"/>
          <w:szCs w:val="28"/>
        </w:rPr>
        <w:t xml:space="preserve">Степанова </w:t>
      </w:r>
      <w:r w:rsidR="00E64549">
        <w:rPr>
          <w:rFonts w:ascii="Times New Roman" w:hAnsi="Times New Roman" w:cs="Times New Roman"/>
          <w:sz w:val="28"/>
          <w:szCs w:val="28"/>
        </w:rPr>
        <w:t>Галина Васильевна</w:t>
      </w:r>
      <w:r w:rsidR="00F55A10">
        <w:rPr>
          <w:rFonts w:ascii="Times New Roman" w:hAnsi="Times New Roman" w:cs="Times New Roman"/>
          <w:sz w:val="28"/>
          <w:szCs w:val="28"/>
        </w:rPr>
        <w:t>»</w:t>
      </w:r>
      <w:r w:rsidR="00C628EA">
        <w:rPr>
          <w:rFonts w:ascii="Times New Roman" w:hAnsi="Times New Roman" w:cs="Times New Roman"/>
          <w:sz w:val="28"/>
          <w:szCs w:val="28"/>
        </w:rPr>
        <w:t>.</w:t>
      </w:r>
    </w:p>
    <w:p w:rsidR="00C628EA" w:rsidRDefault="00C628EA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5260">
        <w:rPr>
          <w:rFonts w:ascii="Times New Roman" w:hAnsi="Times New Roman" w:cs="Times New Roman"/>
          <w:sz w:val="28"/>
          <w:szCs w:val="28"/>
        </w:rPr>
        <w:t>Председател</w:t>
      </w:r>
      <w:r w:rsidR="00E64549">
        <w:rPr>
          <w:rFonts w:ascii="Times New Roman" w:hAnsi="Times New Roman" w:cs="Times New Roman"/>
          <w:sz w:val="28"/>
          <w:szCs w:val="28"/>
        </w:rPr>
        <w:t>ю</w:t>
      </w:r>
      <w:r w:rsidR="00BF526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64549">
        <w:rPr>
          <w:rFonts w:ascii="Times New Roman" w:hAnsi="Times New Roman" w:cs="Times New Roman"/>
          <w:sz w:val="28"/>
          <w:szCs w:val="28"/>
        </w:rPr>
        <w:t>ой</w:t>
      </w:r>
      <w:r w:rsidR="00BF526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4549">
        <w:rPr>
          <w:rFonts w:ascii="Times New Roman" w:hAnsi="Times New Roman" w:cs="Times New Roman"/>
          <w:sz w:val="28"/>
          <w:szCs w:val="28"/>
        </w:rPr>
        <w:t>ой</w:t>
      </w:r>
      <w:r w:rsidR="00BF526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64549">
        <w:rPr>
          <w:rFonts w:ascii="Times New Roman" w:hAnsi="Times New Roman" w:cs="Times New Roman"/>
          <w:sz w:val="28"/>
          <w:szCs w:val="28"/>
        </w:rPr>
        <w:t>и</w:t>
      </w:r>
      <w:r w:rsidR="00BF526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4549">
        <w:rPr>
          <w:rFonts w:ascii="Times New Roman" w:hAnsi="Times New Roman" w:cs="Times New Roman"/>
          <w:sz w:val="28"/>
          <w:szCs w:val="28"/>
        </w:rPr>
        <w:t>ого</w:t>
      </w:r>
      <w:r w:rsidR="00BF52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64549">
        <w:rPr>
          <w:rFonts w:ascii="Times New Roman" w:hAnsi="Times New Roman" w:cs="Times New Roman"/>
          <w:sz w:val="28"/>
          <w:szCs w:val="28"/>
        </w:rPr>
        <w:t>а</w:t>
      </w:r>
      <w:r w:rsidR="002E1D90">
        <w:rPr>
          <w:rFonts w:ascii="Times New Roman" w:hAnsi="Times New Roman" w:cs="Times New Roman"/>
          <w:sz w:val="28"/>
          <w:szCs w:val="28"/>
        </w:rPr>
        <w:t xml:space="preserve"> №</w:t>
      </w:r>
      <w:r w:rsidR="00E64549">
        <w:rPr>
          <w:rFonts w:ascii="Times New Roman" w:hAnsi="Times New Roman" w:cs="Times New Roman"/>
          <w:sz w:val="28"/>
          <w:szCs w:val="28"/>
        </w:rPr>
        <w:t xml:space="preserve"> 354,</w:t>
      </w:r>
      <w:r w:rsidR="00317418">
        <w:rPr>
          <w:rFonts w:ascii="Times New Roman" w:hAnsi="Times New Roman" w:cs="Times New Roman"/>
          <w:sz w:val="28"/>
          <w:szCs w:val="28"/>
        </w:rPr>
        <w:t xml:space="preserve"> назначенн</w:t>
      </w:r>
      <w:r w:rsidR="00E64549">
        <w:rPr>
          <w:rFonts w:ascii="Times New Roman" w:hAnsi="Times New Roman" w:cs="Times New Roman"/>
          <w:sz w:val="28"/>
          <w:szCs w:val="28"/>
        </w:rPr>
        <w:t>ого</w:t>
      </w:r>
      <w:r w:rsidR="00317418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2E1D90">
        <w:rPr>
          <w:rFonts w:ascii="Times New Roman" w:hAnsi="Times New Roman" w:cs="Times New Roman"/>
          <w:sz w:val="28"/>
          <w:szCs w:val="28"/>
        </w:rPr>
        <w:t>,</w:t>
      </w:r>
      <w:r w:rsidR="0031741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выдать удостоверени</w:t>
      </w:r>
      <w:r w:rsidR="002E1D90">
        <w:rPr>
          <w:rFonts w:ascii="Times New Roman" w:hAnsi="Times New Roman" w:cs="Times New Roman"/>
          <w:sz w:val="28"/>
          <w:szCs w:val="28"/>
        </w:rPr>
        <w:t>е</w:t>
      </w:r>
      <w:r w:rsidR="00CF27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F27C9" w:rsidRDefault="00724DF2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выписку</w:t>
      </w:r>
      <w:r w:rsidR="00CF27C9">
        <w:rPr>
          <w:rFonts w:ascii="Times New Roman" w:hAnsi="Times New Roman" w:cs="Times New Roman"/>
          <w:sz w:val="28"/>
          <w:szCs w:val="28"/>
        </w:rPr>
        <w:t xml:space="preserve"> из настоящего решения в участков</w:t>
      </w:r>
      <w:r w:rsidR="00E64549">
        <w:rPr>
          <w:rFonts w:ascii="Times New Roman" w:hAnsi="Times New Roman" w:cs="Times New Roman"/>
          <w:sz w:val="28"/>
          <w:szCs w:val="28"/>
        </w:rPr>
        <w:t>ую</w:t>
      </w:r>
      <w:r w:rsidR="00CF1BA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избирательн</w:t>
      </w:r>
      <w:r w:rsidR="00E64549">
        <w:rPr>
          <w:rFonts w:ascii="Times New Roman" w:hAnsi="Times New Roman" w:cs="Times New Roman"/>
          <w:sz w:val="28"/>
          <w:szCs w:val="28"/>
        </w:rPr>
        <w:t>ую</w:t>
      </w:r>
      <w:r w:rsidR="00CF1BA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комисси</w:t>
      </w:r>
      <w:r w:rsidR="00E64549">
        <w:rPr>
          <w:rFonts w:ascii="Times New Roman" w:hAnsi="Times New Roman" w:cs="Times New Roman"/>
          <w:sz w:val="28"/>
          <w:szCs w:val="28"/>
        </w:rPr>
        <w:t>ю</w:t>
      </w:r>
      <w:r w:rsidR="00CF27C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4549">
        <w:rPr>
          <w:rFonts w:ascii="Times New Roman" w:hAnsi="Times New Roman" w:cs="Times New Roman"/>
          <w:sz w:val="28"/>
          <w:szCs w:val="28"/>
        </w:rPr>
        <w:t>ого</w:t>
      </w:r>
      <w:r w:rsidR="00CF27C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64549">
        <w:rPr>
          <w:rFonts w:ascii="Times New Roman" w:hAnsi="Times New Roman" w:cs="Times New Roman"/>
          <w:sz w:val="28"/>
          <w:szCs w:val="28"/>
        </w:rPr>
        <w:t>а</w:t>
      </w:r>
      <w:r w:rsidR="002E1D90">
        <w:rPr>
          <w:rFonts w:ascii="Times New Roman" w:hAnsi="Times New Roman" w:cs="Times New Roman"/>
          <w:sz w:val="28"/>
          <w:szCs w:val="28"/>
        </w:rPr>
        <w:t xml:space="preserve"> №</w:t>
      </w:r>
      <w:r w:rsidR="00E64549">
        <w:rPr>
          <w:rFonts w:ascii="Times New Roman" w:hAnsi="Times New Roman" w:cs="Times New Roman"/>
          <w:sz w:val="28"/>
          <w:szCs w:val="28"/>
        </w:rPr>
        <w:t xml:space="preserve"> 354</w:t>
      </w:r>
      <w:r w:rsidR="00CF1BA8">
        <w:rPr>
          <w:rFonts w:ascii="Times New Roman" w:hAnsi="Times New Roman" w:cs="Times New Roman"/>
          <w:sz w:val="28"/>
          <w:szCs w:val="28"/>
        </w:rPr>
        <w:t>.</w:t>
      </w:r>
    </w:p>
    <w:p w:rsidR="00CF27C9" w:rsidRDefault="00CE4A42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5730A0" w:rsidRPr="00602263" w:rsidRDefault="005730A0" w:rsidP="002E1D90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Председатель территориальной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Pr="00062F0D">
        <w:rPr>
          <w:kern w:val="28"/>
          <w:szCs w:val="28"/>
        </w:rPr>
        <w:t xml:space="preserve">            </w:t>
      </w:r>
      <w:r w:rsidR="00B30D58">
        <w:rPr>
          <w:kern w:val="28"/>
          <w:szCs w:val="28"/>
        </w:rPr>
        <w:t xml:space="preserve">                       </w:t>
      </w:r>
      <w:r w:rsidR="00E64549">
        <w:rPr>
          <w:kern w:val="28"/>
          <w:szCs w:val="28"/>
        </w:rPr>
        <w:t xml:space="preserve">    </w:t>
      </w:r>
      <w:r w:rsidR="00B30D58">
        <w:rPr>
          <w:kern w:val="28"/>
          <w:szCs w:val="28"/>
        </w:rPr>
        <w:t>М.Н. Гаврилова</w:t>
      </w:r>
    </w:p>
    <w:p w:rsidR="00CE4A42" w:rsidRPr="002E1D90" w:rsidRDefault="00CE4A42" w:rsidP="00434A96">
      <w:pPr>
        <w:pStyle w:val="a3"/>
        <w:rPr>
          <w:kern w:val="28"/>
          <w:sz w:val="20"/>
          <w:szCs w:val="20"/>
        </w:rPr>
      </w:pP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Секретарь территориальной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A11DF5" w:rsidRDefault="00434A96" w:rsidP="002E1D90">
      <w:pPr>
        <w:pStyle w:val="a3"/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Pr="00062F0D">
        <w:rPr>
          <w:kern w:val="28"/>
          <w:szCs w:val="28"/>
        </w:rPr>
        <w:t xml:space="preserve">                              </w:t>
      </w:r>
      <w:r w:rsidR="00B30D58">
        <w:rPr>
          <w:kern w:val="28"/>
          <w:szCs w:val="28"/>
        </w:rPr>
        <w:t xml:space="preserve">     </w:t>
      </w:r>
      <w:r w:rsidR="00E64549">
        <w:rPr>
          <w:kern w:val="28"/>
          <w:szCs w:val="28"/>
        </w:rPr>
        <w:t xml:space="preserve">    </w:t>
      </w:r>
      <w:r w:rsidRPr="00062F0D">
        <w:rPr>
          <w:kern w:val="28"/>
          <w:szCs w:val="28"/>
        </w:rPr>
        <w:t>Е.Г. Фадеева</w:t>
      </w:r>
    </w:p>
    <w:sectPr w:rsidR="00A11DF5" w:rsidSect="006022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9F5"/>
    <w:multiLevelType w:val="hybridMultilevel"/>
    <w:tmpl w:val="968E2BEC"/>
    <w:lvl w:ilvl="0" w:tplc="C09E1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6"/>
    <w:rsid w:val="00077AEB"/>
    <w:rsid w:val="0025164D"/>
    <w:rsid w:val="002C032F"/>
    <w:rsid w:val="002D7093"/>
    <w:rsid w:val="002E1D90"/>
    <w:rsid w:val="00317418"/>
    <w:rsid w:val="00383A1B"/>
    <w:rsid w:val="00385615"/>
    <w:rsid w:val="003A6150"/>
    <w:rsid w:val="00416C85"/>
    <w:rsid w:val="00434A96"/>
    <w:rsid w:val="004B478E"/>
    <w:rsid w:val="005730A0"/>
    <w:rsid w:val="00574CD7"/>
    <w:rsid w:val="00583E0B"/>
    <w:rsid w:val="00602263"/>
    <w:rsid w:val="00644898"/>
    <w:rsid w:val="006B5F23"/>
    <w:rsid w:val="007042F9"/>
    <w:rsid w:val="0072002A"/>
    <w:rsid w:val="00723B04"/>
    <w:rsid w:val="00724DF2"/>
    <w:rsid w:val="00763491"/>
    <w:rsid w:val="007E7FFD"/>
    <w:rsid w:val="008032EA"/>
    <w:rsid w:val="00862E2D"/>
    <w:rsid w:val="00980C19"/>
    <w:rsid w:val="009A72FC"/>
    <w:rsid w:val="00A11DF5"/>
    <w:rsid w:val="00A204F5"/>
    <w:rsid w:val="00B30D58"/>
    <w:rsid w:val="00B76273"/>
    <w:rsid w:val="00B925A7"/>
    <w:rsid w:val="00BD4F86"/>
    <w:rsid w:val="00BF5260"/>
    <w:rsid w:val="00C628EA"/>
    <w:rsid w:val="00C62DBC"/>
    <w:rsid w:val="00CA1FDD"/>
    <w:rsid w:val="00CE4A42"/>
    <w:rsid w:val="00CF1BA8"/>
    <w:rsid w:val="00CF27C9"/>
    <w:rsid w:val="00E27F94"/>
    <w:rsid w:val="00E51710"/>
    <w:rsid w:val="00E64549"/>
    <w:rsid w:val="00F55A10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02348-8143-4B94-9644-06879F4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0B"/>
  </w:style>
  <w:style w:type="paragraph" w:styleId="1">
    <w:name w:val="heading 1"/>
    <w:basedOn w:val="a"/>
    <w:next w:val="a"/>
    <w:link w:val="10"/>
    <w:qFormat/>
    <w:rsid w:val="00434A9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4A9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34A96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nformat">
    <w:name w:val="ConsPlusNonformat"/>
    <w:rsid w:val="00434A9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2022-02-08T05:47:00Z</cp:lastPrinted>
  <dcterms:created xsi:type="dcterms:W3CDTF">2022-02-09T06:15:00Z</dcterms:created>
  <dcterms:modified xsi:type="dcterms:W3CDTF">2022-02-09T06:15:00Z</dcterms:modified>
</cp:coreProperties>
</file>