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A4" w:rsidRDefault="006512A4" w:rsidP="006512A4">
      <w:pPr>
        <w:pStyle w:val="a6"/>
      </w:pPr>
    </w:p>
    <w:p w:rsidR="006512A4" w:rsidRDefault="00FE0A2A" w:rsidP="006512A4">
      <w:pPr>
        <w:pStyle w:val="a8"/>
        <w:rPr>
          <w:sz w:val="28"/>
          <w:szCs w:val="28"/>
        </w:rPr>
      </w:pPr>
      <w:r w:rsidRPr="00FA2ACD">
        <w:rPr>
          <w:sz w:val="28"/>
          <w:szCs w:val="28"/>
        </w:rPr>
        <w:t>ТЕРРИТОРИАЛЬНАЯ ИЗБИРАТЕЛЬНАЯ КОМИССИЯ ЛЕБЯЖЬЕВСКОГО МУНИЦИПАЛЬНОГО ОКРУГА</w:t>
      </w:r>
    </w:p>
    <w:p w:rsidR="00AE2E04" w:rsidRDefault="00436D1F" w:rsidP="006512A4">
      <w:pPr>
        <w:pStyle w:val="a8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</w:p>
    <w:p w:rsidR="006512A4" w:rsidRDefault="006512A4" w:rsidP="006512A4">
      <w:pPr>
        <w:pStyle w:val="a8"/>
      </w:pPr>
    </w:p>
    <w:p w:rsidR="006512A4" w:rsidRPr="00C83E83" w:rsidRDefault="006512A4" w:rsidP="006512A4">
      <w:pPr>
        <w:pStyle w:val="a8"/>
        <w:outlineLvl w:val="0"/>
      </w:pPr>
      <w:r w:rsidRPr="00C83E83">
        <w:t>РЕШЕНИЕ</w:t>
      </w:r>
    </w:p>
    <w:p w:rsidR="006512A4" w:rsidRPr="001F776A" w:rsidRDefault="006512A4" w:rsidP="006512A4">
      <w:pPr>
        <w:pStyle w:val="a3"/>
      </w:pPr>
    </w:p>
    <w:p w:rsidR="006512A4" w:rsidRPr="00547708" w:rsidRDefault="00436D1F" w:rsidP="00AE2E04">
      <w:pPr>
        <w:pStyle w:val="a3"/>
        <w:tabs>
          <w:tab w:val="left" w:pos="7513"/>
        </w:tabs>
        <w:rPr>
          <w:rStyle w:val="N-"/>
          <w:rFonts w:ascii="Times New Roman" w:hAnsi="Times New Roman"/>
          <w:lang w:val="ru-RU"/>
        </w:rPr>
      </w:pPr>
      <w:r>
        <w:t xml:space="preserve">от </w:t>
      </w:r>
      <w:r w:rsidR="00425EE2">
        <w:t>13</w:t>
      </w:r>
      <w:r w:rsidR="00AE2E04">
        <w:t xml:space="preserve"> августа</w:t>
      </w:r>
      <w:r w:rsidR="006512A4" w:rsidRPr="001F776A">
        <w:t xml:space="preserve"> 20</w:t>
      </w:r>
      <w:r w:rsidR="00AE2E04">
        <w:t>21</w:t>
      </w:r>
      <w:r>
        <w:t xml:space="preserve"> года</w:t>
      </w:r>
      <w:r w:rsidR="006512A4" w:rsidRPr="001F776A">
        <w:tab/>
      </w:r>
      <w:r>
        <w:t xml:space="preserve">           </w:t>
      </w:r>
      <w:r w:rsidR="006512A4" w:rsidRPr="001F776A">
        <w:t xml:space="preserve">№ </w:t>
      </w:r>
      <w:r>
        <w:t>27/156-5</w:t>
      </w:r>
    </w:p>
    <w:p w:rsidR="006512A4" w:rsidRPr="00436D1F" w:rsidRDefault="00436D1F" w:rsidP="006512A4">
      <w:pPr>
        <w:pStyle w:val="a5"/>
        <w:spacing w:before="0" w:beforeAutospacing="0" w:after="0" w:afterAutospacing="0"/>
        <w:rPr>
          <w:bCs/>
        </w:rPr>
      </w:pPr>
      <w:r w:rsidRPr="00436D1F">
        <w:rPr>
          <w:bCs/>
        </w:rPr>
        <w:t>р.п. Лебяжье</w:t>
      </w:r>
    </w:p>
    <w:p w:rsidR="006512A4" w:rsidRPr="00745FBE" w:rsidRDefault="006512A4" w:rsidP="006512A4">
      <w:pPr>
        <w:pStyle w:val="a5"/>
        <w:spacing w:before="0" w:beforeAutospacing="0" w:after="0" w:afterAutospacing="0"/>
        <w:rPr>
          <w:b/>
          <w:bCs/>
        </w:rPr>
      </w:pPr>
    </w:p>
    <w:p w:rsidR="006512A4" w:rsidRDefault="006512A4" w:rsidP="00AE2E04">
      <w:pPr>
        <w:pStyle w:val="a5"/>
        <w:spacing w:before="0" w:beforeAutospacing="0" w:after="0" w:afterAutospacing="0"/>
        <w:outlineLvl w:val="0"/>
        <w:rPr>
          <w:b/>
          <w:bCs/>
        </w:rPr>
      </w:pPr>
      <w:r w:rsidRPr="00745FBE">
        <w:rPr>
          <w:b/>
          <w:bCs/>
        </w:rPr>
        <w:t xml:space="preserve">О </w:t>
      </w:r>
      <w:r w:rsidR="003108C0">
        <w:rPr>
          <w:b/>
          <w:bCs/>
        </w:rPr>
        <w:t xml:space="preserve">распределении избирательных бюллетеней для голосования на выборах </w:t>
      </w:r>
      <w:r w:rsidRPr="00745FBE">
        <w:rPr>
          <w:b/>
          <w:bCs/>
        </w:rPr>
        <w:t>депутат</w:t>
      </w:r>
      <w:r w:rsidR="003108C0">
        <w:rPr>
          <w:b/>
          <w:bCs/>
        </w:rPr>
        <w:t>ов</w:t>
      </w:r>
      <w:r w:rsidR="00FE0A2A">
        <w:rPr>
          <w:b/>
          <w:bCs/>
        </w:rPr>
        <w:t xml:space="preserve"> </w:t>
      </w:r>
      <w:r w:rsidR="00FE0A2A" w:rsidRPr="00FE0A2A">
        <w:rPr>
          <w:b/>
          <w:bCs/>
        </w:rPr>
        <w:t>Государственной Думы Федерального Собрания Российской Федерации восьмого созыва</w:t>
      </w:r>
      <w:r w:rsidR="003108C0">
        <w:rPr>
          <w:b/>
          <w:bCs/>
        </w:rPr>
        <w:t>, передаваемых участковым избирательным комиссиям</w:t>
      </w:r>
    </w:p>
    <w:p w:rsidR="00FE0A2A" w:rsidRPr="00745FBE" w:rsidRDefault="00FE0A2A" w:rsidP="00FE0A2A">
      <w:pPr>
        <w:pStyle w:val="a5"/>
        <w:spacing w:before="0" w:beforeAutospacing="0" w:after="0" w:afterAutospacing="0"/>
        <w:rPr>
          <w:vertAlign w:val="superscript"/>
        </w:rPr>
      </w:pPr>
    </w:p>
    <w:p w:rsidR="006512A4" w:rsidRPr="00345B38" w:rsidRDefault="006512A4" w:rsidP="00345B38">
      <w:pPr>
        <w:pStyle w:val="a6"/>
      </w:pPr>
      <w:bookmarkStart w:id="0" w:name="_GoBack"/>
      <w:r w:rsidRPr="00745FBE">
        <w:t xml:space="preserve">В соответствии </w:t>
      </w:r>
      <w:bookmarkEnd w:id="0"/>
      <w:r w:rsidR="003108C0">
        <w:t xml:space="preserve">с частью 14 статьи 79 Федерального закона </w:t>
      </w:r>
      <w:r w:rsidR="00345B38">
        <w:t>от 22.02.2014 года        № 20-ФЗ «</w:t>
      </w:r>
      <w:r w:rsidR="003108C0">
        <w:t>О выборах депутатов Государственной Думы Федерального Собрания Российской Федерации</w:t>
      </w:r>
      <w:r w:rsidR="00AE2E04">
        <w:t>»</w:t>
      </w:r>
      <w:r w:rsidR="00885B89">
        <w:t xml:space="preserve"> </w:t>
      </w:r>
      <w:r w:rsidR="00345B38">
        <w:t xml:space="preserve">и решением Избирательной комиссии Курганской области от 06.08.2021 года № 149/1270-6 «О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созыва» </w:t>
      </w:r>
      <w:r w:rsidR="003108C0">
        <w:t xml:space="preserve">территориальная избирательная комиссия Лебяжьевского муниципального округа </w:t>
      </w:r>
      <w:r w:rsidR="003108C0" w:rsidRPr="00AE2E04">
        <w:rPr>
          <w:b/>
        </w:rPr>
        <w:t>решила:</w:t>
      </w:r>
    </w:p>
    <w:p w:rsidR="003108C0" w:rsidRDefault="00345B38" w:rsidP="00345B38">
      <w:pPr>
        <w:pStyle w:val="a6"/>
      </w:pPr>
      <w:r>
        <w:t xml:space="preserve">1. </w:t>
      </w:r>
      <w:r w:rsidR="003108C0"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proofErr w:type="gramStart"/>
      <w:r w:rsidR="003108C0">
        <w:t>депутатов Государственной Думы Федерального Собрания Российской Федерации восьмого созыва</w:t>
      </w:r>
      <w:proofErr w:type="gramEnd"/>
      <w:r w:rsidR="003108C0">
        <w:t>:</w:t>
      </w:r>
    </w:p>
    <w:p w:rsidR="0023598C" w:rsidRPr="0023598C" w:rsidRDefault="0023598C" w:rsidP="00345B38">
      <w:pPr>
        <w:pStyle w:val="a6"/>
        <w:rPr>
          <w:sz w:val="16"/>
          <w:szCs w:val="16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1276"/>
        <w:gridCol w:w="1985"/>
        <w:gridCol w:w="1275"/>
        <w:gridCol w:w="1560"/>
        <w:gridCol w:w="1701"/>
        <w:gridCol w:w="1559"/>
      </w:tblGrid>
      <w:tr w:rsidR="00EE463C" w:rsidTr="001D59AE">
        <w:trPr>
          <w:trHeight w:val="610"/>
        </w:trPr>
        <w:tc>
          <w:tcPr>
            <w:tcW w:w="1276" w:type="dxa"/>
            <w:vMerge w:val="restart"/>
          </w:tcPr>
          <w:p w:rsidR="00EE463C" w:rsidRDefault="00EE463C" w:rsidP="00345B38">
            <w:pPr>
              <w:pStyle w:val="a6"/>
              <w:ind w:firstLine="0"/>
              <w:jc w:val="center"/>
            </w:pPr>
          </w:p>
          <w:p w:rsidR="00EE463C" w:rsidRDefault="00EE463C" w:rsidP="00345B38">
            <w:pPr>
              <w:pStyle w:val="a6"/>
              <w:ind w:firstLine="0"/>
              <w:jc w:val="center"/>
            </w:pPr>
          </w:p>
          <w:p w:rsidR="00EE463C" w:rsidRDefault="00EE463C" w:rsidP="00345B38">
            <w:pPr>
              <w:pStyle w:val="a6"/>
              <w:ind w:firstLine="0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избира-тельного</w:t>
            </w:r>
            <w:proofErr w:type="spellEnd"/>
            <w:proofErr w:type="gramEnd"/>
            <w:r>
              <w:t xml:space="preserve"> участка</w:t>
            </w:r>
          </w:p>
        </w:tc>
        <w:tc>
          <w:tcPr>
            <w:tcW w:w="1985" w:type="dxa"/>
            <w:vMerge w:val="restart"/>
          </w:tcPr>
          <w:p w:rsidR="00EE463C" w:rsidRDefault="00EE463C" w:rsidP="00345B38">
            <w:pPr>
              <w:pStyle w:val="a6"/>
              <w:ind w:firstLine="0"/>
              <w:jc w:val="center"/>
            </w:pPr>
          </w:p>
          <w:p w:rsidR="00EE463C" w:rsidRDefault="00EE463C" w:rsidP="00345B38">
            <w:pPr>
              <w:pStyle w:val="a6"/>
              <w:ind w:firstLine="0"/>
              <w:jc w:val="center"/>
            </w:pPr>
          </w:p>
          <w:p w:rsidR="00EE463C" w:rsidRDefault="00EE463C" w:rsidP="00345B38">
            <w:pPr>
              <w:pStyle w:val="a6"/>
              <w:ind w:firstLine="0"/>
              <w:jc w:val="center"/>
            </w:pPr>
            <w:r>
              <w:t>Наименование и номер одномандатного избирательного округа</w:t>
            </w:r>
          </w:p>
        </w:tc>
        <w:tc>
          <w:tcPr>
            <w:tcW w:w="1275" w:type="dxa"/>
            <w:vMerge w:val="restart"/>
          </w:tcPr>
          <w:p w:rsidR="00EE463C" w:rsidRDefault="00EE463C" w:rsidP="00345B38">
            <w:pPr>
              <w:pStyle w:val="a6"/>
              <w:ind w:firstLine="0"/>
              <w:jc w:val="center"/>
            </w:pPr>
          </w:p>
          <w:p w:rsidR="00EE463C" w:rsidRDefault="00EE463C" w:rsidP="00345B38">
            <w:pPr>
              <w:pStyle w:val="a6"/>
              <w:ind w:firstLine="0"/>
              <w:jc w:val="center"/>
            </w:pPr>
          </w:p>
          <w:p w:rsidR="00EE463C" w:rsidRDefault="00EE463C" w:rsidP="00345B38">
            <w:pPr>
              <w:pStyle w:val="a6"/>
              <w:ind w:firstLine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избирате-лей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E463C" w:rsidRDefault="00EE463C" w:rsidP="00345B38">
            <w:pPr>
              <w:pStyle w:val="a6"/>
              <w:ind w:firstLine="0"/>
              <w:jc w:val="center"/>
            </w:pPr>
            <w:r>
              <w:t>Количество передаваемых избирательных бюллетеней</w:t>
            </w:r>
          </w:p>
        </w:tc>
        <w:tc>
          <w:tcPr>
            <w:tcW w:w="1559" w:type="dxa"/>
            <w:vMerge w:val="restart"/>
          </w:tcPr>
          <w:p w:rsidR="00EE463C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</w:pPr>
          </w:p>
          <w:p w:rsidR="00EE463C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</w:pPr>
          </w:p>
          <w:p w:rsidR="00EE463C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</w:pPr>
            <w:r>
              <w:t>Всего бюллетеней</w:t>
            </w:r>
          </w:p>
        </w:tc>
      </w:tr>
      <w:tr w:rsidR="00EE463C" w:rsidTr="001D59AE">
        <w:trPr>
          <w:trHeight w:val="772"/>
        </w:trPr>
        <w:tc>
          <w:tcPr>
            <w:tcW w:w="1276" w:type="dxa"/>
            <w:vMerge/>
          </w:tcPr>
          <w:p w:rsidR="00EE463C" w:rsidRDefault="00EE463C" w:rsidP="00345B38">
            <w:pPr>
              <w:pStyle w:val="a6"/>
              <w:ind w:firstLine="0"/>
              <w:jc w:val="center"/>
            </w:pPr>
          </w:p>
        </w:tc>
        <w:tc>
          <w:tcPr>
            <w:tcW w:w="1985" w:type="dxa"/>
            <w:vMerge/>
          </w:tcPr>
          <w:p w:rsidR="00EE463C" w:rsidRDefault="00EE463C" w:rsidP="00345B38">
            <w:pPr>
              <w:pStyle w:val="a6"/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EE463C" w:rsidRDefault="00EE463C" w:rsidP="00345B38">
            <w:pPr>
              <w:pStyle w:val="a6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E463C" w:rsidRDefault="00EE463C" w:rsidP="00345B38">
            <w:pPr>
              <w:pStyle w:val="a6"/>
              <w:ind w:firstLine="0"/>
              <w:jc w:val="center"/>
            </w:pPr>
            <w:r>
              <w:t xml:space="preserve">по </w:t>
            </w:r>
            <w:proofErr w:type="spellStart"/>
            <w:proofErr w:type="gramStart"/>
            <w:r>
              <w:t>одномандат-ному</w:t>
            </w:r>
            <w:proofErr w:type="spellEnd"/>
            <w:proofErr w:type="gramEnd"/>
          </w:p>
          <w:p w:rsidR="00EE463C" w:rsidRDefault="00EE463C" w:rsidP="00345B38">
            <w:pPr>
              <w:pStyle w:val="a6"/>
              <w:ind w:firstLine="0"/>
              <w:jc w:val="center"/>
            </w:pPr>
            <w:proofErr w:type="spellStart"/>
            <w:proofErr w:type="gramStart"/>
            <w:r>
              <w:t>избиратель-ному</w:t>
            </w:r>
            <w:proofErr w:type="spellEnd"/>
            <w:proofErr w:type="gramEnd"/>
          </w:p>
          <w:p w:rsidR="00EE463C" w:rsidRDefault="00EE463C" w:rsidP="00345B38">
            <w:pPr>
              <w:pStyle w:val="a6"/>
              <w:ind w:firstLine="0"/>
            </w:pPr>
            <w:r>
              <w:t xml:space="preserve">      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E463C" w:rsidRDefault="00EE463C" w:rsidP="00345B38">
            <w:pPr>
              <w:pStyle w:val="a6"/>
              <w:ind w:firstLine="0"/>
              <w:jc w:val="center"/>
            </w:pPr>
            <w:r>
              <w:t>по федеральному</w:t>
            </w:r>
          </w:p>
          <w:p w:rsidR="00EE463C" w:rsidRDefault="00EE463C" w:rsidP="00345B38">
            <w:pPr>
              <w:pStyle w:val="a6"/>
              <w:ind w:firstLine="0"/>
              <w:jc w:val="center"/>
            </w:pPr>
            <w:proofErr w:type="spellStart"/>
            <w:proofErr w:type="gramStart"/>
            <w:r>
              <w:t>избирательно-му</w:t>
            </w:r>
            <w:proofErr w:type="spellEnd"/>
            <w:proofErr w:type="gramEnd"/>
            <w:r>
              <w:t xml:space="preserve"> округу</w:t>
            </w:r>
          </w:p>
        </w:tc>
        <w:tc>
          <w:tcPr>
            <w:tcW w:w="1559" w:type="dxa"/>
            <w:vMerge/>
          </w:tcPr>
          <w:p w:rsidR="00EE463C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</w:pPr>
          </w:p>
        </w:tc>
      </w:tr>
      <w:tr w:rsidR="00EE463C" w:rsidRPr="0010132E" w:rsidTr="001D59AE">
        <w:tc>
          <w:tcPr>
            <w:tcW w:w="1276" w:type="dxa"/>
          </w:tcPr>
          <w:p w:rsidR="00705D41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322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705D41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60" w:type="dxa"/>
          </w:tcPr>
          <w:p w:rsidR="005D1435" w:rsidRDefault="005D1435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701" w:type="dxa"/>
          </w:tcPr>
          <w:p w:rsidR="005D1435" w:rsidRDefault="005D1435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</w:tcPr>
          <w:p w:rsidR="005D1435" w:rsidRDefault="005D1435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650</w:t>
            </w:r>
          </w:p>
        </w:tc>
      </w:tr>
      <w:tr w:rsidR="00EE463C" w:rsidRPr="0010132E" w:rsidTr="001D59AE">
        <w:tc>
          <w:tcPr>
            <w:tcW w:w="1276" w:type="dxa"/>
          </w:tcPr>
          <w:p w:rsidR="00705D41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323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705D41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1560" w:type="dxa"/>
          </w:tcPr>
          <w:p w:rsidR="005D1435" w:rsidRDefault="005D1435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680</w:t>
            </w:r>
          </w:p>
        </w:tc>
        <w:tc>
          <w:tcPr>
            <w:tcW w:w="1701" w:type="dxa"/>
          </w:tcPr>
          <w:p w:rsidR="005D1435" w:rsidRDefault="005D1435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680</w:t>
            </w:r>
          </w:p>
        </w:tc>
        <w:tc>
          <w:tcPr>
            <w:tcW w:w="1559" w:type="dxa"/>
          </w:tcPr>
          <w:p w:rsidR="005D1435" w:rsidRDefault="005D1435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1360</w:t>
            </w:r>
          </w:p>
        </w:tc>
      </w:tr>
      <w:tr w:rsidR="00EE463C" w:rsidRPr="0010132E" w:rsidTr="001D59AE">
        <w:tc>
          <w:tcPr>
            <w:tcW w:w="1276" w:type="dxa"/>
          </w:tcPr>
          <w:p w:rsidR="00705D41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324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560" w:type="dxa"/>
          </w:tcPr>
          <w:p w:rsidR="005D1435" w:rsidRDefault="005D1435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455</w:t>
            </w:r>
          </w:p>
        </w:tc>
        <w:tc>
          <w:tcPr>
            <w:tcW w:w="1701" w:type="dxa"/>
          </w:tcPr>
          <w:p w:rsidR="005D1435" w:rsidRDefault="005D1435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455</w:t>
            </w:r>
          </w:p>
        </w:tc>
        <w:tc>
          <w:tcPr>
            <w:tcW w:w="1559" w:type="dxa"/>
          </w:tcPr>
          <w:p w:rsidR="005D1435" w:rsidRDefault="005D1435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910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325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1560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1040</w:t>
            </w:r>
          </w:p>
        </w:tc>
        <w:tc>
          <w:tcPr>
            <w:tcW w:w="1701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1040</w:t>
            </w:r>
          </w:p>
        </w:tc>
        <w:tc>
          <w:tcPr>
            <w:tcW w:w="1559" w:type="dxa"/>
          </w:tcPr>
          <w:p w:rsidR="00DC23B0" w:rsidRDefault="00DC23B0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2080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326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1560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755</w:t>
            </w:r>
          </w:p>
        </w:tc>
        <w:tc>
          <w:tcPr>
            <w:tcW w:w="1701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755</w:t>
            </w:r>
          </w:p>
        </w:tc>
        <w:tc>
          <w:tcPr>
            <w:tcW w:w="1559" w:type="dxa"/>
          </w:tcPr>
          <w:p w:rsidR="00DC23B0" w:rsidRDefault="00DC23B0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1510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327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 xml:space="preserve">Курганский одномандатный избирательный </w:t>
            </w:r>
            <w:r w:rsidRPr="0010132E">
              <w:rPr>
                <w:szCs w:val="22"/>
              </w:rPr>
              <w:lastRenderedPageBreak/>
              <w:t>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560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1080</w:t>
            </w:r>
          </w:p>
        </w:tc>
        <w:tc>
          <w:tcPr>
            <w:tcW w:w="1701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1080</w:t>
            </w:r>
          </w:p>
        </w:tc>
        <w:tc>
          <w:tcPr>
            <w:tcW w:w="1559" w:type="dxa"/>
          </w:tcPr>
          <w:p w:rsidR="00DC23B0" w:rsidRDefault="00DC23B0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2160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328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560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835</w:t>
            </w:r>
          </w:p>
        </w:tc>
        <w:tc>
          <w:tcPr>
            <w:tcW w:w="1701" w:type="dxa"/>
          </w:tcPr>
          <w:p w:rsidR="00DC23B0" w:rsidRDefault="00DC23B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835</w:t>
            </w:r>
          </w:p>
        </w:tc>
        <w:tc>
          <w:tcPr>
            <w:tcW w:w="1559" w:type="dxa"/>
          </w:tcPr>
          <w:p w:rsidR="00DC23B0" w:rsidRDefault="00DC23B0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1670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329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650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330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210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331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480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480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960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332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155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310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333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215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215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430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334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495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495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990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335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145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290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336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275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550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337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60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963E31" w:rsidRDefault="00963E3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963E31" w:rsidRDefault="00963E31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180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338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435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435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870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339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190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340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480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341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535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535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1070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342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 xml:space="preserve">Курганский одномандатный </w:t>
            </w:r>
            <w:r w:rsidRPr="0010132E">
              <w:rPr>
                <w:szCs w:val="22"/>
              </w:rPr>
              <w:lastRenderedPageBreak/>
              <w:t>избирательный округ № 108</w:t>
            </w:r>
          </w:p>
        </w:tc>
        <w:tc>
          <w:tcPr>
            <w:tcW w:w="1275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230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460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343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360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344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FB3A84" w:rsidRDefault="00FB3A8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FB3A84" w:rsidRDefault="00FB3A8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180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345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275</w:t>
            </w:r>
          </w:p>
        </w:tc>
        <w:tc>
          <w:tcPr>
            <w:tcW w:w="1701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</w:tcPr>
          <w:p w:rsidR="00883919" w:rsidRDefault="00883919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550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346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883919" w:rsidRDefault="00883919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480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347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560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</w:tcPr>
          <w:p w:rsidR="00883919" w:rsidRDefault="00883919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680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348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165</w:t>
            </w:r>
          </w:p>
        </w:tc>
        <w:tc>
          <w:tcPr>
            <w:tcW w:w="1701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</w:tcPr>
          <w:p w:rsidR="00883919" w:rsidRDefault="00883919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330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349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60" w:type="dxa"/>
          </w:tcPr>
          <w:p w:rsidR="00883919" w:rsidRDefault="00883919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E30014" w:rsidRDefault="00E3001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210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350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560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305</w:t>
            </w:r>
          </w:p>
        </w:tc>
        <w:tc>
          <w:tcPr>
            <w:tcW w:w="1701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</w:tcPr>
          <w:p w:rsidR="00E30014" w:rsidRDefault="00E3001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610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351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05D41" w:rsidRPr="0010132E" w:rsidRDefault="00705D41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60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701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</w:tcPr>
          <w:p w:rsidR="00E30014" w:rsidRDefault="00E3001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650</w:t>
            </w:r>
          </w:p>
        </w:tc>
      </w:tr>
      <w:tr w:rsidR="00EE463C" w:rsidRPr="0010132E" w:rsidTr="001D59AE">
        <w:tc>
          <w:tcPr>
            <w:tcW w:w="1276" w:type="dxa"/>
          </w:tcPr>
          <w:p w:rsidR="007E1CFF" w:rsidRDefault="007E1CFF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352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35190" w:rsidRPr="0010132E" w:rsidRDefault="0073519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E30014" w:rsidRDefault="00E30014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220</w:t>
            </w:r>
          </w:p>
        </w:tc>
      </w:tr>
      <w:tr w:rsidR="00EE463C" w:rsidRPr="0010132E" w:rsidTr="001D59AE">
        <w:tc>
          <w:tcPr>
            <w:tcW w:w="1276" w:type="dxa"/>
          </w:tcPr>
          <w:p w:rsidR="00F93C1E" w:rsidRDefault="00F93C1E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353</w:t>
            </w:r>
          </w:p>
          <w:p w:rsidR="0010132E" w:rsidRDefault="0010132E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10132E" w:rsidRPr="0010132E" w:rsidRDefault="0010132E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35190" w:rsidRPr="0010132E" w:rsidRDefault="0073519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560" w:type="dxa"/>
          </w:tcPr>
          <w:p w:rsidR="00E30014" w:rsidRDefault="00E30014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295</w:t>
            </w:r>
          </w:p>
        </w:tc>
        <w:tc>
          <w:tcPr>
            <w:tcW w:w="1701" w:type="dxa"/>
          </w:tcPr>
          <w:p w:rsidR="00E5590C" w:rsidRDefault="00E5590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</w:tcPr>
          <w:p w:rsidR="00E5590C" w:rsidRDefault="00E5590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590</w:t>
            </w:r>
          </w:p>
        </w:tc>
      </w:tr>
      <w:tr w:rsidR="00EE463C" w:rsidRPr="0010132E" w:rsidTr="001D59AE">
        <w:tc>
          <w:tcPr>
            <w:tcW w:w="1276" w:type="dxa"/>
          </w:tcPr>
          <w:p w:rsidR="00F93C1E" w:rsidRDefault="00F93C1E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№ 354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735190" w:rsidRPr="0010132E" w:rsidRDefault="00735190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60" w:type="dxa"/>
          </w:tcPr>
          <w:p w:rsidR="00E5590C" w:rsidRDefault="00E5590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701" w:type="dxa"/>
          </w:tcPr>
          <w:p w:rsidR="00E5590C" w:rsidRDefault="00E5590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</w:tcPr>
          <w:p w:rsidR="00E5590C" w:rsidRDefault="00E5590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650</w:t>
            </w:r>
          </w:p>
        </w:tc>
      </w:tr>
      <w:tr w:rsidR="00EE463C" w:rsidRPr="0010132E" w:rsidTr="001D59AE">
        <w:tc>
          <w:tcPr>
            <w:tcW w:w="1276" w:type="dxa"/>
          </w:tcPr>
          <w:p w:rsidR="00EE463C" w:rsidRPr="0010132E" w:rsidRDefault="00EE463C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E463C" w:rsidRPr="0010132E" w:rsidRDefault="00EE463C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10132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EE463C" w:rsidRPr="0010132E" w:rsidRDefault="00EE463C" w:rsidP="00885B89">
            <w:pPr>
              <w:rPr>
                <w:b/>
                <w:szCs w:val="22"/>
              </w:rPr>
            </w:pPr>
          </w:p>
          <w:p w:rsidR="00EE463C" w:rsidRPr="0010132E" w:rsidRDefault="00EE463C" w:rsidP="00885B89">
            <w:pPr>
              <w:rPr>
                <w:b/>
                <w:szCs w:val="22"/>
              </w:rPr>
            </w:pPr>
            <w:r w:rsidRPr="0010132E">
              <w:rPr>
                <w:b/>
                <w:szCs w:val="22"/>
              </w:rPr>
              <w:t>Итого:</w:t>
            </w:r>
          </w:p>
        </w:tc>
        <w:tc>
          <w:tcPr>
            <w:tcW w:w="1275" w:type="dxa"/>
          </w:tcPr>
          <w:p w:rsidR="00EE463C" w:rsidRPr="0010132E" w:rsidRDefault="00EE463C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E463C" w:rsidRPr="0010132E" w:rsidRDefault="0010132E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11679</w:t>
            </w:r>
          </w:p>
        </w:tc>
        <w:tc>
          <w:tcPr>
            <w:tcW w:w="1560" w:type="dxa"/>
          </w:tcPr>
          <w:p w:rsidR="00EE463C" w:rsidRPr="0010132E" w:rsidRDefault="00EE463C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E463C" w:rsidRPr="0010132E" w:rsidRDefault="0010132E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11750</w:t>
            </w:r>
          </w:p>
        </w:tc>
        <w:tc>
          <w:tcPr>
            <w:tcW w:w="1701" w:type="dxa"/>
          </w:tcPr>
          <w:p w:rsidR="00EE463C" w:rsidRDefault="00EE463C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10132E" w:rsidRPr="0010132E" w:rsidRDefault="0010132E" w:rsidP="00885B8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11750</w:t>
            </w:r>
          </w:p>
        </w:tc>
        <w:tc>
          <w:tcPr>
            <w:tcW w:w="1559" w:type="dxa"/>
          </w:tcPr>
          <w:p w:rsidR="00EE463C" w:rsidRDefault="00EE463C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10132E" w:rsidRPr="0010132E" w:rsidRDefault="0010132E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23500</w:t>
            </w:r>
          </w:p>
        </w:tc>
      </w:tr>
      <w:tr w:rsidR="00EE463C" w:rsidRPr="0010132E" w:rsidTr="001D59AE">
        <w:tc>
          <w:tcPr>
            <w:tcW w:w="1276" w:type="dxa"/>
          </w:tcPr>
          <w:p w:rsidR="00EE463C" w:rsidRPr="0010132E" w:rsidRDefault="00C73C97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132E">
              <w:rPr>
                <w:sz w:val="22"/>
                <w:szCs w:val="22"/>
              </w:rPr>
              <w:t>Количест-во</w:t>
            </w:r>
            <w:proofErr w:type="spellEnd"/>
            <w:proofErr w:type="gramEnd"/>
            <w:r w:rsidRPr="0010132E">
              <w:rPr>
                <w:sz w:val="22"/>
                <w:szCs w:val="22"/>
              </w:rPr>
              <w:t xml:space="preserve"> </w:t>
            </w:r>
            <w:proofErr w:type="spellStart"/>
            <w:r w:rsidRPr="0010132E">
              <w:rPr>
                <w:sz w:val="22"/>
                <w:szCs w:val="22"/>
              </w:rPr>
              <w:t>бюллете-ней</w:t>
            </w:r>
            <w:proofErr w:type="spellEnd"/>
            <w:r w:rsidRPr="0010132E">
              <w:rPr>
                <w:sz w:val="22"/>
                <w:szCs w:val="22"/>
              </w:rPr>
              <w:t xml:space="preserve">, </w:t>
            </w:r>
            <w:proofErr w:type="spellStart"/>
            <w:r w:rsidRPr="0010132E">
              <w:rPr>
                <w:sz w:val="22"/>
                <w:szCs w:val="22"/>
              </w:rPr>
              <w:t>оставших</w:t>
            </w:r>
            <w:r w:rsidR="0010132E">
              <w:rPr>
                <w:sz w:val="22"/>
                <w:szCs w:val="22"/>
              </w:rPr>
              <w:t>-</w:t>
            </w:r>
            <w:r w:rsidRPr="0010132E">
              <w:rPr>
                <w:sz w:val="22"/>
                <w:szCs w:val="22"/>
              </w:rPr>
              <w:t>ся</w:t>
            </w:r>
            <w:proofErr w:type="spellEnd"/>
            <w:r w:rsidRPr="0010132E">
              <w:rPr>
                <w:sz w:val="22"/>
                <w:szCs w:val="22"/>
              </w:rPr>
              <w:t xml:space="preserve"> на хранении в </w:t>
            </w:r>
            <w:r w:rsidRPr="0010132E">
              <w:rPr>
                <w:sz w:val="22"/>
                <w:szCs w:val="22"/>
              </w:rPr>
              <w:lastRenderedPageBreak/>
              <w:t xml:space="preserve">ТИК Лебяжьевского </w:t>
            </w:r>
            <w:proofErr w:type="spellStart"/>
            <w:r w:rsidRPr="0010132E">
              <w:rPr>
                <w:sz w:val="22"/>
                <w:szCs w:val="22"/>
              </w:rPr>
              <w:t>муниципа</w:t>
            </w:r>
            <w:r w:rsidR="0010132E">
              <w:rPr>
                <w:sz w:val="22"/>
                <w:szCs w:val="22"/>
              </w:rPr>
              <w:t>-</w:t>
            </w:r>
            <w:r w:rsidRPr="0010132E">
              <w:rPr>
                <w:sz w:val="22"/>
                <w:szCs w:val="22"/>
              </w:rPr>
              <w:t>льного</w:t>
            </w:r>
            <w:proofErr w:type="spellEnd"/>
            <w:r w:rsidRPr="0010132E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985" w:type="dxa"/>
          </w:tcPr>
          <w:p w:rsidR="0010132E" w:rsidRDefault="0010132E" w:rsidP="00F84593">
            <w:pPr>
              <w:rPr>
                <w:szCs w:val="22"/>
              </w:rPr>
            </w:pPr>
          </w:p>
          <w:p w:rsidR="00EE463C" w:rsidRPr="0010132E" w:rsidRDefault="00EE463C" w:rsidP="00F84593">
            <w:pPr>
              <w:rPr>
                <w:szCs w:val="22"/>
              </w:rPr>
            </w:pPr>
            <w:r w:rsidRPr="0010132E">
              <w:rPr>
                <w:szCs w:val="22"/>
              </w:rPr>
              <w:t>Курганский одномандатный избирательный округ № 108</w:t>
            </w:r>
          </w:p>
        </w:tc>
        <w:tc>
          <w:tcPr>
            <w:tcW w:w="1275" w:type="dxa"/>
          </w:tcPr>
          <w:p w:rsidR="0010132E" w:rsidRDefault="0010132E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10132E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0132E" w:rsidRDefault="0010132E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10132E" w:rsidRDefault="0010132E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EE463C" w:rsidP="00F845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132E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0132E" w:rsidRDefault="0010132E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E463C" w:rsidRPr="0010132E" w:rsidRDefault="0010132E" w:rsidP="00EE463C">
            <w:pPr>
              <w:pStyle w:val="a6"/>
              <w:tabs>
                <w:tab w:val="clear" w:pos="3261"/>
                <w:tab w:val="left" w:pos="315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46DFF" w:rsidRPr="00446DFF" w:rsidTr="00446DFF">
        <w:tc>
          <w:tcPr>
            <w:tcW w:w="1276" w:type="dxa"/>
          </w:tcPr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</w:p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  <w:r w:rsidRPr="00446DFF">
              <w:rPr>
                <w:b/>
              </w:rPr>
              <w:t>Х</w:t>
            </w:r>
          </w:p>
        </w:tc>
        <w:tc>
          <w:tcPr>
            <w:tcW w:w="1985" w:type="dxa"/>
          </w:tcPr>
          <w:p w:rsidR="00446DFF" w:rsidRPr="00446DFF" w:rsidRDefault="00446DFF" w:rsidP="00F84593">
            <w:pPr>
              <w:rPr>
                <w:b/>
                <w:sz w:val="24"/>
                <w:szCs w:val="24"/>
              </w:rPr>
            </w:pPr>
          </w:p>
          <w:p w:rsidR="00446DFF" w:rsidRPr="00446DFF" w:rsidRDefault="00446DFF" w:rsidP="00F84593">
            <w:pPr>
              <w:rPr>
                <w:b/>
                <w:sz w:val="24"/>
                <w:szCs w:val="24"/>
              </w:rPr>
            </w:pPr>
            <w:r w:rsidRPr="00446D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</w:p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  <w:r w:rsidRPr="00446DFF">
              <w:rPr>
                <w:b/>
              </w:rPr>
              <w:t>Х</w:t>
            </w:r>
          </w:p>
        </w:tc>
        <w:tc>
          <w:tcPr>
            <w:tcW w:w="1560" w:type="dxa"/>
          </w:tcPr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</w:p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  <w:r w:rsidRPr="00446DFF">
              <w:rPr>
                <w:b/>
              </w:rPr>
              <w:t>11825</w:t>
            </w:r>
          </w:p>
        </w:tc>
        <w:tc>
          <w:tcPr>
            <w:tcW w:w="1701" w:type="dxa"/>
          </w:tcPr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</w:p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  <w:r w:rsidRPr="00446DFF">
              <w:rPr>
                <w:b/>
              </w:rPr>
              <w:t>11825</w:t>
            </w:r>
          </w:p>
        </w:tc>
        <w:tc>
          <w:tcPr>
            <w:tcW w:w="1559" w:type="dxa"/>
          </w:tcPr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</w:p>
          <w:p w:rsidR="00446DFF" w:rsidRPr="00446DFF" w:rsidRDefault="00446DFF" w:rsidP="00F84593">
            <w:pPr>
              <w:pStyle w:val="a6"/>
              <w:ind w:firstLine="0"/>
              <w:jc w:val="center"/>
              <w:rPr>
                <w:b/>
              </w:rPr>
            </w:pPr>
            <w:r w:rsidRPr="00446DFF">
              <w:rPr>
                <w:b/>
              </w:rPr>
              <w:t>23650</w:t>
            </w:r>
          </w:p>
        </w:tc>
      </w:tr>
    </w:tbl>
    <w:p w:rsidR="00BE4920" w:rsidRPr="0010132E" w:rsidRDefault="00BE4920" w:rsidP="00885B89">
      <w:pPr>
        <w:pStyle w:val="a6"/>
        <w:ind w:left="720" w:firstLine="0"/>
        <w:jc w:val="center"/>
        <w:rPr>
          <w:sz w:val="22"/>
          <w:szCs w:val="22"/>
        </w:rPr>
      </w:pPr>
    </w:p>
    <w:p w:rsidR="000B3B3F" w:rsidRDefault="000B3B3F" w:rsidP="000B3B3F">
      <w:pPr>
        <w:pStyle w:val="a6"/>
        <w:ind w:firstLine="0"/>
      </w:pPr>
      <w:r>
        <w:t xml:space="preserve">             2. Оставить на хранении в территориальной избирательной комиссии Лебяжьевского муниципального округа избирательные бюллетени для голосования на выборах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по федеральному избирательному округу в количестве 75 штук и одномандатному избирательному округу Курганская область – Курганский одномандатный избирательный округ № 108 – в количестве 75 штук.</w:t>
      </w:r>
    </w:p>
    <w:p w:rsidR="000B3B3F" w:rsidRDefault="000B3B3F" w:rsidP="000B3B3F">
      <w:pPr>
        <w:pStyle w:val="a6"/>
      </w:pPr>
      <w:r>
        <w:t>3. Направить решение в участковые избирательные комиссии избирательных участков №№ 322 – 354.</w:t>
      </w:r>
    </w:p>
    <w:p w:rsidR="000B3B3F" w:rsidRDefault="000B3B3F" w:rsidP="000B3B3F">
      <w:pPr>
        <w:pStyle w:val="a6"/>
      </w:pPr>
      <w:r>
        <w:t xml:space="preserve">4. Разместить решение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территориальной избирательной комиссии Лебяжьевского муниципального округа официального сайта Администрации Лебяжьевского муниципального округа.</w:t>
      </w:r>
    </w:p>
    <w:p w:rsidR="000B3B3F" w:rsidRPr="001A3342" w:rsidRDefault="000B3B3F" w:rsidP="000B3B3F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5. </w:t>
      </w:r>
      <w:proofErr w:type="gramStart"/>
      <w:r w:rsidRPr="001A3342">
        <w:rPr>
          <w:bCs/>
          <w:szCs w:val="24"/>
        </w:rPr>
        <w:t>Контроль за</w:t>
      </w:r>
      <w:proofErr w:type="gramEnd"/>
      <w:r w:rsidRPr="001A3342">
        <w:rPr>
          <w:bCs/>
          <w:szCs w:val="24"/>
        </w:rPr>
        <w:t xml:space="preserve"> выполнением настоящего решения возложить на секретаря территориальной избирательной комиссии Лебяжьевского муниципального округа.</w:t>
      </w:r>
    </w:p>
    <w:p w:rsidR="000B3B3F" w:rsidRDefault="000B3B3F" w:rsidP="0023598C">
      <w:pPr>
        <w:ind w:firstLine="708"/>
        <w:jc w:val="both"/>
        <w:rPr>
          <w:kern w:val="28"/>
          <w:szCs w:val="24"/>
        </w:rPr>
      </w:pPr>
    </w:p>
    <w:p w:rsidR="000B3B3F" w:rsidRPr="00FD182E" w:rsidRDefault="000B3B3F" w:rsidP="006512A4">
      <w:pPr>
        <w:ind w:firstLine="720"/>
        <w:jc w:val="both"/>
        <w:rPr>
          <w:bCs/>
          <w:szCs w:val="24"/>
        </w:rPr>
      </w:pPr>
    </w:p>
    <w:p w:rsidR="006512A4" w:rsidRPr="00296D25" w:rsidRDefault="006512A4" w:rsidP="006512A4">
      <w:pPr>
        <w:ind w:firstLine="720"/>
        <w:jc w:val="both"/>
        <w:rPr>
          <w:bCs/>
          <w:szCs w:val="24"/>
        </w:rPr>
      </w:pPr>
    </w:p>
    <w:p w:rsidR="00BE4920" w:rsidRDefault="006512A4" w:rsidP="006512A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 w:rsidRPr="00296D25">
        <w:t xml:space="preserve">Председатель </w:t>
      </w:r>
      <w:proofErr w:type="gramStart"/>
      <w:r w:rsidR="00BE4920">
        <w:t>территориальной</w:t>
      </w:r>
      <w:proofErr w:type="gramEnd"/>
      <w:r w:rsidR="00BE4920">
        <w:t xml:space="preserve"> </w:t>
      </w:r>
    </w:p>
    <w:p w:rsidR="00BE4920" w:rsidRDefault="00BE4920" w:rsidP="006512A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>
        <w:t>избирательной комиссии</w:t>
      </w:r>
    </w:p>
    <w:p w:rsidR="006512A4" w:rsidRDefault="00BE4920" w:rsidP="00AE2E0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>
        <w:t>Лебяжьевского муниципального</w:t>
      </w:r>
      <w:r w:rsidR="00E5590C">
        <w:t xml:space="preserve"> </w:t>
      </w:r>
      <w:r>
        <w:t xml:space="preserve">округа </w:t>
      </w:r>
      <w:r w:rsidR="006512A4" w:rsidRPr="00296D25">
        <w:tab/>
      </w:r>
      <w:r w:rsidR="00AE2E04">
        <w:t xml:space="preserve">                              </w:t>
      </w:r>
      <w:r w:rsidR="00E5590C">
        <w:t xml:space="preserve">                  </w:t>
      </w:r>
      <w:r w:rsidR="00AE2E04">
        <w:t>М.Н. Гаврилова</w:t>
      </w:r>
    </w:p>
    <w:p w:rsidR="00E5590C" w:rsidRPr="00296D25" w:rsidRDefault="00E5590C" w:rsidP="00AE2E0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</w:p>
    <w:p w:rsidR="00BE4920" w:rsidRDefault="006512A4" w:rsidP="00BE4920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 w:rsidRPr="00296D25">
        <w:t xml:space="preserve">Секретарь </w:t>
      </w:r>
      <w:proofErr w:type="gramStart"/>
      <w:r w:rsidR="00BE4920">
        <w:t>территориальной</w:t>
      </w:r>
      <w:proofErr w:type="gramEnd"/>
      <w:r w:rsidR="00BE4920">
        <w:t xml:space="preserve"> </w:t>
      </w:r>
    </w:p>
    <w:p w:rsidR="00BE4920" w:rsidRDefault="00BE4920" w:rsidP="00BE4920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>
        <w:t>избирательной комиссии</w:t>
      </w:r>
    </w:p>
    <w:p w:rsidR="006512A4" w:rsidRPr="00E5590C" w:rsidRDefault="00BE4920" w:rsidP="00AE2E0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>
        <w:t>Лебяжьевского муниципального</w:t>
      </w:r>
      <w:r w:rsidR="00E5590C">
        <w:t xml:space="preserve"> </w:t>
      </w:r>
      <w:r>
        <w:t xml:space="preserve">округа </w:t>
      </w:r>
      <w:r w:rsidRPr="00296D25">
        <w:tab/>
      </w:r>
      <w:r>
        <w:t xml:space="preserve">   </w:t>
      </w:r>
      <w:r w:rsidR="00AE2E04">
        <w:t xml:space="preserve">                           </w:t>
      </w:r>
      <w:r w:rsidR="00E5590C">
        <w:t xml:space="preserve">                  </w:t>
      </w:r>
      <w:r w:rsidR="00AE2E04">
        <w:t>Е.Г. Фадеева</w:t>
      </w:r>
    </w:p>
    <w:p w:rsidR="006512A4" w:rsidRDefault="006512A4" w:rsidP="006512A4">
      <w:pPr>
        <w:ind w:firstLine="720"/>
        <w:jc w:val="both"/>
        <w:rPr>
          <w:b/>
          <w:bCs/>
          <w:sz w:val="28"/>
          <w:szCs w:val="28"/>
        </w:rPr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0B3B3F">
      <w:pPr>
        <w:pStyle w:val="3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p w:rsidR="00B66D8F" w:rsidRDefault="00B66D8F" w:rsidP="00AE2E04">
      <w:pPr>
        <w:pStyle w:val="3"/>
        <w:ind w:left="5812"/>
        <w:jc w:val="both"/>
      </w:pPr>
    </w:p>
    <w:sectPr w:rsidR="00B66D8F" w:rsidSect="00AE2E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2C3"/>
    <w:multiLevelType w:val="hybridMultilevel"/>
    <w:tmpl w:val="82A2177C"/>
    <w:lvl w:ilvl="0" w:tplc="FC222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AB7"/>
    <w:rsid w:val="00090B35"/>
    <w:rsid w:val="000B3B3F"/>
    <w:rsid w:val="0010132E"/>
    <w:rsid w:val="001D59AE"/>
    <w:rsid w:val="001E0565"/>
    <w:rsid w:val="002032C4"/>
    <w:rsid w:val="0023442A"/>
    <w:rsid w:val="0023598C"/>
    <w:rsid w:val="003108C0"/>
    <w:rsid w:val="00345B38"/>
    <w:rsid w:val="003554FE"/>
    <w:rsid w:val="00420626"/>
    <w:rsid w:val="00425EE2"/>
    <w:rsid w:val="00436D1F"/>
    <w:rsid w:val="00441CB5"/>
    <w:rsid w:val="00446DFF"/>
    <w:rsid w:val="004B2AD5"/>
    <w:rsid w:val="004B7BC7"/>
    <w:rsid w:val="00526826"/>
    <w:rsid w:val="00547708"/>
    <w:rsid w:val="0055558D"/>
    <w:rsid w:val="005558D2"/>
    <w:rsid w:val="005C7EA6"/>
    <w:rsid w:val="005D1435"/>
    <w:rsid w:val="006512A4"/>
    <w:rsid w:val="00671FDE"/>
    <w:rsid w:val="006A4BD3"/>
    <w:rsid w:val="006A609B"/>
    <w:rsid w:val="006E1806"/>
    <w:rsid w:val="00705D41"/>
    <w:rsid w:val="00735190"/>
    <w:rsid w:val="007634B5"/>
    <w:rsid w:val="00780B21"/>
    <w:rsid w:val="007E1CFF"/>
    <w:rsid w:val="008821E8"/>
    <w:rsid w:val="00883919"/>
    <w:rsid w:val="00885B89"/>
    <w:rsid w:val="009063DE"/>
    <w:rsid w:val="009615C1"/>
    <w:rsid w:val="00963E31"/>
    <w:rsid w:val="00A0597E"/>
    <w:rsid w:val="00AE2E04"/>
    <w:rsid w:val="00B2472B"/>
    <w:rsid w:val="00B66D8F"/>
    <w:rsid w:val="00BE4920"/>
    <w:rsid w:val="00C00FCE"/>
    <w:rsid w:val="00C65F5A"/>
    <w:rsid w:val="00C73C97"/>
    <w:rsid w:val="00CD48F4"/>
    <w:rsid w:val="00CE22F0"/>
    <w:rsid w:val="00D16C29"/>
    <w:rsid w:val="00D37F24"/>
    <w:rsid w:val="00D56FD0"/>
    <w:rsid w:val="00D80AF2"/>
    <w:rsid w:val="00DC23B0"/>
    <w:rsid w:val="00DF29DD"/>
    <w:rsid w:val="00E0064A"/>
    <w:rsid w:val="00E30014"/>
    <w:rsid w:val="00E5590C"/>
    <w:rsid w:val="00EE463C"/>
    <w:rsid w:val="00EF5AB7"/>
    <w:rsid w:val="00F35A10"/>
    <w:rsid w:val="00F93C1E"/>
    <w:rsid w:val="00FB3A84"/>
    <w:rsid w:val="00FE0A2A"/>
    <w:rsid w:val="00FE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A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512A4"/>
    <w:pPr>
      <w:spacing w:before="100" w:beforeAutospacing="1" w:after="100" w:afterAutospacing="1"/>
    </w:pPr>
    <w:rPr>
      <w:szCs w:val="24"/>
    </w:rPr>
  </w:style>
  <w:style w:type="paragraph" w:customStyle="1" w:styleId="a6">
    <w:name w:val="Еж_стиль абзаца"/>
    <w:link w:val="a7"/>
    <w:uiPriority w:val="99"/>
    <w:rsid w:val="006512A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uiPriority w:val="99"/>
    <w:rsid w:val="006512A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3">
    <w:name w:val="Еж_стиль заголовка 3 уровня"/>
    <w:next w:val="a6"/>
    <w:uiPriority w:val="99"/>
    <w:rsid w:val="006512A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8">
    <w:name w:val="Еж_решение"/>
    <w:basedOn w:val="a3"/>
    <w:link w:val="a9"/>
    <w:uiPriority w:val="99"/>
    <w:rsid w:val="006512A4"/>
    <w:pPr>
      <w:jc w:val="center"/>
    </w:pPr>
    <w:rPr>
      <w:b/>
      <w:bCs/>
    </w:rPr>
  </w:style>
  <w:style w:type="character" w:customStyle="1" w:styleId="a9">
    <w:name w:val="Еж_решение Знак"/>
    <w:basedOn w:val="a4"/>
    <w:link w:val="a8"/>
    <w:uiPriority w:val="99"/>
    <w:locked/>
    <w:rsid w:val="00651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-">
    <w:name w:val="Еж_N-ская"/>
    <w:uiPriority w:val="99"/>
    <w:rsid w:val="006512A4"/>
    <w:rPr>
      <w:rFonts w:ascii="Courier New" w:hAnsi="Courier New"/>
      <w:sz w:val="24"/>
      <w:lang w:val="en-US"/>
    </w:rPr>
  </w:style>
  <w:style w:type="character" w:customStyle="1" w:styleId="a7">
    <w:name w:val="Еж_стиль абзаца Знак"/>
    <w:basedOn w:val="a0"/>
    <w:link w:val="a6"/>
    <w:uiPriority w:val="99"/>
    <w:locked/>
    <w:rsid w:val="006512A4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table" w:styleId="aa">
    <w:name w:val="Table Grid"/>
    <w:basedOn w:val="a1"/>
    <w:uiPriority w:val="39"/>
    <w:rsid w:val="00BE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B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2021-09-02T08:29:00Z</cp:lastPrinted>
  <dcterms:created xsi:type="dcterms:W3CDTF">2021-07-12T10:50:00Z</dcterms:created>
  <dcterms:modified xsi:type="dcterms:W3CDTF">2021-09-03T10:49:00Z</dcterms:modified>
</cp:coreProperties>
</file>