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>ТЕРРИТОРИАЛЬНАЯ</w:t>
      </w:r>
      <w:r w:rsidR="00913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567FF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67FF5" w:rsidRPr="00601E85" w:rsidRDefault="00567FF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601E85" w:rsidRPr="00601E85" w:rsidRDefault="00A15436" w:rsidP="00601E85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</w:t>
      </w:r>
      <w:r w:rsidR="00B54B85">
        <w:rPr>
          <w:rFonts w:ascii="Times New Roman" w:hAnsi="Times New Roman" w:cs="Times New Roman"/>
          <w:bCs/>
          <w:kern w:val="2"/>
          <w:sz w:val="28"/>
          <w:szCs w:val="28"/>
        </w:rPr>
        <w:t>15 марта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20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B54B8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                                          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</w:t>
      </w:r>
      <w:r w:rsidR="000241D6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54B8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B54B85">
        <w:rPr>
          <w:rFonts w:ascii="Times New Roman" w:hAnsi="Times New Roman" w:cs="Times New Roman"/>
          <w:bCs/>
          <w:kern w:val="2"/>
          <w:sz w:val="28"/>
          <w:szCs w:val="28"/>
        </w:rPr>
        <w:t>209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-5</w:t>
      </w:r>
    </w:p>
    <w:p w:rsidR="00601E85" w:rsidRPr="00847FD1" w:rsidRDefault="00601E85" w:rsidP="00601E85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 w:cs="Times New Roman"/>
          <w:bCs/>
          <w:kern w:val="2"/>
          <w:sz w:val="26"/>
          <w:szCs w:val="26"/>
        </w:rPr>
        <w:t>р.п. Лебяжье</w:t>
      </w:r>
    </w:p>
    <w:p w:rsidR="00A374CF" w:rsidRDefault="00A374CF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5F0">
        <w:rPr>
          <w:rFonts w:ascii="Times New Roman" w:hAnsi="Times New Roman" w:cs="Times New Roman"/>
          <w:b/>
          <w:sz w:val="28"/>
          <w:szCs w:val="28"/>
        </w:rPr>
        <w:t>б</w:t>
      </w:r>
      <w:r w:rsidR="000241D6">
        <w:rPr>
          <w:rFonts w:ascii="Times New Roman" w:hAnsi="Times New Roman" w:cs="Times New Roman"/>
          <w:b/>
          <w:sz w:val="28"/>
          <w:szCs w:val="28"/>
        </w:rPr>
        <w:t xml:space="preserve"> исключении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резерва </w:t>
      </w:r>
      <w:r w:rsidR="00A15436">
        <w:rPr>
          <w:rFonts w:ascii="Times New Roman" w:hAnsi="Times New Roman" w:cs="Times New Roman"/>
          <w:b/>
          <w:sz w:val="28"/>
          <w:szCs w:val="28"/>
        </w:rPr>
        <w:t>состав</w:t>
      </w:r>
      <w:r w:rsidR="001E52D0">
        <w:rPr>
          <w:rFonts w:ascii="Times New Roman" w:hAnsi="Times New Roman" w:cs="Times New Roman"/>
          <w:b/>
          <w:sz w:val="28"/>
          <w:szCs w:val="28"/>
        </w:rPr>
        <w:t>ов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1E52D0">
        <w:rPr>
          <w:rFonts w:ascii="Times New Roman" w:hAnsi="Times New Roman" w:cs="Times New Roman"/>
          <w:b/>
          <w:sz w:val="28"/>
          <w:szCs w:val="28"/>
        </w:rPr>
        <w:t>ых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E52D0">
        <w:rPr>
          <w:rFonts w:ascii="Times New Roman" w:hAnsi="Times New Roman" w:cs="Times New Roman"/>
          <w:b/>
          <w:sz w:val="28"/>
          <w:szCs w:val="28"/>
        </w:rPr>
        <w:t>й</w:t>
      </w:r>
    </w:p>
    <w:p w:rsidR="00601E85" w:rsidRDefault="0028738D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601E85" w:rsidRPr="00601E85">
        <w:rPr>
          <w:rFonts w:ascii="Times New Roman" w:hAnsi="Times New Roman" w:cs="Times New Roman"/>
          <w:b/>
          <w:sz w:val="28"/>
          <w:szCs w:val="28"/>
        </w:rPr>
        <w:t>Лебяжье</w:t>
      </w:r>
      <w:r w:rsidR="00847FD1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567FF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01E85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E23CAF">
        <w:rPr>
          <w:rFonts w:ascii="Times New Roman" w:hAnsi="Times New Roman" w:cs="Times New Roman"/>
          <w:b/>
          <w:sz w:val="28"/>
          <w:szCs w:val="28"/>
        </w:rPr>
        <w:t xml:space="preserve"> Прокопьева В.Д.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85" w:rsidRPr="00601E85" w:rsidRDefault="00601E85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Pr="00601E85">
        <w:t>пункта 5</w:t>
      </w:r>
      <w:r w:rsidRPr="00601E85">
        <w:rPr>
          <w:vertAlign w:val="superscript"/>
        </w:rPr>
        <w:t>1</w:t>
      </w:r>
      <w:r w:rsidRPr="00601E85">
        <w:t> статьи 27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D74903">
        <w:t>й Федерации», подпункта «в</w:t>
      </w:r>
      <w:r w:rsidR="00847FD1">
        <w:t xml:space="preserve">» </w:t>
      </w:r>
      <w:r w:rsidRPr="00601E85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</w:t>
      </w:r>
      <w:r w:rsidR="00D74903">
        <w:t xml:space="preserve">свидетельства о смерти </w:t>
      </w:r>
      <w:r w:rsidR="00E17D6C">
        <w:br/>
      </w:r>
      <w:r w:rsidR="00D74903">
        <w:rPr>
          <w:lang w:val="en-US"/>
        </w:rPr>
        <w:t>II</w:t>
      </w:r>
      <w:r w:rsidR="00D74903" w:rsidRPr="00D74903">
        <w:t>-</w:t>
      </w:r>
      <w:r w:rsidR="00D74903">
        <w:t xml:space="preserve">БС № 511931, </w:t>
      </w:r>
      <w:r w:rsidR="00321061">
        <w:t xml:space="preserve">выданного отделом ЗАГС Администрации Лебяжьевского муниципального округа Курганской области </w:t>
      </w:r>
      <w:r w:rsidR="001809B5">
        <w:t xml:space="preserve">3 декабря </w:t>
      </w:r>
      <w:bookmarkStart w:id="0" w:name="_GoBack"/>
      <w:bookmarkEnd w:id="0"/>
      <w:r w:rsidR="00BC297C">
        <w:t xml:space="preserve">2021 года, </w:t>
      </w:r>
      <w:r w:rsidRPr="00601E85">
        <w:t xml:space="preserve">территориальная избирательная комиссия Лебяжьевского </w:t>
      </w:r>
      <w:r w:rsidR="000465F0">
        <w:t xml:space="preserve">муниципального округа </w:t>
      </w:r>
      <w:r w:rsidRPr="00601E85">
        <w:rPr>
          <w:b/>
        </w:rPr>
        <w:t>решила:</w:t>
      </w:r>
    </w:p>
    <w:p w:rsidR="00601E85" w:rsidRPr="006F0901" w:rsidRDefault="006F0901" w:rsidP="006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DC" w:rsidRPr="006F0901">
        <w:rPr>
          <w:rFonts w:ascii="Times New Roman" w:hAnsi="Times New Roman" w:cs="Times New Roman"/>
          <w:sz w:val="28"/>
          <w:szCs w:val="28"/>
        </w:rPr>
        <w:t>1. Исключить</w:t>
      </w:r>
      <w:r w:rsidR="00601E85" w:rsidRPr="006F090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Pr="006F0901">
        <w:rPr>
          <w:rFonts w:ascii="Times New Roman" w:hAnsi="Times New Roman" w:cs="Times New Roman"/>
          <w:bCs/>
          <w:sz w:val="28"/>
          <w:szCs w:val="28"/>
        </w:rPr>
        <w:t>состав</w:t>
      </w:r>
      <w:r w:rsidR="0028738D">
        <w:rPr>
          <w:rFonts w:ascii="Times New Roman" w:hAnsi="Times New Roman" w:cs="Times New Roman"/>
          <w:bCs/>
          <w:sz w:val="28"/>
          <w:szCs w:val="28"/>
        </w:rPr>
        <w:t>ов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28738D">
        <w:rPr>
          <w:rFonts w:ascii="Times New Roman" w:hAnsi="Times New Roman" w:cs="Times New Roman"/>
          <w:bCs/>
          <w:sz w:val="28"/>
          <w:szCs w:val="28"/>
        </w:rPr>
        <w:t>ых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8738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Лебяжьевского </w:t>
      </w:r>
      <w:r w:rsidR="000465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03260">
        <w:rPr>
          <w:rFonts w:ascii="Times New Roman" w:hAnsi="Times New Roman" w:cs="Times New Roman"/>
          <w:bCs/>
          <w:sz w:val="28"/>
          <w:szCs w:val="28"/>
        </w:rPr>
        <w:t xml:space="preserve"> кандидатуру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601E85" w:rsidRPr="003768DC" w:rsidRDefault="003768DC" w:rsidP="00601E85">
      <w:pPr>
        <w:pStyle w:val="14-15"/>
        <w:spacing w:line="240" w:lineRule="auto"/>
      </w:pPr>
      <w:r>
        <w:t xml:space="preserve">2. Направить решение </w:t>
      </w:r>
      <w:r w:rsidR="00601E85" w:rsidRPr="00601E85">
        <w:t xml:space="preserve">в </w:t>
      </w:r>
      <w:r w:rsidR="00601E85"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374"/>
      </w:tblGrid>
      <w:tr w:rsidR="00601E85" w:rsidRPr="00601E85" w:rsidTr="00E103DF">
        <w:tc>
          <w:tcPr>
            <w:tcW w:w="5211" w:type="dxa"/>
          </w:tcPr>
          <w:p w:rsidR="003768DC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0465F0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Гаврилова</w:t>
            </w:r>
          </w:p>
        </w:tc>
      </w:tr>
      <w:tr w:rsidR="00601E85" w:rsidRPr="00601E85" w:rsidTr="00E103DF">
        <w:tc>
          <w:tcPr>
            <w:tcW w:w="5211" w:type="dxa"/>
          </w:tcPr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7F2CA3" w:rsidRDefault="00601E85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br w:type="column"/>
      </w:r>
      <w:r w:rsidR="007F2CA3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Pr="00601E85">
        <w:rPr>
          <w:rFonts w:ascii="Times New Roman" w:hAnsi="Times New Roman" w:cs="Times New Roman"/>
          <w:szCs w:val="28"/>
        </w:rPr>
        <w:t>приложение к решению</w:t>
      </w:r>
      <w:r w:rsidR="00D03260">
        <w:rPr>
          <w:rFonts w:ascii="Times New Roman" w:hAnsi="Times New Roman" w:cs="Times New Roman"/>
          <w:szCs w:val="28"/>
        </w:rPr>
        <w:t xml:space="preserve"> </w:t>
      </w:r>
    </w:p>
    <w:p w:rsidR="00D03260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>территориальной избирательной</w:t>
      </w:r>
      <w:r w:rsidR="00D03260">
        <w:rPr>
          <w:rFonts w:ascii="Times New Roman" w:hAnsi="Times New Roman" w:cs="Times New Roman"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szCs w:val="28"/>
        </w:rPr>
        <w:t>комиссии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 xml:space="preserve">Лебяжьевского </w:t>
      </w:r>
      <w:r w:rsidR="000465F0">
        <w:rPr>
          <w:rFonts w:ascii="Times New Roman" w:hAnsi="Times New Roman" w:cs="Times New Roman"/>
          <w:szCs w:val="28"/>
        </w:rPr>
        <w:t>муниципального округа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6F0901">
        <w:rPr>
          <w:rFonts w:ascii="Times New Roman" w:hAnsi="Times New Roman" w:cs="Times New Roman"/>
          <w:szCs w:val="28"/>
        </w:rPr>
        <w:t xml:space="preserve">от </w:t>
      </w:r>
      <w:r w:rsidR="00E10669">
        <w:rPr>
          <w:rFonts w:ascii="Times New Roman" w:hAnsi="Times New Roman" w:cs="Times New Roman"/>
          <w:szCs w:val="28"/>
        </w:rPr>
        <w:t>15 марта</w:t>
      </w:r>
      <w:r w:rsidR="001D7877">
        <w:rPr>
          <w:rFonts w:ascii="Times New Roman" w:hAnsi="Times New Roman" w:cs="Times New Roman"/>
          <w:szCs w:val="28"/>
        </w:rPr>
        <w:t xml:space="preserve"> 20</w:t>
      </w:r>
      <w:r w:rsidR="00E10669">
        <w:rPr>
          <w:rFonts w:ascii="Times New Roman" w:hAnsi="Times New Roman" w:cs="Times New Roman"/>
          <w:szCs w:val="28"/>
        </w:rPr>
        <w:t>22</w:t>
      </w:r>
      <w:r w:rsidR="001D7877">
        <w:rPr>
          <w:rFonts w:ascii="Times New Roman" w:hAnsi="Times New Roman" w:cs="Times New Roman"/>
          <w:szCs w:val="28"/>
        </w:rPr>
        <w:t xml:space="preserve"> года № </w:t>
      </w:r>
      <w:r w:rsidR="000241D6">
        <w:rPr>
          <w:rFonts w:ascii="Times New Roman" w:hAnsi="Times New Roman" w:cs="Times New Roman"/>
          <w:szCs w:val="28"/>
        </w:rPr>
        <w:t>4</w:t>
      </w:r>
      <w:r w:rsidR="00E10669">
        <w:rPr>
          <w:rFonts w:ascii="Times New Roman" w:hAnsi="Times New Roman" w:cs="Times New Roman"/>
          <w:szCs w:val="28"/>
        </w:rPr>
        <w:t>7</w:t>
      </w:r>
      <w:r w:rsidR="000465F0">
        <w:rPr>
          <w:rFonts w:ascii="Times New Roman" w:hAnsi="Times New Roman" w:cs="Times New Roman"/>
          <w:szCs w:val="28"/>
        </w:rPr>
        <w:t>/</w:t>
      </w:r>
      <w:r w:rsidR="00E10669">
        <w:rPr>
          <w:rFonts w:ascii="Times New Roman" w:hAnsi="Times New Roman" w:cs="Times New Roman"/>
          <w:szCs w:val="28"/>
        </w:rPr>
        <w:t>209</w:t>
      </w:r>
      <w:r w:rsidR="000465F0">
        <w:rPr>
          <w:rFonts w:ascii="Times New Roman" w:hAnsi="Times New Roman" w:cs="Times New Roman"/>
          <w:szCs w:val="28"/>
        </w:rPr>
        <w:t>-5</w:t>
      </w:r>
    </w:p>
    <w:p w:rsidR="00601E85" w:rsidRPr="00601E85" w:rsidRDefault="00601E85" w:rsidP="00601E85">
      <w:pPr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31ED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sz w:val="24"/>
          <w:szCs w:val="24"/>
        </w:rPr>
        <w:t>Список кандидатур</w:t>
      </w:r>
      <w:r w:rsidRPr="00BC522F">
        <w:rPr>
          <w:rFonts w:ascii="Times New Roman" w:hAnsi="Times New Roman" w:cs="Times New Roman"/>
          <w:b/>
          <w:sz w:val="24"/>
          <w:szCs w:val="24"/>
        </w:rPr>
        <w:br/>
        <w:t xml:space="preserve">для исключения из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резерва состав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2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601E85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0465F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AE31ED" w:rsidRPr="00BC522F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AA" w:rsidRDefault="00E10669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основании подпункта «в</w:t>
      </w:r>
      <w:r w:rsidR="00601E85" w:rsidRPr="00601E85">
        <w:rPr>
          <w:rFonts w:ascii="Times New Roman" w:hAnsi="Times New Roman" w:cs="Times New Roman"/>
          <w:bCs/>
          <w:szCs w:val="28"/>
        </w:rPr>
        <w:t>» пункта 25 Порядка формирования резерва составов</w:t>
      </w:r>
    </w:p>
    <w:p w:rsidR="00AE31ED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>участковых комиссий и назначения нового члена</w:t>
      </w:r>
      <w:r w:rsidR="00AE31ED">
        <w:rPr>
          <w:rFonts w:ascii="Times New Roman" w:hAnsi="Times New Roman" w:cs="Times New Roman"/>
          <w:bCs/>
          <w:szCs w:val="28"/>
        </w:rPr>
        <w:t xml:space="preserve"> участковой комиссии </w:t>
      </w:r>
    </w:p>
    <w:p w:rsidR="00601E85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из резерва </w:t>
      </w:r>
      <w:r w:rsidR="00601E85" w:rsidRPr="00601E85">
        <w:rPr>
          <w:rFonts w:ascii="Times New Roman" w:hAnsi="Times New Roman" w:cs="Times New Roman"/>
          <w:bCs/>
          <w:szCs w:val="28"/>
        </w:rPr>
        <w:t>составов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bCs/>
          <w:szCs w:val="28"/>
        </w:rPr>
        <w:t>участковых комиссий</w:t>
      </w:r>
    </w:p>
    <w:p w:rsidR="006D2BAA" w:rsidRPr="006D2BAA" w:rsidRDefault="006D2BAA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05"/>
        <w:gridCol w:w="5511"/>
      </w:tblGrid>
      <w:tr w:rsidR="00677FB6" w:rsidTr="00677FB6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Кем предложен</w:t>
            </w:r>
          </w:p>
        </w:tc>
      </w:tr>
      <w:tr w:rsidR="00677FB6" w:rsidTr="00677FB6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677F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E1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Виктор Дмитриевич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546D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Местным отделением Социалистической политической партии «СПРАВЕДЛИВАЯ РОССИЯ – ПАРТИОТЫ – ЗА ПРАВДУ»</w:t>
            </w:r>
          </w:p>
        </w:tc>
      </w:tr>
    </w:tbl>
    <w:p w:rsidR="00403209" w:rsidRPr="00601E85" w:rsidRDefault="00403209">
      <w:pPr>
        <w:rPr>
          <w:rFonts w:ascii="Times New Roman" w:hAnsi="Times New Roman" w:cs="Times New Roman"/>
        </w:rPr>
      </w:pPr>
    </w:p>
    <w:sectPr w:rsidR="00403209" w:rsidRPr="00601E85" w:rsidSect="00913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E85"/>
    <w:rsid w:val="000241D6"/>
    <w:rsid w:val="00034EBB"/>
    <w:rsid w:val="000465F0"/>
    <w:rsid w:val="000A17E9"/>
    <w:rsid w:val="00153763"/>
    <w:rsid w:val="001809B5"/>
    <w:rsid w:val="001D7877"/>
    <w:rsid w:val="001E52D0"/>
    <w:rsid w:val="00263093"/>
    <w:rsid w:val="0028738D"/>
    <w:rsid w:val="002C3D49"/>
    <w:rsid w:val="002E10B0"/>
    <w:rsid w:val="00321061"/>
    <w:rsid w:val="0037019A"/>
    <w:rsid w:val="003768DC"/>
    <w:rsid w:val="00403209"/>
    <w:rsid w:val="00416CE8"/>
    <w:rsid w:val="00435C56"/>
    <w:rsid w:val="004B065F"/>
    <w:rsid w:val="004F5F59"/>
    <w:rsid w:val="00517D79"/>
    <w:rsid w:val="00546DA7"/>
    <w:rsid w:val="00567FF5"/>
    <w:rsid w:val="005A7956"/>
    <w:rsid w:val="005D374D"/>
    <w:rsid w:val="00601E85"/>
    <w:rsid w:val="00677FB6"/>
    <w:rsid w:val="00687594"/>
    <w:rsid w:val="006D2BAA"/>
    <w:rsid w:val="006F0901"/>
    <w:rsid w:val="007A0046"/>
    <w:rsid w:val="007F2CA3"/>
    <w:rsid w:val="008478E5"/>
    <w:rsid w:val="00847FD1"/>
    <w:rsid w:val="008677E8"/>
    <w:rsid w:val="00881603"/>
    <w:rsid w:val="008E5ADE"/>
    <w:rsid w:val="00904299"/>
    <w:rsid w:val="00913C04"/>
    <w:rsid w:val="00941455"/>
    <w:rsid w:val="00954C59"/>
    <w:rsid w:val="009D2B99"/>
    <w:rsid w:val="009F4BEF"/>
    <w:rsid w:val="00A15436"/>
    <w:rsid w:val="00A26721"/>
    <w:rsid w:val="00A374CF"/>
    <w:rsid w:val="00AE31ED"/>
    <w:rsid w:val="00AE70E3"/>
    <w:rsid w:val="00B54B85"/>
    <w:rsid w:val="00BC297C"/>
    <w:rsid w:val="00BC522F"/>
    <w:rsid w:val="00C03EE0"/>
    <w:rsid w:val="00C4661C"/>
    <w:rsid w:val="00C54D6C"/>
    <w:rsid w:val="00C720A3"/>
    <w:rsid w:val="00CD1E9A"/>
    <w:rsid w:val="00CD4196"/>
    <w:rsid w:val="00CD667F"/>
    <w:rsid w:val="00D03260"/>
    <w:rsid w:val="00D15BA5"/>
    <w:rsid w:val="00D3431C"/>
    <w:rsid w:val="00D74903"/>
    <w:rsid w:val="00E050B9"/>
    <w:rsid w:val="00E10669"/>
    <w:rsid w:val="00E17D6C"/>
    <w:rsid w:val="00E23CAF"/>
    <w:rsid w:val="00E501C7"/>
    <w:rsid w:val="00ED44F5"/>
    <w:rsid w:val="00F1272E"/>
    <w:rsid w:val="00F61F6F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761B"/>
  <w15:docId w15:val="{5602024F-3B99-4DC2-B483-D722FBA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1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0075-2665-47B8-B559-792A0E8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54</cp:revision>
  <cp:lastPrinted>2022-03-14T08:57:00Z</cp:lastPrinted>
  <dcterms:created xsi:type="dcterms:W3CDTF">2019-08-23T03:48:00Z</dcterms:created>
  <dcterms:modified xsi:type="dcterms:W3CDTF">2022-03-14T09:00:00Z</dcterms:modified>
</cp:coreProperties>
</file>