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630" w:rsidRDefault="00B46630" w:rsidP="0029463C">
      <w:pPr>
        <w:tabs>
          <w:tab w:val="left" w:pos="540"/>
          <w:tab w:val="left" w:pos="7560"/>
        </w:tabs>
        <w:spacing w:after="0" w:line="240" w:lineRule="auto"/>
        <w:ind w:left="-180" w:firstLine="74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0" w:name="_Hlk191900917"/>
      <w:r>
        <w:rPr>
          <w:rFonts w:ascii="Times New Roman" w:hAnsi="Times New Roman"/>
          <w:b/>
          <w:bCs/>
          <w:sz w:val="26"/>
          <w:szCs w:val="26"/>
          <w:lang w:eastAsia="ru-RU"/>
        </w:rPr>
        <w:t>Из</w:t>
      </w:r>
      <w:r w:rsidRPr="00690DCB">
        <w:rPr>
          <w:rFonts w:ascii="Times New Roman" w:hAnsi="Times New Roman"/>
          <w:b/>
          <w:bCs/>
          <w:sz w:val="26"/>
          <w:szCs w:val="26"/>
          <w:lang w:eastAsia="ru-RU"/>
        </w:rPr>
        <w:t>вещени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Pr="00690DC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 предоставлении земельного участка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в целях</w:t>
      </w:r>
    </w:p>
    <w:p w:rsidR="00B46630" w:rsidRDefault="00B46630" w:rsidP="0029463C">
      <w:pPr>
        <w:spacing w:after="0" w:line="240" w:lineRule="auto"/>
        <w:ind w:left="-180"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ведения личного подсобного </w:t>
      </w:r>
      <w:r w:rsidRPr="008D18F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хозяйства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 границах населенного пункта </w:t>
      </w:r>
    </w:p>
    <w:p w:rsidR="00B46630" w:rsidRPr="00B737D4" w:rsidRDefault="00B46630" w:rsidP="00123554">
      <w:pPr>
        <w:spacing w:after="0" w:line="240" w:lineRule="auto"/>
        <w:ind w:left="-180" w:firstLine="74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630" w:rsidRPr="008D18F8" w:rsidRDefault="00B46630" w:rsidP="00EE56BC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eastAsia="TimesNewRomanPSMT" w:hAnsi="Times New Roman"/>
          <w:sz w:val="26"/>
          <w:szCs w:val="26"/>
          <w:lang w:eastAsia="ru-RU"/>
        </w:rPr>
      </w:pPr>
      <w:r w:rsidRPr="00072862">
        <w:rPr>
          <w:rFonts w:ascii="Liberation Serif" w:hAnsi="Liberation Serif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Федерации, администрация </w:t>
      </w:r>
      <w:r w:rsidR="005D5167">
        <w:rPr>
          <w:rFonts w:ascii="Liberation Serif" w:hAnsi="Liberation Serif"/>
          <w:sz w:val="26"/>
          <w:szCs w:val="26"/>
          <w:lang w:eastAsia="ru-RU"/>
        </w:rPr>
        <w:t>Лебяжьевского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>муниципального округа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5D5167">
        <w:rPr>
          <w:rFonts w:ascii="Liberation Serif" w:hAnsi="Liberation Serif"/>
          <w:sz w:val="26"/>
          <w:szCs w:val="26"/>
          <w:lang w:eastAsia="ru-RU"/>
        </w:rPr>
        <w:t>Курганской области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информирует граждан о возможности предоставления в </w:t>
      </w:r>
      <w:r>
        <w:rPr>
          <w:rFonts w:ascii="Liberation Serif" w:hAnsi="Liberation Serif"/>
          <w:sz w:val="26"/>
          <w:szCs w:val="26"/>
          <w:lang w:eastAsia="ru-RU"/>
        </w:rPr>
        <w:t>аренду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земельного участка по адресу:</w:t>
      </w:r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Российская Федерация, </w:t>
      </w:r>
      <w:r w:rsidR="002044D3">
        <w:rPr>
          <w:rFonts w:ascii="Times New Roman" w:eastAsia="TimesNewRomanPSMT" w:hAnsi="Times New Roman"/>
          <w:sz w:val="26"/>
          <w:szCs w:val="26"/>
          <w:lang w:eastAsia="ru-RU"/>
        </w:rPr>
        <w:t>Курганская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 область, муниципальный округ </w:t>
      </w:r>
      <w:r w:rsidR="002044D3">
        <w:rPr>
          <w:rFonts w:ascii="Times New Roman" w:eastAsia="TimesNewRomanPSMT" w:hAnsi="Times New Roman"/>
          <w:sz w:val="26"/>
          <w:szCs w:val="26"/>
          <w:lang w:eastAsia="ru-RU"/>
        </w:rPr>
        <w:t>Лебяжьевский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, </w:t>
      </w:r>
      <w:r w:rsidR="002044D3">
        <w:rPr>
          <w:rFonts w:ascii="Times New Roman" w:eastAsia="TimesNewRomanPSMT" w:hAnsi="Times New Roman"/>
          <w:sz w:val="26"/>
          <w:szCs w:val="26"/>
          <w:lang w:eastAsia="ru-RU"/>
        </w:rPr>
        <w:t>село Центральное, улица Молодежная, земельный участок 4</w:t>
      </w:r>
      <w:r>
        <w:rPr>
          <w:rFonts w:ascii="Liberation Serif" w:hAnsi="Liberation Serif"/>
          <w:sz w:val="26"/>
          <w:szCs w:val="26"/>
          <w:lang w:eastAsia="ru-RU"/>
        </w:rPr>
        <w:t>,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 xml:space="preserve">с кадастровым номером </w:t>
      </w:r>
      <w:r w:rsidR="002044D3">
        <w:rPr>
          <w:rFonts w:ascii="Liberation Serif" w:hAnsi="Liberation Serif"/>
          <w:sz w:val="26"/>
          <w:szCs w:val="26"/>
          <w:lang w:eastAsia="ru-RU"/>
        </w:rPr>
        <w:t>45</w:t>
      </w:r>
      <w:r>
        <w:rPr>
          <w:rFonts w:ascii="Liberation Serif" w:hAnsi="Liberation Serif"/>
          <w:sz w:val="26"/>
          <w:szCs w:val="26"/>
          <w:lang w:eastAsia="ru-RU"/>
        </w:rPr>
        <w:t>:</w:t>
      </w:r>
      <w:r w:rsidR="002044D3">
        <w:rPr>
          <w:rFonts w:ascii="Liberation Serif" w:hAnsi="Liberation Serif"/>
          <w:sz w:val="26"/>
          <w:szCs w:val="26"/>
          <w:lang w:eastAsia="ru-RU"/>
        </w:rPr>
        <w:t>10</w:t>
      </w:r>
      <w:r>
        <w:rPr>
          <w:rFonts w:ascii="Liberation Serif" w:hAnsi="Liberation Serif"/>
          <w:sz w:val="26"/>
          <w:szCs w:val="26"/>
          <w:lang w:eastAsia="ru-RU"/>
        </w:rPr>
        <w:t>:</w:t>
      </w:r>
      <w:r w:rsidR="002044D3">
        <w:rPr>
          <w:rFonts w:ascii="Liberation Serif" w:hAnsi="Liberation Serif"/>
          <w:sz w:val="26"/>
          <w:szCs w:val="26"/>
          <w:lang w:eastAsia="ru-RU"/>
        </w:rPr>
        <w:t>050201</w:t>
      </w:r>
      <w:r>
        <w:rPr>
          <w:rFonts w:ascii="Liberation Serif" w:hAnsi="Liberation Serif"/>
          <w:sz w:val="26"/>
          <w:szCs w:val="26"/>
          <w:lang w:eastAsia="ru-RU"/>
        </w:rPr>
        <w:t>:</w:t>
      </w:r>
      <w:r w:rsidR="002044D3">
        <w:rPr>
          <w:rFonts w:ascii="Liberation Serif" w:hAnsi="Liberation Serif"/>
          <w:sz w:val="26"/>
          <w:szCs w:val="26"/>
          <w:lang w:eastAsia="ru-RU"/>
        </w:rPr>
        <w:t>153</w:t>
      </w:r>
      <w:r>
        <w:rPr>
          <w:rFonts w:ascii="Liberation Serif" w:hAnsi="Liberation Serif"/>
          <w:sz w:val="26"/>
          <w:szCs w:val="26"/>
          <w:lang w:eastAsia="ru-RU"/>
        </w:rPr>
        <w:t xml:space="preserve">, 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площадью </w:t>
      </w:r>
      <w:r w:rsidR="002044D3">
        <w:rPr>
          <w:rFonts w:ascii="Liberation Serif" w:hAnsi="Liberation Serif"/>
          <w:sz w:val="26"/>
          <w:szCs w:val="26"/>
          <w:lang w:eastAsia="ru-RU"/>
        </w:rPr>
        <w:t>1100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кв.м. </w:t>
      </w:r>
      <w:r>
        <w:rPr>
          <w:rFonts w:ascii="Liberation Serif" w:hAnsi="Liberation Serif"/>
          <w:sz w:val="26"/>
          <w:szCs w:val="26"/>
          <w:lang w:eastAsia="ru-RU"/>
        </w:rPr>
        <w:t xml:space="preserve">в целях ведения личного подсобного хозяйства </w:t>
      </w:r>
      <w:r w:rsidRPr="008D18F8">
        <w:rPr>
          <w:rFonts w:ascii="Liberation Serif" w:hAnsi="Liberation Serif"/>
          <w:sz w:val="26"/>
          <w:szCs w:val="26"/>
          <w:lang w:eastAsia="ru-RU"/>
        </w:rPr>
        <w:t>в</w:t>
      </w:r>
      <w:r>
        <w:rPr>
          <w:rFonts w:ascii="Liberation Serif" w:hAnsi="Liberation Serif"/>
          <w:sz w:val="26"/>
          <w:szCs w:val="26"/>
          <w:lang w:eastAsia="ru-RU"/>
        </w:rPr>
        <w:t xml:space="preserve"> границах населенного пункта.</w:t>
      </w:r>
    </w:p>
    <w:p w:rsidR="00B46630" w:rsidRDefault="00B46630" w:rsidP="00F565FD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Граждане, заинтересованные в приобретении земельного участка </w:t>
      </w:r>
      <w:r>
        <w:rPr>
          <w:rFonts w:ascii="Liberation Serif" w:hAnsi="Liberation Serif"/>
          <w:sz w:val="26"/>
          <w:szCs w:val="26"/>
          <w:lang w:eastAsia="ru-RU"/>
        </w:rPr>
        <w:t>в целях ведения личного подсобного хозяйства в границах населенного пункта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, в течение тридцати дней со дня опубликования и размещения настоящего извещения </w:t>
      </w:r>
      <w:r>
        <w:rPr>
          <w:rFonts w:ascii="Liberation Serif" w:hAnsi="Liberation Serif"/>
          <w:sz w:val="26"/>
          <w:szCs w:val="26"/>
          <w:lang w:eastAsia="ru-RU"/>
        </w:rPr>
        <w:t>вправе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под</w:t>
      </w:r>
      <w:r>
        <w:rPr>
          <w:rFonts w:ascii="Liberation Serif" w:hAnsi="Liberation Serif"/>
          <w:sz w:val="26"/>
          <w:szCs w:val="26"/>
          <w:lang w:eastAsia="ru-RU"/>
        </w:rPr>
        <w:t>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ть </w:t>
      </w:r>
      <w:r w:rsidRPr="00CB20FA">
        <w:rPr>
          <w:rFonts w:ascii="Liberation Serif" w:hAnsi="Liberation Serif"/>
          <w:sz w:val="26"/>
          <w:szCs w:val="26"/>
          <w:lang w:eastAsia="ru-RU"/>
        </w:rPr>
        <w:t>заявлени</w:t>
      </w:r>
      <w:r>
        <w:rPr>
          <w:rFonts w:ascii="Liberation Serif" w:hAnsi="Liberation Serif"/>
          <w:sz w:val="26"/>
          <w:szCs w:val="26"/>
          <w:lang w:eastAsia="ru-RU"/>
        </w:rPr>
        <w:t>е</w:t>
      </w:r>
      <w:r w:rsidRPr="00CB20FA">
        <w:rPr>
          <w:rFonts w:ascii="Liberation Serif" w:hAnsi="Liberation Serif"/>
          <w:sz w:val="26"/>
          <w:szCs w:val="26"/>
          <w:lang w:eastAsia="ru-RU"/>
        </w:rPr>
        <w:t xml:space="preserve"> о намерении у</w:t>
      </w:r>
      <w:r>
        <w:rPr>
          <w:rFonts w:ascii="Liberation Serif" w:hAnsi="Liberation Serif"/>
          <w:sz w:val="26"/>
          <w:szCs w:val="26"/>
          <w:lang w:eastAsia="ru-RU"/>
        </w:rPr>
        <w:t>частвовать в аукционе на право заключения договора аренды</w:t>
      </w:r>
      <w:r w:rsidRPr="00CB20FA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 xml:space="preserve">указанного </w:t>
      </w:r>
      <w:r w:rsidRPr="00CB20FA">
        <w:rPr>
          <w:rFonts w:ascii="Liberation Serif" w:hAnsi="Liberation Serif"/>
          <w:sz w:val="26"/>
          <w:szCs w:val="26"/>
          <w:lang w:eastAsia="ru-RU"/>
        </w:rPr>
        <w:t>земельного участка</w:t>
      </w:r>
      <w:r w:rsidRPr="00072862">
        <w:rPr>
          <w:rFonts w:ascii="Liberation Serif" w:hAnsi="Liberation Serif"/>
          <w:sz w:val="26"/>
          <w:szCs w:val="26"/>
          <w:lang w:eastAsia="ru-RU"/>
        </w:rPr>
        <w:t>.</w:t>
      </w:r>
    </w:p>
    <w:p w:rsidR="00B46630" w:rsidRPr="00726E67" w:rsidRDefault="00B46630" w:rsidP="00F565FD">
      <w:pPr>
        <w:spacing w:after="0" w:line="240" w:lineRule="auto"/>
        <w:ind w:right="28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Дата начала приема заявлений: </w:t>
      </w:r>
      <w:r w:rsidR="002044D3">
        <w:rPr>
          <w:rFonts w:ascii="Times New Roman" w:hAnsi="Times New Roman"/>
          <w:sz w:val="26"/>
          <w:szCs w:val="26"/>
          <w:lang w:eastAsia="ru-RU"/>
        </w:rPr>
        <w:t>04.03</w:t>
      </w:r>
      <w:r>
        <w:rPr>
          <w:rFonts w:ascii="Times New Roman" w:hAnsi="Times New Roman"/>
          <w:sz w:val="26"/>
          <w:szCs w:val="26"/>
          <w:lang w:eastAsia="ru-RU"/>
        </w:rPr>
        <w:t xml:space="preserve">.2025 </w:t>
      </w:r>
      <w:r w:rsidRPr="00726E67">
        <w:rPr>
          <w:rFonts w:ascii="Times New Roman" w:hAnsi="Times New Roman"/>
          <w:sz w:val="26"/>
          <w:szCs w:val="26"/>
          <w:lang w:eastAsia="ru-RU"/>
        </w:rPr>
        <w:t>г.</w:t>
      </w:r>
    </w:p>
    <w:p w:rsidR="00B46630" w:rsidRPr="00D33278" w:rsidRDefault="00B46630" w:rsidP="00F565FD">
      <w:pPr>
        <w:spacing w:after="0" w:line="240" w:lineRule="auto"/>
        <w:ind w:right="28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Дата окончания приема заявлений: </w:t>
      </w:r>
      <w:r w:rsidR="002044D3">
        <w:rPr>
          <w:rFonts w:ascii="Times New Roman" w:hAnsi="Times New Roman"/>
          <w:sz w:val="26"/>
          <w:szCs w:val="26"/>
          <w:lang w:eastAsia="ru-RU"/>
        </w:rPr>
        <w:t>02.04</w:t>
      </w:r>
      <w:r>
        <w:rPr>
          <w:rFonts w:ascii="Times New Roman" w:hAnsi="Times New Roman"/>
          <w:sz w:val="26"/>
          <w:szCs w:val="26"/>
          <w:lang w:eastAsia="ru-RU"/>
        </w:rPr>
        <w:t xml:space="preserve">.2025 </w:t>
      </w:r>
      <w:r w:rsidRPr="00726E67">
        <w:rPr>
          <w:rFonts w:ascii="Times New Roman" w:hAnsi="Times New Roman"/>
          <w:sz w:val="26"/>
          <w:szCs w:val="26"/>
          <w:lang w:eastAsia="ru-RU"/>
        </w:rPr>
        <w:t>г.</w:t>
      </w:r>
    </w:p>
    <w:p w:rsidR="000A6F3E" w:rsidRPr="000A6F3E" w:rsidRDefault="000A6F3E" w:rsidP="000A6F3E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A6F3E">
        <w:rPr>
          <w:rFonts w:ascii="Liberation Serif" w:hAnsi="Liberation Serif"/>
          <w:sz w:val="26"/>
          <w:szCs w:val="26"/>
          <w:lang w:eastAsia="ru-RU"/>
        </w:rPr>
        <w:t>Способ подачи заявлений: в виде бумажного документа непосредственно при личном обращении, в виде бумажного документа посредством почтового отправления или в форме электронного документа, подписанного электронной цифровой подписью.</w:t>
      </w:r>
    </w:p>
    <w:p w:rsidR="000A6F3E" w:rsidRPr="000A6F3E" w:rsidRDefault="000A6F3E" w:rsidP="000A6F3E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A6F3E">
        <w:rPr>
          <w:rFonts w:ascii="Liberation Serif" w:hAnsi="Liberation Serif"/>
          <w:sz w:val="26"/>
          <w:szCs w:val="26"/>
          <w:lang w:eastAsia="ru-RU"/>
        </w:rPr>
        <w:t xml:space="preserve">Время и место приема заявлений: понедельник-пятница с 08.00 до 17.00, перерыв с 12.00 до 13.00 по адресу: р.п. Лебяжье, ул.  Пушкина, д.14, каб.8, </w:t>
      </w:r>
      <w:r w:rsidRPr="000A6F3E">
        <w:rPr>
          <w:rFonts w:ascii="Liberation Serif" w:hAnsi="Liberation Serif"/>
          <w:sz w:val="26"/>
          <w:szCs w:val="26"/>
          <w:lang w:val="en-US" w:eastAsia="ru-RU"/>
        </w:rPr>
        <w:t>e</w:t>
      </w:r>
      <w:r w:rsidRPr="000A6F3E">
        <w:rPr>
          <w:rFonts w:ascii="Liberation Serif" w:hAnsi="Liberation Serif"/>
          <w:sz w:val="26"/>
          <w:szCs w:val="26"/>
          <w:lang w:eastAsia="ru-RU"/>
        </w:rPr>
        <w:t>-</w:t>
      </w:r>
      <w:r w:rsidRPr="000A6F3E">
        <w:rPr>
          <w:rFonts w:ascii="Liberation Serif" w:hAnsi="Liberation Serif"/>
          <w:sz w:val="26"/>
          <w:szCs w:val="26"/>
          <w:lang w:val="en-US" w:eastAsia="ru-RU"/>
        </w:rPr>
        <w:t>mail</w:t>
      </w:r>
      <w:r w:rsidRPr="000A6F3E">
        <w:rPr>
          <w:rFonts w:ascii="Liberation Serif" w:hAnsi="Liberation Serif"/>
          <w:sz w:val="26"/>
          <w:szCs w:val="26"/>
          <w:lang w:eastAsia="ru-RU"/>
        </w:rPr>
        <w:t>: 45</w:t>
      </w:r>
      <w:r w:rsidRPr="000A6F3E">
        <w:rPr>
          <w:rFonts w:ascii="Liberation Serif" w:hAnsi="Liberation Serif"/>
          <w:sz w:val="26"/>
          <w:szCs w:val="26"/>
          <w:lang w:val="en-US" w:eastAsia="ru-RU"/>
        </w:rPr>
        <w:t>t</w:t>
      </w:r>
      <w:r w:rsidRPr="000A6F3E">
        <w:rPr>
          <w:rFonts w:ascii="Liberation Serif" w:hAnsi="Liberation Serif"/>
          <w:sz w:val="26"/>
          <w:szCs w:val="26"/>
          <w:lang w:eastAsia="ru-RU"/>
        </w:rPr>
        <w:t>01102@</w:t>
      </w:r>
      <w:r w:rsidRPr="000A6F3E">
        <w:rPr>
          <w:rFonts w:ascii="Liberation Serif" w:hAnsi="Liberation Serif"/>
          <w:sz w:val="26"/>
          <w:szCs w:val="26"/>
          <w:lang w:val="en-US" w:eastAsia="ru-RU"/>
        </w:rPr>
        <w:t>kurganobl</w:t>
      </w:r>
      <w:r w:rsidRPr="000A6F3E">
        <w:rPr>
          <w:rFonts w:ascii="Liberation Serif" w:hAnsi="Liberation Serif"/>
          <w:sz w:val="26"/>
          <w:szCs w:val="26"/>
          <w:lang w:eastAsia="ru-RU"/>
        </w:rPr>
        <w:t>.</w:t>
      </w:r>
      <w:r w:rsidRPr="000A6F3E">
        <w:rPr>
          <w:rFonts w:ascii="Liberation Serif" w:hAnsi="Liberation Serif"/>
          <w:sz w:val="26"/>
          <w:szCs w:val="26"/>
          <w:lang w:val="en-US" w:eastAsia="ru-RU"/>
        </w:rPr>
        <w:t>ru</w:t>
      </w:r>
      <w:r w:rsidRPr="000A6F3E">
        <w:rPr>
          <w:rFonts w:ascii="Liberation Serif" w:hAnsi="Liberation Serif"/>
          <w:sz w:val="26"/>
          <w:szCs w:val="26"/>
          <w:lang w:eastAsia="ru-RU"/>
        </w:rPr>
        <w:t>,  тел.:8 (35237) 9-08-67.</w:t>
      </w:r>
    </w:p>
    <w:p w:rsidR="00B46630" w:rsidRDefault="002044D3" w:rsidP="00F565FD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2044D3">
        <w:rPr>
          <w:rFonts w:ascii="Liberation Serif" w:hAnsi="Liberation Serif"/>
          <w:sz w:val="26"/>
          <w:szCs w:val="26"/>
          <w:lang w:eastAsia="ru-RU"/>
        </w:rPr>
        <w:t>Ознакомиться со схемой расположения земельного участка, можно по вышеуказанному адресу</w:t>
      </w:r>
      <w:r>
        <w:rPr>
          <w:rFonts w:ascii="Liberation Serif" w:hAnsi="Liberation Serif"/>
          <w:sz w:val="26"/>
          <w:szCs w:val="26"/>
          <w:lang w:eastAsia="ru-RU"/>
        </w:rPr>
        <w:t>.</w:t>
      </w:r>
    </w:p>
    <w:bookmarkEnd w:id="0"/>
    <w:p w:rsidR="002044D3" w:rsidRDefault="002044D3" w:rsidP="00F565FD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2044D3" w:rsidRDefault="002044D3" w:rsidP="002044D3">
      <w:pPr>
        <w:tabs>
          <w:tab w:val="left" w:pos="540"/>
          <w:tab w:val="left" w:pos="7560"/>
        </w:tabs>
        <w:spacing w:after="0" w:line="240" w:lineRule="auto"/>
        <w:ind w:left="-180" w:firstLine="74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Из</w:t>
      </w:r>
      <w:r w:rsidRPr="00690DCB">
        <w:rPr>
          <w:rFonts w:ascii="Times New Roman" w:hAnsi="Times New Roman"/>
          <w:b/>
          <w:bCs/>
          <w:sz w:val="26"/>
          <w:szCs w:val="26"/>
          <w:lang w:eastAsia="ru-RU"/>
        </w:rPr>
        <w:t>вещени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Pr="00690DC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 предоставлении земельного участка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в целях</w:t>
      </w:r>
    </w:p>
    <w:p w:rsidR="002044D3" w:rsidRDefault="002044D3" w:rsidP="002044D3">
      <w:pPr>
        <w:spacing w:after="0" w:line="240" w:lineRule="auto"/>
        <w:ind w:left="-180"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ведения личного подсобного </w:t>
      </w:r>
      <w:r w:rsidRPr="008D18F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хозяйства </w:t>
      </w:r>
      <w:r w:rsidRPr="008D18F8">
        <w:rPr>
          <w:rFonts w:ascii="Liberation Serif" w:hAnsi="Liberation Serif"/>
          <w:b/>
          <w:sz w:val="26"/>
          <w:szCs w:val="26"/>
          <w:lang w:eastAsia="ru-RU"/>
        </w:rPr>
        <w:t>(приусадебный земельный участок)</w:t>
      </w:r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</w:p>
    <w:p w:rsidR="002044D3" w:rsidRDefault="002044D3" w:rsidP="002044D3">
      <w:pPr>
        <w:spacing w:after="0" w:line="240" w:lineRule="auto"/>
        <w:ind w:left="-180"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 границах населенного пункта </w:t>
      </w:r>
    </w:p>
    <w:p w:rsidR="002044D3" w:rsidRPr="00B737D4" w:rsidRDefault="002044D3" w:rsidP="002044D3">
      <w:pPr>
        <w:spacing w:after="0" w:line="240" w:lineRule="auto"/>
        <w:ind w:left="-180" w:firstLine="74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044D3" w:rsidRPr="008D18F8" w:rsidRDefault="002044D3" w:rsidP="002044D3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eastAsia="TimesNewRomanPSMT" w:hAnsi="Times New Roman"/>
          <w:sz w:val="26"/>
          <w:szCs w:val="26"/>
          <w:lang w:eastAsia="ru-RU"/>
        </w:rPr>
      </w:pPr>
      <w:r w:rsidRPr="00072862">
        <w:rPr>
          <w:rFonts w:ascii="Liberation Serif" w:hAnsi="Liberation Serif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Федерации, администрация </w:t>
      </w:r>
      <w:r>
        <w:rPr>
          <w:rFonts w:ascii="Liberation Serif" w:hAnsi="Liberation Serif"/>
          <w:sz w:val="26"/>
          <w:szCs w:val="26"/>
          <w:lang w:eastAsia="ru-RU"/>
        </w:rPr>
        <w:t>Лебяжьевского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>муниципального округа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>Курганской области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информирует граждан о возможности предоставления в </w:t>
      </w:r>
      <w:r>
        <w:rPr>
          <w:rFonts w:ascii="Liberation Serif" w:hAnsi="Liberation Serif"/>
          <w:sz w:val="26"/>
          <w:szCs w:val="26"/>
          <w:lang w:eastAsia="ru-RU"/>
        </w:rPr>
        <w:t>собственность за плату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земельного участка по адресу:</w:t>
      </w:r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Российская Федерация, </w:t>
      </w:r>
      <w:r>
        <w:rPr>
          <w:rFonts w:ascii="Times New Roman" w:eastAsia="TimesNewRomanPSMT" w:hAnsi="Times New Roman"/>
          <w:sz w:val="26"/>
          <w:szCs w:val="26"/>
          <w:lang w:eastAsia="ru-RU"/>
        </w:rPr>
        <w:t>Курганская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 область, </w:t>
      </w:r>
      <w:r>
        <w:rPr>
          <w:rFonts w:ascii="Times New Roman" w:eastAsia="TimesNewRomanPSMT" w:hAnsi="Times New Roman"/>
          <w:sz w:val="26"/>
          <w:szCs w:val="26"/>
          <w:lang w:eastAsia="ru-RU"/>
        </w:rPr>
        <w:t>Лебяжьевский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 муниципальный округ, </w:t>
      </w:r>
      <w:r>
        <w:rPr>
          <w:rFonts w:ascii="Times New Roman" w:eastAsia="TimesNewRomanPSMT" w:hAnsi="Times New Roman"/>
          <w:sz w:val="26"/>
          <w:szCs w:val="26"/>
          <w:lang w:eastAsia="ru-RU"/>
        </w:rPr>
        <w:t>р.п. Лебяжье, улица Советская, 6Б</w:t>
      </w:r>
      <w:r>
        <w:rPr>
          <w:rFonts w:ascii="Liberation Serif" w:hAnsi="Liberation Serif"/>
          <w:sz w:val="26"/>
          <w:szCs w:val="26"/>
          <w:lang w:eastAsia="ru-RU"/>
        </w:rPr>
        <w:t>,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 xml:space="preserve">с кадастровым номером 45:10:030110:ЗУ1, 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площадью </w:t>
      </w:r>
      <w:r>
        <w:rPr>
          <w:rFonts w:ascii="Liberation Serif" w:hAnsi="Liberation Serif"/>
          <w:sz w:val="26"/>
          <w:szCs w:val="26"/>
          <w:lang w:eastAsia="ru-RU"/>
        </w:rPr>
        <w:t>951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кв.м. </w:t>
      </w:r>
      <w:r>
        <w:rPr>
          <w:rFonts w:ascii="Liberation Serif" w:hAnsi="Liberation Serif"/>
          <w:sz w:val="26"/>
          <w:szCs w:val="26"/>
          <w:lang w:eastAsia="ru-RU"/>
        </w:rPr>
        <w:t xml:space="preserve">в целях ведения личного подсобного хозяйства (приусадебный земельный участок) </w:t>
      </w:r>
      <w:r w:rsidRPr="008D18F8">
        <w:rPr>
          <w:rFonts w:ascii="Liberation Serif" w:hAnsi="Liberation Serif"/>
          <w:sz w:val="26"/>
          <w:szCs w:val="26"/>
          <w:lang w:eastAsia="ru-RU"/>
        </w:rPr>
        <w:t>в</w:t>
      </w:r>
      <w:r>
        <w:rPr>
          <w:rFonts w:ascii="Liberation Serif" w:hAnsi="Liberation Serif"/>
          <w:sz w:val="26"/>
          <w:szCs w:val="26"/>
          <w:lang w:eastAsia="ru-RU"/>
        </w:rPr>
        <w:t xml:space="preserve"> границах населенного пункта.</w:t>
      </w:r>
    </w:p>
    <w:p w:rsidR="002044D3" w:rsidRDefault="002044D3" w:rsidP="002044D3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Граждане, заинтересованные в приобретении земельного участка </w:t>
      </w:r>
      <w:r>
        <w:rPr>
          <w:rFonts w:ascii="Liberation Serif" w:hAnsi="Liberation Serif"/>
          <w:sz w:val="26"/>
          <w:szCs w:val="26"/>
          <w:lang w:eastAsia="ru-RU"/>
        </w:rPr>
        <w:t xml:space="preserve">в целях ведения личного подсобного хозяйства </w:t>
      </w:r>
      <w:r w:rsidRPr="002044D3">
        <w:rPr>
          <w:rFonts w:ascii="Liberation Serif" w:hAnsi="Liberation Serif"/>
          <w:sz w:val="26"/>
          <w:szCs w:val="26"/>
          <w:lang w:eastAsia="ru-RU"/>
        </w:rPr>
        <w:t>(приусадебный земельный участок)</w:t>
      </w:r>
      <w:r>
        <w:rPr>
          <w:rFonts w:ascii="Liberation Serif" w:hAnsi="Liberation Serif"/>
          <w:sz w:val="26"/>
          <w:szCs w:val="26"/>
          <w:lang w:eastAsia="ru-RU"/>
        </w:rPr>
        <w:t xml:space="preserve"> в границах населенного пункта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, в течение тридцати дней со дня опубликования и размещения настоящего извещения </w:t>
      </w:r>
      <w:r>
        <w:rPr>
          <w:rFonts w:ascii="Liberation Serif" w:hAnsi="Liberation Serif"/>
          <w:sz w:val="26"/>
          <w:szCs w:val="26"/>
          <w:lang w:eastAsia="ru-RU"/>
        </w:rPr>
        <w:t>вправе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под</w:t>
      </w:r>
      <w:r>
        <w:rPr>
          <w:rFonts w:ascii="Liberation Serif" w:hAnsi="Liberation Serif"/>
          <w:sz w:val="26"/>
          <w:szCs w:val="26"/>
          <w:lang w:eastAsia="ru-RU"/>
        </w:rPr>
        <w:t>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ть </w:t>
      </w:r>
      <w:r w:rsidRPr="00CB20FA">
        <w:rPr>
          <w:rFonts w:ascii="Liberation Serif" w:hAnsi="Liberation Serif"/>
          <w:sz w:val="26"/>
          <w:szCs w:val="26"/>
          <w:lang w:eastAsia="ru-RU"/>
        </w:rPr>
        <w:t>заявлени</w:t>
      </w:r>
      <w:r>
        <w:rPr>
          <w:rFonts w:ascii="Liberation Serif" w:hAnsi="Liberation Serif"/>
          <w:sz w:val="26"/>
          <w:szCs w:val="26"/>
          <w:lang w:eastAsia="ru-RU"/>
        </w:rPr>
        <w:t>е</w:t>
      </w:r>
      <w:r w:rsidRPr="00CB20FA">
        <w:rPr>
          <w:rFonts w:ascii="Liberation Serif" w:hAnsi="Liberation Serif"/>
          <w:sz w:val="26"/>
          <w:szCs w:val="26"/>
          <w:lang w:eastAsia="ru-RU"/>
        </w:rPr>
        <w:t xml:space="preserve"> о намерении у</w:t>
      </w:r>
      <w:r>
        <w:rPr>
          <w:rFonts w:ascii="Liberation Serif" w:hAnsi="Liberation Serif"/>
          <w:sz w:val="26"/>
          <w:szCs w:val="26"/>
          <w:lang w:eastAsia="ru-RU"/>
        </w:rPr>
        <w:t>частвовать в аукционе на право заключения договора аренды</w:t>
      </w:r>
      <w:r w:rsidRPr="00CB20FA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 xml:space="preserve">указанного </w:t>
      </w:r>
      <w:r w:rsidRPr="00CB20FA">
        <w:rPr>
          <w:rFonts w:ascii="Liberation Serif" w:hAnsi="Liberation Serif"/>
          <w:sz w:val="26"/>
          <w:szCs w:val="26"/>
          <w:lang w:eastAsia="ru-RU"/>
        </w:rPr>
        <w:t>земельного участка</w:t>
      </w:r>
      <w:r w:rsidRPr="00072862">
        <w:rPr>
          <w:rFonts w:ascii="Liberation Serif" w:hAnsi="Liberation Serif"/>
          <w:sz w:val="26"/>
          <w:szCs w:val="26"/>
          <w:lang w:eastAsia="ru-RU"/>
        </w:rPr>
        <w:t>.</w:t>
      </w:r>
    </w:p>
    <w:p w:rsidR="002044D3" w:rsidRPr="00726E67" w:rsidRDefault="002044D3" w:rsidP="002044D3">
      <w:pPr>
        <w:spacing w:after="0" w:line="240" w:lineRule="auto"/>
        <w:ind w:right="28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Дата начала приема заявлений: 04.03.2025 </w:t>
      </w:r>
      <w:r w:rsidRPr="00726E67">
        <w:rPr>
          <w:rFonts w:ascii="Times New Roman" w:hAnsi="Times New Roman"/>
          <w:sz w:val="26"/>
          <w:szCs w:val="26"/>
          <w:lang w:eastAsia="ru-RU"/>
        </w:rPr>
        <w:t>г.</w:t>
      </w:r>
    </w:p>
    <w:p w:rsidR="002044D3" w:rsidRPr="00D33278" w:rsidRDefault="002044D3" w:rsidP="002044D3">
      <w:pPr>
        <w:spacing w:after="0" w:line="240" w:lineRule="auto"/>
        <w:ind w:right="28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Дата окончания приема заявлений: 02.04.2025 </w:t>
      </w:r>
      <w:r w:rsidRPr="00726E67">
        <w:rPr>
          <w:rFonts w:ascii="Times New Roman" w:hAnsi="Times New Roman"/>
          <w:sz w:val="26"/>
          <w:szCs w:val="26"/>
          <w:lang w:eastAsia="ru-RU"/>
        </w:rPr>
        <w:t>г.</w:t>
      </w:r>
    </w:p>
    <w:p w:rsidR="000A6F3E" w:rsidRPr="000A6F3E" w:rsidRDefault="000A6F3E" w:rsidP="000A6F3E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A6F3E">
        <w:rPr>
          <w:rFonts w:ascii="Liberation Serif" w:hAnsi="Liberation Serif"/>
          <w:sz w:val="26"/>
          <w:szCs w:val="26"/>
          <w:lang w:eastAsia="ru-RU"/>
        </w:rPr>
        <w:t>Способ подачи заявлений: в виде бумажного документа непосредственно при личном обращении, в виде бумажного документа посредством почтового отправления или в форме электронного документа, подписанного электронной цифровой подписью.</w:t>
      </w:r>
    </w:p>
    <w:p w:rsidR="000A6F3E" w:rsidRPr="000A6F3E" w:rsidRDefault="000A6F3E" w:rsidP="000A6F3E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A6F3E">
        <w:rPr>
          <w:rFonts w:ascii="Liberation Serif" w:hAnsi="Liberation Serif"/>
          <w:sz w:val="26"/>
          <w:szCs w:val="26"/>
          <w:lang w:eastAsia="ru-RU"/>
        </w:rPr>
        <w:t xml:space="preserve">Время и место приема заявлений: понедельник-пятница с 08.00 до 17.00, перерыв с 12.00 до 13.00 по адресу: р.п. Лебяжье, ул.  Пушкина, д.14, каб.8, </w:t>
      </w:r>
      <w:r w:rsidRPr="000A6F3E">
        <w:rPr>
          <w:rFonts w:ascii="Liberation Serif" w:hAnsi="Liberation Serif"/>
          <w:sz w:val="26"/>
          <w:szCs w:val="26"/>
          <w:lang w:val="en-US" w:eastAsia="ru-RU"/>
        </w:rPr>
        <w:t>e</w:t>
      </w:r>
      <w:r w:rsidRPr="000A6F3E">
        <w:rPr>
          <w:rFonts w:ascii="Liberation Serif" w:hAnsi="Liberation Serif"/>
          <w:sz w:val="26"/>
          <w:szCs w:val="26"/>
          <w:lang w:eastAsia="ru-RU"/>
        </w:rPr>
        <w:t>-</w:t>
      </w:r>
      <w:r w:rsidRPr="000A6F3E">
        <w:rPr>
          <w:rFonts w:ascii="Liberation Serif" w:hAnsi="Liberation Serif"/>
          <w:sz w:val="26"/>
          <w:szCs w:val="26"/>
          <w:lang w:val="en-US" w:eastAsia="ru-RU"/>
        </w:rPr>
        <w:t>mail</w:t>
      </w:r>
      <w:r w:rsidRPr="000A6F3E">
        <w:rPr>
          <w:rFonts w:ascii="Liberation Serif" w:hAnsi="Liberation Serif"/>
          <w:sz w:val="26"/>
          <w:szCs w:val="26"/>
          <w:lang w:eastAsia="ru-RU"/>
        </w:rPr>
        <w:t>: 45</w:t>
      </w:r>
      <w:r w:rsidRPr="000A6F3E">
        <w:rPr>
          <w:rFonts w:ascii="Liberation Serif" w:hAnsi="Liberation Serif"/>
          <w:sz w:val="26"/>
          <w:szCs w:val="26"/>
          <w:lang w:val="en-US" w:eastAsia="ru-RU"/>
        </w:rPr>
        <w:t>t</w:t>
      </w:r>
      <w:r w:rsidRPr="000A6F3E">
        <w:rPr>
          <w:rFonts w:ascii="Liberation Serif" w:hAnsi="Liberation Serif"/>
          <w:sz w:val="26"/>
          <w:szCs w:val="26"/>
          <w:lang w:eastAsia="ru-RU"/>
        </w:rPr>
        <w:t>01102@</w:t>
      </w:r>
      <w:r w:rsidRPr="000A6F3E">
        <w:rPr>
          <w:rFonts w:ascii="Liberation Serif" w:hAnsi="Liberation Serif"/>
          <w:sz w:val="26"/>
          <w:szCs w:val="26"/>
          <w:lang w:val="en-US" w:eastAsia="ru-RU"/>
        </w:rPr>
        <w:t>kurganobl</w:t>
      </w:r>
      <w:r w:rsidRPr="000A6F3E">
        <w:rPr>
          <w:rFonts w:ascii="Liberation Serif" w:hAnsi="Liberation Serif"/>
          <w:sz w:val="26"/>
          <w:szCs w:val="26"/>
          <w:lang w:eastAsia="ru-RU"/>
        </w:rPr>
        <w:t>.</w:t>
      </w:r>
      <w:r w:rsidRPr="000A6F3E">
        <w:rPr>
          <w:rFonts w:ascii="Liberation Serif" w:hAnsi="Liberation Serif"/>
          <w:sz w:val="26"/>
          <w:szCs w:val="26"/>
          <w:lang w:val="en-US" w:eastAsia="ru-RU"/>
        </w:rPr>
        <w:t>ru</w:t>
      </w:r>
      <w:r w:rsidRPr="000A6F3E">
        <w:rPr>
          <w:rFonts w:ascii="Liberation Serif" w:hAnsi="Liberation Serif"/>
          <w:sz w:val="26"/>
          <w:szCs w:val="26"/>
          <w:lang w:eastAsia="ru-RU"/>
        </w:rPr>
        <w:t>,  тел.:8 (35237) 9-08-67.</w:t>
      </w:r>
    </w:p>
    <w:p w:rsidR="002044D3" w:rsidRDefault="002044D3" w:rsidP="002044D3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2044D3">
        <w:rPr>
          <w:rFonts w:ascii="Liberation Serif" w:hAnsi="Liberation Serif"/>
          <w:sz w:val="26"/>
          <w:szCs w:val="26"/>
          <w:lang w:eastAsia="ru-RU"/>
        </w:rPr>
        <w:t>Ознакомиться со схемой расположения земельного участка, можно по вышеуказанному адресу</w:t>
      </w:r>
      <w:r>
        <w:rPr>
          <w:rFonts w:ascii="Liberation Serif" w:hAnsi="Liberation Serif"/>
          <w:sz w:val="26"/>
          <w:szCs w:val="26"/>
          <w:lang w:eastAsia="ru-RU"/>
        </w:rPr>
        <w:t>.</w:t>
      </w:r>
    </w:p>
    <w:p w:rsidR="002044D3" w:rsidRDefault="002044D3" w:rsidP="002044D3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2044D3" w:rsidRDefault="002044D3" w:rsidP="00C102B7">
      <w:pPr>
        <w:tabs>
          <w:tab w:val="left" w:pos="540"/>
          <w:tab w:val="left" w:pos="7560"/>
        </w:tabs>
        <w:spacing w:after="0" w:line="240" w:lineRule="auto"/>
        <w:ind w:left="-180" w:firstLine="74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Из</w:t>
      </w:r>
      <w:r w:rsidRPr="00690DCB">
        <w:rPr>
          <w:rFonts w:ascii="Times New Roman" w:hAnsi="Times New Roman"/>
          <w:b/>
          <w:bCs/>
          <w:sz w:val="26"/>
          <w:szCs w:val="26"/>
          <w:lang w:eastAsia="ru-RU"/>
        </w:rPr>
        <w:t>вещени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Pr="00690DC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 предоставлении земельного участка </w:t>
      </w:r>
      <w:r w:rsidR="00C102B7" w:rsidRPr="00C102B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для </w:t>
      </w:r>
      <w:bookmarkStart w:id="1" w:name="_Hlk191901332"/>
      <w:r w:rsidR="00C102B7" w:rsidRPr="00C102B7">
        <w:rPr>
          <w:rFonts w:ascii="Times New Roman" w:hAnsi="Times New Roman"/>
          <w:b/>
          <w:bCs/>
          <w:sz w:val="26"/>
          <w:szCs w:val="26"/>
          <w:lang w:eastAsia="ru-RU"/>
        </w:rPr>
        <w:t>осуществления крестьянским (фермерским) хозяйством его деятельности</w:t>
      </w:r>
      <w:bookmarkEnd w:id="1"/>
    </w:p>
    <w:p w:rsidR="00C102B7" w:rsidRPr="00B737D4" w:rsidRDefault="00C102B7" w:rsidP="00C102B7">
      <w:pPr>
        <w:tabs>
          <w:tab w:val="left" w:pos="540"/>
          <w:tab w:val="left" w:pos="7560"/>
        </w:tabs>
        <w:spacing w:after="0" w:line="240" w:lineRule="auto"/>
        <w:ind w:left="-180" w:firstLine="74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044D3" w:rsidRPr="008D18F8" w:rsidRDefault="002044D3" w:rsidP="002044D3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eastAsia="TimesNewRomanPSMT" w:hAnsi="Times New Roman"/>
          <w:sz w:val="26"/>
          <w:szCs w:val="26"/>
          <w:lang w:eastAsia="ru-RU"/>
        </w:rPr>
      </w:pPr>
      <w:r w:rsidRPr="00072862">
        <w:rPr>
          <w:rFonts w:ascii="Liberation Serif" w:hAnsi="Liberation Serif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Федерации, администрация </w:t>
      </w:r>
      <w:r>
        <w:rPr>
          <w:rFonts w:ascii="Liberation Serif" w:hAnsi="Liberation Serif"/>
          <w:sz w:val="26"/>
          <w:szCs w:val="26"/>
          <w:lang w:eastAsia="ru-RU"/>
        </w:rPr>
        <w:t>Лебяжьевского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>муниципального округа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>Курганской области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C102B7" w:rsidRPr="00C102B7">
        <w:rPr>
          <w:rFonts w:ascii="Liberation Serif" w:hAnsi="Liberation Serif"/>
          <w:sz w:val="26"/>
          <w:szCs w:val="26"/>
          <w:lang w:eastAsia="ru-RU"/>
        </w:rPr>
        <w:t xml:space="preserve">извещает о намерении предоставления земельного участка для осуществления крестьянским (фермерским) хозяйством его деятельности, относящихся к категории земель сельскохозяйственного назначения с кадастровым номером 45:10:010104:718 площадью 170000 кв. м, для сельскохозяйственного производства. </w:t>
      </w:r>
      <w:bookmarkStart w:id="2" w:name="_GoBack"/>
      <w:bookmarkEnd w:id="2"/>
      <w:r w:rsidR="00C102B7" w:rsidRPr="00C102B7">
        <w:rPr>
          <w:rFonts w:ascii="Liberation Serif" w:hAnsi="Liberation Serif"/>
          <w:sz w:val="26"/>
          <w:szCs w:val="26"/>
          <w:lang w:eastAsia="ru-RU"/>
        </w:rPr>
        <w:t xml:space="preserve">Местоположение: Российская Федерация, Курганская область, Лебяжьевский р-н, с. Арлагуль, в границах СПК </w:t>
      </w:r>
      <w:r w:rsidR="00C102B7">
        <w:rPr>
          <w:rFonts w:ascii="Liberation Serif" w:hAnsi="Liberation Serif"/>
          <w:sz w:val="26"/>
          <w:szCs w:val="26"/>
          <w:lang w:eastAsia="ru-RU"/>
        </w:rPr>
        <w:t>«</w:t>
      </w:r>
      <w:r w:rsidR="00C102B7" w:rsidRPr="00C102B7">
        <w:rPr>
          <w:rFonts w:ascii="Liberation Serif" w:hAnsi="Liberation Serif"/>
          <w:sz w:val="26"/>
          <w:szCs w:val="26"/>
          <w:lang w:eastAsia="ru-RU"/>
        </w:rPr>
        <w:t>Арлагуль</w:t>
      </w:r>
      <w:r w:rsidR="00C102B7">
        <w:rPr>
          <w:rFonts w:ascii="Liberation Serif" w:hAnsi="Liberation Serif"/>
          <w:sz w:val="26"/>
          <w:szCs w:val="26"/>
          <w:lang w:eastAsia="ru-RU"/>
        </w:rPr>
        <w:t>».</w:t>
      </w:r>
    </w:p>
    <w:p w:rsidR="002044D3" w:rsidRDefault="002044D3" w:rsidP="002044D3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C102B7" w:rsidRPr="00C102B7">
        <w:rPr>
          <w:rFonts w:ascii="Liberation Serif" w:hAnsi="Liberation Serif"/>
          <w:sz w:val="26"/>
          <w:szCs w:val="26"/>
          <w:lang w:eastAsia="ru-RU"/>
        </w:rPr>
        <w:t>Граждане, крестьянские (фермерские) хозяйства, заинтересованные в приобретении прав на указанный земельный участок, могут подавать заявления о намерении участвовать в аукционе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, в течение тридцати дней со дня опубликования и размещения настоящего извещения </w:t>
      </w:r>
      <w:r>
        <w:rPr>
          <w:rFonts w:ascii="Liberation Serif" w:hAnsi="Liberation Serif"/>
          <w:sz w:val="26"/>
          <w:szCs w:val="26"/>
          <w:lang w:eastAsia="ru-RU"/>
        </w:rPr>
        <w:t>вправе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под</w:t>
      </w:r>
      <w:r>
        <w:rPr>
          <w:rFonts w:ascii="Liberation Serif" w:hAnsi="Liberation Serif"/>
          <w:sz w:val="26"/>
          <w:szCs w:val="26"/>
          <w:lang w:eastAsia="ru-RU"/>
        </w:rPr>
        <w:t>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ть </w:t>
      </w:r>
      <w:r w:rsidRPr="00CB20FA">
        <w:rPr>
          <w:rFonts w:ascii="Liberation Serif" w:hAnsi="Liberation Serif"/>
          <w:sz w:val="26"/>
          <w:szCs w:val="26"/>
          <w:lang w:eastAsia="ru-RU"/>
        </w:rPr>
        <w:t>заявлени</w:t>
      </w:r>
      <w:r>
        <w:rPr>
          <w:rFonts w:ascii="Liberation Serif" w:hAnsi="Liberation Serif"/>
          <w:sz w:val="26"/>
          <w:szCs w:val="26"/>
          <w:lang w:eastAsia="ru-RU"/>
        </w:rPr>
        <w:t>е</w:t>
      </w:r>
      <w:r w:rsidRPr="00CB20FA">
        <w:rPr>
          <w:rFonts w:ascii="Liberation Serif" w:hAnsi="Liberation Serif"/>
          <w:sz w:val="26"/>
          <w:szCs w:val="26"/>
          <w:lang w:eastAsia="ru-RU"/>
        </w:rPr>
        <w:t xml:space="preserve"> о намерении у</w:t>
      </w:r>
      <w:r>
        <w:rPr>
          <w:rFonts w:ascii="Liberation Serif" w:hAnsi="Liberation Serif"/>
          <w:sz w:val="26"/>
          <w:szCs w:val="26"/>
          <w:lang w:eastAsia="ru-RU"/>
        </w:rPr>
        <w:t>частвовать в аукционе на право заключения договора аренды</w:t>
      </w:r>
      <w:r w:rsidRPr="00CB20FA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 xml:space="preserve">указанного </w:t>
      </w:r>
      <w:r w:rsidRPr="00CB20FA">
        <w:rPr>
          <w:rFonts w:ascii="Liberation Serif" w:hAnsi="Liberation Serif"/>
          <w:sz w:val="26"/>
          <w:szCs w:val="26"/>
          <w:lang w:eastAsia="ru-RU"/>
        </w:rPr>
        <w:t>земельного участка</w:t>
      </w:r>
      <w:r w:rsidRPr="00072862">
        <w:rPr>
          <w:rFonts w:ascii="Liberation Serif" w:hAnsi="Liberation Serif"/>
          <w:sz w:val="26"/>
          <w:szCs w:val="26"/>
          <w:lang w:eastAsia="ru-RU"/>
        </w:rPr>
        <w:t>.</w:t>
      </w:r>
    </w:p>
    <w:p w:rsidR="002044D3" w:rsidRPr="00726E67" w:rsidRDefault="002044D3" w:rsidP="002044D3">
      <w:pPr>
        <w:spacing w:after="0" w:line="240" w:lineRule="auto"/>
        <w:ind w:right="28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Дата начала приема заявлений: 04.03.2025 </w:t>
      </w:r>
      <w:r w:rsidRPr="00726E67">
        <w:rPr>
          <w:rFonts w:ascii="Times New Roman" w:hAnsi="Times New Roman"/>
          <w:sz w:val="26"/>
          <w:szCs w:val="26"/>
          <w:lang w:eastAsia="ru-RU"/>
        </w:rPr>
        <w:t>г.</w:t>
      </w:r>
    </w:p>
    <w:p w:rsidR="002044D3" w:rsidRPr="00D33278" w:rsidRDefault="002044D3" w:rsidP="002044D3">
      <w:pPr>
        <w:spacing w:after="0" w:line="240" w:lineRule="auto"/>
        <w:ind w:right="28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Дата окончания приема заявлений: 02.04.2025 </w:t>
      </w:r>
      <w:r w:rsidRPr="00726E67">
        <w:rPr>
          <w:rFonts w:ascii="Times New Roman" w:hAnsi="Times New Roman"/>
          <w:sz w:val="26"/>
          <w:szCs w:val="26"/>
          <w:lang w:eastAsia="ru-RU"/>
        </w:rPr>
        <w:t>г.</w:t>
      </w:r>
    </w:p>
    <w:p w:rsidR="000A6F3E" w:rsidRPr="000A6F3E" w:rsidRDefault="002044D3" w:rsidP="000A6F3E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bookmarkStart w:id="3" w:name="_Hlk191901743"/>
      <w:r w:rsidRPr="0029463C">
        <w:rPr>
          <w:rFonts w:ascii="Liberation Serif" w:hAnsi="Liberation Serif"/>
          <w:sz w:val="26"/>
          <w:szCs w:val="26"/>
          <w:lang w:eastAsia="ru-RU"/>
        </w:rPr>
        <w:t xml:space="preserve">Способ подачи заявлений: </w:t>
      </w:r>
      <w:r w:rsidR="000A6F3E" w:rsidRPr="000A6F3E">
        <w:rPr>
          <w:rFonts w:ascii="Liberation Serif" w:hAnsi="Liberation Serif"/>
          <w:sz w:val="26"/>
          <w:szCs w:val="26"/>
          <w:lang w:eastAsia="ru-RU"/>
        </w:rPr>
        <w:t>в виде бумажного документа непосредственно при личном обращении, в виде бумажного документа посредством почтового отправления или в форме электронного документа, подписанного электронной цифровой подписью.</w:t>
      </w:r>
    </w:p>
    <w:p w:rsidR="002044D3" w:rsidRPr="0029463C" w:rsidRDefault="002044D3" w:rsidP="002044D3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29463C">
        <w:rPr>
          <w:rFonts w:ascii="Liberation Serif" w:hAnsi="Liberation Serif"/>
          <w:sz w:val="26"/>
          <w:szCs w:val="26"/>
          <w:lang w:eastAsia="ru-RU"/>
        </w:rPr>
        <w:t>Время и место приема заявлений: понедельник-пятница с 08.00 до 17.00, перерыв с 12.00 до 13.00 по адресу: р.</w:t>
      </w:r>
      <w:r>
        <w:rPr>
          <w:rFonts w:ascii="Liberation Serif" w:hAnsi="Liberation Serif"/>
          <w:sz w:val="26"/>
          <w:szCs w:val="26"/>
          <w:lang w:eastAsia="ru-RU"/>
        </w:rPr>
        <w:t>п. Лебяжье, ул.  Пушкина,</w:t>
      </w:r>
      <w:r w:rsidRPr="0029463C">
        <w:rPr>
          <w:rFonts w:ascii="Liberation Serif" w:hAnsi="Liberation Serif"/>
          <w:sz w:val="26"/>
          <w:szCs w:val="26"/>
          <w:lang w:eastAsia="ru-RU"/>
        </w:rPr>
        <w:t xml:space="preserve"> д.</w:t>
      </w:r>
      <w:r>
        <w:rPr>
          <w:rFonts w:ascii="Liberation Serif" w:hAnsi="Liberation Serif"/>
          <w:sz w:val="26"/>
          <w:szCs w:val="26"/>
          <w:lang w:eastAsia="ru-RU"/>
        </w:rPr>
        <w:t>14</w:t>
      </w:r>
      <w:r w:rsidRPr="0029463C">
        <w:rPr>
          <w:rFonts w:ascii="Liberation Serif" w:hAnsi="Liberation Serif"/>
          <w:sz w:val="26"/>
          <w:szCs w:val="26"/>
          <w:lang w:eastAsia="ru-RU"/>
        </w:rPr>
        <w:t>, каб.</w:t>
      </w:r>
      <w:r>
        <w:rPr>
          <w:rFonts w:ascii="Liberation Serif" w:hAnsi="Liberation Serif"/>
          <w:sz w:val="26"/>
          <w:szCs w:val="26"/>
          <w:lang w:eastAsia="ru-RU"/>
        </w:rPr>
        <w:t>8</w:t>
      </w:r>
      <w:r w:rsidRPr="0029463C">
        <w:rPr>
          <w:rFonts w:ascii="Liberation Serif" w:hAnsi="Liberation Serif"/>
          <w:sz w:val="26"/>
          <w:szCs w:val="26"/>
          <w:lang w:eastAsia="ru-RU"/>
        </w:rPr>
        <w:t>,</w:t>
      </w:r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0A6F3E" w:rsidRPr="000A6F3E">
        <w:rPr>
          <w:rFonts w:ascii="Liberation Serif" w:hAnsi="Liberation Serif"/>
          <w:sz w:val="26"/>
          <w:szCs w:val="26"/>
          <w:lang w:val="en-US" w:eastAsia="ru-RU"/>
        </w:rPr>
        <w:t>e</w:t>
      </w:r>
      <w:r w:rsidR="000A6F3E" w:rsidRPr="000A6F3E">
        <w:rPr>
          <w:rFonts w:ascii="Liberation Serif" w:hAnsi="Liberation Serif"/>
          <w:sz w:val="26"/>
          <w:szCs w:val="26"/>
          <w:lang w:eastAsia="ru-RU"/>
        </w:rPr>
        <w:t>-</w:t>
      </w:r>
      <w:r w:rsidR="000A6F3E" w:rsidRPr="000A6F3E">
        <w:rPr>
          <w:rFonts w:ascii="Liberation Serif" w:hAnsi="Liberation Serif"/>
          <w:sz w:val="26"/>
          <w:szCs w:val="26"/>
          <w:lang w:val="en-US" w:eastAsia="ru-RU"/>
        </w:rPr>
        <w:t>mail</w:t>
      </w:r>
      <w:r w:rsidR="000A6F3E" w:rsidRPr="000A6F3E">
        <w:rPr>
          <w:rFonts w:ascii="Liberation Serif" w:hAnsi="Liberation Serif"/>
          <w:sz w:val="26"/>
          <w:szCs w:val="26"/>
          <w:lang w:eastAsia="ru-RU"/>
        </w:rPr>
        <w:t>: 45</w:t>
      </w:r>
      <w:r w:rsidR="000A6F3E" w:rsidRPr="000A6F3E">
        <w:rPr>
          <w:rFonts w:ascii="Liberation Serif" w:hAnsi="Liberation Serif"/>
          <w:sz w:val="26"/>
          <w:szCs w:val="26"/>
          <w:lang w:val="en-US" w:eastAsia="ru-RU"/>
        </w:rPr>
        <w:t>t</w:t>
      </w:r>
      <w:r w:rsidR="000A6F3E" w:rsidRPr="000A6F3E">
        <w:rPr>
          <w:rFonts w:ascii="Liberation Serif" w:hAnsi="Liberation Serif"/>
          <w:sz w:val="26"/>
          <w:szCs w:val="26"/>
          <w:lang w:eastAsia="ru-RU"/>
        </w:rPr>
        <w:t>01102@</w:t>
      </w:r>
      <w:r w:rsidR="000A6F3E" w:rsidRPr="000A6F3E">
        <w:rPr>
          <w:rFonts w:ascii="Liberation Serif" w:hAnsi="Liberation Serif"/>
          <w:sz w:val="26"/>
          <w:szCs w:val="26"/>
          <w:lang w:val="en-US" w:eastAsia="ru-RU"/>
        </w:rPr>
        <w:t>kurganobl</w:t>
      </w:r>
      <w:r w:rsidR="000A6F3E" w:rsidRPr="000A6F3E">
        <w:rPr>
          <w:rFonts w:ascii="Liberation Serif" w:hAnsi="Liberation Serif"/>
          <w:sz w:val="26"/>
          <w:szCs w:val="26"/>
          <w:lang w:eastAsia="ru-RU"/>
        </w:rPr>
        <w:t>.</w:t>
      </w:r>
      <w:r w:rsidR="000A6F3E" w:rsidRPr="000A6F3E">
        <w:rPr>
          <w:rFonts w:ascii="Liberation Serif" w:hAnsi="Liberation Serif"/>
          <w:sz w:val="26"/>
          <w:szCs w:val="26"/>
          <w:lang w:val="en-US" w:eastAsia="ru-RU"/>
        </w:rPr>
        <w:t>ru</w:t>
      </w:r>
      <w:r w:rsidR="000A6F3E">
        <w:rPr>
          <w:rFonts w:ascii="Liberation Serif" w:hAnsi="Liberation Serif"/>
          <w:sz w:val="26"/>
          <w:szCs w:val="26"/>
          <w:lang w:eastAsia="ru-RU"/>
        </w:rPr>
        <w:t xml:space="preserve">, </w:t>
      </w:r>
      <w:r w:rsidR="000A6F3E" w:rsidRPr="0029463C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Pr="0029463C">
        <w:rPr>
          <w:rFonts w:ascii="Liberation Serif" w:hAnsi="Liberation Serif"/>
          <w:sz w:val="26"/>
          <w:szCs w:val="26"/>
          <w:lang w:eastAsia="ru-RU"/>
        </w:rPr>
        <w:t>тел.:</w:t>
      </w:r>
      <w:r>
        <w:rPr>
          <w:rFonts w:ascii="Liberation Serif" w:hAnsi="Liberation Serif"/>
          <w:sz w:val="26"/>
          <w:szCs w:val="26"/>
          <w:lang w:eastAsia="ru-RU"/>
        </w:rPr>
        <w:t>8 (35237) 9-08-67</w:t>
      </w:r>
      <w:r w:rsidRPr="0029463C">
        <w:rPr>
          <w:rFonts w:ascii="Liberation Serif" w:hAnsi="Liberation Serif"/>
          <w:sz w:val="26"/>
          <w:szCs w:val="26"/>
          <w:lang w:eastAsia="ru-RU"/>
        </w:rPr>
        <w:t>.</w:t>
      </w:r>
    </w:p>
    <w:bookmarkEnd w:id="3"/>
    <w:p w:rsidR="000A6F3E" w:rsidRPr="000A6F3E" w:rsidRDefault="000A6F3E" w:rsidP="000A6F3E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A6F3E">
        <w:rPr>
          <w:rFonts w:ascii="Liberation Serif" w:hAnsi="Liberation Serif"/>
          <w:sz w:val="26"/>
          <w:szCs w:val="26"/>
          <w:lang w:eastAsia="ru-RU"/>
        </w:rPr>
        <w:t>Осмотр земельного участка производится самостоятельно. Информацию о земельном участке можно получить на официальном сайте Росреестра http://pkk5.rosreestr.ru – информационный сервис «Публичная кадастровая карта».</w:t>
      </w:r>
    </w:p>
    <w:p w:rsidR="002044D3" w:rsidRDefault="002044D3" w:rsidP="002044D3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</w:p>
    <w:sectPr w:rsidR="002044D3" w:rsidSect="000A6F3E">
      <w:pgSz w:w="11906" w:h="16838"/>
      <w:pgMar w:top="426" w:right="74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422F" w:rsidRDefault="0085422F" w:rsidP="00D80B66">
      <w:pPr>
        <w:spacing w:after="0" w:line="240" w:lineRule="auto"/>
      </w:pPr>
      <w:r>
        <w:separator/>
      </w:r>
    </w:p>
  </w:endnote>
  <w:endnote w:type="continuationSeparator" w:id="0">
    <w:p w:rsidR="0085422F" w:rsidRDefault="0085422F" w:rsidP="00D8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422F" w:rsidRDefault="0085422F" w:rsidP="00D80B66">
      <w:pPr>
        <w:spacing w:after="0" w:line="240" w:lineRule="auto"/>
      </w:pPr>
      <w:r>
        <w:separator/>
      </w:r>
    </w:p>
  </w:footnote>
  <w:footnote w:type="continuationSeparator" w:id="0">
    <w:p w:rsidR="0085422F" w:rsidRDefault="0085422F" w:rsidP="00D80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F0018"/>
    <w:multiLevelType w:val="hybridMultilevel"/>
    <w:tmpl w:val="CB4CD674"/>
    <w:lvl w:ilvl="0" w:tplc="783897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66"/>
    <w:rsid w:val="00007249"/>
    <w:rsid w:val="000104D2"/>
    <w:rsid w:val="00012B4C"/>
    <w:rsid w:val="0001365E"/>
    <w:rsid w:val="000219A7"/>
    <w:rsid w:val="00030AE9"/>
    <w:rsid w:val="00031EF2"/>
    <w:rsid w:val="000357EA"/>
    <w:rsid w:val="00045F4D"/>
    <w:rsid w:val="000608B9"/>
    <w:rsid w:val="000718DF"/>
    <w:rsid w:val="00072862"/>
    <w:rsid w:val="00073379"/>
    <w:rsid w:val="00087A7B"/>
    <w:rsid w:val="00092432"/>
    <w:rsid w:val="000A3C75"/>
    <w:rsid w:val="000A6F3E"/>
    <w:rsid w:val="000F6E05"/>
    <w:rsid w:val="000F76CF"/>
    <w:rsid w:val="001205F6"/>
    <w:rsid w:val="00123332"/>
    <w:rsid w:val="00123554"/>
    <w:rsid w:val="0012679A"/>
    <w:rsid w:val="0012769B"/>
    <w:rsid w:val="00131724"/>
    <w:rsid w:val="0013471F"/>
    <w:rsid w:val="001354DD"/>
    <w:rsid w:val="00136AC2"/>
    <w:rsid w:val="00142539"/>
    <w:rsid w:val="00145FDC"/>
    <w:rsid w:val="00147981"/>
    <w:rsid w:val="00164A00"/>
    <w:rsid w:val="001778E9"/>
    <w:rsid w:val="00181BBD"/>
    <w:rsid w:val="00182F57"/>
    <w:rsid w:val="00186681"/>
    <w:rsid w:val="00187EB7"/>
    <w:rsid w:val="00191785"/>
    <w:rsid w:val="001A722D"/>
    <w:rsid w:val="001B0B92"/>
    <w:rsid w:val="001C4C81"/>
    <w:rsid w:val="001D5C28"/>
    <w:rsid w:val="001E28D3"/>
    <w:rsid w:val="001E6638"/>
    <w:rsid w:val="001F7A4E"/>
    <w:rsid w:val="0020376C"/>
    <w:rsid w:val="00203D28"/>
    <w:rsid w:val="00203EBD"/>
    <w:rsid w:val="002044D3"/>
    <w:rsid w:val="00223340"/>
    <w:rsid w:val="00224B75"/>
    <w:rsid w:val="00237694"/>
    <w:rsid w:val="002441B4"/>
    <w:rsid w:val="00254765"/>
    <w:rsid w:val="00263009"/>
    <w:rsid w:val="00277B24"/>
    <w:rsid w:val="0029463C"/>
    <w:rsid w:val="002A25D5"/>
    <w:rsid w:val="002B090E"/>
    <w:rsid w:val="002B1599"/>
    <w:rsid w:val="002C0C9B"/>
    <w:rsid w:val="002D0E5C"/>
    <w:rsid w:val="002D3FC6"/>
    <w:rsid w:val="002E1DD6"/>
    <w:rsid w:val="00301523"/>
    <w:rsid w:val="00303D8F"/>
    <w:rsid w:val="00322D53"/>
    <w:rsid w:val="00325B32"/>
    <w:rsid w:val="00327C26"/>
    <w:rsid w:val="0033148C"/>
    <w:rsid w:val="0033178D"/>
    <w:rsid w:val="00335E13"/>
    <w:rsid w:val="00343893"/>
    <w:rsid w:val="00344CAB"/>
    <w:rsid w:val="00347949"/>
    <w:rsid w:val="00364C74"/>
    <w:rsid w:val="003B607D"/>
    <w:rsid w:val="003B67C3"/>
    <w:rsid w:val="003C307E"/>
    <w:rsid w:val="003C5DE7"/>
    <w:rsid w:val="003C7AA4"/>
    <w:rsid w:val="003E4223"/>
    <w:rsid w:val="004158F5"/>
    <w:rsid w:val="00422226"/>
    <w:rsid w:val="004230D0"/>
    <w:rsid w:val="004251CD"/>
    <w:rsid w:val="00433EAF"/>
    <w:rsid w:val="00434BED"/>
    <w:rsid w:val="00437EC7"/>
    <w:rsid w:val="00442D60"/>
    <w:rsid w:val="00446DDE"/>
    <w:rsid w:val="0045154A"/>
    <w:rsid w:val="00452D47"/>
    <w:rsid w:val="0046143C"/>
    <w:rsid w:val="0047264C"/>
    <w:rsid w:val="004A390C"/>
    <w:rsid w:val="004A43E5"/>
    <w:rsid w:val="004A7F02"/>
    <w:rsid w:val="004B22B1"/>
    <w:rsid w:val="004B73FD"/>
    <w:rsid w:val="004B7957"/>
    <w:rsid w:val="004C45E9"/>
    <w:rsid w:val="004C6249"/>
    <w:rsid w:val="004D2842"/>
    <w:rsid w:val="004F54E8"/>
    <w:rsid w:val="0051152E"/>
    <w:rsid w:val="005433F5"/>
    <w:rsid w:val="00550E08"/>
    <w:rsid w:val="00551325"/>
    <w:rsid w:val="00570D5C"/>
    <w:rsid w:val="00587FDE"/>
    <w:rsid w:val="00590A42"/>
    <w:rsid w:val="005B21EA"/>
    <w:rsid w:val="005C086C"/>
    <w:rsid w:val="005D5167"/>
    <w:rsid w:val="005E6213"/>
    <w:rsid w:val="005E6DA3"/>
    <w:rsid w:val="005F19E1"/>
    <w:rsid w:val="00614556"/>
    <w:rsid w:val="006251BC"/>
    <w:rsid w:val="00630E43"/>
    <w:rsid w:val="006529BE"/>
    <w:rsid w:val="00674764"/>
    <w:rsid w:val="00690DCB"/>
    <w:rsid w:val="00696962"/>
    <w:rsid w:val="00697E2C"/>
    <w:rsid w:val="006A0E4E"/>
    <w:rsid w:val="006B7BC0"/>
    <w:rsid w:val="006C16FF"/>
    <w:rsid w:val="006C7A11"/>
    <w:rsid w:val="006E5FBC"/>
    <w:rsid w:val="006F6F2A"/>
    <w:rsid w:val="00702DD3"/>
    <w:rsid w:val="00706479"/>
    <w:rsid w:val="0071242B"/>
    <w:rsid w:val="00722C8B"/>
    <w:rsid w:val="00722D1F"/>
    <w:rsid w:val="00722F84"/>
    <w:rsid w:val="00726E67"/>
    <w:rsid w:val="007279DE"/>
    <w:rsid w:val="0073591E"/>
    <w:rsid w:val="007362D3"/>
    <w:rsid w:val="00737C1E"/>
    <w:rsid w:val="007460DB"/>
    <w:rsid w:val="00766DA9"/>
    <w:rsid w:val="00777B05"/>
    <w:rsid w:val="00783D16"/>
    <w:rsid w:val="007B24F4"/>
    <w:rsid w:val="007B2D62"/>
    <w:rsid w:val="007C3139"/>
    <w:rsid w:val="007D2F51"/>
    <w:rsid w:val="007D561A"/>
    <w:rsid w:val="007D7BDC"/>
    <w:rsid w:val="007E18AB"/>
    <w:rsid w:val="007E2FBA"/>
    <w:rsid w:val="007E7F2C"/>
    <w:rsid w:val="007F0966"/>
    <w:rsid w:val="007F7B5D"/>
    <w:rsid w:val="0080306C"/>
    <w:rsid w:val="00814166"/>
    <w:rsid w:val="00816AB5"/>
    <w:rsid w:val="008421D8"/>
    <w:rsid w:val="008477C2"/>
    <w:rsid w:val="00847E64"/>
    <w:rsid w:val="0085422F"/>
    <w:rsid w:val="008570A8"/>
    <w:rsid w:val="00862556"/>
    <w:rsid w:val="008659C1"/>
    <w:rsid w:val="00874E62"/>
    <w:rsid w:val="00881CB9"/>
    <w:rsid w:val="008A255B"/>
    <w:rsid w:val="008A6512"/>
    <w:rsid w:val="008A65D8"/>
    <w:rsid w:val="008B1A6E"/>
    <w:rsid w:val="008B6B9C"/>
    <w:rsid w:val="008C46EA"/>
    <w:rsid w:val="008C61D2"/>
    <w:rsid w:val="008D18F8"/>
    <w:rsid w:val="008F4605"/>
    <w:rsid w:val="00921BE4"/>
    <w:rsid w:val="009351BD"/>
    <w:rsid w:val="009402B2"/>
    <w:rsid w:val="00942BFD"/>
    <w:rsid w:val="009512ED"/>
    <w:rsid w:val="00951DA1"/>
    <w:rsid w:val="009859F0"/>
    <w:rsid w:val="00994B1E"/>
    <w:rsid w:val="009A02DB"/>
    <w:rsid w:val="009D0A87"/>
    <w:rsid w:val="009D28F1"/>
    <w:rsid w:val="009D406D"/>
    <w:rsid w:val="009D4112"/>
    <w:rsid w:val="009F1486"/>
    <w:rsid w:val="00A04B94"/>
    <w:rsid w:val="00A25045"/>
    <w:rsid w:val="00A30C51"/>
    <w:rsid w:val="00A33C05"/>
    <w:rsid w:val="00A6290D"/>
    <w:rsid w:val="00A761C8"/>
    <w:rsid w:val="00A83D50"/>
    <w:rsid w:val="00A83E73"/>
    <w:rsid w:val="00A86B26"/>
    <w:rsid w:val="00A90047"/>
    <w:rsid w:val="00AA0D41"/>
    <w:rsid w:val="00AA4F90"/>
    <w:rsid w:val="00AB49E4"/>
    <w:rsid w:val="00AB67E5"/>
    <w:rsid w:val="00AC35CB"/>
    <w:rsid w:val="00AC689F"/>
    <w:rsid w:val="00AD3D54"/>
    <w:rsid w:val="00AE1454"/>
    <w:rsid w:val="00AE55BC"/>
    <w:rsid w:val="00AE5616"/>
    <w:rsid w:val="00AF6E76"/>
    <w:rsid w:val="00B102A2"/>
    <w:rsid w:val="00B17700"/>
    <w:rsid w:val="00B323AC"/>
    <w:rsid w:val="00B4216F"/>
    <w:rsid w:val="00B46630"/>
    <w:rsid w:val="00B631E9"/>
    <w:rsid w:val="00B737D4"/>
    <w:rsid w:val="00B7594B"/>
    <w:rsid w:val="00B839A6"/>
    <w:rsid w:val="00B90FA2"/>
    <w:rsid w:val="00B955A0"/>
    <w:rsid w:val="00BA11F6"/>
    <w:rsid w:val="00BA432F"/>
    <w:rsid w:val="00BC06E7"/>
    <w:rsid w:val="00BC5E55"/>
    <w:rsid w:val="00BC6E38"/>
    <w:rsid w:val="00BD174D"/>
    <w:rsid w:val="00BE1371"/>
    <w:rsid w:val="00BE181B"/>
    <w:rsid w:val="00BE7FBF"/>
    <w:rsid w:val="00BF6292"/>
    <w:rsid w:val="00C072ED"/>
    <w:rsid w:val="00C102B7"/>
    <w:rsid w:val="00C21E9A"/>
    <w:rsid w:val="00C32CAC"/>
    <w:rsid w:val="00C344AA"/>
    <w:rsid w:val="00C35D34"/>
    <w:rsid w:val="00C41019"/>
    <w:rsid w:val="00C6244A"/>
    <w:rsid w:val="00C80E24"/>
    <w:rsid w:val="00C8223E"/>
    <w:rsid w:val="00C9025C"/>
    <w:rsid w:val="00C954FD"/>
    <w:rsid w:val="00CA4085"/>
    <w:rsid w:val="00CA600C"/>
    <w:rsid w:val="00CA66C5"/>
    <w:rsid w:val="00CB20FA"/>
    <w:rsid w:val="00CC5C6A"/>
    <w:rsid w:val="00CD4912"/>
    <w:rsid w:val="00D15842"/>
    <w:rsid w:val="00D20768"/>
    <w:rsid w:val="00D33047"/>
    <w:rsid w:val="00D33278"/>
    <w:rsid w:val="00D335F9"/>
    <w:rsid w:val="00D3621F"/>
    <w:rsid w:val="00D46F0D"/>
    <w:rsid w:val="00D47C47"/>
    <w:rsid w:val="00D63F43"/>
    <w:rsid w:val="00D74361"/>
    <w:rsid w:val="00D746C1"/>
    <w:rsid w:val="00D80B66"/>
    <w:rsid w:val="00D8373C"/>
    <w:rsid w:val="00D924DD"/>
    <w:rsid w:val="00D97AFC"/>
    <w:rsid w:val="00DA0BAF"/>
    <w:rsid w:val="00DA559F"/>
    <w:rsid w:val="00DB1141"/>
    <w:rsid w:val="00DB1E64"/>
    <w:rsid w:val="00DB6870"/>
    <w:rsid w:val="00DB6963"/>
    <w:rsid w:val="00DD118C"/>
    <w:rsid w:val="00DD391D"/>
    <w:rsid w:val="00DD5C14"/>
    <w:rsid w:val="00DE686E"/>
    <w:rsid w:val="00DE798E"/>
    <w:rsid w:val="00E00D2C"/>
    <w:rsid w:val="00E04CC6"/>
    <w:rsid w:val="00E10A96"/>
    <w:rsid w:val="00E22D15"/>
    <w:rsid w:val="00E24167"/>
    <w:rsid w:val="00E2747E"/>
    <w:rsid w:val="00E33EAC"/>
    <w:rsid w:val="00E41411"/>
    <w:rsid w:val="00E45058"/>
    <w:rsid w:val="00E47ADF"/>
    <w:rsid w:val="00E57763"/>
    <w:rsid w:val="00E62EA6"/>
    <w:rsid w:val="00E83596"/>
    <w:rsid w:val="00E90A08"/>
    <w:rsid w:val="00EA0F8C"/>
    <w:rsid w:val="00EA1FFA"/>
    <w:rsid w:val="00EC7205"/>
    <w:rsid w:val="00ED4FB0"/>
    <w:rsid w:val="00EE56BC"/>
    <w:rsid w:val="00EF10B2"/>
    <w:rsid w:val="00EF139A"/>
    <w:rsid w:val="00F06AB9"/>
    <w:rsid w:val="00F12629"/>
    <w:rsid w:val="00F24436"/>
    <w:rsid w:val="00F32F26"/>
    <w:rsid w:val="00F565FD"/>
    <w:rsid w:val="00F62BB7"/>
    <w:rsid w:val="00F722AE"/>
    <w:rsid w:val="00F75381"/>
    <w:rsid w:val="00FA308E"/>
    <w:rsid w:val="00FB44BC"/>
    <w:rsid w:val="00FB69E1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82F437-D830-466F-9AC8-DEF21B9F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E6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19A7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219A7"/>
    <w:rPr>
      <w:rFonts w:ascii="Segoe UI" w:hAnsi="Segoe UI" w:cs="Times New Roman"/>
      <w:sz w:val="18"/>
    </w:rPr>
  </w:style>
  <w:style w:type="paragraph" w:styleId="a5">
    <w:name w:val="List Paragraph"/>
    <w:basedOn w:val="a"/>
    <w:uiPriority w:val="99"/>
    <w:qFormat/>
    <w:rsid w:val="00D80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D80B6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80B66"/>
    <w:rPr>
      <w:rFonts w:cs="Times New Roman"/>
    </w:rPr>
  </w:style>
  <w:style w:type="paragraph" w:styleId="a8">
    <w:name w:val="footer"/>
    <w:basedOn w:val="a"/>
    <w:link w:val="a9"/>
    <w:uiPriority w:val="99"/>
    <w:rsid w:val="00D80B6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80B66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B67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0A6F3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A6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Administrator</cp:lastModifiedBy>
  <cp:revision>4</cp:revision>
  <cp:lastPrinted>2024-02-14T07:25:00Z</cp:lastPrinted>
  <dcterms:created xsi:type="dcterms:W3CDTF">2025-03-03T08:39:00Z</dcterms:created>
  <dcterms:modified xsi:type="dcterms:W3CDTF">2025-03-03T08:43:00Z</dcterms:modified>
</cp:coreProperties>
</file>