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C38" w:rsidRDefault="00E36C38" w:rsidP="00B00EC2">
      <w:pPr>
        <w:pStyle w:val="ConsPlusNormal"/>
        <w:jc w:val="center"/>
        <w:outlineLvl w:val="0"/>
        <w:rPr>
          <w:rFonts w:ascii="Times New Roman" w:hAnsi="Times New Roman" w:cs="Times New Roman"/>
          <w:sz w:val="24"/>
          <w:szCs w:val="24"/>
        </w:rPr>
      </w:pPr>
    </w:p>
    <w:p w:rsidR="0026663F" w:rsidRPr="00B00EC2" w:rsidRDefault="00B00EC2" w:rsidP="00B00EC2">
      <w:pPr>
        <w:pStyle w:val="ConsPlusNormal"/>
        <w:jc w:val="center"/>
        <w:outlineLvl w:val="0"/>
        <w:rPr>
          <w:rFonts w:ascii="Times New Roman" w:hAnsi="Times New Roman" w:cs="Times New Roman"/>
          <w:sz w:val="24"/>
          <w:szCs w:val="24"/>
        </w:rPr>
      </w:pPr>
      <w:r w:rsidRPr="00B00EC2">
        <w:rPr>
          <w:rFonts w:ascii="Times New Roman" w:hAnsi="Times New Roman" w:cs="Times New Roman"/>
          <w:sz w:val="24"/>
          <w:szCs w:val="24"/>
        </w:rPr>
        <w:fldChar w:fldCharType="begin"/>
      </w:r>
      <w:r w:rsidRPr="00B00EC2">
        <w:rPr>
          <w:rFonts w:ascii="Times New Roman" w:hAnsi="Times New Roman" w:cs="Times New Roman"/>
          <w:sz w:val="24"/>
          <w:szCs w:val="24"/>
        </w:rPr>
        <w:instrText xml:space="preserve"> INCLUDEPICTURE "http://lebadminist.ucoz.ru/HD_Gerb.png" \* MERGEFORMATINET </w:instrText>
      </w:r>
      <w:r w:rsidRPr="00B00EC2">
        <w:rPr>
          <w:rFonts w:ascii="Times New Roman" w:hAnsi="Times New Roman" w:cs="Times New Roman"/>
          <w:sz w:val="24"/>
          <w:szCs w:val="24"/>
        </w:rPr>
        <w:fldChar w:fldCharType="separate"/>
      </w:r>
      <w:r w:rsidR="00110C9D">
        <w:rPr>
          <w:rFonts w:ascii="Times New Roman" w:hAnsi="Times New Roman" w:cs="Times New Roman"/>
          <w:sz w:val="24"/>
          <w:szCs w:val="24"/>
        </w:rPr>
        <w:fldChar w:fldCharType="begin"/>
      </w:r>
      <w:r w:rsidR="00110C9D">
        <w:rPr>
          <w:rFonts w:ascii="Times New Roman" w:hAnsi="Times New Roman" w:cs="Times New Roman"/>
          <w:sz w:val="24"/>
          <w:szCs w:val="24"/>
        </w:rPr>
        <w:instrText xml:space="preserve"> INCLUDEPICTURE  "http://lebadminist.ucoz.ru/HD_Gerb.png" \* MERGEFORMATINET </w:instrText>
      </w:r>
      <w:r w:rsidR="00110C9D">
        <w:rPr>
          <w:rFonts w:ascii="Times New Roman" w:hAnsi="Times New Roman" w:cs="Times New Roman"/>
          <w:sz w:val="24"/>
          <w:szCs w:val="24"/>
        </w:rPr>
        <w:fldChar w:fldCharType="separate"/>
      </w:r>
      <w:r w:rsidR="007239CB">
        <w:rPr>
          <w:rFonts w:ascii="Times New Roman" w:hAnsi="Times New Roman" w:cs="Times New Roman"/>
          <w:sz w:val="24"/>
          <w:szCs w:val="24"/>
        </w:rPr>
        <w:fldChar w:fldCharType="begin"/>
      </w:r>
      <w:r w:rsidR="007239CB">
        <w:rPr>
          <w:rFonts w:ascii="Times New Roman" w:hAnsi="Times New Roman" w:cs="Times New Roman"/>
          <w:sz w:val="24"/>
          <w:szCs w:val="24"/>
        </w:rPr>
        <w:instrText xml:space="preserve"> INCLUDEPICTURE  "http://lebadminist.ucoz.ru/HD_Gerb.png" \* MERGEFORMATINET </w:instrText>
      </w:r>
      <w:r w:rsidR="007239CB">
        <w:rPr>
          <w:rFonts w:ascii="Times New Roman" w:hAnsi="Times New Roman" w:cs="Times New Roman"/>
          <w:sz w:val="24"/>
          <w:szCs w:val="24"/>
        </w:rPr>
        <w:fldChar w:fldCharType="separate"/>
      </w:r>
      <w:r w:rsidR="00B879A0">
        <w:rPr>
          <w:rFonts w:ascii="Times New Roman" w:hAnsi="Times New Roman" w:cs="Times New Roman"/>
          <w:sz w:val="24"/>
          <w:szCs w:val="24"/>
        </w:rPr>
        <w:fldChar w:fldCharType="begin"/>
      </w:r>
      <w:r w:rsidR="00B879A0">
        <w:rPr>
          <w:rFonts w:ascii="Times New Roman" w:hAnsi="Times New Roman" w:cs="Times New Roman"/>
          <w:sz w:val="24"/>
          <w:szCs w:val="24"/>
        </w:rPr>
        <w:instrText xml:space="preserve"> INCLUDEPICTURE  "http://lebadminist.ucoz.ru/HD_Gerb.png" \* MERGEFORMATINET </w:instrText>
      </w:r>
      <w:r w:rsidR="00B879A0">
        <w:rPr>
          <w:rFonts w:ascii="Times New Roman" w:hAnsi="Times New Roman" w:cs="Times New Roman"/>
          <w:sz w:val="24"/>
          <w:szCs w:val="24"/>
        </w:rPr>
        <w:fldChar w:fldCharType="separate"/>
      </w:r>
      <w:r w:rsidR="00655DA2">
        <w:rPr>
          <w:rFonts w:ascii="Times New Roman" w:hAnsi="Times New Roman" w:cs="Times New Roman"/>
          <w:sz w:val="24"/>
          <w:szCs w:val="24"/>
        </w:rPr>
        <w:fldChar w:fldCharType="begin"/>
      </w:r>
      <w:r w:rsidR="00655DA2">
        <w:rPr>
          <w:rFonts w:ascii="Times New Roman" w:hAnsi="Times New Roman" w:cs="Times New Roman"/>
          <w:sz w:val="24"/>
          <w:szCs w:val="24"/>
        </w:rPr>
        <w:instrText xml:space="preserve"> INCLUDEPICTURE  "http://lebadminist.ucoz.ru/HD_Gerb.png" \* MERGEFORMATINET </w:instrText>
      </w:r>
      <w:r w:rsidR="00655DA2">
        <w:rPr>
          <w:rFonts w:ascii="Times New Roman" w:hAnsi="Times New Roman" w:cs="Times New Roman"/>
          <w:sz w:val="24"/>
          <w:szCs w:val="24"/>
        </w:rPr>
        <w:fldChar w:fldCharType="separate"/>
      </w:r>
      <w:r w:rsidR="00BA110F">
        <w:rPr>
          <w:rFonts w:ascii="Times New Roman" w:hAnsi="Times New Roman" w:cs="Times New Roman"/>
          <w:sz w:val="24"/>
          <w:szCs w:val="24"/>
        </w:rPr>
        <w:fldChar w:fldCharType="begin"/>
      </w:r>
      <w:r w:rsidR="00BA110F">
        <w:rPr>
          <w:rFonts w:ascii="Times New Roman" w:hAnsi="Times New Roman" w:cs="Times New Roman"/>
          <w:sz w:val="24"/>
          <w:szCs w:val="24"/>
        </w:rPr>
        <w:instrText xml:space="preserve"> INCLUDEPICTURE  "http://lebadminist.ucoz.ru/HD_Gerb.png" \* MERGEFORMATINET </w:instrText>
      </w:r>
      <w:r w:rsidR="00BA110F">
        <w:rPr>
          <w:rFonts w:ascii="Times New Roman" w:hAnsi="Times New Roman" w:cs="Times New Roman"/>
          <w:sz w:val="24"/>
          <w:szCs w:val="24"/>
        </w:rPr>
        <w:fldChar w:fldCharType="separate"/>
      </w:r>
      <w:r w:rsidR="000A708F">
        <w:rPr>
          <w:rFonts w:ascii="Times New Roman" w:hAnsi="Times New Roman" w:cs="Times New Roman"/>
          <w:sz w:val="24"/>
          <w:szCs w:val="24"/>
        </w:rPr>
        <w:fldChar w:fldCharType="begin"/>
      </w:r>
      <w:r w:rsidR="000A708F">
        <w:rPr>
          <w:rFonts w:ascii="Times New Roman" w:hAnsi="Times New Roman" w:cs="Times New Roman"/>
          <w:sz w:val="24"/>
          <w:szCs w:val="24"/>
        </w:rPr>
        <w:instrText xml:space="preserve"> INCLUDEPICTURE  "http://lebadminist.ucoz.ru/HD_Gerb.png" \* MERGEFORMATINET </w:instrText>
      </w:r>
      <w:r w:rsidR="000A708F">
        <w:rPr>
          <w:rFonts w:ascii="Times New Roman" w:hAnsi="Times New Roman" w:cs="Times New Roman"/>
          <w:sz w:val="24"/>
          <w:szCs w:val="24"/>
        </w:rPr>
        <w:fldChar w:fldCharType="separate"/>
      </w:r>
      <w:r w:rsidR="00F435B3">
        <w:rPr>
          <w:rFonts w:ascii="Times New Roman" w:hAnsi="Times New Roman" w:cs="Times New Roman"/>
          <w:sz w:val="24"/>
          <w:szCs w:val="24"/>
        </w:rPr>
        <w:fldChar w:fldCharType="begin"/>
      </w:r>
      <w:r w:rsidR="00F435B3">
        <w:rPr>
          <w:rFonts w:ascii="Times New Roman" w:hAnsi="Times New Roman" w:cs="Times New Roman"/>
          <w:sz w:val="24"/>
          <w:szCs w:val="24"/>
        </w:rPr>
        <w:instrText xml:space="preserve"> INCLUDEPICTURE  "http://lebadminist.ucoz.ru/HD_Gerb.png" \* MERGEFORMATINET </w:instrText>
      </w:r>
      <w:r w:rsidR="00F435B3">
        <w:rPr>
          <w:rFonts w:ascii="Times New Roman" w:hAnsi="Times New Roman" w:cs="Times New Roman"/>
          <w:sz w:val="24"/>
          <w:szCs w:val="24"/>
        </w:rPr>
        <w:fldChar w:fldCharType="separate"/>
      </w:r>
      <w:r w:rsidR="00E070D2">
        <w:rPr>
          <w:rFonts w:ascii="Times New Roman" w:hAnsi="Times New Roman" w:cs="Times New Roman"/>
          <w:sz w:val="24"/>
          <w:szCs w:val="24"/>
        </w:rPr>
        <w:fldChar w:fldCharType="begin"/>
      </w:r>
      <w:r w:rsidR="00E070D2">
        <w:rPr>
          <w:rFonts w:ascii="Times New Roman" w:hAnsi="Times New Roman" w:cs="Times New Roman"/>
          <w:sz w:val="24"/>
          <w:szCs w:val="24"/>
        </w:rPr>
        <w:instrText xml:space="preserve"> INCLUDEPICTURE  "http://lebadminist.ucoz.ru/HD_Gerb.png" \* MERGEFORMATINET </w:instrText>
      </w:r>
      <w:r w:rsidR="00E070D2">
        <w:rPr>
          <w:rFonts w:ascii="Times New Roman" w:hAnsi="Times New Roman" w:cs="Times New Roman"/>
          <w:sz w:val="24"/>
          <w:szCs w:val="24"/>
        </w:rPr>
        <w:fldChar w:fldCharType="separate"/>
      </w:r>
      <w:r w:rsidR="006D57E0">
        <w:rPr>
          <w:rFonts w:ascii="Times New Roman" w:hAnsi="Times New Roman" w:cs="Times New Roman"/>
          <w:sz w:val="24"/>
          <w:szCs w:val="24"/>
        </w:rPr>
        <w:fldChar w:fldCharType="begin"/>
      </w:r>
      <w:r w:rsidR="006D57E0">
        <w:rPr>
          <w:rFonts w:ascii="Times New Roman" w:hAnsi="Times New Roman" w:cs="Times New Roman"/>
          <w:sz w:val="24"/>
          <w:szCs w:val="24"/>
        </w:rPr>
        <w:instrText xml:space="preserve"> INCLUDEPICTURE  "http://lebadminist.ucoz.ru/HD_Gerb.png" \* MERGEFORMATINET </w:instrText>
      </w:r>
      <w:r w:rsidR="006D57E0">
        <w:rPr>
          <w:rFonts w:ascii="Times New Roman" w:hAnsi="Times New Roman" w:cs="Times New Roman"/>
          <w:sz w:val="24"/>
          <w:szCs w:val="24"/>
        </w:rPr>
        <w:fldChar w:fldCharType="separate"/>
      </w:r>
      <w:r w:rsidR="00480EA2">
        <w:rPr>
          <w:rFonts w:ascii="Times New Roman" w:hAnsi="Times New Roman" w:cs="Times New Roman"/>
          <w:sz w:val="24"/>
          <w:szCs w:val="24"/>
        </w:rPr>
        <w:fldChar w:fldCharType="begin"/>
      </w:r>
      <w:r w:rsidR="00480EA2">
        <w:rPr>
          <w:rFonts w:ascii="Times New Roman" w:hAnsi="Times New Roman" w:cs="Times New Roman"/>
          <w:sz w:val="24"/>
          <w:szCs w:val="24"/>
        </w:rPr>
        <w:instrText xml:space="preserve"> </w:instrText>
      </w:r>
      <w:r w:rsidR="00480EA2">
        <w:rPr>
          <w:rFonts w:ascii="Times New Roman" w:hAnsi="Times New Roman" w:cs="Times New Roman"/>
          <w:sz w:val="24"/>
          <w:szCs w:val="24"/>
        </w:rPr>
        <w:instrText>INCLUDEPICTURE  "http://lebadminist.ucoz.ru/HD_Gerb.png" \* MERGEFORMATINET</w:instrText>
      </w:r>
      <w:r w:rsidR="00480EA2">
        <w:rPr>
          <w:rFonts w:ascii="Times New Roman" w:hAnsi="Times New Roman" w:cs="Times New Roman"/>
          <w:sz w:val="24"/>
          <w:szCs w:val="24"/>
        </w:rPr>
        <w:instrText xml:space="preserve"> </w:instrText>
      </w:r>
      <w:r w:rsidR="00480EA2">
        <w:rPr>
          <w:rFonts w:ascii="Times New Roman" w:hAnsi="Times New Roman" w:cs="Times New Roman"/>
          <w:sz w:val="24"/>
          <w:szCs w:val="24"/>
        </w:rPr>
        <w:fldChar w:fldCharType="separate"/>
      </w:r>
      <w:r w:rsidR="00480EA2">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6.25pt">
            <v:imagedata r:id="rId8" r:href="rId9" grayscale="t"/>
          </v:shape>
        </w:pict>
      </w:r>
      <w:r w:rsidR="00480EA2">
        <w:rPr>
          <w:rFonts w:ascii="Times New Roman" w:hAnsi="Times New Roman" w:cs="Times New Roman"/>
          <w:sz w:val="24"/>
          <w:szCs w:val="24"/>
        </w:rPr>
        <w:fldChar w:fldCharType="end"/>
      </w:r>
      <w:r w:rsidR="006D57E0">
        <w:rPr>
          <w:rFonts w:ascii="Times New Roman" w:hAnsi="Times New Roman" w:cs="Times New Roman"/>
          <w:sz w:val="24"/>
          <w:szCs w:val="24"/>
        </w:rPr>
        <w:fldChar w:fldCharType="end"/>
      </w:r>
      <w:r w:rsidR="00E070D2">
        <w:rPr>
          <w:rFonts w:ascii="Times New Roman" w:hAnsi="Times New Roman" w:cs="Times New Roman"/>
          <w:sz w:val="24"/>
          <w:szCs w:val="24"/>
        </w:rPr>
        <w:fldChar w:fldCharType="end"/>
      </w:r>
      <w:r w:rsidR="00F435B3">
        <w:rPr>
          <w:rFonts w:ascii="Times New Roman" w:hAnsi="Times New Roman" w:cs="Times New Roman"/>
          <w:sz w:val="24"/>
          <w:szCs w:val="24"/>
        </w:rPr>
        <w:fldChar w:fldCharType="end"/>
      </w:r>
      <w:r w:rsidR="000A708F">
        <w:rPr>
          <w:rFonts w:ascii="Times New Roman" w:hAnsi="Times New Roman" w:cs="Times New Roman"/>
          <w:sz w:val="24"/>
          <w:szCs w:val="24"/>
        </w:rPr>
        <w:fldChar w:fldCharType="end"/>
      </w:r>
      <w:r w:rsidR="00BA110F">
        <w:rPr>
          <w:rFonts w:ascii="Times New Roman" w:hAnsi="Times New Roman" w:cs="Times New Roman"/>
          <w:sz w:val="24"/>
          <w:szCs w:val="24"/>
        </w:rPr>
        <w:fldChar w:fldCharType="end"/>
      </w:r>
      <w:r w:rsidR="00655DA2">
        <w:rPr>
          <w:rFonts w:ascii="Times New Roman" w:hAnsi="Times New Roman" w:cs="Times New Roman"/>
          <w:sz w:val="24"/>
          <w:szCs w:val="24"/>
        </w:rPr>
        <w:fldChar w:fldCharType="end"/>
      </w:r>
      <w:r w:rsidR="00B879A0">
        <w:rPr>
          <w:rFonts w:ascii="Times New Roman" w:hAnsi="Times New Roman" w:cs="Times New Roman"/>
          <w:sz w:val="24"/>
          <w:szCs w:val="24"/>
        </w:rPr>
        <w:fldChar w:fldCharType="end"/>
      </w:r>
      <w:r w:rsidR="007239CB">
        <w:rPr>
          <w:rFonts w:ascii="Times New Roman" w:hAnsi="Times New Roman" w:cs="Times New Roman"/>
          <w:sz w:val="24"/>
          <w:szCs w:val="24"/>
        </w:rPr>
        <w:fldChar w:fldCharType="end"/>
      </w:r>
      <w:r w:rsidR="00110C9D">
        <w:rPr>
          <w:rFonts w:ascii="Times New Roman" w:hAnsi="Times New Roman" w:cs="Times New Roman"/>
          <w:sz w:val="24"/>
          <w:szCs w:val="24"/>
        </w:rPr>
        <w:fldChar w:fldCharType="end"/>
      </w:r>
      <w:r w:rsidRPr="00B00EC2">
        <w:rPr>
          <w:rFonts w:ascii="Times New Roman" w:hAnsi="Times New Roman" w:cs="Times New Roman"/>
          <w:sz w:val="24"/>
          <w:szCs w:val="24"/>
        </w:rPr>
        <w:fldChar w:fldCharType="end"/>
      </w:r>
    </w:p>
    <w:p w:rsidR="00B00EC2" w:rsidRPr="00110C9D" w:rsidRDefault="00B00EC2" w:rsidP="00B00E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0C9D">
        <w:rPr>
          <w:rFonts w:ascii="Times New Roman" w:eastAsia="Times New Roman" w:hAnsi="Times New Roman" w:cs="Times New Roman"/>
          <w:sz w:val="24"/>
          <w:szCs w:val="24"/>
          <w:lang w:eastAsia="ru-RU"/>
        </w:rPr>
        <w:t>КУРГАНСКАЯ ОБЛАСТЬ</w:t>
      </w:r>
    </w:p>
    <w:p w:rsidR="00B00EC2" w:rsidRPr="00110C9D" w:rsidRDefault="00B00EC2" w:rsidP="00B00E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10C9D">
        <w:rPr>
          <w:rFonts w:ascii="Times New Roman" w:eastAsia="Times New Roman" w:hAnsi="Times New Roman" w:cs="Times New Roman"/>
          <w:sz w:val="24"/>
          <w:szCs w:val="24"/>
          <w:lang w:eastAsia="ru-RU"/>
        </w:rPr>
        <w:t>ЛЕБЯЖЬЕВСКИЙ МУНИЦИПАЛЬНЫЙ ОКРУГ</w:t>
      </w:r>
    </w:p>
    <w:p w:rsidR="00B00EC2" w:rsidRPr="00110C9D" w:rsidRDefault="00BA110F" w:rsidP="00B00E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АДМИНИСТРАЦИЯ </w:t>
      </w:r>
      <w:r w:rsidR="00B00EC2" w:rsidRPr="00110C9D">
        <w:rPr>
          <w:rFonts w:ascii="Times New Roman" w:eastAsia="Times New Roman" w:hAnsi="Times New Roman" w:cs="Times New Roman"/>
          <w:sz w:val="24"/>
          <w:szCs w:val="24"/>
          <w:lang w:eastAsia="ru-RU"/>
        </w:rPr>
        <w:t xml:space="preserve"> ЛЕБЯЖЬЕВСКОГО МУНИЦИПАЛЬНОГО ОКРУГА</w:t>
      </w:r>
    </w:p>
    <w:p w:rsidR="00B00EC2" w:rsidRPr="00110C9D" w:rsidRDefault="00B00EC2" w:rsidP="00B00EC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00EC2" w:rsidRPr="00110C9D" w:rsidRDefault="00B00EC2" w:rsidP="00B00EC2">
      <w:pPr>
        <w:pStyle w:val="ConsPlusTitle"/>
        <w:jc w:val="center"/>
        <w:rPr>
          <w:rFonts w:ascii="Times New Roman" w:hAnsi="Times New Roman" w:cs="Times New Roman"/>
          <w:sz w:val="24"/>
          <w:szCs w:val="24"/>
        </w:rPr>
      </w:pPr>
    </w:p>
    <w:p w:rsidR="00B00EC2" w:rsidRPr="00110C9D" w:rsidRDefault="00B00EC2" w:rsidP="00B00EC2">
      <w:pPr>
        <w:keepNext/>
        <w:spacing w:after="0" w:line="240" w:lineRule="auto"/>
        <w:jc w:val="center"/>
        <w:outlineLvl w:val="0"/>
        <w:rPr>
          <w:rFonts w:ascii="Times New Roman" w:eastAsia="Times New Roman" w:hAnsi="Times New Roman" w:cs="Times New Roman"/>
          <w:b/>
          <w:bCs/>
          <w:sz w:val="24"/>
          <w:szCs w:val="24"/>
          <w:lang w:eastAsia="ru-RU"/>
        </w:rPr>
      </w:pPr>
      <w:r w:rsidRPr="00110C9D">
        <w:rPr>
          <w:rFonts w:ascii="Times New Roman" w:eastAsia="Times New Roman" w:hAnsi="Times New Roman" w:cs="Times New Roman"/>
          <w:b/>
          <w:bCs/>
          <w:sz w:val="24"/>
          <w:szCs w:val="24"/>
          <w:lang w:eastAsia="ru-RU"/>
        </w:rPr>
        <w:t>ПОСТАНОВЛЕНИЕ</w:t>
      </w:r>
    </w:p>
    <w:p w:rsidR="00B00EC2" w:rsidRPr="00110C9D" w:rsidRDefault="00B00EC2" w:rsidP="00B00EC2">
      <w:pPr>
        <w:spacing w:after="0" w:line="240" w:lineRule="auto"/>
        <w:rPr>
          <w:rFonts w:ascii="Times New Roman" w:eastAsia="Times New Roman" w:hAnsi="Times New Roman" w:cs="Times New Roman"/>
          <w:sz w:val="24"/>
          <w:szCs w:val="24"/>
          <w:lang w:eastAsia="ru-RU"/>
        </w:rPr>
      </w:pPr>
    </w:p>
    <w:p w:rsidR="00B00EC2" w:rsidRPr="00110C9D" w:rsidRDefault="00B00EC2" w:rsidP="00B00EC2">
      <w:pPr>
        <w:spacing w:after="0" w:line="240" w:lineRule="auto"/>
        <w:rPr>
          <w:rFonts w:ascii="Times New Roman" w:eastAsia="Times New Roman" w:hAnsi="Times New Roman" w:cs="Times New Roman"/>
          <w:sz w:val="24"/>
          <w:szCs w:val="24"/>
          <w:lang w:eastAsia="ru-RU"/>
        </w:rPr>
      </w:pPr>
    </w:p>
    <w:p w:rsidR="00B00EC2" w:rsidRPr="00110C9D" w:rsidRDefault="00B00EC2" w:rsidP="00B00EC2">
      <w:pPr>
        <w:spacing w:after="0" w:line="240" w:lineRule="auto"/>
        <w:rPr>
          <w:rFonts w:ascii="Times New Roman" w:eastAsia="Times New Roman" w:hAnsi="Times New Roman" w:cs="Times New Roman"/>
          <w:sz w:val="24"/>
          <w:szCs w:val="24"/>
          <w:lang w:eastAsia="ru-RU"/>
        </w:rPr>
      </w:pPr>
      <w:r w:rsidRPr="00110C9D">
        <w:rPr>
          <w:rFonts w:ascii="Times New Roman" w:eastAsia="Times New Roman" w:hAnsi="Times New Roman" w:cs="Times New Roman"/>
          <w:sz w:val="24"/>
          <w:szCs w:val="24"/>
          <w:lang w:eastAsia="ru-RU"/>
        </w:rPr>
        <w:t xml:space="preserve">от  </w:t>
      </w:r>
      <w:r w:rsidR="00A52174">
        <w:rPr>
          <w:rFonts w:ascii="Times New Roman" w:eastAsia="Times New Roman" w:hAnsi="Times New Roman" w:cs="Times New Roman"/>
          <w:sz w:val="24"/>
          <w:szCs w:val="24"/>
          <w:lang w:eastAsia="ru-RU"/>
        </w:rPr>
        <w:t>9 декабря 2021 года  № 467</w:t>
      </w:r>
    </w:p>
    <w:p w:rsidR="00B00EC2" w:rsidRPr="00110C9D" w:rsidRDefault="00B00EC2" w:rsidP="00B00EC2">
      <w:pPr>
        <w:spacing w:after="0" w:line="240" w:lineRule="auto"/>
        <w:rPr>
          <w:rFonts w:ascii="Times New Roman" w:eastAsia="Times New Roman" w:hAnsi="Times New Roman" w:cs="Times New Roman"/>
          <w:sz w:val="24"/>
          <w:szCs w:val="24"/>
          <w:lang w:eastAsia="ru-RU"/>
        </w:rPr>
      </w:pPr>
      <w:r w:rsidRPr="00110C9D">
        <w:rPr>
          <w:rFonts w:ascii="Times New Roman" w:eastAsia="Times New Roman" w:hAnsi="Times New Roman" w:cs="Times New Roman"/>
          <w:sz w:val="24"/>
          <w:szCs w:val="24"/>
          <w:lang w:eastAsia="ru-RU"/>
        </w:rPr>
        <w:t xml:space="preserve">        р. п. Лебяжье</w:t>
      </w:r>
    </w:p>
    <w:p w:rsidR="00B00EC2" w:rsidRPr="00110C9D" w:rsidRDefault="00B00EC2" w:rsidP="00B00EC2">
      <w:pPr>
        <w:spacing w:after="0" w:line="240" w:lineRule="auto"/>
        <w:jc w:val="center"/>
        <w:rPr>
          <w:rFonts w:ascii="Times New Roman" w:eastAsia="Times New Roman" w:hAnsi="Times New Roman" w:cs="Times New Roman"/>
          <w:sz w:val="24"/>
          <w:szCs w:val="24"/>
          <w:lang w:eastAsia="ru-RU"/>
        </w:rPr>
      </w:pPr>
    </w:p>
    <w:p w:rsidR="0026663F" w:rsidRPr="00110C9D" w:rsidRDefault="0026663F">
      <w:pPr>
        <w:pStyle w:val="ConsPlusTitle"/>
        <w:jc w:val="center"/>
        <w:rPr>
          <w:rFonts w:ascii="Times New Roman" w:hAnsi="Times New Roman" w:cs="Times New Roman"/>
          <w:sz w:val="24"/>
          <w:szCs w:val="24"/>
        </w:rPr>
      </w:pPr>
    </w:p>
    <w:p w:rsidR="009D6B6F" w:rsidRPr="009D6B6F" w:rsidRDefault="009D6B6F" w:rsidP="009D6B6F">
      <w:pPr>
        <w:pStyle w:val="ConsPlusNormal"/>
        <w:ind w:firstLine="539"/>
        <w:jc w:val="center"/>
        <w:rPr>
          <w:rFonts w:ascii="Times New Roman" w:hAnsi="Times New Roman" w:cs="Times New Roman"/>
          <w:b/>
          <w:sz w:val="24"/>
          <w:szCs w:val="24"/>
        </w:rPr>
      </w:pPr>
      <w:r w:rsidRPr="009D6B6F">
        <w:rPr>
          <w:rFonts w:ascii="Times New Roman" w:hAnsi="Times New Roman" w:cs="Times New Roman"/>
          <w:b/>
          <w:sz w:val="24"/>
          <w:szCs w:val="24"/>
        </w:rPr>
        <w:t>Об утверждении Административного регламента</w:t>
      </w:r>
      <w:r>
        <w:rPr>
          <w:rFonts w:ascii="Times New Roman" w:hAnsi="Times New Roman" w:cs="Times New Roman"/>
          <w:b/>
          <w:sz w:val="24"/>
          <w:szCs w:val="24"/>
        </w:rPr>
        <w:t xml:space="preserve"> по</w:t>
      </w:r>
      <w:r w:rsidRPr="009D6B6F">
        <w:rPr>
          <w:rFonts w:ascii="Times New Roman" w:hAnsi="Times New Roman" w:cs="Times New Roman"/>
          <w:b/>
          <w:sz w:val="24"/>
          <w:szCs w:val="24"/>
        </w:rPr>
        <w:t xml:space="preserve"> предоставлен</w:t>
      </w:r>
      <w:r>
        <w:rPr>
          <w:rFonts w:ascii="Times New Roman" w:hAnsi="Times New Roman" w:cs="Times New Roman"/>
          <w:b/>
          <w:sz w:val="24"/>
          <w:szCs w:val="24"/>
        </w:rPr>
        <w:t>ию</w:t>
      </w:r>
    </w:p>
    <w:p w:rsidR="009D6B6F" w:rsidRDefault="009D6B6F" w:rsidP="009D6B6F">
      <w:pPr>
        <w:pStyle w:val="ConsPlusNormal"/>
        <w:ind w:firstLine="539"/>
        <w:jc w:val="center"/>
        <w:rPr>
          <w:rFonts w:ascii="Times New Roman" w:hAnsi="Times New Roman" w:cs="Times New Roman"/>
          <w:b/>
          <w:sz w:val="24"/>
          <w:szCs w:val="24"/>
        </w:rPr>
      </w:pPr>
      <w:r w:rsidRPr="009D6B6F">
        <w:rPr>
          <w:rFonts w:ascii="Times New Roman" w:hAnsi="Times New Roman" w:cs="Times New Roman"/>
          <w:b/>
          <w:sz w:val="24"/>
          <w:szCs w:val="24"/>
        </w:rPr>
        <w:t xml:space="preserve">Администрацией </w:t>
      </w:r>
      <w:r>
        <w:rPr>
          <w:rFonts w:ascii="Times New Roman" w:hAnsi="Times New Roman" w:cs="Times New Roman"/>
          <w:b/>
          <w:sz w:val="24"/>
          <w:szCs w:val="24"/>
        </w:rPr>
        <w:t>Лебяжьевского муниципального округа</w:t>
      </w:r>
      <w:r w:rsidRPr="009D6B6F">
        <w:rPr>
          <w:rFonts w:ascii="Times New Roman" w:hAnsi="Times New Roman" w:cs="Times New Roman"/>
          <w:b/>
          <w:sz w:val="24"/>
          <w:szCs w:val="24"/>
        </w:rPr>
        <w:t xml:space="preserve"> муниципальной услуги по</w:t>
      </w:r>
      <w:r>
        <w:rPr>
          <w:rFonts w:ascii="Times New Roman" w:hAnsi="Times New Roman" w:cs="Times New Roman"/>
          <w:b/>
          <w:sz w:val="24"/>
          <w:szCs w:val="24"/>
        </w:rPr>
        <w:t xml:space="preserve"> </w:t>
      </w:r>
      <w:r w:rsidRPr="009D6B6F">
        <w:rPr>
          <w:rFonts w:ascii="Times New Roman" w:hAnsi="Times New Roman" w:cs="Times New Roman"/>
          <w:b/>
          <w:sz w:val="24"/>
          <w:szCs w:val="24"/>
        </w:rPr>
        <w:t>перераспределению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15698C" w:rsidRPr="00110C9D" w:rsidRDefault="0026663F" w:rsidP="009D6B6F">
      <w:pPr>
        <w:pStyle w:val="ConsPlusNormal"/>
        <w:spacing w:before="280"/>
        <w:ind w:firstLine="540"/>
        <w:jc w:val="both"/>
        <w:rPr>
          <w:rFonts w:ascii="Times New Roman" w:hAnsi="Times New Roman" w:cs="Times New Roman"/>
          <w:sz w:val="24"/>
          <w:szCs w:val="24"/>
        </w:rPr>
      </w:pPr>
      <w:proofErr w:type="gramStart"/>
      <w:r w:rsidRPr="00110C9D">
        <w:rPr>
          <w:rFonts w:ascii="Times New Roman" w:hAnsi="Times New Roman" w:cs="Times New Roman"/>
          <w:sz w:val="24"/>
          <w:szCs w:val="24"/>
        </w:rPr>
        <w:t xml:space="preserve">В соответствии с Земельным </w:t>
      </w:r>
      <w:hyperlink r:id="rId10" w:history="1">
        <w:r w:rsidRPr="00110C9D">
          <w:rPr>
            <w:rFonts w:ascii="Times New Roman" w:hAnsi="Times New Roman" w:cs="Times New Roman"/>
            <w:sz w:val="24"/>
            <w:szCs w:val="24"/>
          </w:rPr>
          <w:t>кодексом</w:t>
        </w:r>
      </w:hyperlink>
      <w:r w:rsidRPr="00110C9D">
        <w:rPr>
          <w:rFonts w:ascii="Times New Roman" w:hAnsi="Times New Roman" w:cs="Times New Roman"/>
          <w:sz w:val="24"/>
          <w:szCs w:val="24"/>
        </w:rPr>
        <w:t xml:space="preserve"> Российской Федерации, Федеральными законами от 25.10.2001 </w:t>
      </w:r>
      <w:hyperlink r:id="rId11" w:history="1">
        <w:r w:rsidRPr="00110C9D">
          <w:rPr>
            <w:rFonts w:ascii="Times New Roman" w:hAnsi="Times New Roman" w:cs="Times New Roman"/>
            <w:sz w:val="24"/>
            <w:szCs w:val="24"/>
          </w:rPr>
          <w:t>N 137-ФЗ</w:t>
        </w:r>
      </w:hyperlink>
      <w:r w:rsidRPr="00110C9D">
        <w:rPr>
          <w:rFonts w:ascii="Times New Roman" w:hAnsi="Times New Roman" w:cs="Times New Roman"/>
          <w:sz w:val="24"/>
          <w:szCs w:val="24"/>
        </w:rPr>
        <w:t xml:space="preserve"> "О введении в действие Земельного кодекса Российской Федерации", от 06.10.2003 </w:t>
      </w:r>
      <w:hyperlink r:id="rId12" w:history="1">
        <w:r w:rsidRPr="00110C9D">
          <w:rPr>
            <w:rFonts w:ascii="Times New Roman" w:hAnsi="Times New Roman" w:cs="Times New Roman"/>
            <w:sz w:val="24"/>
            <w:szCs w:val="24"/>
          </w:rPr>
          <w:t>N 131-ФЗ</w:t>
        </w:r>
      </w:hyperlink>
      <w:r w:rsidRPr="00110C9D">
        <w:rPr>
          <w:rFonts w:ascii="Times New Roman" w:hAnsi="Times New Roman" w:cs="Times New Roman"/>
          <w:sz w:val="24"/>
          <w:szCs w:val="24"/>
        </w:rPr>
        <w:t xml:space="preserve"> "Об общих принципах организации местного самоуправления в Российской Федерации", от 21.07.2010 </w:t>
      </w:r>
      <w:hyperlink r:id="rId13" w:history="1">
        <w:r w:rsidRPr="00110C9D">
          <w:rPr>
            <w:rFonts w:ascii="Times New Roman" w:hAnsi="Times New Roman" w:cs="Times New Roman"/>
            <w:sz w:val="24"/>
            <w:szCs w:val="24"/>
          </w:rPr>
          <w:t>N 210-ФЗ</w:t>
        </w:r>
      </w:hyperlink>
      <w:r w:rsidRPr="00110C9D">
        <w:rPr>
          <w:rFonts w:ascii="Times New Roman" w:hAnsi="Times New Roman" w:cs="Times New Roman"/>
          <w:sz w:val="24"/>
          <w:szCs w:val="24"/>
        </w:rPr>
        <w:t xml:space="preserve"> "Об организации предоставления государственных и муниципальных услуг", </w:t>
      </w:r>
      <w:hyperlink r:id="rId14" w:history="1">
        <w:r w:rsidR="00BA110F">
          <w:t>р</w:t>
        </w:r>
        <w:r w:rsidRPr="00110C9D">
          <w:rPr>
            <w:rFonts w:ascii="Times New Roman" w:hAnsi="Times New Roman" w:cs="Times New Roman"/>
            <w:sz w:val="24"/>
            <w:szCs w:val="24"/>
          </w:rPr>
          <w:t>ешением</w:t>
        </w:r>
      </w:hyperlink>
      <w:r w:rsidRPr="00110C9D">
        <w:rPr>
          <w:rFonts w:ascii="Times New Roman" w:hAnsi="Times New Roman" w:cs="Times New Roman"/>
          <w:sz w:val="24"/>
          <w:szCs w:val="24"/>
        </w:rPr>
        <w:t xml:space="preserve"> </w:t>
      </w:r>
      <w:r w:rsidR="00BA110F">
        <w:rPr>
          <w:rFonts w:ascii="Times New Roman" w:hAnsi="Times New Roman" w:cs="Times New Roman"/>
          <w:sz w:val="24"/>
          <w:szCs w:val="24"/>
        </w:rPr>
        <w:t xml:space="preserve">Думы </w:t>
      </w:r>
      <w:r w:rsidR="00B00EC2" w:rsidRPr="00110C9D">
        <w:rPr>
          <w:rFonts w:ascii="Times New Roman" w:hAnsi="Times New Roman" w:cs="Times New Roman"/>
          <w:sz w:val="24"/>
          <w:szCs w:val="24"/>
        </w:rPr>
        <w:t>Лебяжьевск</w:t>
      </w:r>
      <w:r w:rsidR="00BA110F">
        <w:rPr>
          <w:rFonts w:ascii="Times New Roman" w:hAnsi="Times New Roman" w:cs="Times New Roman"/>
          <w:sz w:val="24"/>
          <w:szCs w:val="24"/>
        </w:rPr>
        <w:t xml:space="preserve">ого муниципального округа </w:t>
      </w:r>
      <w:r w:rsidRPr="00110C9D">
        <w:rPr>
          <w:rFonts w:ascii="Times New Roman" w:hAnsi="Times New Roman" w:cs="Times New Roman"/>
          <w:sz w:val="24"/>
          <w:szCs w:val="24"/>
        </w:rPr>
        <w:t xml:space="preserve">от </w:t>
      </w:r>
      <w:r w:rsidR="00B00EC2" w:rsidRPr="00110C9D">
        <w:rPr>
          <w:rFonts w:ascii="Times New Roman" w:hAnsi="Times New Roman" w:cs="Times New Roman"/>
          <w:sz w:val="24"/>
          <w:szCs w:val="24"/>
        </w:rPr>
        <w:t>28</w:t>
      </w:r>
      <w:r w:rsidR="009D6B6F">
        <w:rPr>
          <w:rFonts w:ascii="Times New Roman" w:hAnsi="Times New Roman" w:cs="Times New Roman"/>
          <w:sz w:val="24"/>
          <w:szCs w:val="24"/>
        </w:rPr>
        <w:t>.10.</w:t>
      </w:r>
      <w:r w:rsidR="00B00EC2" w:rsidRPr="00110C9D">
        <w:rPr>
          <w:rFonts w:ascii="Times New Roman" w:hAnsi="Times New Roman" w:cs="Times New Roman"/>
          <w:sz w:val="24"/>
          <w:szCs w:val="24"/>
        </w:rPr>
        <w:t>2021 года</w:t>
      </w:r>
      <w:r w:rsidRPr="00110C9D">
        <w:rPr>
          <w:rFonts w:ascii="Times New Roman" w:hAnsi="Times New Roman" w:cs="Times New Roman"/>
          <w:sz w:val="24"/>
          <w:szCs w:val="24"/>
        </w:rPr>
        <w:t xml:space="preserve"> </w:t>
      </w:r>
      <w:r w:rsidR="000200D7">
        <w:rPr>
          <w:rFonts w:ascii="Times New Roman" w:hAnsi="Times New Roman" w:cs="Times New Roman"/>
          <w:sz w:val="24"/>
          <w:szCs w:val="24"/>
        </w:rPr>
        <w:t xml:space="preserve">№ 157 </w:t>
      </w:r>
      <w:r w:rsidR="00B00EC2" w:rsidRPr="00110C9D">
        <w:rPr>
          <w:rFonts w:ascii="Times New Roman" w:hAnsi="Times New Roman" w:cs="Times New Roman"/>
          <w:sz w:val="24"/>
          <w:szCs w:val="24"/>
        </w:rPr>
        <w:t>«</w:t>
      </w:r>
      <w:r w:rsidRPr="00110C9D">
        <w:rPr>
          <w:rFonts w:ascii="Times New Roman" w:hAnsi="Times New Roman" w:cs="Times New Roman"/>
          <w:sz w:val="24"/>
          <w:szCs w:val="24"/>
        </w:rPr>
        <w:t>Об утверждении</w:t>
      </w:r>
      <w:r w:rsidR="00B00EC2" w:rsidRPr="00110C9D">
        <w:rPr>
          <w:rFonts w:ascii="Times New Roman" w:hAnsi="Times New Roman" w:cs="Times New Roman"/>
          <w:sz w:val="24"/>
          <w:szCs w:val="24"/>
        </w:rPr>
        <w:t xml:space="preserve"> Положения об управлении и</w:t>
      </w:r>
      <w:proofErr w:type="gramEnd"/>
      <w:r w:rsidR="00B00EC2" w:rsidRPr="00110C9D">
        <w:rPr>
          <w:rFonts w:ascii="Times New Roman" w:hAnsi="Times New Roman" w:cs="Times New Roman"/>
          <w:sz w:val="24"/>
          <w:szCs w:val="24"/>
        </w:rPr>
        <w:t xml:space="preserve"> </w:t>
      </w:r>
      <w:proofErr w:type="gramStart"/>
      <w:r w:rsidR="00B00EC2" w:rsidRPr="00110C9D">
        <w:rPr>
          <w:rFonts w:ascii="Times New Roman" w:hAnsi="Times New Roman" w:cs="Times New Roman"/>
          <w:sz w:val="24"/>
          <w:szCs w:val="24"/>
        </w:rPr>
        <w:t>распоряжении земельными участками, находящимися в собственност</w:t>
      </w:r>
      <w:r w:rsidR="00145896">
        <w:rPr>
          <w:rFonts w:ascii="Times New Roman" w:hAnsi="Times New Roman" w:cs="Times New Roman"/>
          <w:sz w:val="24"/>
          <w:szCs w:val="24"/>
        </w:rPr>
        <w:t>и</w:t>
      </w:r>
      <w:r w:rsidR="00B00EC2" w:rsidRPr="00110C9D">
        <w:rPr>
          <w:rFonts w:ascii="Times New Roman" w:hAnsi="Times New Roman" w:cs="Times New Roman"/>
          <w:sz w:val="24"/>
          <w:szCs w:val="24"/>
        </w:rPr>
        <w:t xml:space="preserve"> муниципального образования Лебяжьевского муниципального округа Курганской области, и земельными участками, государственная собственность на которые не разграничена»</w:t>
      </w:r>
      <w:r w:rsidRPr="00110C9D">
        <w:rPr>
          <w:rFonts w:ascii="Times New Roman" w:hAnsi="Times New Roman" w:cs="Times New Roman"/>
          <w:sz w:val="24"/>
          <w:szCs w:val="24"/>
        </w:rPr>
        <w:t xml:space="preserve">, </w:t>
      </w:r>
      <w:r w:rsidR="00110C9D">
        <w:rPr>
          <w:rFonts w:ascii="Times New Roman" w:hAnsi="Times New Roman" w:cs="Times New Roman"/>
          <w:sz w:val="24"/>
          <w:szCs w:val="24"/>
        </w:rPr>
        <w:t xml:space="preserve"> </w:t>
      </w:r>
      <w:r w:rsidR="00BA110F">
        <w:rPr>
          <w:rFonts w:ascii="Times New Roman" w:hAnsi="Times New Roman" w:cs="Times New Roman"/>
          <w:sz w:val="24"/>
          <w:szCs w:val="24"/>
        </w:rPr>
        <w:t>п</w:t>
      </w:r>
      <w:r w:rsidR="00110C9D" w:rsidRPr="00110C9D">
        <w:rPr>
          <w:rFonts w:ascii="Times New Roman" w:hAnsi="Times New Roman" w:cs="Times New Roman"/>
          <w:sz w:val="24"/>
          <w:szCs w:val="24"/>
        </w:rPr>
        <w:t>остановление</w:t>
      </w:r>
      <w:r w:rsidR="00110C9D">
        <w:rPr>
          <w:rFonts w:ascii="Times New Roman" w:hAnsi="Times New Roman" w:cs="Times New Roman"/>
          <w:sz w:val="24"/>
          <w:szCs w:val="24"/>
        </w:rPr>
        <w:t>м</w:t>
      </w:r>
      <w:r w:rsidR="00110C9D" w:rsidRPr="00110C9D">
        <w:rPr>
          <w:rFonts w:ascii="Times New Roman" w:hAnsi="Times New Roman" w:cs="Times New Roman"/>
          <w:sz w:val="24"/>
          <w:szCs w:val="24"/>
        </w:rPr>
        <w:t xml:space="preserve"> Администрации Лебяжьевского муниципального округа от 13</w:t>
      </w:r>
      <w:r w:rsidR="009D6B6F">
        <w:rPr>
          <w:rFonts w:ascii="Times New Roman" w:hAnsi="Times New Roman" w:cs="Times New Roman"/>
          <w:sz w:val="24"/>
          <w:szCs w:val="24"/>
        </w:rPr>
        <w:t>.10.</w:t>
      </w:r>
      <w:r w:rsidR="00110C9D" w:rsidRPr="00110C9D">
        <w:rPr>
          <w:rFonts w:ascii="Times New Roman" w:hAnsi="Times New Roman" w:cs="Times New Roman"/>
          <w:sz w:val="24"/>
          <w:szCs w:val="24"/>
        </w:rPr>
        <w:t>2021 года №</w:t>
      </w:r>
      <w:r w:rsidR="00CD1362">
        <w:rPr>
          <w:rFonts w:ascii="Times New Roman" w:hAnsi="Times New Roman" w:cs="Times New Roman"/>
          <w:sz w:val="24"/>
          <w:szCs w:val="24"/>
        </w:rPr>
        <w:t xml:space="preserve"> </w:t>
      </w:r>
      <w:r w:rsidR="00110C9D" w:rsidRPr="00110C9D">
        <w:rPr>
          <w:rFonts w:ascii="Times New Roman" w:hAnsi="Times New Roman" w:cs="Times New Roman"/>
          <w:sz w:val="24"/>
          <w:szCs w:val="24"/>
        </w:rPr>
        <w:t>266 "О разработке и утверждении административных регламентов предоставления муниципальных услуг Администрацией Лебяжьевского муниципального округа"</w:t>
      </w:r>
      <w:r w:rsidR="00110C9D">
        <w:rPr>
          <w:rFonts w:ascii="Times New Roman" w:hAnsi="Times New Roman" w:cs="Times New Roman"/>
          <w:sz w:val="24"/>
          <w:szCs w:val="24"/>
        </w:rPr>
        <w:t xml:space="preserve">, </w:t>
      </w:r>
      <w:r w:rsidRPr="00110C9D">
        <w:rPr>
          <w:rFonts w:ascii="Times New Roman" w:hAnsi="Times New Roman" w:cs="Times New Roman"/>
          <w:sz w:val="24"/>
          <w:szCs w:val="24"/>
        </w:rPr>
        <w:t>руководствуясь</w:t>
      </w:r>
      <w:r w:rsidR="0015698C" w:rsidRPr="00110C9D">
        <w:rPr>
          <w:rFonts w:ascii="Times New Roman" w:hAnsi="Times New Roman" w:cs="Times New Roman"/>
          <w:sz w:val="24"/>
          <w:szCs w:val="24"/>
        </w:rPr>
        <w:t xml:space="preserve"> статьей 36 </w:t>
      </w:r>
      <w:r w:rsidRPr="00110C9D">
        <w:rPr>
          <w:rFonts w:ascii="Times New Roman" w:hAnsi="Times New Roman" w:cs="Times New Roman"/>
          <w:sz w:val="24"/>
          <w:szCs w:val="24"/>
        </w:rPr>
        <w:t xml:space="preserve">Устава </w:t>
      </w:r>
      <w:r w:rsidR="0015698C" w:rsidRPr="00110C9D">
        <w:rPr>
          <w:rFonts w:ascii="Times New Roman" w:hAnsi="Times New Roman" w:cs="Times New Roman"/>
          <w:sz w:val="24"/>
          <w:szCs w:val="24"/>
        </w:rPr>
        <w:t>Лебяжьевского муниципального округа</w:t>
      </w:r>
      <w:r w:rsidR="00BA110F">
        <w:rPr>
          <w:rFonts w:ascii="Times New Roman" w:hAnsi="Times New Roman" w:cs="Times New Roman"/>
          <w:sz w:val="24"/>
          <w:szCs w:val="24"/>
        </w:rPr>
        <w:t xml:space="preserve"> Курганской области</w:t>
      </w:r>
      <w:r w:rsidRPr="00110C9D">
        <w:rPr>
          <w:rFonts w:ascii="Times New Roman" w:hAnsi="Times New Roman" w:cs="Times New Roman"/>
          <w:sz w:val="24"/>
          <w:szCs w:val="24"/>
        </w:rPr>
        <w:t xml:space="preserve">, Администрация </w:t>
      </w:r>
      <w:r w:rsidR="0015698C" w:rsidRPr="00110C9D">
        <w:rPr>
          <w:rFonts w:ascii="Times New Roman" w:hAnsi="Times New Roman" w:cs="Times New Roman"/>
          <w:sz w:val="24"/>
          <w:szCs w:val="24"/>
        </w:rPr>
        <w:t xml:space="preserve">Лебяжьевского муниципального округа </w:t>
      </w:r>
      <w:proofErr w:type="gramEnd"/>
    </w:p>
    <w:p w:rsidR="0015698C" w:rsidRPr="00110C9D" w:rsidRDefault="0015698C" w:rsidP="0015698C">
      <w:pPr>
        <w:pStyle w:val="ConsPlusNormal"/>
        <w:rPr>
          <w:rFonts w:ascii="Times New Roman" w:hAnsi="Times New Roman" w:cs="Times New Roman"/>
          <w:sz w:val="24"/>
          <w:szCs w:val="24"/>
        </w:rPr>
      </w:pPr>
      <w:r w:rsidRPr="00110C9D">
        <w:rPr>
          <w:rFonts w:ascii="Times New Roman" w:hAnsi="Times New Roman" w:cs="Times New Roman"/>
          <w:sz w:val="24"/>
          <w:szCs w:val="24"/>
        </w:rPr>
        <w:t>ПОСТАНОВЛЯЕТ:</w:t>
      </w:r>
    </w:p>
    <w:p w:rsidR="0026663F" w:rsidRPr="00110C9D" w:rsidRDefault="0026663F" w:rsidP="009D6B6F">
      <w:pPr>
        <w:pStyle w:val="ConsPlusNormal"/>
        <w:ind w:firstLine="540"/>
        <w:jc w:val="both"/>
        <w:rPr>
          <w:rFonts w:ascii="Times New Roman" w:hAnsi="Times New Roman" w:cs="Times New Roman"/>
          <w:sz w:val="24"/>
          <w:szCs w:val="24"/>
        </w:rPr>
      </w:pPr>
      <w:r w:rsidRPr="00110C9D">
        <w:rPr>
          <w:rFonts w:ascii="Times New Roman" w:hAnsi="Times New Roman" w:cs="Times New Roman"/>
          <w:sz w:val="24"/>
          <w:szCs w:val="24"/>
        </w:rPr>
        <w:t xml:space="preserve">1. Утвердить Административный </w:t>
      </w:r>
      <w:hyperlink w:anchor="P39" w:history="1">
        <w:r w:rsidRPr="00110C9D">
          <w:rPr>
            <w:rFonts w:ascii="Times New Roman" w:hAnsi="Times New Roman" w:cs="Times New Roman"/>
            <w:sz w:val="24"/>
            <w:szCs w:val="24"/>
          </w:rPr>
          <w:t>регламент</w:t>
        </w:r>
      </w:hyperlink>
      <w:r w:rsidRPr="00110C9D">
        <w:rPr>
          <w:rFonts w:ascii="Times New Roman" w:hAnsi="Times New Roman" w:cs="Times New Roman"/>
          <w:sz w:val="24"/>
          <w:szCs w:val="24"/>
        </w:rPr>
        <w:t xml:space="preserve"> по предоставлению </w:t>
      </w:r>
      <w:r w:rsidR="0015698C" w:rsidRPr="00110C9D">
        <w:rPr>
          <w:rFonts w:ascii="Times New Roman" w:hAnsi="Times New Roman" w:cs="Times New Roman"/>
          <w:sz w:val="24"/>
          <w:szCs w:val="24"/>
        </w:rPr>
        <w:t xml:space="preserve">Администрацией Лебяжьевского муниципального округа муниципальной услуги </w:t>
      </w:r>
      <w:r w:rsidR="009D6B6F" w:rsidRPr="009D6B6F">
        <w:rPr>
          <w:rFonts w:ascii="Times New Roman" w:hAnsi="Times New Roman" w:cs="Times New Roman"/>
          <w:sz w:val="24"/>
          <w:szCs w:val="24"/>
        </w:rPr>
        <w:t>по предоставлению</w:t>
      </w:r>
      <w:r w:rsidR="009D6B6F">
        <w:rPr>
          <w:rFonts w:ascii="Times New Roman" w:hAnsi="Times New Roman" w:cs="Times New Roman"/>
          <w:sz w:val="24"/>
          <w:szCs w:val="24"/>
        </w:rPr>
        <w:t xml:space="preserve"> </w:t>
      </w:r>
      <w:r w:rsidR="009D6B6F" w:rsidRPr="009D6B6F">
        <w:rPr>
          <w:rFonts w:ascii="Times New Roman" w:hAnsi="Times New Roman" w:cs="Times New Roman"/>
          <w:sz w:val="24"/>
          <w:szCs w:val="24"/>
        </w:rPr>
        <w:t>по перераспределению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110C9D">
        <w:rPr>
          <w:rFonts w:ascii="Times New Roman" w:hAnsi="Times New Roman" w:cs="Times New Roman"/>
          <w:sz w:val="24"/>
          <w:szCs w:val="24"/>
        </w:rPr>
        <w:t xml:space="preserve"> согласно приложению к настоящему </w:t>
      </w:r>
      <w:r w:rsidR="00BA110F">
        <w:rPr>
          <w:rFonts w:ascii="Times New Roman" w:hAnsi="Times New Roman" w:cs="Times New Roman"/>
          <w:sz w:val="24"/>
          <w:szCs w:val="24"/>
        </w:rPr>
        <w:t>п</w:t>
      </w:r>
      <w:r w:rsidRPr="00110C9D">
        <w:rPr>
          <w:rFonts w:ascii="Times New Roman" w:hAnsi="Times New Roman" w:cs="Times New Roman"/>
          <w:sz w:val="24"/>
          <w:szCs w:val="24"/>
        </w:rPr>
        <w:t>остановлению.</w:t>
      </w:r>
    </w:p>
    <w:p w:rsidR="0026663F" w:rsidRPr="00110C9D" w:rsidRDefault="0026663F" w:rsidP="0015698C">
      <w:pPr>
        <w:pStyle w:val="ConsPlusNormal"/>
        <w:ind w:firstLine="540"/>
        <w:jc w:val="both"/>
        <w:rPr>
          <w:rFonts w:ascii="Times New Roman" w:hAnsi="Times New Roman" w:cs="Times New Roman"/>
          <w:sz w:val="24"/>
          <w:szCs w:val="24"/>
        </w:rPr>
      </w:pPr>
      <w:r w:rsidRPr="00110C9D">
        <w:rPr>
          <w:rFonts w:ascii="Times New Roman" w:hAnsi="Times New Roman" w:cs="Times New Roman"/>
          <w:sz w:val="24"/>
          <w:szCs w:val="24"/>
        </w:rPr>
        <w:t xml:space="preserve">2. Настоящее </w:t>
      </w:r>
      <w:r w:rsidR="00BA110F">
        <w:rPr>
          <w:rFonts w:ascii="Times New Roman" w:hAnsi="Times New Roman" w:cs="Times New Roman"/>
          <w:sz w:val="24"/>
          <w:szCs w:val="24"/>
        </w:rPr>
        <w:t>п</w:t>
      </w:r>
      <w:r w:rsidRPr="00110C9D">
        <w:rPr>
          <w:rFonts w:ascii="Times New Roman" w:hAnsi="Times New Roman" w:cs="Times New Roman"/>
          <w:sz w:val="24"/>
          <w:szCs w:val="24"/>
        </w:rPr>
        <w:t xml:space="preserve">остановление </w:t>
      </w:r>
      <w:r w:rsidR="0015698C" w:rsidRPr="00110C9D">
        <w:rPr>
          <w:rFonts w:ascii="Times New Roman" w:hAnsi="Times New Roman" w:cs="Times New Roman"/>
          <w:sz w:val="24"/>
          <w:szCs w:val="24"/>
        </w:rPr>
        <w:t>обнародовать в местах обнародования муниципальных нормативных правовых актов</w:t>
      </w:r>
      <w:r w:rsidRPr="00110C9D">
        <w:rPr>
          <w:rFonts w:ascii="Times New Roman" w:hAnsi="Times New Roman" w:cs="Times New Roman"/>
          <w:sz w:val="24"/>
          <w:szCs w:val="24"/>
        </w:rPr>
        <w:t>.</w:t>
      </w:r>
    </w:p>
    <w:p w:rsidR="0015698C" w:rsidRPr="00110C9D" w:rsidRDefault="0026663F" w:rsidP="003B21D4">
      <w:pPr>
        <w:pStyle w:val="ConsPlusNormal"/>
        <w:ind w:firstLine="540"/>
        <w:jc w:val="both"/>
        <w:rPr>
          <w:rFonts w:ascii="Times New Roman" w:hAnsi="Times New Roman" w:cs="Times New Roman"/>
          <w:sz w:val="24"/>
          <w:szCs w:val="24"/>
        </w:rPr>
      </w:pPr>
      <w:r w:rsidRPr="00110C9D">
        <w:rPr>
          <w:rFonts w:ascii="Times New Roman" w:hAnsi="Times New Roman" w:cs="Times New Roman"/>
          <w:sz w:val="24"/>
          <w:szCs w:val="24"/>
        </w:rPr>
        <w:t xml:space="preserve">3. </w:t>
      </w:r>
      <w:proofErr w:type="gramStart"/>
      <w:r w:rsidR="0015698C" w:rsidRPr="00110C9D">
        <w:rPr>
          <w:rFonts w:ascii="Times New Roman" w:hAnsi="Times New Roman" w:cs="Times New Roman"/>
          <w:sz w:val="24"/>
          <w:szCs w:val="24"/>
        </w:rPr>
        <w:t>Контроль за</w:t>
      </w:r>
      <w:proofErr w:type="gramEnd"/>
      <w:r w:rsidR="0015698C" w:rsidRPr="00110C9D">
        <w:rPr>
          <w:rFonts w:ascii="Times New Roman" w:hAnsi="Times New Roman" w:cs="Times New Roman"/>
          <w:sz w:val="24"/>
          <w:szCs w:val="24"/>
        </w:rPr>
        <w:t xml:space="preserve"> исполнением настоящего постановления </w:t>
      </w:r>
      <w:r w:rsidR="00117D6E" w:rsidRPr="00117D6E">
        <w:rPr>
          <w:rFonts w:ascii="Times New Roman" w:hAnsi="Times New Roman" w:cs="Times New Roman"/>
          <w:sz w:val="24"/>
          <w:szCs w:val="24"/>
        </w:rPr>
        <w:t>возложить на первого заместителя Главы Лебяжьевского   муниципального округа, начальника финансового отдела.</w:t>
      </w:r>
    </w:p>
    <w:p w:rsidR="0015698C" w:rsidRPr="00110C9D" w:rsidRDefault="0015698C" w:rsidP="0015698C">
      <w:pPr>
        <w:pStyle w:val="ConsPlusNormal"/>
        <w:rPr>
          <w:rFonts w:ascii="Times New Roman" w:hAnsi="Times New Roman" w:cs="Times New Roman"/>
          <w:sz w:val="24"/>
          <w:szCs w:val="24"/>
        </w:rPr>
      </w:pPr>
      <w:r w:rsidRPr="00110C9D">
        <w:rPr>
          <w:rFonts w:ascii="Times New Roman" w:hAnsi="Times New Roman" w:cs="Times New Roman"/>
          <w:sz w:val="24"/>
          <w:szCs w:val="24"/>
        </w:rPr>
        <w:t xml:space="preserve">Глава Лебяжьевского муниципального округа                                                         </w:t>
      </w:r>
      <w:proofErr w:type="spellStart"/>
      <w:r w:rsidRPr="00110C9D">
        <w:rPr>
          <w:rFonts w:ascii="Times New Roman" w:hAnsi="Times New Roman" w:cs="Times New Roman"/>
          <w:sz w:val="24"/>
          <w:szCs w:val="24"/>
        </w:rPr>
        <w:t>А.Р.Барч</w:t>
      </w:r>
      <w:proofErr w:type="spellEnd"/>
      <w:r w:rsidRPr="00110C9D">
        <w:rPr>
          <w:rFonts w:ascii="Times New Roman" w:hAnsi="Times New Roman" w:cs="Times New Roman"/>
          <w:sz w:val="24"/>
          <w:szCs w:val="24"/>
        </w:rPr>
        <w:t xml:space="preserve">   </w:t>
      </w:r>
    </w:p>
    <w:p w:rsidR="00117D6E" w:rsidRDefault="00117D6E">
      <w:pPr>
        <w:pStyle w:val="ConsPlusNormal"/>
        <w:jc w:val="right"/>
        <w:outlineLvl w:val="0"/>
        <w:rPr>
          <w:rFonts w:ascii="Times New Roman" w:hAnsi="Times New Roman" w:cs="Times New Roman"/>
          <w:sz w:val="24"/>
          <w:szCs w:val="24"/>
        </w:rPr>
      </w:pPr>
    </w:p>
    <w:p w:rsidR="00117D6E" w:rsidRPr="00117D6E" w:rsidRDefault="00117D6E" w:rsidP="00117D6E">
      <w:pPr>
        <w:pStyle w:val="ConsPlusNormal"/>
        <w:outlineLvl w:val="0"/>
        <w:rPr>
          <w:rFonts w:ascii="Times New Roman" w:hAnsi="Times New Roman" w:cs="Times New Roman"/>
          <w:sz w:val="18"/>
          <w:szCs w:val="18"/>
        </w:rPr>
      </w:pPr>
      <w:proofErr w:type="spellStart"/>
      <w:proofErr w:type="gramStart"/>
      <w:r w:rsidRPr="00117D6E">
        <w:rPr>
          <w:rFonts w:ascii="Times New Roman" w:hAnsi="Times New Roman" w:cs="Times New Roman"/>
          <w:sz w:val="18"/>
          <w:szCs w:val="18"/>
        </w:rPr>
        <w:t>Исп</w:t>
      </w:r>
      <w:proofErr w:type="spellEnd"/>
      <w:proofErr w:type="gramEnd"/>
      <w:r w:rsidRPr="00117D6E">
        <w:rPr>
          <w:rFonts w:ascii="Times New Roman" w:hAnsi="Times New Roman" w:cs="Times New Roman"/>
          <w:sz w:val="18"/>
          <w:szCs w:val="18"/>
        </w:rPr>
        <w:t>: Меньщикова Л.А.</w:t>
      </w:r>
    </w:p>
    <w:p w:rsidR="00117D6E" w:rsidRPr="00117D6E" w:rsidRDefault="00117D6E" w:rsidP="00117D6E">
      <w:pPr>
        <w:pStyle w:val="ConsPlusNormal"/>
        <w:outlineLvl w:val="0"/>
        <w:rPr>
          <w:rFonts w:ascii="Times New Roman" w:hAnsi="Times New Roman" w:cs="Times New Roman"/>
          <w:sz w:val="18"/>
          <w:szCs w:val="18"/>
        </w:rPr>
      </w:pPr>
      <w:r w:rsidRPr="00117D6E">
        <w:rPr>
          <w:rFonts w:ascii="Times New Roman" w:hAnsi="Times New Roman" w:cs="Times New Roman"/>
          <w:sz w:val="18"/>
          <w:szCs w:val="18"/>
        </w:rPr>
        <w:t>Тел. 8(35237)9-08-67</w:t>
      </w:r>
    </w:p>
    <w:p w:rsidR="0026663F" w:rsidRPr="00110C9D" w:rsidRDefault="0026663F" w:rsidP="00E8623A">
      <w:pPr>
        <w:pStyle w:val="ConsPlusNormal"/>
        <w:ind w:left="3402"/>
        <w:jc w:val="right"/>
        <w:outlineLvl w:val="0"/>
        <w:rPr>
          <w:rFonts w:ascii="Times New Roman" w:hAnsi="Times New Roman" w:cs="Times New Roman"/>
          <w:sz w:val="24"/>
          <w:szCs w:val="24"/>
        </w:rPr>
      </w:pPr>
      <w:r w:rsidRPr="00110C9D">
        <w:rPr>
          <w:rFonts w:ascii="Times New Roman" w:hAnsi="Times New Roman" w:cs="Times New Roman"/>
          <w:sz w:val="24"/>
          <w:szCs w:val="24"/>
        </w:rPr>
        <w:t>Приложение</w:t>
      </w:r>
      <w:r w:rsidR="0015698C" w:rsidRPr="00110C9D">
        <w:rPr>
          <w:rFonts w:ascii="Times New Roman" w:hAnsi="Times New Roman" w:cs="Times New Roman"/>
          <w:sz w:val="24"/>
          <w:szCs w:val="24"/>
        </w:rPr>
        <w:t xml:space="preserve"> </w:t>
      </w:r>
      <w:r w:rsidRPr="00110C9D">
        <w:rPr>
          <w:rFonts w:ascii="Times New Roman" w:hAnsi="Times New Roman" w:cs="Times New Roman"/>
          <w:sz w:val="24"/>
          <w:szCs w:val="24"/>
        </w:rPr>
        <w:t>к Постановлению</w:t>
      </w:r>
      <w:r w:rsidR="0015698C" w:rsidRPr="00110C9D">
        <w:rPr>
          <w:rFonts w:ascii="Times New Roman" w:hAnsi="Times New Roman" w:cs="Times New Roman"/>
          <w:sz w:val="24"/>
          <w:szCs w:val="24"/>
        </w:rPr>
        <w:t xml:space="preserve"> </w:t>
      </w:r>
      <w:r w:rsidRPr="00110C9D">
        <w:rPr>
          <w:rFonts w:ascii="Times New Roman" w:hAnsi="Times New Roman" w:cs="Times New Roman"/>
          <w:sz w:val="24"/>
          <w:szCs w:val="24"/>
        </w:rPr>
        <w:t xml:space="preserve">Администрации </w:t>
      </w:r>
      <w:r w:rsidR="0015698C" w:rsidRPr="00110C9D">
        <w:rPr>
          <w:rFonts w:ascii="Times New Roman" w:hAnsi="Times New Roman" w:cs="Times New Roman"/>
          <w:sz w:val="24"/>
          <w:szCs w:val="24"/>
        </w:rPr>
        <w:lastRenderedPageBreak/>
        <w:t>Лебяжьевского муниципального округа</w:t>
      </w:r>
    </w:p>
    <w:p w:rsidR="009D6B6F" w:rsidRPr="009D6B6F" w:rsidRDefault="0026663F" w:rsidP="009D6B6F">
      <w:pPr>
        <w:pStyle w:val="ConsPlusNormal"/>
        <w:ind w:left="3402"/>
        <w:jc w:val="right"/>
        <w:rPr>
          <w:rFonts w:ascii="Times New Roman" w:hAnsi="Times New Roman" w:cs="Times New Roman"/>
          <w:sz w:val="24"/>
          <w:szCs w:val="24"/>
        </w:rPr>
      </w:pPr>
      <w:r w:rsidRPr="00110C9D">
        <w:rPr>
          <w:rFonts w:ascii="Times New Roman" w:hAnsi="Times New Roman" w:cs="Times New Roman"/>
          <w:sz w:val="24"/>
          <w:szCs w:val="24"/>
        </w:rPr>
        <w:t xml:space="preserve">от </w:t>
      </w:r>
      <w:r w:rsidR="000729FF">
        <w:rPr>
          <w:rFonts w:ascii="Times New Roman" w:hAnsi="Times New Roman" w:cs="Times New Roman"/>
          <w:sz w:val="24"/>
          <w:szCs w:val="24"/>
        </w:rPr>
        <w:t xml:space="preserve">9 декабря </w:t>
      </w:r>
      <w:r w:rsidR="0015698C" w:rsidRPr="00110C9D">
        <w:rPr>
          <w:rFonts w:ascii="Times New Roman" w:hAnsi="Times New Roman" w:cs="Times New Roman"/>
          <w:sz w:val="24"/>
          <w:szCs w:val="24"/>
        </w:rPr>
        <w:t>2021</w:t>
      </w:r>
      <w:r w:rsidRPr="00110C9D">
        <w:rPr>
          <w:rFonts w:ascii="Times New Roman" w:hAnsi="Times New Roman" w:cs="Times New Roman"/>
          <w:sz w:val="24"/>
          <w:szCs w:val="24"/>
        </w:rPr>
        <w:t xml:space="preserve"> г. </w:t>
      </w:r>
      <w:r w:rsidR="000729FF">
        <w:rPr>
          <w:rFonts w:ascii="Times New Roman" w:hAnsi="Times New Roman" w:cs="Times New Roman"/>
          <w:sz w:val="24"/>
          <w:szCs w:val="24"/>
        </w:rPr>
        <w:t>№467</w:t>
      </w:r>
      <w:bookmarkStart w:id="0" w:name="_GoBack"/>
      <w:bookmarkEnd w:id="0"/>
      <w:r w:rsidR="0015698C" w:rsidRPr="00110C9D">
        <w:rPr>
          <w:rFonts w:ascii="Times New Roman" w:hAnsi="Times New Roman" w:cs="Times New Roman"/>
          <w:sz w:val="24"/>
          <w:szCs w:val="24"/>
        </w:rPr>
        <w:t xml:space="preserve"> «</w:t>
      </w:r>
      <w:r w:rsidR="009D6B6F" w:rsidRPr="009D6B6F">
        <w:rPr>
          <w:rFonts w:ascii="Times New Roman" w:hAnsi="Times New Roman" w:cs="Times New Roman"/>
          <w:sz w:val="24"/>
          <w:szCs w:val="24"/>
        </w:rPr>
        <w:t>Об утверждении Административного регламента по предоставлению</w:t>
      </w:r>
    </w:p>
    <w:p w:rsidR="0015698C" w:rsidRPr="00110C9D" w:rsidRDefault="009D6B6F" w:rsidP="009D6B6F">
      <w:pPr>
        <w:pStyle w:val="ConsPlusNormal"/>
        <w:ind w:left="3402"/>
        <w:jc w:val="right"/>
        <w:rPr>
          <w:rFonts w:ascii="Times New Roman" w:hAnsi="Times New Roman" w:cs="Times New Roman"/>
          <w:b/>
          <w:sz w:val="24"/>
          <w:szCs w:val="24"/>
        </w:rPr>
      </w:pPr>
      <w:r w:rsidRPr="009D6B6F">
        <w:rPr>
          <w:rFonts w:ascii="Times New Roman" w:hAnsi="Times New Roman" w:cs="Times New Roman"/>
          <w:sz w:val="24"/>
          <w:szCs w:val="24"/>
        </w:rPr>
        <w:t>Администрацией Лебяжьевского муниципального округа муниципальной услуги по перераспределению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15698C" w:rsidRPr="00110C9D">
        <w:rPr>
          <w:rFonts w:ascii="Times New Roman" w:hAnsi="Times New Roman" w:cs="Times New Roman"/>
          <w:sz w:val="24"/>
          <w:szCs w:val="24"/>
        </w:rPr>
        <w:t>»</w:t>
      </w:r>
    </w:p>
    <w:p w:rsidR="0026663F" w:rsidRPr="00110C9D" w:rsidRDefault="0026663F">
      <w:pPr>
        <w:pStyle w:val="ConsPlusNormal"/>
        <w:jc w:val="right"/>
        <w:rPr>
          <w:rFonts w:ascii="Times New Roman" w:hAnsi="Times New Roman" w:cs="Times New Roman"/>
          <w:sz w:val="24"/>
          <w:szCs w:val="24"/>
        </w:rPr>
      </w:pPr>
    </w:p>
    <w:p w:rsidR="0026663F" w:rsidRPr="00110C9D" w:rsidRDefault="0026663F">
      <w:pPr>
        <w:pStyle w:val="ConsPlusNormal"/>
        <w:jc w:val="both"/>
        <w:rPr>
          <w:rFonts w:ascii="Times New Roman" w:hAnsi="Times New Roman" w:cs="Times New Roman"/>
          <w:sz w:val="24"/>
          <w:szCs w:val="24"/>
        </w:rPr>
      </w:pPr>
    </w:p>
    <w:p w:rsidR="009D6B6F" w:rsidRPr="009D6B6F" w:rsidRDefault="00E8623A" w:rsidP="009D6B6F">
      <w:pPr>
        <w:spacing w:after="1"/>
        <w:jc w:val="center"/>
        <w:rPr>
          <w:rFonts w:ascii="Times New Roman" w:eastAsia="Times New Roman" w:hAnsi="Times New Roman" w:cs="Times New Roman"/>
          <w:b/>
          <w:sz w:val="24"/>
          <w:szCs w:val="24"/>
          <w:lang w:eastAsia="ru-RU"/>
        </w:rPr>
      </w:pPr>
      <w:bookmarkStart w:id="1" w:name="P39"/>
      <w:bookmarkEnd w:id="1"/>
      <w:r w:rsidRPr="00110C9D">
        <w:rPr>
          <w:rFonts w:ascii="Times New Roman" w:eastAsia="Times New Roman" w:hAnsi="Times New Roman" w:cs="Times New Roman"/>
          <w:b/>
          <w:sz w:val="24"/>
          <w:szCs w:val="24"/>
          <w:lang w:eastAsia="ru-RU"/>
        </w:rPr>
        <w:t>Административный регламент</w:t>
      </w:r>
      <w:r w:rsidR="009D6B6F">
        <w:rPr>
          <w:rFonts w:ascii="Times New Roman" w:eastAsia="Times New Roman" w:hAnsi="Times New Roman" w:cs="Times New Roman"/>
          <w:b/>
          <w:sz w:val="24"/>
          <w:szCs w:val="24"/>
          <w:lang w:eastAsia="ru-RU"/>
        </w:rPr>
        <w:t xml:space="preserve"> </w:t>
      </w:r>
      <w:r w:rsidRPr="00110C9D">
        <w:rPr>
          <w:rFonts w:ascii="Times New Roman" w:eastAsia="Times New Roman" w:hAnsi="Times New Roman" w:cs="Times New Roman"/>
          <w:b/>
          <w:sz w:val="24"/>
          <w:szCs w:val="24"/>
          <w:lang w:eastAsia="ru-RU"/>
        </w:rPr>
        <w:t xml:space="preserve"> по </w:t>
      </w:r>
      <w:r w:rsidR="009D6B6F" w:rsidRPr="009D6B6F">
        <w:rPr>
          <w:rFonts w:ascii="Times New Roman" w:eastAsia="Times New Roman" w:hAnsi="Times New Roman" w:cs="Times New Roman"/>
          <w:b/>
          <w:sz w:val="24"/>
          <w:szCs w:val="24"/>
          <w:lang w:eastAsia="ru-RU"/>
        </w:rPr>
        <w:t xml:space="preserve"> предоставлению</w:t>
      </w:r>
    </w:p>
    <w:p w:rsidR="0026663F" w:rsidRPr="00110C9D" w:rsidRDefault="009D6B6F" w:rsidP="009D6B6F">
      <w:pPr>
        <w:spacing w:after="1"/>
        <w:jc w:val="center"/>
        <w:rPr>
          <w:rFonts w:ascii="Times New Roman" w:hAnsi="Times New Roman" w:cs="Times New Roman"/>
          <w:sz w:val="24"/>
          <w:szCs w:val="24"/>
        </w:rPr>
      </w:pPr>
      <w:r w:rsidRPr="009D6B6F">
        <w:rPr>
          <w:rFonts w:ascii="Times New Roman" w:eastAsia="Times New Roman" w:hAnsi="Times New Roman" w:cs="Times New Roman"/>
          <w:b/>
          <w:sz w:val="24"/>
          <w:szCs w:val="24"/>
          <w:lang w:eastAsia="ru-RU"/>
        </w:rPr>
        <w:t>Администрацией Лебяжьевского муниципального округа муниципальной услуги по перераспределению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26663F" w:rsidRPr="00110C9D" w:rsidRDefault="0026663F" w:rsidP="009D6B6F">
      <w:pPr>
        <w:pStyle w:val="ConsPlusNormal"/>
        <w:jc w:val="both"/>
        <w:rPr>
          <w:rFonts w:ascii="Times New Roman" w:hAnsi="Times New Roman" w:cs="Times New Roman"/>
          <w:sz w:val="24"/>
          <w:szCs w:val="24"/>
        </w:rPr>
      </w:pPr>
    </w:p>
    <w:p w:rsidR="009D6B6F" w:rsidRPr="009D6B6F" w:rsidRDefault="009D6B6F" w:rsidP="009D6B6F">
      <w:pPr>
        <w:spacing w:after="0" w:line="240" w:lineRule="auto"/>
        <w:jc w:val="center"/>
        <w:rPr>
          <w:rFonts w:ascii="Times New Roman" w:hAnsi="Times New Roman" w:cs="Times New Roman"/>
          <w:b/>
          <w:sz w:val="24"/>
          <w:szCs w:val="24"/>
        </w:rPr>
      </w:pPr>
      <w:r w:rsidRPr="009D6B6F">
        <w:rPr>
          <w:rFonts w:ascii="Times New Roman" w:hAnsi="Times New Roman" w:cs="Times New Roman"/>
          <w:b/>
          <w:sz w:val="24"/>
          <w:szCs w:val="24"/>
        </w:rPr>
        <w:t>Раздел I. Общие положения</w:t>
      </w:r>
    </w:p>
    <w:p w:rsidR="009D6B6F" w:rsidRPr="009D6B6F" w:rsidRDefault="009D6B6F" w:rsidP="009D6B6F">
      <w:pPr>
        <w:spacing w:after="0" w:line="240" w:lineRule="auto"/>
        <w:jc w:val="center"/>
        <w:rPr>
          <w:rFonts w:ascii="Times New Roman" w:hAnsi="Times New Roman" w:cs="Times New Roman"/>
          <w:b/>
          <w:sz w:val="24"/>
          <w:szCs w:val="24"/>
        </w:rPr>
      </w:pPr>
    </w:p>
    <w:p w:rsidR="009D6B6F" w:rsidRPr="009D6B6F" w:rsidRDefault="009D6B6F" w:rsidP="00022C9C">
      <w:pPr>
        <w:spacing w:after="0" w:line="240" w:lineRule="auto"/>
        <w:ind w:left="-567"/>
        <w:jc w:val="center"/>
        <w:rPr>
          <w:rFonts w:ascii="Times New Roman" w:hAnsi="Times New Roman" w:cs="Times New Roman"/>
          <w:b/>
          <w:sz w:val="24"/>
          <w:szCs w:val="24"/>
        </w:rPr>
      </w:pPr>
      <w:r w:rsidRPr="009D6B6F">
        <w:rPr>
          <w:rFonts w:ascii="Times New Roman" w:hAnsi="Times New Roman" w:cs="Times New Roman"/>
          <w:b/>
          <w:sz w:val="24"/>
          <w:szCs w:val="24"/>
        </w:rPr>
        <w:t>Глава 1. Предмет регулирования Административного регламента</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1. </w:t>
      </w:r>
      <w:proofErr w:type="gramStart"/>
      <w:r w:rsidRPr="009D6B6F">
        <w:rPr>
          <w:rFonts w:ascii="Times New Roman" w:hAnsi="Times New Roman" w:cs="Times New Roman"/>
          <w:sz w:val="24"/>
          <w:szCs w:val="24"/>
        </w:rPr>
        <w:t xml:space="preserve">Административный регламент предоставления Администрацией </w:t>
      </w:r>
      <w:r>
        <w:rPr>
          <w:rFonts w:ascii="Times New Roman" w:hAnsi="Times New Roman" w:cs="Times New Roman"/>
          <w:sz w:val="24"/>
          <w:szCs w:val="24"/>
        </w:rPr>
        <w:t xml:space="preserve">Лебяжьевского муниципального округа </w:t>
      </w:r>
      <w:r w:rsidRPr="009D6B6F">
        <w:rPr>
          <w:rFonts w:ascii="Times New Roman" w:hAnsi="Times New Roman" w:cs="Times New Roman"/>
          <w:sz w:val="24"/>
          <w:szCs w:val="24"/>
        </w:rPr>
        <w:t>муниципальной услуги по перераспределению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Регламент), разработан в целях повышения качества предоставления муниципальной услуги по перераспределению земель и (или) земельных участков, находящихся в муниципальной собственности или государственная собственность на которые</w:t>
      </w:r>
      <w:proofErr w:type="gramEnd"/>
      <w:r w:rsidRPr="009D6B6F">
        <w:rPr>
          <w:rFonts w:ascii="Times New Roman" w:hAnsi="Times New Roman" w:cs="Times New Roman"/>
          <w:sz w:val="24"/>
          <w:szCs w:val="24"/>
        </w:rPr>
        <w:t xml:space="preserve"> не разграничена, и земельных участков, находящихся в частной собственности (далее - муниципальная услуга), и ее доступности. </w:t>
      </w:r>
      <w:proofErr w:type="gramStart"/>
      <w:r w:rsidRPr="009D6B6F">
        <w:rPr>
          <w:rFonts w:ascii="Times New Roman" w:hAnsi="Times New Roman" w:cs="Times New Roman"/>
          <w:sz w:val="24"/>
          <w:szCs w:val="24"/>
        </w:rPr>
        <w:t xml:space="preserve">Регламент устанавливает сроки и последовательность административных процедур (действий) Администрации </w:t>
      </w:r>
      <w:r w:rsidR="00022C9C" w:rsidRPr="00022C9C">
        <w:rPr>
          <w:rFonts w:ascii="Times New Roman" w:hAnsi="Times New Roman" w:cs="Times New Roman"/>
          <w:sz w:val="24"/>
          <w:szCs w:val="24"/>
        </w:rPr>
        <w:t xml:space="preserve">Лебяжьевского муниципального округа </w:t>
      </w:r>
      <w:r w:rsidRPr="009D6B6F">
        <w:rPr>
          <w:rFonts w:ascii="Times New Roman" w:hAnsi="Times New Roman" w:cs="Times New Roman"/>
          <w:sz w:val="24"/>
          <w:szCs w:val="24"/>
        </w:rPr>
        <w:t>(далее - Администрация), осуществляемых по запросу физического лица, либо юридического лица, либо их уполномоченных представителей (далее - заявитель) в пределах установленных Земельным кодексом Российской Федерации полномочий  в соответствии с требованиями Федерального закона от 27 июля 2010 года № 210-ФЗ «Об организации предоставления государственных и муниципальных услуг».</w:t>
      </w:r>
      <w:proofErr w:type="gramEnd"/>
    </w:p>
    <w:p w:rsidR="009D6B6F" w:rsidRPr="009D6B6F" w:rsidRDefault="00022C9C"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 xml:space="preserve">Действие настоящего Административного регламента распространяется на земельные участки, находящиеся в собственности </w:t>
      </w:r>
      <w:r w:rsidRPr="00022C9C">
        <w:rPr>
          <w:rFonts w:ascii="Times New Roman" w:hAnsi="Times New Roman" w:cs="Times New Roman"/>
          <w:sz w:val="24"/>
          <w:szCs w:val="24"/>
        </w:rPr>
        <w:t xml:space="preserve">Лебяжьевского муниципального округа </w:t>
      </w:r>
      <w:r w:rsidR="009D6B6F" w:rsidRPr="009D6B6F">
        <w:rPr>
          <w:rFonts w:ascii="Times New Roman" w:hAnsi="Times New Roman" w:cs="Times New Roman"/>
          <w:sz w:val="24"/>
          <w:szCs w:val="24"/>
        </w:rPr>
        <w:t>Курганской области или земли и земельные участки, государственная собственность на которые не разграничена.</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022C9C" w:rsidRDefault="009D6B6F" w:rsidP="00022C9C">
      <w:pPr>
        <w:spacing w:after="0" w:line="240" w:lineRule="auto"/>
        <w:ind w:left="-567"/>
        <w:jc w:val="center"/>
        <w:rPr>
          <w:rFonts w:ascii="Times New Roman" w:hAnsi="Times New Roman" w:cs="Times New Roman"/>
          <w:b/>
          <w:sz w:val="24"/>
          <w:szCs w:val="24"/>
        </w:rPr>
      </w:pPr>
      <w:r w:rsidRPr="00022C9C">
        <w:rPr>
          <w:rFonts w:ascii="Times New Roman" w:hAnsi="Times New Roman" w:cs="Times New Roman"/>
          <w:b/>
          <w:sz w:val="24"/>
          <w:szCs w:val="24"/>
        </w:rPr>
        <w:t>Глава 2. Круг заявителей</w:t>
      </w:r>
    </w:p>
    <w:p w:rsidR="009D6B6F" w:rsidRPr="009D6B6F" w:rsidRDefault="00022C9C"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 xml:space="preserve">2. Заявителями при предоставлении муниципальной услуги выступают граждане </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юридические лица, являющиеся собственниками земельных участков (далее - заявители), в следующих случаях:</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9D6B6F" w:rsidRPr="009D6B6F" w:rsidRDefault="009D6B6F" w:rsidP="009D6B6F">
      <w:pPr>
        <w:spacing w:after="0" w:line="240" w:lineRule="auto"/>
        <w:ind w:left="-567"/>
        <w:jc w:val="both"/>
        <w:rPr>
          <w:rFonts w:ascii="Times New Roman" w:hAnsi="Times New Roman" w:cs="Times New Roman"/>
          <w:sz w:val="24"/>
          <w:szCs w:val="24"/>
        </w:rPr>
      </w:pPr>
      <w:proofErr w:type="gramStart"/>
      <w:r w:rsidRPr="009D6B6F">
        <w:rPr>
          <w:rFonts w:ascii="Times New Roman" w:hAnsi="Times New Roman" w:cs="Times New Roman"/>
          <w:sz w:val="24"/>
          <w:szCs w:val="24"/>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9D6B6F">
        <w:rPr>
          <w:rFonts w:ascii="Times New Roman" w:hAnsi="Times New Roman" w:cs="Times New Roman"/>
          <w:sz w:val="24"/>
          <w:szCs w:val="24"/>
        </w:rPr>
        <w:t>вкрапливания</w:t>
      </w:r>
      <w:proofErr w:type="spellEnd"/>
      <w:r w:rsidRPr="009D6B6F">
        <w:rPr>
          <w:rFonts w:ascii="Times New Roman" w:hAnsi="Times New Roman" w:cs="Times New Roman"/>
          <w:sz w:val="24"/>
          <w:szCs w:val="24"/>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9D6B6F" w:rsidRPr="009D6B6F" w:rsidRDefault="009D6B6F" w:rsidP="009D6B6F">
      <w:pPr>
        <w:spacing w:after="0" w:line="240" w:lineRule="auto"/>
        <w:ind w:left="-567"/>
        <w:jc w:val="both"/>
        <w:rPr>
          <w:rFonts w:ascii="Times New Roman" w:hAnsi="Times New Roman" w:cs="Times New Roman"/>
          <w:sz w:val="24"/>
          <w:szCs w:val="24"/>
        </w:rPr>
      </w:pPr>
      <w:proofErr w:type="gramStart"/>
      <w:r w:rsidRPr="009D6B6F">
        <w:rPr>
          <w:rFonts w:ascii="Times New Roman" w:hAnsi="Times New Roman" w:cs="Times New Roman"/>
          <w:sz w:val="24"/>
          <w:szCs w:val="24"/>
        </w:rPr>
        <w:lastRenderedPageBreak/>
        <w:t>3)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w:t>
      </w:r>
      <w:proofErr w:type="gramEnd"/>
      <w:r w:rsidRPr="009D6B6F">
        <w:rPr>
          <w:rFonts w:ascii="Times New Roman" w:hAnsi="Times New Roman" w:cs="Times New Roman"/>
          <w:sz w:val="24"/>
          <w:szCs w:val="24"/>
        </w:rPr>
        <w:t xml:space="preserve"> земельных участков;</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4) земельные участки образуются для размещения объектов капитального строительства, предусмотренных статьей 49 Земельного кодекса Российской Федерации, в том числе в целях изъятия земельных участков для государственных или муниципальных нужд.</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Заявители имеют право обратиться в Администрацию с заявлением о предоставлении муниципальной услуги как непосредственно, так и через уполномоченных представителей, полномочия которых оформляются в порядке, установленном законодательством Российской Федерации.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В случае</w:t>
      </w:r>
      <w:proofErr w:type="gramStart"/>
      <w:r w:rsidRPr="009D6B6F">
        <w:rPr>
          <w:rFonts w:ascii="Times New Roman" w:hAnsi="Times New Roman" w:cs="Times New Roman"/>
          <w:sz w:val="24"/>
          <w:szCs w:val="24"/>
        </w:rPr>
        <w:t>,</w:t>
      </w:r>
      <w:proofErr w:type="gramEnd"/>
      <w:r w:rsidRPr="009D6B6F">
        <w:rPr>
          <w:rFonts w:ascii="Times New Roman" w:hAnsi="Times New Roman" w:cs="Times New Roman"/>
          <w:sz w:val="24"/>
          <w:szCs w:val="24"/>
        </w:rPr>
        <w:t xml:space="preserve"> если с заявлением обращаются уполномоченные представители заявителя, к заявлению прилагаются копии документов, подтверждающие их полномочия.</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022C9C" w:rsidRDefault="009D6B6F" w:rsidP="00022C9C">
      <w:pPr>
        <w:spacing w:after="0" w:line="240" w:lineRule="auto"/>
        <w:ind w:left="-567"/>
        <w:jc w:val="center"/>
        <w:rPr>
          <w:rFonts w:ascii="Times New Roman" w:hAnsi="Times New Roman" w:cs="Times New Roman"/>
          <w:b/>
          <w:sz w:val="24"/>
          <w:szCs w:val="24"/>
        </w:rPr>
      </w:pPr>
      <w:r w:rsidRPr="00022C9C">
        <w:rPr>
          <w:rFonts w:ascii="Times New Roman" w:hAnsi="Times New Roman" w:cs="Times New Roman"/>
          <w:b/>
          <w:sz w:val="24"/>
          <w:szCs w:val="24"/>
        </w:rPr>
        <w:t>Глава 3. Требования к порядку информирования о предоставлении</w:t>
      </w:r>
    </w:p>
    <w:p w:rsidR="009D6B6F" w:rsidRPr="00022C9C" w:rsidRDefault="009D6B6F" w:rsidP="00022C9C">
      <w:pPr>
        <w:spacing w:after="0" w:line="240" w:lineRule="auto"/>
        <w:ind w:left="-567"/>
        <w:jc w:val="center"/>
        <w:rPr>
          <w:rFonts w:ascii="Times New Roman" w:hAnsi="Times New Roman" w:cs="Times New Roman"/>
          <w:b/>
          <w:sz w:val="24"/>
          <w:szCs w:val="24"/>
        </w:rPr>
      </w:pPr>
      <w:r w:rsidRPr="00022C9C">
        <w:rPr>
          <w:rFonts w:ascii="Times New Roman" w:hAnsi="Times New Roman" w:cs="Times New Roman"/>
          <w:b/>
          <w:sz w:val="24"/>
          <w:szCs w:val="24"/>
        </w:rPr>
        <w:t>муниципальной услуги</w:t>
      </w:r>
    </w:p>
    <w:p w:rsidR="009D6B6F" w:rsidRPr="009D6B6F" w:rsidRDefault="00022C9C" w:rsidP="00022C9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3. Информация о порядке предоставления муниципальной услуги доводится до сведения заявителя:</w:t>
      </w:r>
    </w:p>
    <w:p w:rsidR="00022C9C" w:rsidRDefault="009D6B6F" w:rsidP="00022C9C">
      <w:pPr>
        <w:tabs>
          <w:tab w:val="left" w:pos="6075"/>
        </w:tabs>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xml:space="preserve">1) на официальном сайте Администрации в информационно - телекоммуникационной сети «Интернет» </w:t>
      </w:r>
      <w:hyperlink r:id="rId15" w:history="1">
        <w:r w:rsidR="00022C9C" w:rsidRPr="00022C9C">
          <w:rPr>
            <w:rFonts w:ascii="Times New Roman" w:eastAsia="Times New Roman" w:hAnsi="Times New Roman" w:cs="Times New Roman"/>
            <w:color w:val="0000FF"/>
            <w:sz w:val="24"/>
            <w:szCs w:val="24"/>
            <w:u w:val="single"/>
            <w:lang w:eastAsia="ru-RU"/>
          </w:rPr>
          <w:t>http://45лебяжье.рф</w:t>
        </w:r>
      </w:hyperlink>
      <w:r w:rsidR="00022C9C" w:rsidRPr="00022C9C">
        <w:rPr>
          <w:rFonts w:ascii="Calibri" w:eastAsia="Times New Roman" w:hAnsi="Calibri" w:cs="Calibri"/>
          <w:szCs w:val="20"/>
          <w:lang w:eastAsia="ru-RU"/>
        </w:rPr>
        <w:t xml:space="preserve"> </w:t>
      </w:r>
      <w:r w:rsidR="00022C9C" w:rsidRPr="009D6B6F">
        <w:rPr>
          <w:rFonts w:ascii="Times New Roman" w:hAnsi="Times New Roman" w:cs="Times New Roman"/>
          <w:sz w:val="24"/>
          <w:szCs w:val="24"/>
        </w:rPr>
        <w:t xml:space="preserve"> </w:t>
      </w:r>
      <w:r w:rsidRPr="009D6B6F">
        <w:rPr>
          <w:rFonts w:ascii="Times New Roman" w:hAnsi="Times New Roman" w:cs="Times New Roman"/>
          <w:sz w:val="24"/>
          <w:szCs w:val="24"/>
        </w:rPr>
        <w:t>(далее — сеть «Интернет», официальный сайт Администрации).</w:t>
      </w:r>
    </w:p>
    <w:p w:rsidR="009D6B6F" w:rsidRPr="009D6B6F" w:rsidRDefault="009D6B6F" w:rsidP="00022C9C">
      <w:pPr>
        <w:tabs>
          <w:tab w:val="left" w:pos="6075"/>
        </w:tabs>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2) на информационных стендах в помещении, предназначенном для приема документов для предоставления муниципальной услуги, в Администрации;</w:t>
      </w:r>
    </w:p>
    <w:p w:rsidR="00022C9C" w:rsidRDefault="009D6B6F" w:rsidP="00022C9C">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3) с использованием средств телефонной связи, электронной почты</w:t>
      </w:r>
    </w:p>
    <w:p w:rsidR="00022C9C" w:rsidRPr="00022C9C" w:rsidRDefault="00022C9C" w:rsidP="00022C9C">
      <w:pPr>
        <w:tabs>
          <w:tab w:val="left" w:pos="6075"/>
        </w:tabs>
        <w:spacing w:after="0" w:line="240" w:lineRule="auto"/>
        <w:ind w:hanging="567"/>
        <w:jc w:val="both"/>
        <w:rPr>
          <w:rFonts w:ascii="Times New Roman" w:eastAsia="Times New Roman" w:hAnsi="Times New Roman" w:cs="Times New Roman"/>
          <w:sz w:val="24"/>
          <w:szCs w:val="24"/>
          <w:lang w:eastAsia="ru-RU"/>
        </w:rPr>
      </w:pPr>
      <w:r w:rsidRPr="00022C9C">
        <w:rPr>
          <w:rFonts w:ascii="Times New Roman" w:eastAsia="Times New Roman" w:hAnsi="Times New Roman" w:cs="Times New Roman"/>
          <w:sz w:val="24"/>
          <w:szCs w:val="24"/>
          <w:lang w:eastAsia="ru-RU"/>
        </w:rPr>
        <w:t xml:space="preserve"> Адрес электронной почты Администрации  </w:t>
      </w:r>
      <w:hyperlink r:id="rId16" w:history="1">
        <w:r w:rsidRPr="00022C9C">
          <w:rPr>
            <w:rFonts w:ascii="Times New Roman" w:eastAsia="Times New Roman" w:hAnsi="Times New Roman" w:cs="Times New Roman"/>
            <w:color w:val="0000FF"/>
            <w:sz w:val="24"/>
            <w:szCs w:val="24"/>
            <w:u w:val="single"/>
            <w:lang w:eastAsia="ru-RU"/>
          </w:rPr>
          <w:t>45t01102@kurganobl.ru</w:t>
        </w:r>
      </w:hyperlink>
      <w:r w:rsidRPr="00022C9C">
        <w:rPr>
          <w:rFonts w:ascii="Times New Roman" w:eastAsia="Times New Roman" w:hAnsi="Times New Roman" w:cs="Times New Roman"/>
          <w:sz w:val="24"/>
          <w:szCs w:val="24"/>
          <w:lang w:eastAsia="ru-RU"/>
        </w:rPr>
        <w:t xml:space="preserve"> </w:t>
      </w:r>
    </w:p>
    <w:p w:rsidR="00022C9C" w:rsidRPr="00022C9C" w:rsidRDefault="00022C9C" w:rsidP="00022C9C">
      <w:pPr>
        <w:tabs>
          <w:tab w:val="left" w:pos="6075"/>
        </w:tabs>
        <w:spacing w:after="0" w:line="240" w:lineRule="auto"/>
        <w:ind w:left="-567"/>
        <w:jc w:val="both"/>
        <w:rPr>
          <w:rFonts w:ascii="Times New Roman" w:eastAsia="Times New Roman" w:hAnsi="Times New Roman" w:cs="Times New Roman"/>
          <w:sz w:val="24"/>
          <w:szCs w:val="24"/>
          <w:lang w:eastAsia="ru-RU"/>
        </w:rPr>
      </w:pPr>
      <w:r w:rsidRPr="00022C9C">
        <w:rPr>
          <w:rFonts w:ascii="Times New Roman" w:eastAsia="Times New Roman" w:hAnsi="Times New Roman" w:cs="Times New Roman"/>
          <w:sz w:val="24"/>
          <w:szCs w:val="24"/>
          <w:lang w:eastAsia="ru-RU"/>
        </w:rPr>
        <w:t xml:space="preserve">Адрес электронной почты Отдела </w:t>
      </w:r>
      <w:hyperlink r:id="rId17" w:history="1">
        <w:r w:rsidRPr="00022C9C">
          <w:rPr>
            <w:rFonts w:ascii="Times New Roman" w:eastAsia="Times New Roman" w:hAnsi="Times New Roman" w:cs="Times New Roman"/>
            <w:color w:val="0000FF"/>
            <w:sz w:val="24"/>
            <w:szCs w:val="24"/>
            <w:u w:val="single"/>
            <w:lang w:eastAsia="ru-RU"/>
          </w:rPr>
          <w:t>econom.leb@mail.ru</w:t>
        </w:r>
      </w:hyperlink>
      <w:r w:rsidRPr="00022C9C">
        <w:rPr>
          <w:rFonts w:ascii="Times New Roman" w:eastAsia="Times New Roman" w:hAnsi="Times New Roman" w:cs="Times New Roman"/>
          <w:sz w:val="24"/>
          <w:szCs w:val="24"/>
          <w:lang w:eastAsia="ru-RU"/>
        </w:rPr>
        <w:t xml:space="preserve"> </w:t>
      </w:r>
    </w:p>
    <w:p w:rsidR="00022C9C" w:rsidRPr="00022C9C" w:rsidRDefault="00022C9C" w:rsidP="00022C9C">
      <w:pPr>
        <w:tabs>
          <w:tab w:val="left" w:pos="6075"/>
        </w:tabs>
        <w:spacing w:after="0" w:line="240" w:lineRule="auto"/>
        <w:ind w:hanging="567"/>
        <w:jc w:val="both"/>
        <w:rPr>
          <w:rFonts w:ascii="Times New Roman" w:eastAsia="Times New Roman" w:hAnsi="Times New Roman" w:cs="Times New Roman"/>
          <w:sz w:val="24"/>
          <w:szCs w:val="24"/>
          <w:lang w:eastAsia="ru-RU"/>
        </w:rPr>
      </w:pPr>
      <w:r w:rsidRPr="00022C9C">
        <w:rPr>
          <w:rFonts w:ascii="Times New Roman" w:eastAsia="Times New Roman" w:hAnsi="Times New Roman" w:cs="Times New Roman"/>
          <w:sz w:val="24"/>
          <w:szCs w:val="24"/>
          <w:lang w:eastAsia="ru-RU"/>
        </w:rPr>
        <w:t xml:space="preserve">Справочный номер телефона: 8 (35237) 9-08-67 </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4) в федеральной государственной информационной системе «Единый портал государственных и муниципальных услуг (функций)» по адресу: www.gosuslugi.ru (далее - ЕПГУ);</w:t>
      </w:r>
    </w:p>
    <w:p w:rsidR="00022C9C"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5) в Государственном бюджетном учреждении Курганской области «Многофункциональный центр по предоставлению государственных и муниципальных услуг» (далее - ГБУ «МФЦ») по адресу: ул. </w:t>
      </w:r>
      <w:proofErr w:type="spellStart"/>
      <w:r w:rsidR="00022C9C">
        <w:rPr>
          <w:rFonts w:ascii="Times New Roman" w:hAnsi="Times New Roman" w:cs="Times New Roman"/>
          <w:sz w:val="24"/>
          <w:szCs w:val="24"/>
        </w:rPr>
        <w:t>Лукияновская</w:t>
      </w:r>
      <w:proofErr w:type="spellEnd"/>
      <w:r w:rsidR="00022C9C">
        <w:rPr>
          <w:rFonts w:ascii="Times New Roman" w:hAnsi="Times New Roman" w:cs="Times New Roman"/>
          <w:sz w:val="24"/>
          <w:szCs w:val="24"/>
        </w:rPr>
        <w:t xml:space="preserve"> ,</w:t>
      </w:r>
      <w:r w:rsidRPr="009D6B6F">
        <w:rPr>
          <w:rFonts w:ascii="Times New Roman" w:hAnsi="Times New Roman" w:cs="Times New Roman"/>
          <w:sz w:val="24"/>
          <w:szCs w:val="24"/>
        </w:rPr>
        <w:t xml:space="preserve"> д</w:t>
      </w:r>
      <w:r w:rsidR="00022C9C">
        <w:rPr>
          <w:rFonts w:ascii="Times New Roman" w:hAnsi="Times New Roman" w:cs="Times New Roman"/>
          <w:sz w:val="24"/>
          <w:szCs w:val="24"/>
        </w:rPr>
        <w:t xml:space="preserve"> 58</w:t>
      </w:r>
      <w:r w:rsidRPr="009D6B6F">
        <w:rPr>
          <w:rFonts w:ascii="Times New Roman" w:hAnsi="Times New Roman" w:cs="Times New Roman"/>
          <w:sz w:val="24"/>
          <w:szCs w:val="24"/>
        </w:rPr>
        <w:t>,</w:t>
      </w:r>
      <w:r w:rsidR="00022C9C">
        <w:rPr>
          <w:rFonts w:ascii="Times New Roman" w:hAnsi="Times New Roman" w:cs="Times New Roman"/>
          <w:sz w:val="24"/>
          <w:szCs w:val="24"/>
        </w:rPr>
        <w:t xml:space="preserve"> </w:t>
      </w:r>
      <w:proofErr w:type="spellStart"/>
      <w:r w:rsidR="00022C9C">
        <w:rPr>
          <w:rFonts w:ascii="Times New Roman" w:hAnsi="Times New Roman" w:cs="Times New Roman"/>
          <w:sz w:val="24"/>
          <w:szCs w:val="24"/>
        </w:rPr>
        <w:t>р.п</w:t>
      </w:r>
      <w:proofErr w:type="gramStart"/>
      <w:r w:rsidR="00022C9C">
        <w:rPr>
          <w:rFonts w:ascii="Times New Roman" w:hAnsi="Times New Roman" w:cs="Times New Roman"/>
          <w:sz w:val="24"/>
          <w:szCs w:val="24"/>
        </w:rPr>
        <w:t>.Л</w:t>
      </w:r>
      <w:proofErr w:type="gramEnd"/>
      <w:r w:rsidR="00022C9C">
        <w:rPr>
          <w:rFonts w:ascii="Times New Roman" w:hAnsi="Times New Roman" w:cs="Times New Roman"/>
          <w:sz w:val="24"/>
          <w:szCs w:val="24"/>
        </w:rPr>
        <w:t>ебяжье</w:t>
      </w:r>
      <w:proofErr w:type="spellEnd"/>
      <w:r w:rsidR="00022C9C">
        <w:rPr>
          <w:rFonts w:ascii="Times New Roman" w:hAnsi="Times New Roman" w:cs="Times New Roman"/>
          <w:sz w:val="24"/>
          <w:szCs w:val="24"/>
        </w:rPr>
        <w:t xml:space="preserve">, </w:t>
      </w:r>
      <w:r w:rsidRPr="009D6B6F">
        <w:rPr>
          <w:rFonts w:ascii="Times New Roman" w:hAnsi="Times New Roman" w:cs="Times New Roman"/>
          <w:sz w:val="24"/>
          <w:szCs w:val="24"/>
        </w:rPr>
        <w:t xml:space="preserve"> Курганская область</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Официальный сайт ГБУ «МФЦ» в информационно-телекоммуникационной сети «Интернет»: www.mfc45.ru.</w:t>
      </w:r>
    </w:p>
    <w:p w:rsidR="009D6B6F" w:rsidRPr="009D6B6F" w:rsidRDefault="00022C9C"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Размещение информации о порядке предоставления муниципальной услуги в                       ГБУ «МФЦ» осуществляется на основании соглашения о взаимодействии, заключенного между ГБУ «МФЦ» и Администрацией, с учетом требований к информированию, установленных Регламентом;</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6) в средствах массовой информации.</w:t>
      </w:r>
    </w:p>
    <w:p w:rsidR="009D6B6F" w:rsidRPr="009D6B6F" w:rsidRDefault="00022C9C"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4. На информационных стендах в помещении, предназначенном для приема документов для предоставления муниципальной услуги, официальном сайте Администрации, в федеральной государственной информационной системе «Федеральный реестр государственных и муниципальных услуг (функций)» размещается следующая информация: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2) текст Регламента с приложениями;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3) краткое описание порядка предоставления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4) перечень документов, прилагаемых к заявлению;</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5) местонахождение, график (режим) работы, номера телефонов, адрес официального сайта и электронной почты Администрации;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6) порядок получения консультаций;</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7) основания для отказа в предоставлении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lastRenderedPageBreak/>
        <w:t>8) сведения о порядке обжалования действий (бездействия) и решений, принятых (осуществляемых) в ходе предоставления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Информирование о ходе предоставления муниципальной услуги осуществляется специалистами при личном контакте с заявителями, посредством сети Интернет, почтовой, телефонной связи, электронной почты.</w:t>
      </w:r>
    </w:p>
    <w:p w:rsidR="009D6B6F" w:rsidRPr="009D6B6F" w:rsidRDefault="00022C9C"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5. При информировании по телефону должностное лицо Администрации,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подробно и в корректной форме информирует обратившихся заявителей по вопросам:</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перечня документов, необходимых для предоставления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источника получения документов, необходимых для предоставления муниципальной услуги (орган, организация и их местонахождения);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времени приема и выдачи документов;</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сроков предоставления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порядка обжалования действий (бездействия) и решений, принятых (осуществляемых) в ходе предоставления муниципальной услуги.</w:t>
      </w:r>
    </w:p>
    <w:p w:rsidR="009D6B6F" w:rsidRPr="009D6B6F" w:rsidRDefault="00022C9C"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Ответ на телефонный звонок должен начинаться с информации о наименовании отраслевого органа (структурного подразделения) Администрации, в который позвонил заявитель, фамилии, имени, отчестве и должности должностного лица, ответственного за информирование, принявшего телефонный звонок. Во время разговора должностное лицо, ответственное за информирование произносит слова четко, избегает отвлечений от разговора.</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При невозможности должностного лица, ответственного за информирование,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он может получить необходимую ему информацию.</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Максимальное время информирования по телефону ограничивается 10 минутами.</w:t>
      </w:r>
    </w:p>
    <w:p w:rsidR="009D6B6F" w:rsidRPr="009D6B6F" w:rsidRDefault="00022C9C"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6. Максимальное время информирования при личном общении с заявителем ограничивается 20 минутами.</w:t>
      </w:r>
    </w:p>
    <w:p w:rsidR="009D6B6F" w:rsidRPr="009D6B6F" w:rsidRDefault="00022C9C"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7. Ответы на письменные запросы заявителей согласно Федеральному закону от 2 мая 2006 года № 59-ФЗ «О порядке рассмотрения обращений граждан Российской Федерации» направляются почтой в адрес заявителя в срок, не превышающий 30 дней                          с момента регистрации письменного запроса.</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Ответ подписывается руководителем Администрации, а в случае его отсутствия - лицом, исполняющим его обязанности. В ответе указываются фамилия, инициалы имени, отчества и номер телефона должностного лица, ответственного за информирование.</w:t>
      </w:r>
    </w:p>
    <w:p w:rsidR="009D6B6F" w:rsidRPr="009D6B6F" w:rsidRDefault="00022C9C"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8. При информировании по электронной почте ответ на заявление направляется                        в адрес заявителя в срок, не превышающий 5 рабочих дней.</w:t>
      </w:r>
    </w:p>
    <w:p w:rsidR="009D6B6F" w:rsidRPr="009D6B6F" w:rsidRDefault="00022C9C"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9. Заявители, предоставившие в Администрацию документы, в обязательном порядке информируются: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о завершении оформления документов и возможности их получения;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об отказе в предоставлении муниципальной услуги.</w:t>
      </w:r>
    </w:p>
    <w:p w:rsidR="009D6B6F" w:rsidRPr="009D6B6F" w:rsidRDefault="00022C9C"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10. Информация о сроке предоставления муниципальной услуги и получении заявителем проекта соглашения о перераспределении земельных участков  сообщается заявителю устно при подаче документов.</w:t>
      </w:r>
    </w:p>
    <w:p w:rsidR="009D6B6F" w:rsidRPr="009D6B6F" w:rsidRDefault="00022C9C"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В любое время с момента приема документов заявитель имеет право на получение сведений о выполнении административных процедур по предоставлению муниципальной услуги посредством телефонной связи, электронной почты или при личном обращении.</w:t>
      </w:r>
    </w:p>
    <w:p w:rsidR="009D6B6F" w:rsidRPr="009D6B6F" w:rsidRDefault="00022C9C"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11. На официальном сайте Администрации, на ЕПГУ и в федеральной государственной информационной системе «Федеральный реестр государственных и муниципальных услуг (функций)» размещается следующая информация по вопросам предоставления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xml:space="preserve">1) место нахождения и графики работ Администрации, ее структурного подразделения, предоставляющего муниципальную услугу, государственных и муниципальных органов и </w:t>
      </w:r>
      <w:r w:rsidRPr="009D6B6F">
        <w:rPr>
          <w:rFonts w:ascii="Times New Roman" w:hAnsi="Times New Roman" w:cs="Times New Roman"/>
          <w:sz w:val="24"/>
          <w:szCs w:val="24"/>
        </w:rPr>
        <w:lastRenderedPageBreak/>
        <w:t>организаций, обращение в которые необходимо для получения муниципальной услуги, а также ГБУ «МФЦ»;</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2)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3) адреса официального сайта, а также электронной почты и (или) формы обратной связи Администрации, предоставляющей муниципальную услугу, в сети «Интернет».</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022C9C" w:rsidRDefault="009D6B6F" w:rsidP="00022C9C">
      <w:pPr>
        <w:spacing w:after="0" w:line="240" w:lineRule="auto"/>
        <w:ind w:left="-567"/>
        <w:jc w:val="center"/>
        <w:rPr>
          <w:rFonts w:ascii="Times New Roman" w:hAnsi="Times New Roman" w:cs="Times New Roman"/>
          <w:b/>
          <w:sz w:val="24"/>
          <w:szCs w:val="24"/>
        </w:rPr>
      </w:pPr>
      <w:r w:rsidRPr="00022C9C">
        <w:rPr>
          <w:rFonts w:ascii="Times New Roman" w:hAnsi="Times New Roman" w:cs="Times New Roman"/>
          <w:b/>
          <w:sz w:val="24"/>
          <w:szCs w:val="24"/>
        </w:rPr>
        <w:t>Раздел II. Стандарт предоставления муниципальной услуги</w:t>
      </w:r>
    </w:p>
    <w:p w:rsidR="009D6B6F" w:rsidRPr="00022C9C" w:rsidRDefault="009D6B6F" w:rsidP="00022C9C">
      <w:pPr>
        <w:spacing w:after="0" w:line="240" w:lineRule="auto"/>
        <w:ind w:left="-567"/>
        <w:jc w:val="center"/>
        <w:rPr>
          <w:rFonts w:ascii="Times New Roman" w:hAnsi="Times New Roman" w:cs="Times New Roman"/>
          <w:b/>
          <w:sz w:val="24"/>
          <w:szCs w:val="24"/>
        </w:rPr>
      </w:pPr>
    </w:p>
    <w:p w:rsidR="009D6B6F" w:rsidRPr="00022C9C" w:rsidRDefault="009D6B6F" w:rsidP="00022C9C">
      <w:pPr>
        <w:spacing w:after="0" w:line="240" w:lineRule="auto"/>
        <w:ind w:left="-567"/>
        <w:jc w:val="center"/>
        <w:rPr>
          <w:rFonts w:ascii="Times New Roman" w:hAnsi="Times New Roman" w:cs="Times New Roman"/>
          <w:b/>
          <w:sz w:val="24"/>
          <w:szCs w:val="24"/>
        </w:rPr>
      </w:pPr>
      <w:r w:rsidRPr="00022C9C">
        <w:rPr>
          <w:rFonts w:ascii="Times New Roman" w:hAnsi="Times New Roman" w:cs="Times New Roman"/>
          <w:b/>
          <w:sz w:val="24"/>
          <w:szCs w:val="24"/>
        </w:rPr>
        <w:t>Глава 4. Наименование муниципальной услуги</w:t>
      </w:r>
    </w:p>
    <w:p w:rsidR="009D6B6F" w:rsidRPr="009D6B6F" w:rsidRDefault="00022C9C"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12.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022C9C" w:rsidRDefault="009D6B6F" w:rsidP="00022C9C">
      <w:pPr>
        <w:spacing w:after="0" w:line="240" w:lineRule="auto"/>
        <w:ind w:left="-567"/>
        <w:jc w:val="center"/>
        <w:rPr>
          <w:rFonts w:ascii="Times New Roman" w:hAnsi="Times New Roman" w:cs="Times New Roman"/>
          <w:b/>
          <w:sz w:val="24"/>
          <w:szCs w:val="24"/>
        </w:rPr>
      </w:pPr>
      <w:r w:rsidRPr="00022C9C">
        <w:rPr>
          <w:rFonts w:ascii="Times New Roman" w:hAnsi="Times New Roman" w:cs="Times New Roman"/>
          <w:b/>
          <w:sz w:val="24"/>
          <w:szCs w:val="24"/>
        </w:rPr>
        <w:t>Глава 5. Наименование органа местного самоуправления, предоставляющего муниципальную услугу</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13. Муниципальную услугу предоставляет Администрация.</w:t>
      </w:r>
    </w:p>
    <w:p w:rsid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 xml:space="preserve">14. </w:t>
      </w:r>
      <w:proofErr w:type="gramStart"/>
      <w:r w:rsidR="009D6B6F" w:rsidRPr="009D6B6F">
        <w:rPr>
          <w:rFonts w:ascii="Times New Roman" w:hAnsi="Times New Roman" w:cs="Times New Roman"/>
          <w:sz w:val="24"/>
          <w:szCs w:val="24"/>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w:t>
      </w:r>
      <w:proofErr w:type="gramEnd"/>
      <w:r w:rsidR="009D6B6F" w:rsidRPr="009D6B6F">
        <w:rPr>
          <w:rFonts w:ascii="Times New Roman" w:hAnsi="Times New Roman" w:cs="Times New Roman"/>
          <w:sz w:val="24"/>
          <w:szCs w:val="24"/>
        </w:rPr>
        <w:t>, органы местного самоуправления, организации</w:t>
      </w:r>
      <w:r>
        <w:rPr>
          <w:rFonts w:ascii="Times New Roman" w:hAnsi="Times New Roman" w:cs="Times New Roman"/>
          <w:sz w:val="24"/>
          <w:szCs w:val="24"/>
        </w:rPr>
        <w:t>.</w:t>
      </w:r>
    </w:p>
    <w:p w:rsidR="006436A3" w:rsidRPr="006436A3" w:rsidRDefault="006436A3" w:rsidP="006436A3">
      <w:pPr>
        <w:spacing w:after="0" w:line="240" w:lineRule="auto"/>
        <w:ind w:left="-567"/>
        <w:jc w:val="center"/>
        <w:rPr>
          <w:rFonts w:ascii="Times New Roman" w:hAnsi="Times New Roman" w:cs="Times New Roman"/>
          <w:b/>
          <w:sz w:val="24"/>
          <w:szCs w:val="24"/>
        </w:rPr>
      </w:pPr>
    </w:p>
    <w:p w:rsidR="009D6B6F" w:rsidRPr="006436A3" w:rsidRDefault="009D6B6F" w:rsidP="006436A3">
      <w:pPr>
        <w:spacing w:after="0" w:line="240" w:lineRule="auto"/>
        <w:ind w:left="-567"/>
        <w:jc w:val="center"/>
        <w:rPr>
          <w:rFonts w:ascii="Times New Roman" w:hAnsi="Times New Roman" w:cs="Times New Roman"/>
          <w:b/>
          <w:sz w:val="24"/>
          <w:szCs w:val="24"/>
        </w:rPr>
      </w:pPr>
      <w:r w:rsidRPr="006436A3">
        <w:rPr>
          <w:rFonts w:ascii="Times New Roman" w:hAnsi="Times New Roman" w:cs="Times New Roman"/>
          <w:b/>
          <w:sz w:val="24"/>
          <w:szCs w:val="24"/>
        </w:rPr>
        <w:t>Глава 6. Описание результата предоставления муниципальной услуги</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15. Результатом предоставления муниципальной услуги является направление подписанных экземпляров проекта соглашения о перераспределении земельных участков заявителю для подписания либо решения об отказе в заключени</w:t>
      </w:r>
      <w:proofErr w:type="gramStart"/>
      <w:r w:rsidR="009D6B6F" w:rsidRPr="009D6B6F">
        <w:rPr>
          <w:rFonts w:ascii="Times New Roman" w:hAnsi="Times New Roman" w:cs="Times New Roman"/>
          <w:sz w:val="24"/>
          <w:szCs w:val="24"/>
        </w:rPr>
        <w:t>и</w:t>
      </w:r>
      <w:proofErr w:type="gramEnd"/>
      <w:r w:rsidR="009D6B6F" w:rsidRPr="009D6B6F">
        <w:rPr>
          <w:rFonts w:ascii="Times New Roman" w:hAnsi="Times New Roman" w:cs="Times New Roman"/>
          <w:sz w:val="24"/>
          <w:szCs w:val="24"/>
        </w:rPr>
        <w:t xml:space="preserve"> соглашения о перераспределении земельных участков в форме письма Администрации (далее - отказ).</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6436A3" w:rsidRDefault="009D6B6F" w:rsidP="006436A3">
      <w:pPr>
        <w:spacing w:after="0" w:line="240" w:lineRule="auto"/>
        <w:ind w:left="-567"/>
        <w:jc w:val="center"/>
        <w:rPr>
          <w:rFonts w:ascii="Times New Roman" w:hAnsi="Times New Roman" w:cs="Times New Roman"/>
          <w:b/>
          <w:sz w:val="24"/>
          <w:szCs w:val="24"/>
        </w:rPr>
      </w:pPr>
      <w:r w:rsidRPr="006436A3">
        <w:rPr>
          <w:rFonts w:ascii="Times New Roman" w:hAnsi="Times New Roman" w:cs="Times New Roman"/>
          <w:b/>
          <w:sz w:val="24"/>
          <w:szCs w:val="24"/>
        </w:rPr>
        <w:t>Глава 7. Срок предоставления муниципальной услуги</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16. </w:t>
      </w:r>
      <w:proofErr w:type="gramStart"/>
      <w:r w:rsidR="009D6B6F" w:rsidRPr="009D6B6F">
        <w:rPr>
          <w:rFonts w:ascii="Times New Roman" w:hAnsi="Times New Roman" w:cs="Times New Roman"/>
          <w:sz w:val="24"/>
          <w:szCs w:val="24"/>
        </w:rPr>
        <w:t>Максимально допустимое время предоставления муниципальной услуги: не более чем 60 дней со дня поступления заявления о перераспределении земель и (или) земельных участков (без учета времени приостановления муниципальной услуги, необходимого заявителю для обеспечения выполнения кадастровых работ в целях государственного кадастрового учета земельных участков, которые образуются в результате перераспределения, и их государственного кадастрового учета с последующим предоставлением кадастрового паспорта в Администрацию).</w:t>
      </w:r>
      <w:proofErr w:type="gramEnd"/>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6436A3" w:rsidRDefault="009D6B6F" w:rsidP="006436A3">
      <w:pPr>
        <w:spacing w:after="0" w:line="240" w:lineRule="auto"/>
        <w:ind w:left="-567"/>
        <w:jc w:val="center"/>
        <w:rPr>
          <w:rFonts w:ascii="Times New Roman" w:hAnsi="Times New Roman" w:cs="Times New Roman"/>
          <w:b/>
          <w:sz w:val="24"/>
          <w:szCs w:val="24"/>
        </w:rPr>
      </w:pPr>
      <w:r w:rsidRPr="006436A3">
        <w:rPr>
          <w:rFonts w:ascii="Times New Roman" w:hAnsi="Times New Roman" w:cs="Times New Roman"/>
          <w:b/>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 и на ЕПГУ.</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6436A3" w:rsidRDefault="009D6B6F" w:rsidP="006436A3">
      <w:pPr>
        <w:spacing w:after="0" w:line="240" w:lineRule="auto"/>
        <w:ind w:left="-567"/>
        <w:jc w:val="center"/>
        <w:rPr>
          <w:rFonts w:ascii="Times New Roman" w:hAnsi="Times New Roman" w:cs="Times New Roman"/>
          <w:b/>
          <w:sz w:val="24"/>
          <w:szCs w:val="24"/>
        </w:rPr>
      </w:pPr>
      <w:r w:rsidRPr="006436A3">
        <w:rPr>
          <w:rFonts w:ascii="Times New Roman" w:hAnsi="Times New Roman" w:cs="Times New Roman"/>
          <w:b/>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xml:space="preserve">18. Для получения муниципальной услуги заявителем представляются: </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lastRenderedPageBreak/>
        <w:tab/>
        <w:t>1) заявление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заявление), по форме согласно приложению 1 к Регламенту, в котором указываются: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фамилия, имя и (при наличии) отчество, место жительства заявителя, реквизиты документа, удостоверяющего личность заявителя (для гражданина);</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кадастровый номер земельного участка или кадастровые номера земельных участков, перераспределение которых планируется осуществить;</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почтовый адрес и (или) адрес электронной почты для связи с заявителем.</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xml:space="preserve">2) копии правоустанавливающих или </w:t>
      </w:r>
      <w:proofErr w:type="spellStart"/>
      <w:r w:rsidRPr="009D6B6F">
        <w:rPr>
          <w:rFonts w:ascii="Times New Roman" w:hAnsi="Times New Roman" w:cs="Times New Roman"/>
          <w:sz w:val="24"/>
          <w:szCs w:val="24"/>
        </w:rPr>
        <w:t>правоудостоверяющих</w:t>
      </w:r>
      <w:proofErr w:type="spellEnd"/>
      <w:r w:rsidRPr="009D6B6F">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3) схема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r>
      <w:proofErr w:type="gramStart"/>
      <w:r w:rsidRPr="009D6B6F">
        <w:rPr>
          <w:rFonts w:ascii="Times New Roman" w:hAnsi="Times New Roman" w:cs="Times New Roman"/>
          <w:sz w:val="24"/>
          <w:szCs w:val="24"/>
        </w:rPr>
        <w:t>Подготовка схемы расположения земельного участка осуществляется в форме электронного документа в соответствии с требованиями, установленными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w:t>
      </w:r>
      <w:proofErr w:type="gramEnd"/>
      <w:r w:rsidRPr="009D6B6F">
        <w:rPr>
          <w:rFonts w:ascii="Times New Roman" w:hAnsi="Times New Roman" w:cs="Times New Roman"/>
          <w:sz w:val="24"/>
          <w:szCs w:val="24"/>
        </w:rPr>
        <w:t xml:space="preserve">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4) документ, подтверждающий полномочия представителя заявителя, в случае если с заявлением о перераспределении земельного участка обращается представитель заявителя;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6) согласие в письменной форме землепользователей, землевладельцев, арендаторов, залогодержателей исходных земельных участков - в случае если земельные участки, которые предлагается перераспределить, обременены правами указанных лиц.</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Такое согласие не требуется в следующих случаях:</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перераспределение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перераспределение земельных участков на основании решения суда, предусматривающего перераспределение земельных участков в обязательном порядке;</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перераспределение земельных участков в связи с их изъятием для государственных или муниципальных нужд;</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r>
      <w:proofErr w:type="gramStart"/>
      <w:r w:rsidRPr="009D6B6F">
        <w:rPr>
          <w:rFonts w:ascii="Times New Roman" w:hAnsi="Times New Roman" w:cs="Times New Roman"/>
          <w:sz w:val="24"/>
          <w:szCs w:val="24"/>
        </w:rPr>
        <w:t xml:space="preserve">7) выписка из Единого государственного реестра недвижимости на земельный участок или земельные участки, образуемые в результате перераспределения - после постановки заявителем земельного участка на государственный кадастровый учет - предоставляются органом, осуществляющим государственный кадастровый учет и государственную регистрацию прав, в порядке, предусмотренном статьей 62 Федерального закона от 13 июля 2015 года № 218-ФЗ «О государственной регистрации недвижимости». </w:t>
      </w:r>
      <w:proofErr w:type="gramEnd"/>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lastRenderedPageBreak/>
        <w:t>Все предусмотренные Регламентом документы, необходимые для предоставления муниципальной услуги, могут быть поданы заявителем в письменной форме либо в форме электронного документа в соответствии с требованиями статей 211 и 212 Федерального закона «Об организации предоставления государственных и муниципальных услуг».</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6436A3" w:rsidRDefault="009D6B6F" w:rsidP="006436A3">
      <w:pPr>
        <w:spacing w:after="0" w:line="240" w:lineRule="auto"/>
        <w:ind w:left="-567"/>
        <w:jc w:val="center"/>
        <w:rPr>
          <w:rFonts w:ascii="Times New Roman" w:hAnsi="Times New Roman" w:cs="Times New Roman"/>
          <w:b/>
          <w:sz w:val="24"/>
          <w:szCs w:val="24"/>
        </w:rPr>
      </w:pPr>
      <w:r w:rsidRPr="006436A3">
        <w:rPr>
          <w:rFonts w:ascii="Times New Roman" w:hAnsi="Times New Roman" w:cs="Times New Roman"/>
          <w:b/>
          <w:sz w:val="24"/>
          <w:szCs w:val="24"/>
        </w:rPr>
        <w:t>Глава 10. Исчерпывающий перечень документов, необходимых в соответствии</w:t>
      </w:r>
    </w:p>
    <w:p w:rsidR="009D6B6F" w:rsidRPr="006436A3" w:rsidRDefault="009D6B6F" w:rsidP="006436A3">
      <w:pPr>
        <w:spacing w:after="0" w:line="240" w:lineRule="auto"/>
        <w:ind w:left="-567"/>
        <w:jc w:val="center"/>
        <w:rPr>
          <w:rFonts w:ascii="Times New Roman" w:hAnsi="Times New Roman" w:cs="Times New Roman"/>
          <w:b/>
          <w:sz w:val="24"/>
          <w:szCs w:val="24"/>
        </w:rPr>
      </w:pPr>
      <w:r w:rsidRPr="006436A3">
        <w:rPr>
          <w:rFonts w:ascii="Times New Roman" w:hAnsi="Times New Roman" w:cs="Times New Roman"/>
          <w:b/>
          <w:sz w:val="24"/>
          <w:szCs w:val="24"/>
        </w:rPr>
        <w:t>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19. Документы, указанные в настоящем пункте, не могут быть затребованы у заявителя, при этом заявитель вправе их представить вместе с заявлением:</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 утвержденный проект межевания территории - если перераспределение земельных участков планируется осуществить в соответствии с данным проектом;</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r>
      <w:proofErr w:type="gramStart"/>
      <w:r w:rsidRPr="009D6B6F">
        <w:rPr>
          <w:rFonts w:ascii="Times New Roman" w:hAnsi="Times New Roman" w:cs="Times New Roman"/>
          <w:sz w:val="24"/>
          <w:szCs w:val="24"/>
        </w:rPr>
        <w:t xml:space="preserve">2) копии правоустанавливающих или </w:t>
      </w:r>
      <w:proofErr w:type="spellStart"/>
      <w:r w:rsidRPr="009D6B6F">
        <w:rPr>
          <w:rFonts w:ascii="Times New Roman" w:hAnsi="Times New Roman" w:cs="Times New Roman"/>
          <w:sz w:val="24"/>
          <w:szCs w:val="24"/>
        </w:rPr>
        <w:t>правоудостоверяющих</w:t>
      </w:r>
      <w:proofErr w:type="spellEnd"/>
      <w:r w:rsidRPr="009D6B6F">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зарегистрировано в Едином государственном реестре недвижимости - в Управлении Федеральной службы государственной регистрации, кадастра и картографии по Курганской области в порядке, предусмотренном статьей 62 Федерального закона      от 13 июля 2015 года № 218-ФЗ «О государственной регистрации недвижимости»;</w:t>
      </w:r>
      <w:proofErr w:type="gramEnd"/>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3) выписку из Единого государственного реестра юридических лиц (для юридических лиц) - в Управлении Федеральной налоговой службы по Курганской области в порядке, предусмотренном статьей 6 Федерального закона от 8 августа  2001 года № 129-ФЗ «О государственной регистрации юридических лиц и индивидуальных предпринимателей»;</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r>
      <w:proofErr w:type="gramStart"/>
      <w:r w:rsidRPr="009D6B6F">
        <w:rPr>
          <w:rFonts w:ascii="Times New Roman" w:hAnsi="Times New Roman" w:cs="Times New Roman"/>
          <w:sz w:val="24"/>
          <w:szCs w:val="24"/>
        </w:rPr>
        <w:t>4) выписку из Единого государственного реестра недвижимости об объекте недвижимости или выписку из Единого государственного реестра недвижимости об объектах недвижимости, перераспределение которых планируется осуществить - в Управлении Федеральной службы государственной регистрации, кадастра и картографии по Курганской области в порядке, предусмотренном статьей 62 Федерального закона от 13 июля 2015 года № 218-ФЗ «О государственной регистрации недвижимости».</w:t>
      </w:r>
      <w:proofErr w:type="gramEnd"/>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20. </w:t>
      </w:r>
      <w:proofErr w:type="gramStart"/>
      <w:r w:rsidRPr="009D6B6F">
        <w:rPr>
          <w:rFonts w:ascii="Times New Roman" w:hAnsi="Times New Roman" w:cs="Times New Roman"/>
          <w:sz w:val="24"/>
          <w:szCs w:val="24"/>
        </w:rPr>
        <w:t>Если заявитель самостоятельно не представил   документы, указанные в пункте 19 Регламента, специалист отдела, ответственного за предоставление муниципальной услуги, имеющий доступ к системе межведомственного электронного взаимодействия (далее - СМЭВ), запрашивает эти документы в электронном виде с использованием СМЭВ (за исключением утвержденного проекта межевания территории).</w:t>
      </w:r>
      <w:proofErr w:type="gramEnd"/>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Непредставление заявителями указанных документов не является основанием для отказа заявителю в предоставлении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6436A3" w:rsidRDefault="009D6B6F" w:rsidP="006436A3">
      <w:pPr>
        <w:spacing w:after="0" w:line="240" w:lineRule="auto"/>
        <w:ind w:left="-567"/>
        <w:jc w:val="center"/>
        <w:rPr>
          <w:rFonts w:ascii="Times New Roman" w:hAnsi="Times New Roman" w:cs="Times New Roman"/>
          <w:b/>
          <w:sz w:val="24"/>
          <w:szCs w:val="24"/>
        </w:rPr>
      </w:pPr>
      <w:r w:rsidRPr="006436A3">
        <w:rPr>
          <w:rFonts w:ascii="Times New Roman" w:hAnsi="Times New Roman" w:cs="Times New Roman"/>
          <w:b/>
          <w:sz w:val="24"/>
          <w:szCs w:val="24"/>
        </w:rPr>
        <w:t>Глава 11. Запрет требовать от заявителя предоставления документов и информации или осуществления действий</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21. Запрещается требовать от заявителя: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proofErr w:type="gramStart"/>
      <w:r w:rsidRPr="009D6B6F">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Курганской области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w:t>
      </w:r>
      <w:proofErr w:type="gramEnd"/>
      <w:r w:rsidRPr="009D6B6F">
        <w:rPr>
          <w:rFonts w:ascii="Times New Roman" w:hAnsi="Times New Roman" w:cs="Times New Roman"/>
          <w:sz w:val="24"/>
          <w:szCs w:val="24"/>
        </w:rPr>
        <w:t xml:space="preserve"> муниципальных услуг»;</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w:t>
      </w:r>
      <w:r w:rsidRPr="009D6B6F">
        <w:rPr>
          <w:rFonts w:ascii="Times New Roman" w:hAnsi="Times New Roman" w:cs="Times New Roman"/>
          <w:sz w:val="24"/>
          <w:szCs w:val="24"/>
        </w:rPr>
        <w:lastRenderedPageBreak/>
        <w:t>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6436A3" w:rsidRDefault="009D6B6F" w:rsidP="006436A3">
      <w:pPr>
        <w:spacing w:after="0" w:line="240" w:lineRule="auto"/>
        <w:ind w:left="-567"/>
        <w:jc w:val="center"/>
        <w:rPr>
          <w:rFonts w:ascii="Times New Roman" w:hAnsi="Times New Roman" w:cs="Times New Roman"/>
          <w:b/>
          <w:sz w:val="24"/>
          <w:szCs w:val="24"/>
        </w:rPr>
      </w:pPr>
      <w:r w:rsidRPr="006436A3">
        <w:rPr>
          <w:rFonts w:ascii="Times New Roman" w:hAnsi="Times New Roman" w:cs="Times New Roman"/>
          <w:b/>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xml:space="preserve">22. Основания для отказа в приеме документов, необходимых для предоставления муниципальной услуги, отсутствуют. </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6436A3" w:rsidRDefault="009D6B6F" w:rsidP="006436A3">
      <w:pPr>
        <w:spacing w:after="0" w:line="240" w:lineRule="auto"/>
        <w:ind w:left="-567"/>
        <w:jc w:val="center"/>
        <w:rPr>
          <w:rFonts w:ascii="Times New Roman" w:hAnsi="Times New Roman" w:cs="Times New Roman"/>
          <w:b/>
          <w:sz w:val="24"/>
          <w:szCs w:val="24"/>
        </w:rPr>
      </w:pPr>
      <w:r w:rsidRPr="006436A3">
        <w:rPr>
          <w:rFonts w:ascii="Times New Roman" w:hAnsi="Times New Roman" w:cs="Times New Roman"/>
          <w:b/>
          <w:sz w:val="24"/>
          <w:szCs w:val="24"/>
        </w:rPr>
        <w:t>Глава 13. Исчерпывающий перечень оснований для приостановления или отказа предоставления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23. Администрация принимает решение об отказе в случае если: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 заявление о перераспределении земельных участков подано в случаях, не предусмотренных пунктом 1 статьи 39.28 Земельного кодекса Российской Федерации;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r>
      <w:proofErr w:type="gramStart"/>
      <w:r w:rsidRPr="009D6B6F">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w:t>
      </w:r>
      <w:proofErr w:type="gramEnd"/>
      <w:r w:rsidRPr="009D6B6F">
        <w:rPr>
          <w:rFonts w:ascii="Times New Roman" w:hAnsi="Times New Roman" w:cs="Times New Roman"/>
          <w:sz w:val="24"/>
          <w:szCs w:val="24"/>
        </w:rPr>
        <w:t xml:space="preserve">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r>
      <w:proofErr w:type="gramStart"/>
      <w:r w:rsidRPr="009D6B6F">
        <w:rPr>
          <w:rFonts w:ascii="Times New Roman" w:hAnsi="Times New Roman" w:cs="Times New Roman"/>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w:t>
      </w:r>
      <w:proofErr w:type="gramEnd"/>
      <w:r w:rsidRPr="009D6B6F">
        <w:rPr>
          <w:rFonts w:ascii="Times New Roman" w:hAnsi="Times New Roman" w:cs="Times New Roman"/>
          <w:sz w:val="24"/>
          <w:szCs w:val="24"/>
        </w:rPr>
        <w:t xml:space="preserve"> </w:t>
      </w:r>
      <w:proofErr w:type="gramStart"/>
      <w:r w:rsidRPr="009D6B6F">
        <w:rPr>
          <w:rFonts w:ascii="Times New Roman" w:hAnsi="Times New Roman" w:cs="Times New Roman"/>
          <w:sz w:val="24"/>
          <w:szCs w:val="24"/>
        </w:rPr>
        <w:t>подпункте</w:t>
      </w:r>
      <w:proofErr w:type="gramEnd"/>
      <w:r w:rsidRPr="009D6B6F">
        <w:rPr>
          <w:rFonts w:ascii="Times New Roman" w:hAnsi="Times New Roman" w:cs="Times New Roman"/>
          <w:sz w:val="24"/>
          <w:szCs w:val="24"/>
        </w:rPr>
        <w:t xml:space="preserve"> 7 пункта 5 статьи 27 Земельного кодекса Российской Федерации;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которые не разграничена, и являющегося предметом аукциона, </w:t>
      </w:r>
      <w:proofErr w:type="gramStart"/>
      <w:r w:rsidRPr="009D6B6F">
        <w:rPr>
          <w:rFonts w:ascii="Times New Roman" w:hAnsi="Times New Roman" w:cs="Times New Roman"/>
          <w:sz w:val="24"/>
          <w:szCs w:val="24"/>
        </w:rPr>
        <w:t>извещение</w:t>
      </w:r>
      <w:proofErr w:type="gramEnd"/>
      <w:r w:rsidRPr="009D6B6F">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w:t>
      </w:r>
      <w:proofErr w:type="gramStart"/>
      <w:r w:rsidRPr="009D6B6F">
        <w:rPr>
          <w:rFonts w:ascii="Times New Roman" w:hAnsi="Times New Roman" w:cs="Times New Roman"/>
          <w:sz w:val="24"/>
          <w:szCs w:val="24"/>
        </w:rPr>
        <w:t>согласовании</w:t>
      </w:r>
      <w:proofErr w:type="gramEnd"/>
      <w:r w:rsidRPr="009D6B6F">
        <w:rPr>
          <w:rFonts w:ascii="Times New Roman" w:hAnsi="Times New Roman" w:cs="Times New Roman"/>
          <w:sz w:val="24"/>
          <w:szCs w:val="24"/>
        </w:rPr>
        <w:t xml:space="preserve"> его предоставления, срок действия которого не истек;</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r>
      <w:proofErr w:type="gramStart"/>
      <w:r w:rsidRPr="009D6B6F">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w:t>
      </w:r>
      <w:proofErr w:type="gramEnd"/>
      <w:r w:rsidRPr="009D6B6F">
        <w:rPr>
          <w:rFonts w:ascii="Times New Roman" w:hAnsi="Times New Roman" w:cs="Times New Roman"/>
          <w:sz w:val="24"/>
          <w:szCs w:val="24"/>
        </w:rPr>
        <w:t xml:space="preserve"> </w:t>
      </w:r>
      <w:proofErr w:type="gramStart"/>
      <w:r w:rsidRPr="009D6B6F">
        <w:rPr>
          <w:rFonts w:ascii="Times New Roman" w:hAnsi="Times New Roman" w:cs="Times New Roman"/>
          <w:sz w:val="24"/>
          <w:szCs w:val="24"/>
        </w:rPr>
        <w:t>согласовании</w:t>
      </w:r>
      <w:proofErr w:type="gramEnd"/>
      <w:r w:rsidRPr="009D6B6F">
        <w:rPr>
          <w:rFonts w:ascii="Times New Roman" w:hAnsi="Times New Roman" w:cs="Times New Roman"/>
          <w:sz w:val="24"/>
          <w:szCs w:val="24"/>
        </w:rPr>
        <w:t xml:space="preserve"> или этом предоставлении;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lastRenderedPageBreak/>
        <w:tab/>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r>
      <w:proofErr w:type="gramStart"/>
      <w:r w:rsidRPr="009D6B6F">
        <w:rPr>
          <w:rFonts w:ascii="Times New Roman" w:hAnsi="Times New Roman" w:cs="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10) границы земельного участка, находящегося в частной собственности, подлежат уточнению в соответствии с Федеральным законом от 13 июля 2015 года     № 218-ФЗ «О государственной регистрации недвижимости»;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14)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436A3"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 xml:space="preserve">24. Администрация принимает решение о приостановлении предоставления муниципальной услуги в случае необходимости обеспечения заявителем выполнения кадастровых работ в целях государственного кадастрового учета земельных участков, которые образуются в результате перераспределения, и их государственного кадастрового учета с последующим предоставлением выписки из Единого государственного реестра недвижимости о земельном участке в </w:t>
      </w:r>
      <w:proofErr w:type="spellStart"/>
      <w:r w:rsidR="009D6B6F" w:rsidRPr="009D6B6F">
        <w:rPr>
          <w:rFonts w:ascii="Times New Roman" w:hAnsi="Times New Roman" w:cs="Times New Roman"/>
          <w:sz w:val="24"/>
          <w:szCs w:val="24"/>
        </w:rPr>
        <w:t>Администрацию</w:t>
      </w:r>
      <w:r>
        <w:rPr>
          <w:rFonts w:ascii="Times New Roman" w:hAnsi="Times New Roman" w:cs="Times New Roman"/>
          <w:sz w:val="24"/>
          <w:szCs w:val="24"/>
        </w:rPr>
        <w:t>Лебяжьевского</w:t>
      </w:r>
      <w:proofErr w:type="spellEnd"/>
      <w:r>
        <w:rPr>
          <w:rFonts w:ascii="Times New Roman" w:hAnsi="Times New Roman" w:cs="Times New Roman"/>
          <w:sz w:val="24"/>
          <w:szCs w:val="24"/>
        </w:rPr>
        <w:t xml:space="preserve"> муниципального округа.</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25. </w:t>
      </w:r>
      <w:proofErr w:type="gramStart"/>
      <w:r w:rsidR="009D6B6F" w:rsidRPr="009D6B6F">
        <w:rPr>
          <w:rFonts w:ascii="Times New Roman" w:hAnsi="Times New Roman" w:cs="Times New Roman"/>
          <w:sz w:val="24"/>
          <w:szCs w:val="24"/>
        </w:rPr>
        <w:t>Администрация принимает решение о возврате заявления заявителю в течение 10 дней со дня поступления заявления о перераспределении земельных участков, если оно не соответствует требованиям пункта 2 статьи 39.29 Земельного кодекса Российской Федерации, подано в иной орган или к заявлению не приложены документы, предусмотренные пунктом 3 статьи 39.29 Земельного кодекса Российской Федерации.</w:t>
      </w:r>
      <w:proofErr w:type="gramEnd"/>
      <w:r w:rsidR="009D6B6F" w:rsidRPr="009D6B6F">
        <w:rPr>
          <w:rFonts w:ascii="Times New Roman" w:hAnsi="Times New Roman" w:cs="Times New Roman"/>
          <w:sz w:val="24"/>
          <w:szCs w:val="24"/>
        </w:rPr>
        <w:t xml:space="preserve"> При этом должны быть указаны все причины возврата заявления о перераспределении земельных участков.</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6436A3" w:rsidRDefault="009D6B6F" w:rsidP="006436A3">
      <w:pPr>
        <w:spacing w:after="0" w:line="240" w:lineRule="auto"/>
        <w:ind w:left="-567"/>
        <w:jc w:val="center"/>
        <w:rPr>
          <w:rFonts w:ascii="Times New Roman" w:hAnsi="Times New Roman" w:cs="Times New Roman"/>
          <w:b/>
          <w:sz w:val="24"/>
          <w:szCs w:val="24"/>
        </w:rPr>
      </w:pPr>
      <w:r w:rsidRPr="006436A3">
        <w:rPr>
          <w:rFonts w:ascii="Times New Roman" w:hAnsi="Times New Roman" w:cs="Times New Roman"/>
          <w:b/>
          <w:sz w:val="24"/>
          <w:szCs w:val="24"/>
        </w:rPr>
        <w:lastRenderedPageBreak/>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26.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6436A3" w:rsidRDefault="009D6B6F" w:rsidP="006436A3">
      <w:pPr>
        <w:spacing w:after="0" w:line="240" w:lineRule="auto"/>
        <w:ind w:left="-567"/>
        <w:jc w:val="center"/>
        <w:rPr>
          <w:rFonts w:ascii="Times New Roman" w:hAnsi="Times New Roman" w:cs="Times New Roman"/>
          <w:b/>
          <w:sz w:val="24"/>
          <w:szCs w:val="24"/>
        </w:rPr>
      </w:pPr>
      <w:r w:rsidRPr="006436A3">
        <w:rPr>
          <w:rFonts w:ascii="Times New Roman" w:hAnsi="Times New Roman" w:cs="Times New Roman"/>
          <w:b/>
          <w:sz w:val="24"/>
          <w:szCs w:val="24"/>
        </w:rPr>
        <w:t>Глава 15. Порядок, размер и основания взимания государственной пошлины или иной платы, взимаемой за предоставление муниципальной услуги</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27. Муниципальная услуга предоставляется без взимания государственной пошлины или иной платы.</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6436A3" w:rsidRDefault="009D6B6F" w:rsidP="006436A3">
      <w:pPr>
        <w:spacing w:after="0" w:line="240" w:lineRule="auto"/>
        <w:ind w:left="-567"/>
        <w:jc w:val="center"/>
        <w:rPr>
          <w:rFonts w:ascii="Times New Roman" w:hAnsi="Times New Roman" w:cs="Times New Roman"/>
          <w:b/>
          <w:sz w:val="24"/>
          <w:szCs w:val="24"/>
        </w:rPr>
      </w:pPr>
      <w:r w:rsidRPr="006436A3">
        <w:rPr>
          <w:rFonts w:ascii="Times New Roman" w:hAnsi="Times New Roman" w:cs="Times New Roman"/>
          <w:b/>
          <w:sz w:val="24"/>
          <w:szCs w:val="24"/>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28. Плата за предоставление услуги, которая является необходимой и обязательной для предоставления муниципальной услуги, не взимается.</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6436A3" w:rsidRDefault="009D6B6F" w:rsidP="006436A3">
      <w:pPr>
        <w:spacing w:after="0" w:line="240" w:lineRule="auto"/>
        <w:ind w:left="-567"/>
        <w:jc w:val="center"/>
        <w:rPr>
          <w:rFonts w:ascii="Times New Roman" w:hAnsi="Times New Roman" w:cs="Times New Roman"/>
          <w:b/>
          <w:sz w:val="24"/>
          <w:szCs w:val="24"/>
        </w:rPr>
      </w:pPr>
      <w:r w:rsidRPr="006436A3">
        <w:rPr>
          <w:rFonts w:ascii="Times New Roman" w:hAnsi="Times New Roman" w:cs="Times New Roman"/>
          <w:b/>
          <w:sz w:val="24"/>
          <w:szCs w:val="24"/>
        </w:rPr>
        <w:t>Глава 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xml:space="preserve">29. Максимальный срок ожидания в очереди при подаче запроса о предоставлении муниципальной услуги не должен превышать 15 минут. </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30. Максимальный срок ожидания в очереди при получении результата предоставления муниципальной услуги не должен превышать 15 минут.</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6436A3" w:rsidRDefault="009D6B6F" w:rsidP="006436A3">
      <w:pPr>
        <w:spacing w:after="0" w:line="240" w:lineRule="auto"/>
        <w:ind w:left="-567"/>
        <w:jc w:val="center"/>
        <w:rPr>
          <w:rFonts w:ascii="Times New Roman" w:hAnsi="Times New Roman" w:cs="Times New Roman"/>
          <w:b/>
          <w:sz w:val="24"/>
          <w:szCs w:val="24"/>
        </w:rPr>
      </w:pPr>
      <w:r w:rsidRPr="006436A3">
        <w:rPr>
          <w:rFonts w:ascii="Times New Roman" w:hAnsi="Times New Roman" w:cs="Times New Roman"/>
          <w:b/>
          <w:sz w:val="24"/>
          <w:szCs w:val="24"/>
        </w:rPr>
        <w:t>Глава 18.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436A3"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31. Заявление о предоставлении муниципальной услуги, поступившее посредством личного приема, по почте регистрируется должностным лицом Администрации, ответственным за ведение делопроизводства, в журнале входящих документов, электронной базе данных по документообороту</w:t>
      </w:r>
      <w:r w:rsidR="006436A3">
        <w:rPr>
          <w:rFonts w:ascii="Times New Roman" w:hAnsi="Times New Roman" w:cs="Times New Roman"/>
          <w:sz w:val="24"/>
          <w:szCs w:val="24"/>
        </w:rPr>
        <w:t>.</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32. Срок и порядок регистрации заявления о предоставлении муниципальной услуги при подаче ходатайства через ЕПГУ:</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запрос, поступивший в Администрацию в электронной форме посредством ЕПГУ, регистрируется в день его поступления должностным лицом Администрации, ответственным за ведение делопроизводства в журнале входящих документов, электронной базе данных по документообороту</w:t>
      </w:r>
      <w:r w:rsidR="006436A3">
        <w:rPr>
          <w:rFonts w:ascii="Times New Roman" w:hAnsi="Times New Roman" w:cs="Times New Roman"/>
          <w:sz w:val="24"/>
          <w:szCs w:val="24"/>
        </w:rPr>
        <w:t>.</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33. Регистрация заявления о предоставлении муниципальной услуги осуществляется в течение рабочего дня, соответствующего дню поступления заявления в Администрацию, а при личном приеме — в течение не более 15 минут с момента обращения заявителя.</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6436A3" w:rsidRDefault="009D6B6F" w:rsidP="006436A3">
      <w:pPr>
        <w:spacing w:after="0" w:line="240" w:lineRule="auto"/>
        <w:ind w:left="-567"/>
        <w:jc w:val="center"/>
        <w:rPr>
          <w:rFonts w:ascii="Times New Roman" w:hAnsi="Times New Roman" w:cs="Times New Roman"/>
          <w:b/>
          <w:sz w:val="24"/>
          <w:szCs w:val="24"/>
        </w:rPr>
      </w:pPr>
      <w:r w:rsidRPr="006436A3">
        <w:rPr>
          <w:rFonts w:ascii="Times New Roman" w:hAnsi="Times New Roman" w:cs="Times New Roman"/>
          <w:b/>
          <w:sz w:val="24"/>
          <w:szCs w:val="24"/>
        </w:rPr>
        <w:t>Глава 19. </w:t>
      </w:r>
      <w:proofErr w:type="gramStart"/>
      <w:r w:rsidRPr="006436A3">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6436A3">
        <w:rPr>
          <w:rFonts w:ascii="Times New Roman" w:hAnsi="Times New Roman" w:cs="Times New Roman"/>
          <w:b/>
          <w:sz w:val="24"/>
          <w:szCs w:val="24"/>
        </w:rPr>
        <w:t xml:space="preserve"> Российской Федерации о социальной защите инвалидов</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34. Здание, в котором расположена Администрация, должно быть оборудовано входом, обеспечивающим свободный доступ заявителей.</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D6B6F" w:rsidRPr="009D6B6F">
        <w:rPr>
          <w:rFonts w:ascii="Times New Roman" w:hAnsi="Times New Roman" w:cs="Times New Roman"/>
          <w:sz w:val="24"/>
          <w:szCs w:val="24"/>
        </w:rPr>
        <w:t xml:space="preserve">Центральный вход в здание должен быть оборудован информационной табличкой (вывеской), содержащей информацию о наименовании органа местного самоуправления, предоставляющего муниципальную услугу: Администрация </w:t>
      </w:r>
      <w:r>
        <w:rPr>
          <w:rFonts w:ascii="Times New Roman" w:hAnsi="Times New Roman" w:cs="Times New Roman"/>
          <w:sz w:val="24"/>
          <w:szCs w:val="24"/>
        </w:rPr>
        <w:t>Лебяжьевского муниципального округа.</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 xml:space="preserve">На </w:t>
      </w:r>
      <w:proofErr w:type="gramStart"/>
      <w:r w:rsidR="009D6B6F" w:rsidRPr="009D6B6F">
        <w:rPr>
          <w:rFonts w:ascii="Times New Roman" w:hAnsi="Times New Roman" w:cs="Times New Roman"/>
          <w:sz w:val="24"/>
          <w:szCs w:val="24"/>
        </w:rPr>
        <w:t xml:space="preserve">территории, прилегающей к зданию </w:t>
      </w:r>
      <w:r>
        <w:rPr>
          <w:rFonts w:ascii="Times New Roman" w:hAnsi="Times New Roman" w:cs="Times New Roman"/>
          <w:sz w:val="24"/>
          <w:szCs w:val="24"/>
        </w:rPr>
        <w:t>Администрации</w:t>
      </w:r>
      <w:r w:rsidR="009D6B6F" w:rsidRPr="009D6B6F">
        <w:rPr>
          <w:rFonts w:ascii="Times New Roman" w:hAnsi="Times New Roman" w:cs="Times New Roman"/>
          <w:sz w:val="24"/>
          <w:szCs w:val="24"/>
        </w:rPr>
        <w:t xml:space="preserve"> оборудуются</w:t>
      </w:r>
      <w:proofErr w:type="gramEnd"/>
      <w:r w:rsidR="009D6B6F" w:rsidRPr="009D6B6F">
        <w:rPr>
          <w:rFonts w:ascii="Times New Roman" w:hAnsi="Times New Roman" w:cs="Times New Roman"/>
          <w:sz w:val="24"/>
          <w:szCs w:val="24"/>
        </w:rPr>
        <w:t xml:space="preserve"> места для парковки автотранспортных средств, доступ заявителей к которым является бесплатным.</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35. Прием заявителей осуществляется в специально выделенных для этих целей помещениях.</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У входа в каждое из помещений размещается табличка с наименованием помещения.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Помещения Администрации должны соответствовать санитарн</w:t>
      </w:r>
      <w:proofErr w:type="gramStart"/>
      <w:r w:rsidRPr="009D6B6F">
        <w:rPr>
          <w:rFonts w:ascii="Times New Roman" w:hAnsi="Times New Roman" w:cs="Times New Roman"/>
          <w:sz w:val="24"/>
          <w:szCs w:val="24"/>
        </w:rPr>
        <w:t>о-</w:t>
      </w:r>
      <w:proofErr w:type="gramEnd"/>
      <w:r w:rsidRPr="009D6B6F">
        <w:rPr>
          <w:rFonts w:ascii="Times New Roman" w:hAnsi="Times New Roman" w:cs="Times New Roman"/>
          <w:sz w:val="24"/>
          <w:szCs w:val="24"/>
        </w:rPr>
        <w:t xml:space="preserve">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36. Места информирования, предназначенные для ознакомления заявителей с информационными материалами, оборудуются: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1) информационными стендами;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2) стульями и столами для возможности оформления документов.</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На информационных стендах в помещении, предназначенном для приема документов, размещается следующая информация: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текст настоящего Регламента;</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бланк заявления о перераспределении земельных участков;</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перечень документов, необходимых для предоставления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график (режим) работы, номера телефонов, адрес официального сайта и электронной почты Администрации;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режим приема граждан и организаций;</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порядок получения консультаций.</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Места для ожидания в очереди на предоставление или получение документов должны быть оборудованы стульями, кресельными секциями, скамьями (</w:t>
      </w:r>
      <w:proofErr w:type="spellStart"/>
      <w:r w:rsidR="009D6B6F" w:rsidRPr="009D6B6F">
        <w:rPr>
          <w:rFonts w:ascii="Times New Roman" w:hAnsi="Times New Roman" w:cs="Times New Roman"/>
          <w:sz w:val="24"/>
          <w:szCs w:val="24"/>
        </w:rPr>
        <w:t>банкетками</w:t>
      </w:r>
      <w:proofErr w:type="spellEnd"/>
      <w:r w:rsidR="009D6B6F" w:rsidRPr="009D6B6F">
        <w:rPr>
          <w:rFonts w:ascii="Times New Roman" w:hAnsi="Times New Roman" w:cs="Times New Roman"/>
          <w:sz w:val="24"/>
          <w:szCs w:val="24"/>
        </w:rPr>
        <w:t>).</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Места для ожидания приема заявителей оборудуются: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противопожарной системой и средствами пожаротушения;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системой охраны;</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средствами оповещения о возникновении чрезвычайной ситуации.</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37. Помещения для непосредственного взаимодействия специалистов, ответственных за предоставление муниципальной услуги, с заявителями должны соответствовать комфортным условиям для заявителей и оптимальным условиям работы специалистов, ответственных за предоставление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Каждое рабочее место специалиста, ответственного за предоставление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ответственных за предоставление муниципальной услуги, из помещения при необходимости.</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38. Визуальная, тестовая и мультимедийная информация о порядке предоставления муниципальной услуги размещается на информационных стендах в местах ожидания (устанавливается в удобном для заявителей месте, постоянно доступном для просмотра), на официальном сайте Администрации, на ЕПГУ.</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Объем указанной информации определяется в соответствии с требованиями к порядку информирования о предоставлении муниципальной услуги, установленной главой 3 Регламента.</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 xml:space="preserve">39. Предоставление муниципальной услуги лицам с ограниченными возможностями здоровья осуществляется </w:t>
      </w:r>
      <w:r>
        <w:rPr>
          <w:rFonts w:ascii="Times New Roman" w:hAnsi="Times New Roman" w:cs="Times New Roman"/>
          <w:sz w:val="24"/>
          <w:szCs w:val="24"/>
        </w:rPr>
        <w:t>с помощью кнопки вызова специалиста</w:t>
      </w:r>
      <w:r w:rsidR="009D6B6F" w:rsidRPr="009D6B6F">
        <w:rPr>
          <w:rFonts w:ascii="Times New Roman" w:hAnsi="Times New Roman" w:cs="Times New Roman"/>
          <w:sz w:val="24"/>
          <w:szCs w:val="24"/>
        </w:rPr>
        <w:t>.</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6436A3" w:rsidRDefault="009D6B6F" w:rsidP="006436A3">
      <w:pPr>
        <w:spacing w:after="0" w:line="240" w:lineRule="auto"/>
        <w:ind w:left="-567"/>
        <w:jc w:val="center"/>
        <w:rPr>
          <w:rFonts w:ascii="Times New Roman" w:hAnsi="Times New Roman" w:cs="Times New Roman"/>
          <w:b/>
          <w:sz w:val="24"/>
          <w:szCs w:val="24"/>
        </w:rPr>
      </w:pPr>
      <w:r w:rsidRPr="006436A3">
        <w:rPr>
          <w:rFonts w:ascii="Times New Roman" w:hAnsi="Times New Roman" w:cs="Times New Roman"/>
          <w:b/>
          <w:sz w:val="24"/>
          <w:szCs w:val="24"/>
        </w:rPr>
        <w:lastRenderedPageBreak/>
        <w:t>Глава 20. Показатели доступности и качества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40. Показателями доступности муниципальной услуги являются: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Администрации, на ЕПГУ, в ГБУ «МФЦ» (при наличии соответствующего соглашения);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ЕПГУ;</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ЕПГУ, через ГБУ «МФЦ» (при наличии соответствующего соглашения).</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41. Показателями качества муниципальной услуги являются: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1) прием и регистрация заявления в день обращения заявителя;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3) соблюдение установленных сроков и порядка предоставления муниципальной услуги, стандарта предоставления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5) 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6) количество взаимодействий заявителей с должностными лицами Администрации  при предоставлении муниципальной услуги, не превышающее 2 раз;</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xml:space="preserve">  7) 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5 рабочих дней со дня их обнаружения, с учетом предусмотренных Регламентом административных процедур.</w:t>
      </w:r>
    </w:p>
    <w:p w:rsidR="009D6B6F" w:rsidRPr="006436A3" w:rsidRDefault="009D6B6F" w:rsidP="006436A3">
      <w:pPr>
        <w:spacing w:after="0" w:line="240" w:lineRule="auto"/>
        <w:ind w:left="-567"/>
        <w:jc w:val="center"/>
        <w:rPr>
          <w:rFonts w:ascii="Times New Roman" w:hAnsi="Times New Roman" w:cs="Times New Roman"/>
          <w:b/>
          <w:sz w:val="24"/>
          <w:szCs w:val="24"/>
        </w:rPr>
      </w:pPr>
    </w:p>
    <w:p w:rsidR="009D6B6F" w:rsidRPr="006436A3" w:rsidRDefault="009D6B6F" w:rsidP="006436A3">
      <w:pPr>
        <w:spacing w:after="0" w:line="240" w:lineRule="auto"/>
        <w:ind w:left="-567"/>
        <w:jc w:val="center"/>
        <w:rPr>
          <w:rFonts w:ascii="Times New Roman" w:hAnsi="Times New Roman" w:cs="Times New Roman"/>
          <w:b/>
          <w:sz w:val="24"/>
          <w:szCs w:val="24"/>
        </w:rPr>
      </w:pPr>
      <w:r w:rsidRPr="006436A3">
        <w:rPr>
          <w:rFonts w:ascii="Times New Roman" w:hAnsi="Times New Roman" w:cs="Times New Roman"/>
          <w:b/>
          <w:sz w:val="24"/>
          <w:szCs w:val="24"/>
        </w:rPr>
        <w:t>Глава 21. Иные требования, в том числе учитывающие особенности предоставления муниципальной услуги в электронной форме</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42. Предусмотренные пунктом 18 Регламента документы, необходимые для предоставления муниципальной услуги, могут быть поданы заявителем в электронной форме с использованием ЕПГУ.</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9D6B6F">
        <w:rPr>
          <w:rFonts w:ascii="Times New Roman" w:hAnsi="Times New Roman" w:cs="Times New Roman"/>
          <w:sz w:val="24"/>
          <w:szCs w:val="24"/>
        </w:rPr>
        <w:t>ии и ау</w:t>
      </w:r>
      <w:proofErr w:type="gramEnd"/>
      <w:r w:rsidRPr="009D6B6F">
        <w:rPr>
          <w:rFonts w:ascii="Times New Roman" w:hAnsi="Times New Roman" w:cs="Times New Roman"/>
          <w:sz w:val="24"/>
          <w:szCs w:val="24"/>
        </w:rPr>
        <w:t>тентификации (далее - ЕСИА).</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Муниципальная услуга может быть получена через ЕПГУ следующими         способами: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с обязательной личной явкой;</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без личной явки.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xml:space="preserve">Для получения муниципальной услуги без личной явки заявителю необходимо предварительно оформить усиленную квалифицированную электронную подпись для </w:t>
      </w:r>
      <w:proofErr w:type="gramStart"/>
      <w:r w:rsidRPr="009D6B6F">
        <w:rPr>
          <w:rFonts w:ascii="Times New Roman" w:hAnsi="Times New Roman" w:cs="Times New Roman"/>
          <w:sz w:val="24"/>
          <w:szCs w:val="24"/>
        </w:rPr>
        <w:t>заверения заявления</w:t>
      </w:r>
      <w:proofErr w:type="gramEnd"/>
      <w:r w:rsidRPr="009D6B6F">
        <w:rPr>
          <w:rFonts w:ascii="Times New Roman" w:hAnsi="Times New Roman" w:cs="Times New Roman"/>
          <w:sz w:val="24"/>
          <w:szCs w:val="24"/>
        </w:rPr>
        <w:t xml:space="preserve"> и документов, поданных в электронном виде через ЕПГУ.</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43. Для предоставления муниципальной услуги с использованием ЕПГУ заявитель заполняет форму, в которой необходимо указать сведения для получения муниципальной услуги и прикрепить документы, предусмотренные пунктом 18 Регламента. Обязательные к заполнению поля отмечаются звездочкой.</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44. Заявление считается отправленным после получения заявителем соответствующего электронного уведомления из Администрации в личный кабинет заявителя или его представителя на ЕПГУ.</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45. В ходе предоставления муниципальной услуги заявитель получает уведомления о статусе услуги в личном кабинете заявителя или его представителя на ЕПГУ.</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D6B6F" w:rsidRPr="009D6B6F">
        <w:rPr>
          <w:rFonts w:ascii="Times New Roman" w:hAnsi="Times New Roman" w:cs="Times New Roman"/>
          <w:sz w:val="24"/>
          <w:szCs w:val="24"/>
        </w:rPr>
        <w:t xml:space="preserve">46. </w:t>
      </w:r>
      <w:proofErr w:type="gramStart"/>
      <w:r w:rsidR="009D6B6F" w:rsidRPr="009D6B6F">
        <w:rPr>
          <w:rFonts w:ascii="Times New Roman" w:hAnsi="Times New Roman" w:cs="Times New Roman"/>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устанавливается в соответствии с действующим законодательством.</w:t>
      </w:r>
      <w:proofErr w:type="gramEnd"/>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 xml:space="preserve">47. </w:t>
      </w:r>
      <w:proofErr w:type="gramStart"/>
      <w:r w:rsidR="009D6B6F" w:rsidRPr="009D6B6F">
        <w:rPr>
          <w:rFonts w:ascii="Times New Roman" w:hAnsi="Times New Roman" w:cs="Times New Roman"/>
          <w:sz w:val="24"/>
          <w:szCs w:val="24"/>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необходимо использование усиленной квалифицированной электронной подписи заявителя. </w:t>
      </w:r>
      <w:proofErr w:type="gramEnd"/>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48. При поступлении заявления и документов, предусмотренных пунктом 18 Регламента, подписанных усиленной квалифицированной электронной подписью, должностное лицо Администрации, ответственное за ведение делопроизводства, проводит процедуру проверки действительности усиленной квалифицированной электронной подписи, с использованием которой подписаны заявление и прилагаемые к нему документы.</w:t>
      </w:r>
    </w:p>
    <w:p w:rsidR="009D6B6F" w:rsidRPr="009D6B6F" w:rsidRDefault="006436A3"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В рамках проверки усиленной квалифицированной электронной подписи осуществляется проверка соблюдения следующих условий:</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6436A3" w:rsidRDefault="009D6B6F" w:rsidP="006436A3">
      <w:pPr>
        <w:spacing w:after="0" w:line="240" w:lineRule="auto"/>
        <w:ind w:left="-567"/>
        <w:jc w:val="center"/>
        <w:rPr>
          <w:rFonts w:ascii="Times New Roman" w:hAnsi="Times New Roman" w:cs="Times New Roman"/>
          <w:b/>
          <w:sz w:val="24"/>
          <w:szCs w:val="24"/>
        </w:rPr>
      </w:pPr>
      <w:r w:rsidRPr="006436A3">
        <w:rPr>
          <w:rFonts w:ascii="Times New Roman" w:hAnsi="Times New Roman" w:cs="Times New Roman"/>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6436A3" w:rsidRDefault="009D6B6F" w:rsidP="006436A3">
      <w:pPr>
        <w:spacing w:after="0" w:line="240" w:lineRule="auto"/>
        <w:ind w:left="-567"/>
        <w:jc w:val="center"/>
        <w:rPr>
          <w:rFonts w:ascii="Times New Roman" w:hAnsi="Times New Roman" w:cs="Times New Roman"/>
          <w:b/>
          <w:sz w:val="24"/>
          <w:szCs w:val="24"/>
        </w:rPr>
      </w:pPr>
      <w:r w:rsidRPr="006436A3">
        <w:rPr>
          <w:rFonts w:ascii="Times New Roman" w:hAnsi="Times New Roman" w:cs="Times New Roman"/>
          <w:b/>
          <w:sz w:val="24"/>
          <w:szCs w:val="24"/>
        </w:rPr>
        <w:t>Глава 22. Состав административных процедур</w:t>
      </w:r>
    </w:p>
    <w:p w:rsidR="009D6B6F" w:rsidRPr="009D6B6F" w:rsidRDefault="0051654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49. Предоставление муниципальной услуги включает в себя следующие административные процедуры:</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1) прием и регистрация заявления и прилагаемых к нему документов;</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2) рассмотрение заявления и установление оснований для возврата заявления заявителю;</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lastRenderedPageBreak/>
        <w:t>4) рассмотрение заявления и принятие решения об утверждении схемы расположения земельного участка или оформление согласия на заключение соглашения о перераспределении земельных участков либо отказ в предоставлении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5) направление заявителю решения об утверждении схемы расположения земельного участка или согласия на заключение соглашения о перераспределении земельных участков либо отказа в предоставлении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6) подготовка проекта соглашения о перераспределении земельных участков либо отказа в предоставлении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7) направление заявителю проекта соглашения о перераспределении земельных участков либо отказа в предоставлении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516547" w:rsidRDefault="009D6B6F" w:rsidP="00516547">
      <w:pPr>
        <w:spacing w:after="0" w:line="240" w:lineRule="auto"/>
        <w:ind w:left="-567"/>
        <w:jc w:val="center"/>
        <w:rPr>
          <w:rFonts w:ascii="Times New Roman" w:hAnsi="Times New Roman" w:cs="Times New Roman"/>
          <w:b/>
          <w:sz w:val="24"/>
          <w:szCs w:val="24"/>
        </w:rPr>
      </w:pPr>
      <w:r w:rsidRPr="00516547">
        <w:rPr>
          <w:rFonts w:ascii="Times New Roman" w:hAnsi="Times New Roman" w:cs="Times New Roman"/>
          <w:b/>
          <w:sz w:val="24"/>
          <w:szCs w:val="24"/>
        </w:rPr>
        <w:t>Глава 23. Прием и регистрация заявления</w:t>
      </w:r>
      <w:r w:rsidR="00516547">
        <w:rPr>
          <w:rFonts w:ascii="Times New Roman" w:hAnsi="Times New Roman" w:cs="Times New Roman"/>
          <w:b/>
          <w:sz w:val="24"/>
          <w:szCs w:val="24"/>
        </w:rPr>
        <w:t xml:space="preserve"> </w:t>
      </w:r>
      <w:r w:rsidRPr="00516547">
        <w:rPr>
          <w:rFonts w:ascii="Times New Roman" w:hAnsi="Times New Roman" w:cs="Times New Roman"/>
          <w:b/>
          <w:sz w:val="24"/>
          <w:szCs w:val="24"/>
        </w:rPr>
        <w:t>и прилагаемых к нему документов</w:t>
      </w:r>
    </w:p>
    <w:p w:rsidR="009D6B6F" w:rsidRPr="009D6B6F" w:rsidRDefault="0051654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50. </w:t>
      </w:r>
      <w:proofErr w:type="gramStart"/>
      <w:r w:rsidR="009D6B6F" w:rsidRPr="009D6B6F">
        <w:rPr>
          <w:rFonts w:ascii="Times New Roman" w:hAnsi="Times New Roman" w:cs="Times New Roman"/>
          <w:sz w:val="24"/>
          <w:szCs w:val="24"/>
        </w:rPr>
        <w:t>Основанием для начала административной процедуры по приему и регистрации заявления и прилагаемых к нему документов является личное обращение заявителей в Администрацию или ГБУ «МФЦ» с заявлением о перераспределении земельного участка и прилагаемыми к нему документами, указанными в пункте 18 Регламента, а также поступление почтового отправления, содержащего заявление с приложением необходимых документов, поступление посредством ЕПГУ подписанного усиленной квалифицированной электронной подписью заявления</w:t>
      </w:r>
      <w:proofErr w:type="gramEnd"/>
      <w:r w:rsidR="009D6B6F" w:rsidRPr="009D6B6F">
        <w:rPr>
          <w:rFonts w:ascii="Times New Roman" w:hAnsi="Times New Roman" w:cs="Times New Roman"/>
          <w:sz w:val="24"/>
          <w:szCs w:val="24"/>
        </w:rPr>
        <w:t xml:space="preserve"> (запроса) с приложением необходимых документов в электронной форме или официального сайта Администрации.</w:t>
      </w:r>
    </w:p>
    <w:p w:rsidR="009D6B6F" w:rsidRPr="009D6B6F" w:rsidRDefault="0051654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 xml:space="preserve">51. В ходе личного приема заявителей должностное лицо  </w:t>
      </w:r>
      <w:r>
        <w:rPr>
          <w:rFonts w:ascii="Times New Roman" w:hAnsi="Times New Roman" w:cs="Times New Roman"/>
          <w:sz w:val="24"/>
          <w:szCs w:val="24"/>
        </w:rPr>
        <w:t>(главный специалист отдела экономики и управления муниципальным имуществом,  далее – специалист Отдела)</w:t>
      </w:r>
      <w:r w:rsidR="009D6B6F" w:rsidRPr="009D6B6F">
        <w:rPr>
          <w:rFonts w:ascii="Times New Roman" w:hAnsi="Times New Roman" w:cs="Times New Roman"/>
          <w:sz w:val="24"/>
          <w:szCs w:val="24"/>
        </w:rPr>
        <w:t xml:space="preserve"> выполняет следующие действия: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1) проверяет документы, удостоверяющие личность  заявителей;</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2) проверяет представленное заявление и прилагаемые необходимые документы на предмет:</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xml:space="preserve">     </w:t>
      </w:r>
      <w:r w:rsidRPr="009D6B6F">
        <w:rPr>
          <w:rFonts w:ascii="Times New Roman" w:hAnsi="Times New Roman" w:cs="Times New Roman"/>
          <w:sz w:val="24"/>
          <w:szCs w:val="24"/>
        </w:rPr>
        <w:tab/>
        <w:t>оформления заявления в соответствии с требованиями нормативных правовых актов Российской Федерации;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xml:space="preserve">       </w:t>
      </w:r>
      <w:r w:rsidRPr="009D6B6F">
        <w:rPr>
          <w:rFonts w:ascii="Times New Roman" w:hAnsi="Times New Roman" w:cs="Times New Roman"/>
          <w:sz w:val="24"/>
          <w:szCs w:val="24"/>
        </w:rPr>
        <w:tab/>
        <w:t xml:space="preserve"> наличия прилагаемых необходимых документов, указанных в заявлении;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3) регистрирует заявление и прилагаемые необходимые документы, на втором экземпляре заявления (копии), представленного заявителями, проставляет отметку о дате и времени принятия заявления, регистрационный номер заявления, который соответствует порядковому номеру записи в журнале учета заявлений (далее — журнал учета). Второй экземпляр заявления (копия) передается лично гражданам либо направляется им в течение трех рабочих дней со дня регистрации почтовым отправлением с уведомлением о вручении.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регистрация заявления в журнале учета.</w:t>
      </w:r>
      <w:r w:rsidRPr="009D6B6F">
        <w:rPr>
          <w:rFonts w:ascii="Times New Roman" w:hAnsi="Times New Roman" w:cs="Times New Roman"/>
          <w:sz w:val="24"/>
          <w:szCs w:val="24"/>
        </w:rPr>
        <w:tab/>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Максимальный срок проверки и регистрации заявления и прилагаемых необходимых документов в журнале учета 30 минут.</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52. В случае поступления в Администрацию почтового отправления, содержащего заявление с приложением необходимых документов, заявление и прилагаемые необходимые документы принимаются должностным лицом, ответственным за ведение делопроизводства, и немедленно передаются для регистрации</w:t>
      </w:r>
      <w:r w:rsidR="00516547">
        <w:rPr>
          <w:rFonts w:ascii="Times New Roman" w:hAnsi="Times New Roman" w:cs="Times New Roman"/>
          <w:sz w:val="24"/>
          <w:szCs w:val="24"/>
        </w:rPr>
        <w:t xml:space="preserve"> специалист Отдела.</w:t>
      </w:r>
      <w:r w:rsidRPr="009D6B6F">
        <w:rPr>
          <w:rFonts w:ascii="Times New Roman" w:hAnsi="Times New Roman" w:cs="Times New Roman"/>
          <w:sz w:val="24"/>
          <w:szCs w:val="24"/>
        </w:rPr>
        <w:t xml:space="preserve"> В этом случае верность копий документов, прилагаемых к заявлению, должна быть засвидетельствована в нотариальном порядке.</w:t>
      </w:r>
    </w:p>
    <w:p w:rsidR="009D6B6F" w:rsidRPr="009D6B6F" w:rsidRDefault="0051654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53. В ходе приема документов</w:t>
      </w:r>
      <w:r>
        <w:rPr>
          <w:rFonts w:ascii="Times New Roman" w:hAnsi="Times New Roman" w:cs="Times New Roman"/>
          <w:sz w:val="24"/>
          <w:szCs w:val="24"/>
        </w:rPr>
        <w:t xml:space="preserve"> специалист Отдела</w:t>
      </w:r>
      <w:r w:rsidR="009D6B6F" w:rsidRPr="009D6B6F">
        <w:rPr>
          <w:rFonts w:ascii="Times New Roman" w:hAnsi="Times New Roman" w:cs="Times New Roman"/>
          <w:sz w:val="24"/>
          <w:szCs w:val="24"/>
        </w:rPr>
        <w:t>:</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1) проверяет представленные документы на предмет комплектности прилагаемых к заявлению документов;</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2) при отсутствии документа, включенного в опись вложения, составляет а</w:t>
      </w:r>
      <w:proofErr w:type="gramStart"/>
      <w:r w:rsidRPr="009D6B6F">
        <w:rPr>
          <w:rFonts w:ascii="Times New Roman" w:hAnsi="Times New Roman" w:cs="Times New Roman"/>
          <w:sz w:val="24"/>
          <w:szCs w:val="24"/>
        </w:rPr>
        <w:t>кт в тр</w:t>
      </w:r>
      <w:proofErr w:type="gramEnd"/>
      <w:r w:rsidRPr="009D6B6F">
        <w:rPr>
          <w:rFonts w:ascii="Times New Roman" w:hAnsi="Times New Roman" w:cs="Times New Roman"/>
          <w:sz w:val="24"/>
          <w:szCs w:val="24"/>
        </w:rPr>
        <w:t>ех экземплярах, один экземпляр которого прилагает к поступившим документам, второй - передает организации почтовой связи (ее представителю), третий - прилагает к расписке в получении документов, направляемой заявителю (если такой акт не составлен организацией почтовой связи);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3) прилагает конверт, в котором поступили документы, и опись вложения к поступившим документам.</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lastRenderedPageBreak/>
        <w:t>Заявление и прилагаемые необходимые документы регистрируются в журнале учета.</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На копии заявления</w:t>
      </w:r>
      <w:r w:rsidR="00516547" w:rsidRPr="00516547">
        <w:t xml:space="preserve"> </w:t>
      </w:r>
      <w:r w:rsidR="00516547" w:rsidRPr="00516547">
        <w:rPr>
          <w:rFonts w:ascii="Times New Roman" w:hAnsi="Times New Roman" w:cs="Times New Roman"/>
          <w:sz w:val="24"/>
          <w:szCs w:val="24"/>
        </w:rPr>
        <w:t>специалист Отдела</w:t>
      </w:r>
      <w:r w:rsidRPr="009D6B6F">
        <w:rPr>
          <w:rFonts w:ascii="Times New Roman" w:hAnsi="Times New Roman" w:cs="Times New Roman"/>
          <w:sz w:val="24"/>
          <w:szCs w:val="24"/>
        </w:rPr>
        <w:t xml:space="preserve"> проставляет отметку о дате и времени получения заявления и прилагаемых к нему документов, а также регистрационный номер заявления, который соответствует порядковому номеру записи в журнале учета и заверяет своей подписью (с расшифровкой). Заверенная копия заявления  высылается заявителям почтовым отправлением с уведомлением о вручении, по указанному в заявлении почтовому адресу.</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xml:space="preserve">Административная процедура при направлении заявления почтовым отправлением завершается направлением заявителю копии заявления, заверенного подписью </w:t>
      </w:r>
      <w:r w:rsidR="00516547" w:rsidRPr="00516547">
        <w:rPr>
          <w:rFonts w:ascii="Times New Roman" w:hAnsi="Times New Roman" w:cs="Times New Roman"/>
          <w:sz w:val="24"/>
          <w:szCs w:val="24"/>
        </w:rPr>
        <w:t>специалист Отдела</w:t>
      </w:r>
      <w:r w:rsidRPr="009D6B6F">
        <w:rPr>
          <w:rFonts w:ascii="Times New Roman" w:hAnsi="Times New Roman" w:cs="Times New Roman"/>
          <w:sz w:val="24"/>
          <w:szCs w:val="24"/>
        </w:rPr>
        <w:t xml:space="preserve"> с указанием регистрационного номера заявления, а также даты и времени получения заявления, посредством почтового отправления.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Максимальный срок выполнения административной процедуры 1 день.</w:t>
      </w:r>
    </w:p>
    <w:p w:rsidR="009D6B6F" w:rsidRPr="009D6B6F" w:rsidRDefault="0051654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54. В случае поступления в Администрацию посредством ЕПГУ подписанных усиленной квалифицированной электронной подписью заявления (запроса)  и  необходимых документов, официального сайта Администрации Администрация обеспечивает прием документов, необходимых для предоставления муниципальной услуги, и регистрацию заявления (запроса) без необходимости повторного представления заявителем таких документов на бумажном носителе.</w:t>
      </w:r>
    </w:p>
    <w:p w:rsidR="009D6B6F" w:rsidRPr="009D6B6F" w:rsidRDefault="0051654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В данном случае верность копий  документов, прилагаемых к заявлению, должна быть засвидетельствована в нотариальном порядке.</w:t>
      </w:r>
    </w:p>
    <w:p w:rsidR="009D6B6F" w:rsidRPr="009D6B6F" w:rsidRDefault="0051654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Формирование заявления (запроса) заявителем осуществляется посредством заполнения электронной формы заявления (запроса) на ЕПГУ, официальном сайте Администрации без необходимости дополнительной подачи заявления (запроса) в какой-либо иной форме.</w:t>
      </w:r>
    </w:p>
    <w:p w:rsidR="009D6B6F" w:rsidRPr="009D6B6F" w:rsidRDefault="0051654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На ЕПГУ, официальном сайте Администрации размещается образец заполнения электронной формы заявления (запроса).</w:t>
      </w:r>
    </w:p>
    <w:p w:rsidR="009D6B6F" w:rsidRPr="009D6B6F" w:rsidRDefault="0051654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заявления (запроса). При выявлении некорректно заполненного поля электронной формы заявления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(запроса).</w:t>
      </w:r>
    </w:p>
    <w:p w:rsidR="009D6B6F" w:rsidRPr="009D6B6F" w:rsidRDefault="0051654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При формировании заявления (запроса) заявителю обеспечивается: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1) возможность копирования и сохранения заявления (запроса) и иных документов, указанных в пунктах 18-19 Регламента, необходимых для предоставления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2) возможность печати на бумажном носителе копии электронной формы заявления (запроса);</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3) сохранение ранее введенных в электронную форму заявления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(запроса);</w:t>
      </w:r>
    </w:p>
    <w:p w:rsidR="009D6B6F" w:rsidRPr="009D6B6F" w:rsidRDefault="009D6B6F" w:rsidP="009D6B6F">
      <w:pPr>
        <w:spacing w:after="0" w:line="240" w:lineRule="auto"/>
        <w:ind w:left="-567"/>
        <w:jc w:val="both"/>
        <w:rPr>
          <w:rFonts w:ascii="Times New Roman" w:hAnsi="Times New Roman" w:cs="Times New Roman"/>
          <w:sz w:val="24"/>
          <w:szCs w:val="24"/>
        </w:rPr>
      </w:pPr>
      <w:proofErr w:type="gramStart"/>
      <w:r w:rsidRPr="009D6B6F">
        <w:rPr>
          <w:rFonts w:ascii="Times New Roman" w:hAnsi="Times New Roman" w:cs="Times New Roman"/>
          <w:sz w:val="24"/>
          <w:szCs w:val="24"/>
        </w:rPr>
        <w:t>4) заполнение полей электронной формы заявления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w:t>
      </w:r>
      <w:proofErr w:type="gramEnd"/>
      <w:r w:rsidRPr="009D6B6F">
        <w:rPr>
          <w:rFonts w:ascii="Times New Roman" w:hAnsi="Times New Roman" w:cs="Times New Roman"/>
          <w:sz w:val="24"/>
          <w:szCs w:val="24"/>
        </w:rPr>
        <w:t xml:space="preserve"> единой системе идентификац</w:t>
      </w:r>
      <w:proofErr w:type="gramStart"/>
      <w:r w:rsidRPr="009D6B6F">
        <w:rPr>
          <w:rFonts w:ascii="Times New Roman" w:hAnsi="Times New Roman" w:cs="Times New Roman"/>
          <w:sz w:val="24"/>
          <w:szCs w:val="24"/>
        </w:rPr>
        <w:t>ии и ау</w:t>
      </w:r>
      <w:proofErr w:type="gramEnd"/>
      <w:r w:rsidRPr="009D6B6F">
        <w:rPr>
          <w:rFonts w:ascii="Times New Roman" w:hAnsi="Times New Roman" w:cs="Times New Roman"/>
          <w:sz w:val="24"/>
          <w:szCs w:val="24"/>
        </w:rPr>
        <w:t>тентификации;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5) возможность вернуться на любой из этапов заполнения электронной формы заявления (запроса) без потери ранее введенной информации;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6) возможность доступа заявителя на ЕПГУ к ранее поданным им заявлениям (запросам) в течение не менее одного года, а также частично сформированных заявлений (запросов) - в течение не менее 3 месяцев.</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Предоставление муниципальной услуги начинается с момента регистрации Администрацией электронных документов, необходимых для предоставления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Заявление, поступившее в Администрацию в электронной форме посредством ЕПГУ, официального сайта Администрации регистрируется в день его поступления.</w:t>
      </w:r>
    </w:p>
    <w:p w:rsidR="009D6B6F" w:rsidRPr="009D6B6F" w:rsidRDefault="00FF503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С</w:t>
      </w:r>
      <w:r w:rsidRPr="00FF5037">
        <w:rPr>
          <w:rFonts w:ascii="Times New Roman" w:hAnsi="Times New Roman" w:cs="Times New Roman"/>
          <w:sz w:val="24"/>
          <w:szCs w:val="24"/>
        </w:rPr>
        <w:t xml:space="preserve">пециалист </w:t>
      </w:r>
      <w:r>
        <w:rPr>
          <w:rFonts w:ascii="Times New Roman" w:hAnsi="Times New Roman" w:cs="Times New Roman"/>
          <w:sz w:val="24"/>
          <w:szCs w:val="24"/>
        </w:rPr>
        <w:t>по делопроизводству</w:t>
      </w:r>
      <w:r w:rsidR="009D6B6F" w:rsidRPr="009D6B6F">
        <w:rPr>
          <w:rFonts w:ascii="Times New Roman" w:hAnsi="Times New Roman" w:cs="Times New Roman"/>
          <w:sz w:val="24"/>
          <w:szCs w:val="24"/>
        </w:rPr>
        <w:t xml:space="preserve"> осуществляет прием и регистрацию в журнале учета документов, поступивших посредством ЕПГУ.</w:t>
      </w:r>
    </w:p>
    <w:p w:rsidR="009D6B6F" w:rsidRPr="009D6B6F" w:rsidRDefault="00FF503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 xml:space="preserve">После принятия заявления  </w:t>
      </w:r>
      <w:r>
        <w:rPr>
          <w:rFonts w:ascii="Times New Roman" w:hAnsi="Times New Roman" w:cs="Times New Roman"/>
          <w:sz w:val="24"/>
          <w:szCs w:val="24"/>
        </w:rPr>
        <w:t>специалистом по делопроизводству,</w:t>
      </w:r>
      <w:r w:rsidR="009D6B6F" w:rsidRPr="009D6B6F">
        <w:rPr>
          <w:rFonts w:ascii="Times New Roman" w:hAnsi="Times New Roman" w:cs="Times New Roman"/>
          <w:sz w:val="24"/>
          <w:szCs w:val="24"/>
        </w:rPr>
        <w:t xml:space="preserve"> статус запроса заявителя в личном кабинете на ЕПГУ обновляется до статуса «принято».</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Не позднее рабочего дня, следующего за днем поступления заявления, заявителю сообщается присвоенный заявлению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заявления (запроса).</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xml:space="preserve">Должностное лицо Администрации, ответственное за принятие электронных документов, осуществляет прием </w:t>
      </w:r>
      <w:proofErr w:type="gramStart"/>
      <w:r w:rsidRPr="009D6B6F">
        <w:rPr>
          <w:rFonts w:ascii="Times New Roman" w:hAnsi="Times New Roman" w:cs="Times New Roman"/>
          <w:sz w:val="24"/>
          <w:szCs w:val="24"/>
        </w:rPr>
        <w:t>документов, поступивших через официальный сайт Администрации и немедленно передает</w:t>
      </w:r>
      <w:proofErr w:type="gramEnd"/>
      <w:r w:rsidRPr="009D6B6F">
        <w:rPr>
          <w:rFonts w:ascii="Times New Roman" w:hAnsi="Times New Roman" w:cs="Times New Roman"/>
          <w:sz w:val="24"/>
          <w:szCs w:val="24"/>
        </w:rPr>
        <w:t xml:space="preserve"> их для регистрации в журнале учета.</w:t>
      </w:r>
      <w:r w:rsidRPr="009D6B6F">
        <w:rPr>
          <w:rFonts w:ascii="Times New Roman" w:hAnsi="Times New Roman" w:cs="Times New Roman"/>
          <w:sz w:val="24"/>
          <w:szCs w:val="24"/>
        </w:rPr>
        <w:tab/>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Результатом административной процедуры по приему и регистрации заявления и прилагаемых к нему документов является регистрация в журнале учета заявлени</w:t>
      </w:r>
      <w:r w:rsidR="002044A8">
        <w:rPr>
          <w:rFonts w:ascii="Times New Roman" w:hAnsi="Times New Roman" w:cs="Times New Roman"/>
          <w:sz w:val="24"/>
          <w:szCs w:val="24"/>
        </w:rPr>
        <w:t>й</w:t>
      </w:r>
      <w:r w:rsidRPr="009D6B6F">
        <w:rPr>
          <w:rFonts w:ascii="Times New Roman" w:hAnsi="Times New Roman" w:cs="Times New Roman"/>
          <w:sz w:val="24"/>
          <w:szCs w:val="24"/>
        </w:rPr>
        <w:tab/>
        <w:t>Максимальный срок выполнения административной процедуры — 1 день.</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2044A8" w:rsidRDefault="009D6B6F" w:rsidP="002044A8">
      <w:pPr>
        <w:spacing w:after="0" w:line="240" w:lineRule="auto"/>
        <w:ind w:left="-567"/>
        <w:jc w:val="center"/>
        <w:rPr>
          <w:rFonts w:ascii="Times New Roman" w:hAnsi="Times New Roman" w:cs="Times New Roman"/>
          <w:b/>
          <w:sz w:val="24"/>
          <w:szCs w:val="24"/>
        </w:rPr>
      </w:pPr>
      <w:r w:rsidRPr="002044A8">
        <w:rPr>
          <w:rFonts w:ascii="Times New Roman" w:hAnsi="Times New Roman" w:cs="Times New Roman"/>
          <w:b/>
          <w:sz w:val="24"/>
          <w:szCs w:val="24"/>
        </w:rPr>
        <w:t>Глава 24. Рассмотрение заявления и установление оснований для возврата заявления заявителю</w:t>
      </w:r>
    </w:p>
    <w:p w:rsidR="009D6B6F" w:rsidRPr="009D6B6F" w:rsidRDefault="002044A8"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55. Основанием для начала административной процедуры является поступление заявления и прилагаемых к нему документов в отдел Администрации, ответственный за предоставление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xml:space="preserve">56. Специалист отдела Администрации, ответственного за предоставление муниципальной услуги, в течение семи дней со дня поступления заявления и прилагаемых к нему документов готовит письмо о возврате заявления </w:t>
      </w:r>
      <w:proofErr w:type="gramStart"/>
      <w:r w:rsidRPr="009D6B6F">
        <w:rPr>
          <w:rFonts w:ascii="Times New Roman" w:hAnsi="Times New Roman" w:cs="Times New Roman"/>
          <w:sz w:val="24"/>
          <w:szCs w:val="24"/>
        </w:rPr>
        <w:t>заявителю</w:t>
      </w:r>
      <w:proofErr w:type="gramEnd"/>
      <w:r w:rsidRPr="009D6B6F">
        <w:rPr>
          <w:rFonts w:ascii="Times New Roman" w:hAnsi="Times New Roman" w:cs="Times New Roman"/>
          <w:sz w:val="24"/>
          <w:szCs w:val="24"/>
        </w:rPr>
        <w:t xml:space="preserve"> если оно не соответствует требованиям пункта 2 статьи 39.29 Земельного кодекса Российской Федерации, подано в иной орган или к заявлению не приложены документы, предусмотренные пунктом 3 статьи 39.29 Земельного кодекса Российской Федерации, и после согласования с начальником отдела Администрации, ответственного за предоставление муниципальной услуги, в порядке делопроизводства передает его на подпись Главе </w:t>
      </w:r>
      <w:r w:rsidR="002044A8">
        <w:rPr>
          <w:rFonts w:ascii="Times New Roman" w:hAnsi="Times New Roman" w:cs="Times New Roman"/>
          <w:sz w:val="24"/>
          <w:szCs w:val="24"/>
        </w:rPr>
        <w:t>Лебяжьевского муниципального округа</w:t>
      </w:r>
      <w:r w:rsidRPr="009D6B6F">
        <w:rPr>
          <w:rFonts w:ascii="Times New Roman" w:hAnsi="Times New Roman" w:cs="Times New Roman"/>
          <w:sz w:val="24"/>
          <w:szCs w:val="24"/>
        </w:rPr>
        <w:t xml:space="preserve"> (далее — Глава </w:t>
      </w:r>
      <w:r w:rsidR="002044A8">
        <w:rPr>
          <w:rFonts w:ascii="Times New Roman" w:hAnsi="Times New Roman" w:cs="Times New Roman"/>
          <w:sz w:val="24"/>
          <w:szCs w:val="24"/>
        </w:rPr>
        <w:t>округа</w:t>
      </w:r>
      <w:r w:rsidRPr="009D6B6F">
        <w:rPr>
          <w:rFonts w:ascii="Times New Roman" w:hAnsi="Times New Roman" w:cs="Times New Roman"/>
          <w:sz w:val="24"/>
          <w:szCs w:val="24"/>
        </w:rPr>
        <w:t>).</w:t>
      </w:r>
    </w:p>
    <w:p w:rsidR="009D6B6F" w:rsidRPr="009D6B6F" w:rsidRDefault="002044A8"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 xml:space="preserve">57. В случае отсутствия замечаний к подготовленному проекту письма о возврате заявления Глава </w:t>
      </w:r>
      <w:r>
        <w:rPr>
          <w:rFonts w:ascii="Times New Roman" w:hAnsi="Times New Roman" w:cs="Times New Roman"/>
          <w:sz w:val="24"/>
          <w:szCs w:val="24"/>
        </w:rPr>
        <w:t>округа</w:t>
      </w:r>
      <w:r w:rsidR="009D6B6F" w:rsidRPr="009D6B6F">
        <w:rPr>
          <w:rFonts w:ascii="Times New Roman" w:hAnsi="Times New Roman" w:cs="Times New Roman"/>
          <w:sz w:val="24"/>
          <w:szCs w:val="24"/>
        </w:rPr>
        <w:t xml:space="preserve"> в течение одного рабочего дня подписывает проект письма и передает его для регистрации должностному лицу Администрации, ответственному за ведение делопроизводства.</w:t>
      </w:r>
    </w:p>
    <w:p w:rsidR="009D6B6F" w:rsidRPr="009D6B6F" w:rsidRDefault="002044A8"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 xml:space="preserve">58. В случае наличия замечаний к подготовленному проекту письма Глава </w:t>
      </w:r>
      <w:r>
        <w:rPr>
          <w:rFonts w:ascii="Times New Roman" w:hAnsi="Times New Roman" w:cs="Times New Roman"/>
          <w:sz w:val="24"/>
          <w:szCs w:val="24"/>
        </w:rPr>
        <w:t>округа</w:t>
      </w:r>
      <w:r w:rsidR="009D6B6F" w:rsidRPr="009D6B6F">
        <w:rPr>
          <w:rFonts w:ascii="Times New Roman" w:hAnsi="Times New Roman" w:cs="Times New Roman"/>
          <w:sz w:val="24"/>
          <w:szCs w:val="24"/>
        </w:rPr>
        <w:t xml:space="preserve">  в течение одного рабочего дня передает проект письма на доработку в отдел Администрации, ответственный за предоставление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xml:space="preserve">59. Подписанное Главой </w:t>
      </w:r>
      <w:r w:rsidR="002044A8">
        <w:rPr>
          <w:rFonts w:ascii="Times New Roman" w:hAnsi="Times New Roman" w:cs="Times New Roman"/>
          <w:sz w:val="24"/>
          <w:szCs w:val="24"/>
        </w:rPr>
        <w:t>округа</w:t>
      </w:r>
      <w:r w:rsidRPr="009D6B6F">
        <w:rPr>
          <w:rFonts w:ascii="Times New Roman" w:hAnsi="Times New Roman" w:cs="Times New Roman"/>
          <w:sz w:val="24"/>
          <w:szCs w:val="24"/>
        </w:rPr>
        <w:t xml:space="preserve"> письмо регистрируется должностным  лицом Администрации, ответственным за ведение делопроизводства, в день его подписания и отправляется заявителю по адресу, указанному в заявлении. </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60. Результатом исполнения административной процедуры является подготовка и направление письма о возврате заявления заявителю. Максимальное время исполнения административной процедуры - 10 дней.</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2044A8" w:rsidRDefault="009D6B6F" w:rsidP="002044A8">
      <w:pPr>
        <w:spacing w:after="0" w:line="240" w:lineRule="auto"/>
        <w:ind w:left="-567"/>
        <w:jc w:val="center"/>
        <w:rPr>
          <w:rFonts w:ascii="Times New Roman" w:hAnsi="Times New Roman" w:cs="Times New Roman"/>
          <w:b/>
          <w:sz w:val="24"/>
          <w:szCs w:val="24"/>
        </w:rPr>
      </w:pPr>
      <w:r w:rsidRPr="002044A8">
        <w:rPr>
          <w:rFonts w:ascii="Times New Roman" w:hAnsi="Times New Roman" w:cs="Times New Roman"/>
          <w:b/>
          <w:sz w:val="24"/>
          <w:szCs w:val="24"/>
        </w:rPr>
        <w:t>Глава 25. Формирование и направление межведомственных запросов в органы (организации), участвующие в предоставлении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61. Основанием для начала административной процедуры является поступление заявления и прилагаемых к нему документов в отдел Администрации, ответственный за предоставление муниципальной услуги и отсутствие в документах, прилагаемых к заявлению, документов, предусмотренных пунктом 19 настоящего Регламента.</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62. Специалист отдела Администрации, ответственного за предоставление муниципальной услуги, в течение 1 рабочего дня с момента получения заявления и прилагаемых к нему документов запрашивает по СМЭВ:</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xml:space="preserve">1) копии правоустанавливающих или </w:t>
      </w:r>
      <w:proofErr w:type="spellStart"/>
      <w:r w:rsidRPr="009D6B6F">
        <w:rPr>
          <w:rFonts w:ascii="Times New Roman" w:hAnsi="Times New Roman" w:cs="Times New Roman"/>
          <w:sz w:val="24"/>
          <w:szCs w:val="24"/>
        </w:rPr>
        <w:t>правоудостоверяющих</w:t>
      </w:r>
      <w:proofErr w:type="spellEnd"/>
      <w:r w:rsidRPr="009D6B6F">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зарегистрировано в </w:t>
      </w:r>
      <w:r w:rsidRPr="009D6B6F">
        <w:rPr>
          <w:rFonts w:ascii="Times New Roman" w:hAnsi="Times New Roman" w:cs="Times New Roman"/>
          <w:sz w:val="24"/>
          <w:szCs w:val="24"/>
        </w:rPr>
        <w:lastRenderedPageBreak/>
        <w:t>Едином государственном реестре недвижимости - в Управлении Федеральной службы государственной регистрации, кадастра и картографии по Курганской области;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2) выписку из Единого государственного реестра юридических лиц (для юридических лиц) - в Управлении Федеральной налоговой службы по Курганской области;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3) выписку из Единого государственного реестра недвижимости об объекте недвижимости или выписку из Единого государственного реестра недвижимости об объектах недвижимости, перераспределение которых планируется осуществить - в Управлении Федеральной службы государственной регистрации, кадастра и картографии по Курганской области.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63. Порядок осуществления межведомственных запросов, в том числе сроки подготовки и направления ответа на межведомственный запрос, определены Федеральным законом «Об организации предоставления государственных и муниципальных услуг».</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64. Ответ на межведомственный запрос, полученный в ходе межведомственного информационного взаимодействия, специалист отдела Администрации, ответственного за предоставление муниципальной услуги, в течение 1 рабочего дня прилагает к комплекту документов заявителя.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65. Результатом исполнения административной процедуры является получение специалистом отдела Администрации, ответственного за предоставление муниципальной услуги, документов, указанных в пункте 19 настоящего Регламента и их присоединение к комплекту документов заявителя. Максимальное время исполнения административной процедуры - 5 дней.</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2044A8" w:rsidRDefault="009D6B6F" w:rsidP="002044A8">
      <w:pPr>
        <w:spacing w:after="0" w:line="240" w:lineRule="auto"/>
        <w:ind w:left="-567"/>
        <w:jc w:val="center"/>
        <w:rPr>
          <w:rFonts w:ascii="Times New Roman" w:hAnsi="Times New Roman" w:cs="Times New Roman"/>
          <w:b/>
          <w:sz w:val="24"/>
          <w:szCs w:val="24"/>
        </w:rPr>
      </w:pPr>
      <w:r w:rsidRPr="002044A8">
        <w:rPr>
          <w:rFonts w:ascii="Times New Roman" w:hAnsi="Times New Roman" w:cs="Times New Roman"/>
          <w:b/>
          <w:sz w:val="24"/>
          <w:szCs w:val="24"/>
        </w:rPr>
        <w:t>Глава 26. Рассмотрение заявления и принятие решения об утверждении схемы расположения земельного участка или оформление согласия на заключение соглашения о перераспределении земельных участков либо отказ в предоставлении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66. Основанием для начала административной процедуры является поступление заявления и прилагаемых к нему документов и документов, полученных в электронном виде с использованием СМЭВ, в отдел Администрации, ответственный за предоставление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67. </w:t>
      </w:r>
      <w:proofErr w:type="gramStart"/>
      <w:r w:rsidRPr="009D6B6F">
        <w:rPr>
          <w:rFonts w:ascii="Times New Roman" w:hAnsi="Times New Roman" w:cs="Times New Roman"/>
          <w:sz w:val="24"/>
          <w:szCs w:val="24"/>
        </w:rPr>
        <w:t>В случае перераспределения земель и (или) земельных участков в соответствии с утвержденной схемой расположения земельного участка, специалист отдела Администрации, ответственного за предоставление муниципальной услуги, при отсутствии оснований для отказа, предусмотренных пунктом 23 Регламента, подготавливает проект решения об утверждении схемы расположения земельного участка в соответствии с требованиями, установленными Земельным кодексом Российской Федерации, и после согласования с начальником отдела Администрации, ответственного за</w:t>
      </w:r>
      <w:proofErr w:type="gramEnd"/>
      <w:r w:rsidRPr="009D6B6F">
        <w:rPr>
          <w:rFonts w:ascii="Times New Roman" w:hAnsi="Times New Roman" w:cs="Times New Roman"/>
          <w:sz w:val="24"/>
          <w:szCs w:val="24"/>
        </w:rPr>
        <w:t xml:space="preserve"> предоставление муниципальной услуги, в порядке делопроизводства передает его на подпись Главе </w:t>
      </w:r>
      <w:r w:rsidR="002044A8">
        <w:rPr>
          <w:rFonts w:ascii="Times New Roman" w:hAnsi="Times New Roman" w:cs="Times New Roman"/>
          <w:sz w:val="24"/>
          <w:szCs w:val="24"/>
        </w:rPr>
        <w:t>округа</w:t>
      </w:r>
      <w:r w:rsidRPr="009D6B6F">
        <w:rPr>
          <w:rFonts w:ascii="Times New Roman" w:hAnsi="Times New Roman" w:cs="Times New Roman"/>
          <w:sz w:val="24"/>
          <w:szCs w:val="24"/>
        </w:rPr>
        <w:t>.</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При принятии решения об утверждении схемы расположения земельного участка не допускается требовать от заявителя согласования схемы расположения земельного участка, а также предоставления документов, не предусмотренных Регламентом.</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68. </w:t>
      </w:r>
      <w:proofErr w:type="gramStart"/>
      <w:r w:rsidRPr="009D6B6F">
        <w:rPr>
          <w:rFonts w:ascii="Times New Roman" w:hAnsi="Times New Roman" w:cs="Times New Roman"/>
          <w:sz w:val="24"/>
          <w:szCs w:val="24"/>
        </w:rPr>
        <w:t>В случае перераспределения земель и (или) земельных участков в соответствии с утвержденным проектом межевания территории, специалист отдела Администрации, ответственного за предоставление муниципальной услуги, при отсутствии оснований для отказа, предусмотренных пунктом 23 Регламента, подготавливает письменное согласие на заключение соглашения о перераспределении земельных участков в соответствии с утвержденным проектом межевания территории (далее - согласие на заключение соглашения о перераспределении земельных участков), и после</w:t>
      </w:r>
      <w:proofErr w:type="gramEnd"/>
      <w:r w:rsidRPr="009D6B6F">
        <w:rPr>
          <w:rFonts w:ascii="Times New Roman" w:hAnsi="Times New Roman" w:cs="Times New Roman"/>
          <w:sz w:val="24"/>
          <w:szCs w:val="24"/>
        </w:rPr>
        <w:t xml:space="preserve"> согласования с начальником отдела Администрации, ответственного за предоставление муниципальной услуги, в порядке делопроизводства передает его на подпись Главе </w:t>
      </w:r>
      <w:r w:rsidR="002044A8">
        <w:rPr>
          <w:rFonts w:ascii="Times New Roman" w:hAnsi="Times New Roman" w:cs="Times New Roman"/>
          <w:sz w:val="24"/>
          <w:szCs w:val="24"/>
        </w:rPr>
        <w:t>округа</w:t>
      </w:r>
      <w:r w:rsidRPr="009D6B6F">
        <w:rPr>
          <w:rFonts w:ascii="Times New Roman" w:hAnsi="Times New Roman" w:cs="Times New Roman"/>
          <w:sz w:val="24"/>
          <w:szCs w:val="24"/>
        </w:rPr>
        <w:t xml:space="preserve">. </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69. При наличии оснований для отказа, предусмотренных пунктом 23 Регламента, специалист отдела Администрации, ответственного за предоставление муниципальной услуги, подготавливает проект решения об отказе в заключени</w:t>
      </w:r>
      <w:proofErr w:type="gramStart"/>
      <w:r w:rsidRPr="009D6B6F">
        <w:rPr>
          <w:rFonts w:ascii="Times New Roman" w:hAnsi="Times New Roman" w:cs="Times New Roman"/>
          <w:sz w:val="24"/>
          <w:szCs w:val="24"/>
        </w:rPr>
        <w:t>и</w:t>
      </w:r>
      <w:proofErr w:type="gramEnd"/>
      <w:r w:rsidRPr="009D6B6F">
        <w:rPr>
          <w:rFonts w:ascii="Times New Roman" w:hAnsi="Times New Roman" w:cs="Times New Roman"/>
          <w:sz w:val="24"/>
          <w:szCs w:val="24"/>
        </w:rPr>
        <w:t xml:space="preserve"> соглашения о перераспределении земельных участков в письменной форме с обязательной ссылкой на обоснование и на все основания для отказа, и после согласования с начальником отдела Администрации, </w:t>
      </w:r>
      <w:r w:rsidRPr="009D6B6F">
        <w:rPr>
          <w:rFonts w:ascii="Times New Roman" w:hAnsi="Times New Roman" w:cs="Times New Roman"/>
          <w:sz w:val="24"/>
          <w:szCs w:val="24"/>
        </w:rPr>
        <w:lastRenderedPageBreak/>
        <w:t xml:space="preserve">ответственного за предоставление муниципальной услуги, в порядке делопроизводства передает его на подпись Главе </w:t>
      </w:r>
      <w:r w:rsidR="002044A8">
        <w:rPr>
          <w:rFonts w:ascii="Times New Roman" w:hAnsi="Times New Roman" w:cs="Times New Roman"/>
          <w:sz w:val="24"/>
          <w:szCs w:val="24"/>
        </w:rPr>
        <w:t>округа</w:t>
      </w:r>
      <w:r w:rsidRPr="009D6B6F">
        <w:rPr>
          <w:rFonts w:ascii="Times New Roman" w:hAnsi="Times New Roman" w:cs="Times New Roman"/>
          <w:sz w:val="24"/>
          <w:szCs w:val="24"/>
        </w:rPr>
        <w:t xml:space="preserve">. </w:t>
      </w:r>
    </w:p>
    <w:p w:rsidR="009D6B6F" w:rsidRPr="009D6B6F" w:rsidRDefault="002044A8"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70. В случае отсутствия замечаний к подготовленному проекту решения об утверждении схемы расположения земельного участка, согласию на заключение соглашения о перераспределении земельных участков, проекту решения об отказе в заключени</w:t>
      </w:r>
      <w:proofErr w:type="gramStart"/>
      <w:r w:rsidR="009D6B6F" w:rsidRPr="009D6B6F">
        <w:rPr>
          <w:rFonts w:ascii="Times New Roman" w:hAnsi="Times New Roman" w:cs="Times New Roman"/>
          <w:sz w:val="24"/>
          <w:szCs w:val="24"/>
        </w:rPr>
        <w:t>и</w:t>
      </w:r>
      <w:proofErr w:type="gramEnd"/>
      <w:r w:rsidR="009D6B6F" w:rsidRPr="009D6B6F">
        <w:rPr>
          <w:rFonts w:ascii="Times New Roman" w:hAnsi="Times New Roman" w:cs="Times New Roman"/>
          <w:sz w:val="24"/>
          <w:szCs w:val="24"/>
        </w:rPr>
        <w:t xml:space="preserve"> соглашения о перераспределении земельных участков Глава </w:t>
      </w:r>
      <w:r w:rsidRPr="002044A8">
        <w:rPr>
          <w:rFonts w:ascii="Times New Roman" w:hAnsi="Times New Roman" w:cs="Times New Roman"/>
          <w:sz w:val="24"/>
          <w:szCs w:val="24"/>
        </w:rPr>
        <w:t>округа</w:t>
      </w:r>
      <w:r w:rsidR="009D6B6F" w:rsidRPr="009D6B6F">
        <w:rPr>
          <w:rFonts w:ascii="Times New Roman" w:hAnsi="Times New Roman" w:cs="Times New Roman"/>
          <w:sz w:val="24"/>
          <w:szCs w:val="24"/>
        </w:rPr>
        <w:t xml:space="preserve"> в течение одного рабочего дня их подписывает и передает для регистрации должностному лицу Администрации, ответственному за ведение делопроизводства.</w:t>
      </w:r>
    </w:p>
    <w:p w:rsidR="009D6B6F" w:rsidRPr="009D6B6F" w:rsidRDefault="002044A8"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71. В случае наличия замечаний к подготовленному проекту решения об утверждении схемы расположения земельного участка, согласию на заключение соглашения о перераспределении земельных участков, проекту решения об отказе в заключени</w:t>
      </w:r>
      <w:proofErr w:type="gramStart"/>
      <w:r w:rsidR="009D6B6F" w:rsidRPr="009D6B6F">
        <w:rPr>
          <w:rFonts w:ascii="Times New Roman" w:hAnsi="Times New Roman" w:cs="Times New Roman"/>
          <w:sz w:val="24"/>
          <w:szCs w:val="24"/>
        </w:rPr>
        <w:t>и</w:t>
      </w:r>
      <w:proofErr w:type="gramEnd"/>
      <w:r w:rsidR="009D6B6F" w:rsidRPr="009D6B6F">
        <w:rPr>
          <w:rFonts w:ascii="Times New Roman" w:hAnsi="Times New Roman" w:cs="Times New Roman"/>
          <w:sz w:val="24"/>
          <w:szCs w:val="24"/>
        </w:rPr>
        <w:t xml:space="preserve"> соглашения о перераспределении земельных участков Глава </w:t>
      </w:r>
      <w:r w:rsidRPr="002044A8">
        <w:rPr>
          <w:rFonts w:ascii="Times New Roman" w:hAnsi="Times New Roman" w:cs="Times New Roman"/>
          <w:sz w:val="24"/>
          <w:szCs w:val="24"/>
        </w:rPr>
        <w:t>округа</w:t>
      </w:r>
      <w:r w:rsidR="009D6B6F" w:rsidRPr="009D6B6F">
        <w:rPr>
          <w:rFonts w:ascii="Times New Roman" w:hAnsi="Times New Roman" w:cs="Times New Roman"/>
          <w:sz w:val="24"/>
          <w:szCs w:val="24"/>
        </w:rPr>
        <w:t xml:space="preserve"> в течение одного рабочего дня передает их на доработку в отдел Администрации, ответственный за предоставление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xml:space="preserve">72. Подписанное Главой </w:t>
      </w:r>
      <w:r w:rsidR="002044A8" w:rsidRPr="002044A8">
        <w:rPr>
          <w:rFonts w:ascii="Times New Roman" w:hAnsi="Times New Roman" w:cs="Times New Roman"/>
          <w:sz w:val="24"/>
          <w:szCs w:val="24"/>
        </w:rPr>
        <w:t>округа</w:t>
      </w:r>
      <w:r w:rsidRPr="009D6B6F">
        <w:rPr>
          <w:rFonts w:ascii="Times New Roman" w:hAnsi="Times New Roman" w:cs="Times New Roman"/>
          <w:sz w:val="24"/>
          <w:szCs w:val="24"/>
        </w:rPr>
        <w:t xml:space="preserve"> решение об утверждении схемы расположения земельного участка, согласие на заключение соглашения о перераспределении земельных участков, решение об отказе в заключени</w:t>
      </w:r>
      <w:proofErr w:type="gramStart"/>
      <w:r w:rsidRPr="009D6B6F">
        <w:rPr>
          <w:rFonts w:ascii="Times New Roman" w:hAnsi="Times New Roman" w:cs="Times New Roman"/>
          <w:sz w:val="24"/>
          <w:szCs w:val="24"/>
        </w:rPr>
        <w:t>и</w:t>
      </w:r>
      <w:proofErr w:type="gramEnd"/>
      <w:r w:rsidRPr="009D6B6F">
        <w:rPr>
          <w:rFonts w:ascii="Times New Roman" w:hAnsi="Times New Roman" w:cs="Times New Roman"/>
          <w:sz w:val="24"/>
          <w:szCs w:val="24"/>
        </w:rPr>
        <w:t xml:space="preserve"> соглашения о перераспределении земельных участков регистрируется должностным лицом Администрации, ответственным за ведение делопроизводства, в журнале регистрации документов в день его подписания и в течение одного рабочего дня отправляется заявителю по адресу, указанному в заявлении. </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73. Результатом административной процедуры является принятие решения об утверждении схемы расположения земельного участка или оформление согласия на заключение соглашения о перераспределении земельных участков либо принятие решения об отказе в заключени</w:t>
      </w:r>
      <w:proofErr w:type="gramStart"/>
      <w:r w:rsidRPr="009D6B6F">
        <w:rPr>
          <w:rFonts w:ascii="Times New Roman" w:hAnsi="Times New Roman" w:cs="Times New Roman"/>
          <w:sz w:val="24"/>
          <w:szCs w:val="24"/>
        </w:rPr>
        <w:t>и</w:t>
      </w:r>
      <w:proofErr w:type="gramEnd"/>
      <w:r w:rsidRPr="009D6B6F">
        <w:rPr>
          <w:rFonts w:ascii="Times New Roman" w:hAnsi="Times New Roman" w:cs="Times New Roman"/>
          <w:sz w:val="24"/>
          <w:szCs w:val="24"/>
        </w:rPr>
        <w:t xml:space="preserve"> соглашения о перераспределении земельных участков.</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74. Максимальный срок исполнения административной процедуры - 27 дней.</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2044A8" w:rsidRDefault="009D6B6F" w:rsidP="002044A8">
      <w:pPr>
        <w:spacing w:after="0" w:line="240" w:lineRule="auto"/>
        <w:ind w:left="-567"/>
        <w:jc w:val="center"/>
        <w:rPr>
          <w:rFonts w:ascii="Times New Roman" w:hAnsi="Times New Roman" w:cs="Times New Roman"/>
          <w:b/>
          <w:sz w:val="24"/>
          <w:szCs w:val="24"/>
        </w:rPr>
      </w:pPr>
      <w:r w:rsidRPr="002044A8">
        <w:rPr>
          <w:rFonts w:ascii="Times New Roman" w:hAnsi="Times New Roman" w:cs="Times New Roman"/>
          <w:b/>
          <w:sz w:val="24"/>
          <w:szCs w:val="24"/>
        </w:rPr>
        <w:t>Глава 27. Направление заявителю решения об утверждении схемы расположения земельного участка или согласия на заключение соглашения о перераспределении земельных участков либо решения об отказе в предоставлении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75. Основанием для начала выполнения административной процедуры по направлению заявителю решения об утверждении схемы расположения земельного участка или согласия на заключение соглашения о перераспределении земельных участков либо решения об отказе в предоставлении муниципальной услуги является принятие решения об утверждении схемы расположения земельного участка или оформление согласия на заключение соглашения о перераспределении земельных участков либо принятие решения об отказе в заключени</w:t>
      </w:r>
      <w:proofErr w:type="gramStart"/>
      <w:r w:rsidRPr="009D6B6F">
        <w:rPr>
          <w:rFonts w:ascii="Times New Roman" w:hAnsi="Times New Roman" w:cs="Times New Roman"/>
          <w:sz w:val="24"/>
          <w:szCs w:val="24"/>
        </w:rPr>
        <w:t>и</w:t>
      </w:r>
      <w:proofErr w:type="gramEnd"/>
      <w:r w:rsidRPr="009D6B6F">
        <w:rPr>
          <w:rFonts w:ascii="Times New Roman" w:hAnsi="Times New Roman" w:cs="Times New Roman"/>
          <w:sz w:val="24"/>
          <w:szCs w:val="24"/>
        </w:rPr>
        <w:t xml:space="preserve"> соглашения о перераспределении земельных участков.</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76. Решение об утверждении схемы расположения земельного участка с приложением указанной схемы или согласие на заключение соглашения о перераспределении земельных участков либо решение об отказе в заключени</w:t>
      </w:r>
      <w:proofErr w:type="gramStart"/>
      <w:r w:rsidRPr="009D6B6F">
        <w:rPr>
          <w:rFonts w:ascii="Times New Roman" w:hAnsi="Times New Roman" w:cs="Times New Roman"/>
          <w:sz w:val="24"/>
          <w:szCs w:val="24"/>
        </w:rPr>
        <w:t>и</w:t>
      </w:r>
      <w:proofErr w:type="gramEnd"/>
      <w:r w:rsidRPr="009D6B6F">
        <w:rPr>
          <w:rFonts w:ascii="Times New Roman" w:hAnsi="Times New Roman" w:cs="Times New Roman"/>
          <w:sz w:val="24"/>
          <w:szCs w:val="24"/>
        </w:rPr>
        <w:t xml:space="preserve"> соглашения о перераспределении земельных участков направляются заявителю указанным в заявлении способом:</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в виде бумажного документа, который заявитель получает непосредственно при личном обращении;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в виде бумажного документа, который направляется заявителю посредством почтового отправления;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в виде электронного документа, который направляется заявителю посредством электронной почты - в случае подачи заявления и документов в электронной форме.</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Выдача заявителю решения об утверждении схемы расположения земельного участка с приложением указанной схемы или согласия на заключение соглашения о перераспределении земельных участков либо решения об отказе в заключени</w:t>
      </w:r>
      <w:proofErr w:type="gramStart"/>
      <w:r w:rsidRPr="009D6B6F">
        <w:rPr>
          <w:rFonts w:ascii="Times New Roman" w:hAnsi="Times New Roman" w:cs="Times New Roman"/>
          <w:sz w:val="24"/>
          <w:szCs w:val="24"/>
        </w:rPr>
        <w:t>и</w:t>
      </w:r>
      <w:proofErr w:type="gramEnd"/>
      <w:r w:rsidRPr="009D6B6F">
        <w:rPr>
          <w:rFonts w:ascii="Times New Roman" w:hAnsi="Times New Roman" w:cs="Times New Roman"/>
          <w:sz w:val="24"/>
          <w:szCs w:val="24"/>
        </w:rPr>
        <w:t xml:space="preserve"> соглашения о перераспределении земельных участков в виде бумажного документа лично производится специалистом отдела Администрации, ответственного за предоставление муниципальной услуги, путем вручения заявителю или его представителю лично под расписку при наличии документов, подтверждающих полномочия заявителя или его представителя. В случае если заявитель не явился за получением документов лично, то они направляются заявителю посредством почтового отправления по указанному в заявлении почтовому адресу. Решение об утверждении </w:t>
      </w:r>
      <w:r w:rsidRPr="009D6B6F">
        <w:rPr>
          <w:rFonts w:ascii="Times New Roman" w:hAnsi="Times New Roman" w:cs="Times New Roman"/>
          <w:sz w:val="24"/>
          <w:szCs w:val="24"/>
        </w:rPr>
        <w:lastRenderedPageBreak/>
        <w:t>схемы расположения земельного участка с приложением указанной схемы направляется заявителю с сопроводительным письмом.</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Направление заявителю решения об утверждении схемы расположения земельного участка с приложением указанной схемы или согласия на заключение соглашения о перераспределении земельных участков либо решения об отказе в заключени</w:t>
      </w:r>
      <w:proofErr w:type="gramStart"/>
      <w:r w:rsidRPr="009D6B6F">
        <w:rPr>
          <w:rFonts w:ascii="Times New Roman" w:hAnsi="Times New Roman" w:cs="Times New Roman"/>
          <w:sz w:val="24"/>
          <w:szCs w:val="24"/>
        </w:rPr>
        <w:t>и</w:t>
      </w:r>
      <w:proofErr w:type="gramEnd"/>
      <w:r w:rsidRPr="009D6B6F">
        <w:rPr>
          <w:rFonts w:ascii="Times New Roman" w:hAnsi="Times New Roman" w:cs="Times New Roman"/>
          <w:sz w:val="24"/>
          <w:szCs w:val="24"/>
        </w:rPr>
        <w:t xml:space="preserve"> соглашения о перераспределении земельных участков в виде электронного документа посредством электронной почты производится специалистом отдела Администрации, ответственного за предоставление муниципальной услуги, по указанному в заявлении адресу электронной почты. В случае подачи заявления и документов в электронной форме с использованием ЕПГУ специалист отдела Администрации, ответственного за предоставление муниципальной услуги, также направляет указанные документы и уведомление о принятом решении заявителю в личный кабинет на ЕПГУ. Документы, направляемые заявителю в виде электронных документов, должны быть подписаны квалифицированной электронной подписью.</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77. Результатом административной процедуры является направление заявителю решения об утверждении схемы расположения земельного участка с приложением указанной схемы или согласия на заключение соглашения о перераспределении земельных участков либо решения об отказе в заключени</w:t>
      </w:r>
      <w:proofErr w:type="gramStart"/>
      <w:r w:rsidRPr="009D6B6F">
        <w:rPr>
          <w:rFonts w:ascii="Times New Roman" w:hAnsi="Times New Roman" w:cs="Times New Roman"/>
          <w:sz w:val="24"/>
          <w:szCs w:val="24"/>
        </w:rPr>
        <w:t>и</w:t>
      </w:r>
      <w:proofErr w:type="gramEnd"/>
      <w:r w:rsidRPr="009D6B6F">
        <w:rPr>
          <w:rFonts w:ascii="Times New Roman" w:hAnsi="Times New Roman" w:cs="Times New Roman"/>
          <w:sz w:val="24"/>
          <w:szCs w:val="24"/>
        </w:rPr>
        <w:t xml:space="preserve"> соглашения о перераспределении земельных участков.</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78. Максимальный срок исполнения административной процедуры - 2 дня.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При этом предоставление муниципальной услуги приостанавливается на срок, необходимый заявителю для обеспечения выполнения кадастровых работ в целях государственного кадастрового учета земельных участков, которые образуются в результате перераспределения, и их государственного кадастрового учета с последующим предоставлением выписки из Единого государственного реестра недвижимости в Администрацию.</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r>
      <w:proofErr w:type="gramStart"/>
      <w:r w:rsidRPr="009D6B6F">
        <w:rPr>
          <w:rFonts w:ascii="Times New Roman" w:hAnsi="Times New Roman" w:cs="Times New Roman"/>
          <w:sz w:val="24"/>
          <w:szCs w:val="24"/>
        </w:rPr>
        <w:t>В случае если при перераспределении земель и (или) земельных участков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в соответствии с пунктом 17 статьи 11.10</w:t>
      </w:r>
      <w:proofErr w:type="gramEnd"/>
      <w:r w:rsidRPr="009D6B6F">
        <w:rPr>
          <w:rFonts w:ascii="Times New Roman" w:hAnsi="Times New Roman" w:cs="Times New Roman"/>
          <w:sz w:val="24"/>
          <w:szCs w:val="24"/>
        </w:rPr>
        <w:t xml:space="preserve"> Земельного кодекса Российской Федерации образование земельного участка осуществляется в соответствии с утвержденной схемой его расположения.</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2044A8" w:rsidRDefault="009D6B6F" w:rsidP="002044A8">
      <w:pPr>
        <w:spacing w:after="0" w:line="240" w:lineRule="auto"/>
        <w:ind w:left="-567"/>
        <w:jc w:val="center"/>
        <w:rPr>
          <w:rFonts w:ascii="Times New Roman" w:hAnsi="Times New Roman" w:cs="Times New Roman"/>
          <w:b/>
          <w:sz w:val="24"/>
          <w:szCs w:val="24"/>
        </w:rPr>
      </w:pPr>
      <w:r w:rsidRPr="002044A8">
        <w:rPr>
          <w:rFonts w:ascii="Times New Roman" w:hAnsi="Times New Roman" w:cs="Times New Roman"/>
          <w:b/>
          <w:sz w:val="24"/>
          <w:szCs w:val="24"/>
        </w:rPr>
        <w:t>Глава 28. Подготовка проекта соглашения о перераспределении земельных участков либо отказ в предоставлении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79. Основанием для начала выполнения административной процедуры является представление заявителем выписки из Единого государственного реестра недвижимости (далее — выписка из ЕГРН) на земельные участки, которые образуются в результате перераспределения в Администрацию.</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xml:space="preserve">80. </w:t>
      </w:r>
      <w:proofErr w:type="gramStart"/>
      <w:r w:rsidRPr="009D6B6F">
        <w:rPr>
          <w:rFonts w:ascii="Times New Roman" w:hAnsi="Times New Roman" w:cs="Times New Roman"/>
          <w:sz w:val="24"/>
          <w:szCs w:val="24"/>
        </w:rPr>
        <w:t>На основании представленной заявителем выписки из ЕГРН, при отсутствии оснований для отказа, предусмотренных подпунктом 14 пункта 23 Регламента, специалист отдела Администрации, ответственного за предоставление муниципальной услуги, подготавливает проект соглашения о перераспределении земельных участков в соответствии с требованиями, установленными Земельным кодексом Российской Федерации, и после согласования с начальником отдела Администрации, ответственного за предоставление муниципальной услуги, в порядке делопроизводства передает его на</w:t>
      </w:r>
      <w:proofErr w:type="gramEnd"/>
      <w:r w:rsidRPr="009D6B6F">
        <w:rPr>
          <w:rFonts w:ascii="Times New Roman" w:hAnsi="Times New Roman" w:cs="Times New Roman"/>
          <w:sz w:val="24"/>
          <w:szCs w:val="24"/>
        </w:rPr>
        <w:t xml:space="preserve"> подпись Главе </w:t>
      </w:r>
      <w:r w:rsidR="002044A8" w:rsidRPr="002044A8">
        <w:rPr>
          <w:rFonts w:ascii="Times New Roman" w:hAnsi="Times New Roman" w:cs="Times New Roman"/>
          <w:sz w:val="24"/>
          <w:szCs w:val="24"/>
        </w:rPr>
        <w:t>округа</w:t>
      </w:r>
      <w:r w:rsidRPr="009D6B6F">
        <w:rPr>
          <w:rFonts w:ascii="Times New Roman" w:hAnsi="Times New Roman" w:cs="Times New Roman"/>
          <w:sz w:val="24"/>
          <w:szCs w:val="24"/>
        </w:rPr>
        <w:t>.</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Обязательными приложениями к соглашению являются выписка из ЕГРН на земельный участок или земельные участки, которые образуются в результате перераспределения земель и (или) земельного участка, находящегося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При наличии оснований для отказа, предусмотренных подпунктом 14 пункта 23 Регламента, специалист отдела Администрации, ответственного за предоставление муниципальной услуги, подготавливает проект решения об отказе в заключени</w:t>
      </w:r>
      <w:proofErr w:type="gramStart"/>
      <w:r w:rsidRPr="009D6B6F">
        <w:rPr>
          <w:rFonts w:ascii="Times New Roman" w:hAnsi="Times New Roman" w:cs="Times New Roman"/>
          <w:sz w:val="24"/>
          <w:szCs w:val="24"/>
        </w:rPr>
        <w:t>и</w:t>
      </w:r>
      <w:proofErr w:type="gramEnd"/>
      <w:r w:rsidRPr="009D6B6F">
        <w:rPr>
          <w:rFonts w:ascii="Times New Roman" w:hAnsi="Times New Roman" w:cs="Times New Roman"/>
          <w:sz w:val="24"/>
          <w:szCs w:val="24"/>
        </w:rPr>
        <w:t xml:space="preserve"> соглашения о перераспределении земельных участков в письменной форме с обязательной ссылкой на </w:t>
      </w:r>
      <w:r w:rsidRPr="009D6B6F">
        <w:rPr>
          <w:rFonts w:ascii="Times New Roman" w:hAnsi="Times New Roman" w:cs="Times New Roman"/>
          <w:sz w:val="24"/>
          <w:szCs w:val="24"/>
        </w:rPr>
        <w:lastRenderedPageBreak/>
        <w:t xml:space="preserve">обоснование и на все основания для отказа, и после согласования с начальником отдела Администрации, ответственного за предоставление муниципальной услуги, в порядке делопроизводства передает его на подпись Главе </w:t>
      </w:r>
      <w:r w:rsidR="002044A8" w:rsidRPr="002044A8">
        <w:rPr>
          <w:rFonts w:ascii="Times New Roman" w:hAnsi="Times New Roman" w:cs="Times New Roman"/>
          <w:sz w:val="24"/>
          <w:szCs w:val="24"/>
        </w:rPr>
        <w:t>округа</w:t>
      </w:r>
      <w:r w:rsidRPr="009D6B6F">
        <w:rPr>
          <w:rFonts w:ascii="Times New Roman" w:hAnsi="Times New Roman" w:cs="Times New Roman"/>
          <w:sz w:val="24"/>
          <w:szCs w:val="24"/>
        </w:rPr>
        <w:t>.</w:t>
      </w:r>
    </w:p>
    <w:p w:rsidR="009D6B6F" w:rsidRPr="009D6B6F" w:rsidRDefault="002044A8"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81. В случае отсутствия замечаний к подготовленному проекту соглашения о перераспределении земельных участков либо к проекту решения об отказе в заключени</w:t>
      </w:r>
      <w:proofErr w:type="gramStart"/>
      <w:r w:rsidR="009D6B6F" w:rsidRPr="009D6B6F">
        <w:rPr>
          <w:rFonts w:ascii="Times New Roman" w:hAnsi="Times New Roman" w:cs="Times New Roman"/>
          <w:sz w:val="24"/>
          <w:szCs w:val="24"/>
        </w:rPr>
        <w:t>и</w:t>
      </w:r>
      <w:proofErr w:type="gramEnd"/>
      <w:r w:rsidR="009D6B6F" w:rsidRPr="009D6B6F">
        <w:rPr>
          <w:rFonts w:ascii="Times New Roman" w:hAnsi="Times New Roman" w:cs="Times New Roman"/>
          <w:sz w:val="24"/>
          <w:szCs w:val="24"/>
        </w:rPr>
        <w:t xml:space="preserve"> соглашения о перераспределении земельных участков Глава </w:t>
      </w:r>
      <w:r w:rsidRPr="002044A8">
        <w:rPr>
          <w:rFonts w:ascii="Times New Roman" w:hAnsi="Times New Roman" w:cs="Times New Roman"/>
          <w:sz w:val="24"/>
          <w:szCs w:val="24"/>
        </w:rPr>
        <w:t>округа</w:t>
      </w:r>
      <w:r w:rsidR="009D6B6F" w:rsidRPr="009D6B6F">
        <w:rPr>
          <w:rFonts w:ascii="Times New Roman" w:hAnsi="Times New Roman" w:cs="Times New Roman"/>
          <w:sz w:val="24"/>
          <w:szCs w:val="24"/>
        </w:rPr>
        <w:t xml:space="preserve"> в течение одного рабочего дня их подписывает и передает его для регистрации должностному лицу Администрации, ответственному за ведение делопроизводства.</w:t>
      </w:r>
    </w:p>
    <w:p w:rsidR="009D6B6F" w:rsidRPr="009D6B6F" w:rsidRDefault="002044A8"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82. В случае наличия замечаний к подготовленному проекту соглашения о перераспределении земельных участков либо к проекту решения об отказе в заключени</w:t>
      </w:r>
      <w:proofErr w:type="gramStart"/>
      <w:r w:rsidR="009D6B6F" w:rsidRPr="009D6B6F">
        <w:rPr>
          <w:rFonts w:ascii="Times New Roman" w:hAnsi="Times New Roman" w:cs="Times New Roman"/>
          <w:sz w:val="24"/>
          <w:szCs w:val="24"/>
        </w:rPr>
        <w:t>и</w:t>
      </w:r>
      <w:proofErr w:type="gramEnd"/>
      <w:r w:rsidR="009D6B6F" w:rsidRPr="009D6B6F">
        <w:rPr>
          <w:rFonts w:ascii="Times New Roman" w:hAnsi="Times New Roman" w:cs="Times New Roman"/>
          <w:sz w:val="24"/>
          <w:szCs w:val="24"/>
        </w:rPr>
        <w:t xml:space="preserve"> соглашения о перераспределении земельных участков Глава </w:t>
      </w:r>
      <w:r w:rsidRPr="002044A8">
        <w:rPr>
          <w:rFonts w:ascii="Times New Roman" w:hAnsi="Times New Roman" w:cs="Times New Roman"/>
          <w:sz w:val="24"/>
          <w:szCs w:val="24"/>
        </w:rPr>
        <w:t>округа</w:t>
      </w:r>
      <w:r w:rsidR="009D6B6F" w:rsidRPr="009D6B6F">
        <w:rPr>
          <w:rFonts w:ascii="Times New Roman" w:hAnsi="Times New Roman" w:cs="Times New Roman"/>
          <w:sz w:val="24"/>
          <w:szCs w:val="24"/>
        </w:rPr>
        <w:t xml:space="preserve"> в течение одного рабочего дня передает их на доработку в отдел Администрации, ответственный за предоставление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xml:space="preserve">83. Подписанное Главой </w:t>
      </w:r>
      <w:r w:rsidR="002044A8" w:rsidRPr="002044A8">
        <w:rPr>
          <w:rFonts w:ascii="Times New Roman" w:hAnsi="Times New Roman" w:cs="Times New Roman"/>
          <w:sz w:val="24"/>
          <w:szCs w:val="24"/>
        </w:rPr>
        <w:t>округа</w:t>
      </w:r>
      <w:r w:rsidRPr="009D6B6F">
        <w:rPr>
          <w:rFonts w:ascii="Times New Roman" w:hAnsi="Times New Roman" w:cs="Times New Roman"/>
          <w:sz w:val="24"/>
          <w:szCs w:val="24"/>
        </w:rPr>
        <w:t xml:space="preserve"> письмо регистрируется должностным лицом Администрации, ответственным за ведение делопроизводства, в журнале регистрации документов в день его подписания. </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84. Результатом административной процедуры является подготовка проекта соглашения о перераспределении земельных участков либо принятие решения об отказе в заключени</w:t>
      </w:r>
      <w:proofErr w:type="gramStart"/>
      <w:r w:rsidRPr="009D6B6F">
        <w:rPr>
          <w:rFonts w:ascii="Times New Roman" w:hAnsi="Times New Roman" w:cs="Times New Roman"/>
          <w:sz w:val="24"/>
          <w:szCs w:val="24"/>
        </w:rPr>
        <w:t>и</w:t>
      </w:r>
      <w:proofErr w:type="gramEnd"/>
      <w:r w:rsidRPr="009D6B6F">
        <w:rPr>
          <w:rFonts w:ascii="Times New Roman" w:hAnsi="Times New Roman" w:cs="Times New Roman"/>
          <w:sz w:val="24"/>
          <w:szCs w:val="24"/>
        </w:rPr>
        <w:t xml:space="preserve"> соглашения о перераспределении земельных участков.</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xml:space="preserve">  </w:t>
      </w:r>
      <w:r w:rsidR="002044A8">
        <w:rPr>
          <w:rFonts w:ascii="Times New Roman" w:hAnsi="Times New Roman" w:cs="Times New Roman"/>
          <w:sz w:val="24"/>
          <w:szCs w:val="24"/>
        </w:rPr>
        <w:t xml:space="preserve">        </w:t>
      </w:r>
      <w:r w:rsidRPr="009D6B6F">
        <w:rPr>
          <w:rFonts w:ascii="Times New Roman" w:hAnsi="Times New Roman" w:cs="Times New Roman"/>
          <w:sz w:val="24"/>
          <w:szCs w:val="24"/>
        </w:rPr>
        <w:t>85. Максимальный срок выполнения административной процедуры - 28 дней.</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2044A8" w:rsidRDefault="009D6B6F" w:rsidP="002044A8">
      <w:pPr>
        <w:spacing w:after="0" w:line="240" w:lineRule="auto"/>
        <w:ind w:left="-567"/>
        <w:jc w:val="center"/>
        <w:rPr>
          <w:rFonts w:ascii="Times New Roman" w:hAnsi="Times New Roman" w:cs="Times New Roman"/>
          <w:b/>
          <w:sz w:val="24"/>
          <w:szCs w:val="24"/>
        </w:rPr>
      </w:pPr>
      <w:r w:rsidRPr="002044A8">
        <w:rPr>
          <w:rFonts w:ascii="Times New Roman" w:hAnsi="Times New Roman" w:cs="Times New Roman"/>
          <w:b/>
          <w:sz w:val="24"/>
          <w:szCs w:val="24"/>
        </w:rPr>
        <w:t>Глава 29. Направление заявителю проекта соглашения о перераспределении земельных участков либо отказа в предоставлении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86. Основанием для начала выполнения административной процедуры является подготовленный проект соглашения о перераспределении земельных участков либо  решение об отказе в заключени</w:t>
      </w:r>
      <w:proofErr w:type="gramStart"/>
      <w:r w:rsidRPr="009D6B6F">
        <w:rPr>
          <w:rFonts w:ascii="Times New Roman" w:hAnsi="Times New Roman" w:cs="Times New Roman"/>
          <w:sz w:val="24"/>
          <w:szCs w:val="24"/>
        </w:rPr>
        <w:t>и</w:t>
      </w:r>
      <w:proofErr w:type="gramEnd"/>
      <w:r w:rsidRPr="009D6B6F">
        <w:rPr>
          <w:rFonts w:ascii="Times New Roman" w:hAnsi="Times New Roman" w:cs="Times New Roman"/>
          <w:sz w:val="24"/>
          <w:szCs w:val="24"/>
        </w:rPr>
        <w:t xml:space="preserve"> соглашения о перераспределении земельных участков.</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87. Подписанные экземпляры проекта соглашения о перераспределении земельных участков для подписания заявителем либо решение об отказе в заключени</w:t>
      </w:r>
      <w:proofErr w:type="gramStart"/>
      <w:r w:rsidRPr="009D6B6F">
        <w:rPr>
          <w:rFonts w:ascii="Times New Roman" w:hAnsi="Times New Roman" w:cs="Times New Roman"/>
          <w:sz w:val="24"/>
          <w:szCs w:val="24"/>
        </w:rPr>
        <w:t>и</w:t>
      </w:r>
      <w:proofErr w:type="gramEnd"/>
      <w:r w:rsidRPr="009D6B6F">
        <w:rPr>
          <w:rFonts w:ascii="Times New Roman" w:hAnsi="Times New Roman" w:cs="Times New Roman"/>
          <w:sz w:val="24"/>
          <w:szCs w:val="24"/>
        </w:rPr>
        <w:t xml:space="preserve"> соглашения о перераспределении земельных участков направляются заявителю указанным в заявлении способом:</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в виде бумажного документа, который заявитель получает непосредственно при личном обращении;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в виде бумажного документа, который направляется заявителю посредством почтового отправления;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в виде электронного документа, который направляется заявителю посредством электронной почты - в случае подачи заявления и документов в электронной форме. В дополнение к данному способу направления результата муниципальной услуги, подписанные экземпляры проекта соглашения о перераспределении земельных участков в виде бумажного документа также, в зависимости от способа предоставления результата, указанного заявителем в заявлении, выдаются заявителю непосредственно при личном обращении либо направляются заявителю посредством почтового отправления.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Выдача заявителю подписанных экземпляров проекта соглашения о перераспределении земельных участков либо решения об отказе в заключени</w:t>
      </w:r>
      <w:proofErr w:type="gramStart"/>
      <w:r w:rsidRPr="009D6B6F">
        <w:rPr>
          <w:rFonts w:ascii="Times New Roman" w:hAnsi="Times New Roman" w:cs="Times New Roman"/>
          <w:sz w:val="24"/>
          <w:szCs w:val="24"/>
        </w:rPr>
        <w:t>и</w:t>
      </w:r>
      <w:proofErr w:type="gramEnd"/>
      <w:r w:rsidRPr="009D6B6F">
        <w:rPr>
          <w:rFonts w:ascii="Times New Roman" w:hAnsi="Times New Roman" w:cs="Times New Roman"/>
          <w:sz w:val="24"/>
          <w:szCs w:val="24"/>
        </w:rPr>
        <w:t xml:space="preserve"> соглашения о перераспределении земельных участков в виде бумажного документа лично производится специалистом отдела Администрации, ответственного за предоставление муниципальной услуги, путем вручения заявителю или его представителю лично под расписку при наличии документов, подтверждающих полномочия заявителя или его представителя. В случае если заявитель не явился за получением документов лично, то они направляются заявителю посредством почтового отправления по указанному в заявлении почтовому адресу. Подписанные экземпляры проекта соглашения о перераспределении земельных участков направляются заявителю с сопроводительным письмом.</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Направление заявителю подписанных экземпляров проекта соглашения о перераспределении земельных участков либо решения об отказе в заключени</w:t>
      </w:r>
      <w:proofErr w:type="gramStart"/>
      <w:r w:rsidRPr="009D6B6F">
        <w:rPr>
          <w:rFonts w:ascii="Times New Roman" w:hAnsi="Times New Roman" w:cs="Times New Roman"/>
          <w:sz w:val="24"/>
          <w:szCs w:val="24"/>
        </w:rPr>
        <w:t>и</w:t>
      </w:r>
      <w:proofErr w:type="gramEnd"/>
      <w:r w:rsidRPr="009D6B6F">
        <w:rPr>
          <w:rFonts w:ascii="Times New Roman" w:hAnsi="Times New Roman" w:cs="Times New Roman"/>
          <w:sz w:val="24"/>
          <w:szCs w:val="24"/>
        </w:rPr>
        <w:t xml:space="preserve"> соглашения о перераспределении земельных участков в виде электронного документа посредством электронной почты производится специалистом отдела Администрации, ответственного за </w:t>
      </w:r>
      <w:r w:rsidRPr="009D6B6F">
        <w:rPr>
          <w:rFonts w:ascii="Times New Roman" w:hAnsi="Times New Roman" w:cs="Times New Roman"/>
          <w:sz w:val="24"/>
          <w:szCs w:val="24"/>
        </w:rPr>
        <w:lastRenderedPageBreak/>
        <w:t>предоставление муниципальной услуги, по указанному в заявлении адресу электронной почты. В случае подачи заявления и документов в электронной форме с использованием ЕПГУ специалист отдела Администрации, ответственного за предоставление муниципальной услуги, также направляет указанные документы и уведомление о принятом решении заявителю в личный кабинет на ЕПГУ. Документы, направляемые заявителю в виде электронных документов, должны быть подписаны усиленной квалифицированной электронной подписью.</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88. Результатом административной процедуры является направление подписанных экземпляров проекта соглашения о перераспределении земельных участков заявителю для подписания либо решения об отказе в заключени</w:t>
      </w:r>
      <w:proofErr w:type="gramStart"/>
      <w:r w:rsidRPr="009D6B6F">
        <w:rPr>
          <w:rFonts w:ascii="Times New Roman" w:hAnsi="Times New Roman" w:cs="Times New Roman"/>
          <w:sz w:val="24"/>
          <w:szCs w:val="24"/>
        </w:rPr>
        <w:t>и</w:t>
      </w:r>
      <w:proofErr w:type="gramEnd"/>
      <w:r w:rsidRPr="009D6B6F">
        <w:rPr>
          <w:rFonts w:ascii="Times New Roman" w:hAnsi="Times New Roman" w:cs="Times New Roman"/>
          <w:sz w:val="24"/>
          <w:szCs w:val="24"/>
        </w:rPr>
        <w:t xml:space="preserve"> соглашения о перераспределении земельных участков.                                                        </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xml:space="preserve">            89. Максимальный срок выполнения административной процедуры - 2 дня.</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233807" w:rsidRDefault="009D6B6F" w:rsidP="00233807">
      <w:pPr>
        <w:spacing w:after="0" w:line="240" w:lineRule="auto"/>
        <w:ind w:left="-567"/>
        <w:jc w:val="center"/>
        <w:rPr>
          <w:rFonts w:ascii="Times New Roman" w:hAnsi="Times New Roman" w:cs="Times New Roman"/>
          <w:b/>
          <w:sz w:val="24"/>
          <w:szCs w:val="24"/>
        </w:rPr>
      </w:pPr>
      <w:r w:rsidRPr="00233807">
        <w:rPr>
          <w:rFonts w:ascii="Times New Roman" w:hAnsi="Times New Roman" w:cs="Times New Roman"/>
          <w:b/>
          <w:sz w:val="24"/>
          <w:szCs w:val="24"/>
        </w:rPr>
        <w:t xml:space="preserve">Раздел IV. Формы </w:t>
      </w:r>
      <w:proofErr w:type="gramStart"/>
      <w:r w:rsidRPr="00233807">
        <w:rPr>
          <w:rFonts w:ascii="Times New Roman" w:hAnsi="Times New Roman" w:cs="Times New Roman"/>
          <w:b/>
          <w:sz w:val="24"/>
          <w:szCs w:val="24"/>
        </w:rPr>
        <w:t>контроля за</w:t>
      </w:r>
      <w:proofErr w:type="gramEnd"/>
      <w:r w:rsidRPr="00233807">
        <w:rPr>
          <w:rFonts w:ascii="Times New Roman" w:hAnsi="Times New Roman" w:cs="Times New Roman"/>
          <w:b/>
          <w:sz w:val="24"/>
          <w:szCs w:val="24"/>
        </w:rPr>
        <w:t xml:space="preserve"> исполнением Административного регламента</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233807" w:rsidRDefault="009D6B6F" w:rsidP="00233807">
      <w:pPr>
        <w:spacing w:after="0" w:line="240" w:lineRule="auto"/>
        <w:ind w:left="-567"/>
        <w:jc w:val="center"/>
        <w:rPr>
          <w:rFonts w:ascii="Times New Roman" w:hAnsi="Times New Roman" w:cs="Times New Roman"/>
          <w:b/>
          <w:sz w:val="24"/>
          <w:szCs w:val="24"/>
        </w:rPr>
      </w:pPr>
      <w:r w:rsidRPr="00233807">
        <w:rPr>
          <w:rFonts w:ascii="Times New Roman" w:hAnsi="Times New Roman" w:cs="Times New Roman"/>
          <w:b/>
          <w:sz w:val="24"/>
          <w:szCs w:val="24"/>
        </w:rPr>
        <w:t xml:space="preserve">Глава 30. Порядок осуществления текущего </w:t>
      </w:r>
      <w:proofErr w:type="gramStart"/>
      <w:r w:rsidRPr="00233807">
        <w:rPr>
          <w:rFonts w:ascii="Times New Roman" w:hAnsi="Times New Roman" w:cs="Times New Roman"/>
          <w:b/>
          <w:sz w:val="24"/>
          <w:szCs w:val="24"/>
        </w:rPr>
        <w:t>контроля за</w:t>
      </w:r>
      <w:proofErr w:type="gramEnd"/>
      <w:r w:rsidRPr="00233807">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 xml:space="preserve">90. Текущий контроль за соблюдением и исполнением должностными лицами,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w:t>
      </w:r>
      <w:r>
        <w:rPr>
          <w:rFonts w:ascii="Times New Roman" w:hAnsi="Times New Roman" w:cs="Times New Roman"/>
          <w:sz w:val="24"/>
          <w:szCs w:val="24"/>
        </w:rPr>
        <w:t>начальником отдела экономики и управления муниципальным имуществом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начальник Отдела).</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91. В ходе текущего контроля проверяются: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соблюдение сроков исполнения административных процедур;</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последовательность исполнения административных процедур;</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правильность принятых решений при предоставлении муниципальной услуги.</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92. Текущий контроль осуществляется в формах:</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визирования, подписания документов - постоянно по административным       процедурам в соответствии с установленными Регламентом содержанием и сроками действий;</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дачи поручений должностным лицам,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9D6B6F" w:rsidRPr="009D6B6F" w:rsidRDefault="009D6B6F" w:rsidP="009D6B6F">
      <w:pPr>
        <w:spacing w:after="0" w:line="240" w:lineRule="auto"/>
        <w:ind w:left="-567"/>
        <w:jc w:val="both"/>
        <w:rPr>
          <w:rFonts w:ascii="Times New Roman" w:hAnsi="Times New Roman" w:cs="Times New Roman"/>
          <w:sz w:val="24"/>
          <w:szCs w:val="24"/>
        </w:rPr>
      </w:pPr>
      <w:proofErr w:type="gramStart"/>
      <w:r w:rsidRPr="009D6B6F">
        <w:rPr>
          <w:rFonts w:ascii="Times New Roman" w:hAnsi="Times New Roman" w:cs="Times New Roman"/>
          <w:sz w:val="24"/>
          <w:szCs w:val="24"/>
        </w:rPr>
        <w:t>- проведения проверок исполнения должностными лицами, ответственным за предоставление муниципальной услуги, положений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периодичностью.</w:t>
      </w:r>
      <w:proofErr w:type="gramEnd"/>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93. Для текущего контроля используются сведения, полученные в электронной базе данных, служебная корреспонденция Администрации, устная и письменная информация должностных лиц Администрации, в том числе проекты подготовленных документов.</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94.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95. По результатам текущего контроля в случае выявления нарушений</w:t>
      </w:r>
      <w:r w:rsidR="00233807">
        <w:rPr>
          <w:rFonts w:ascii="Times New Roman" w:hAnsi="Times New Roman" w:cs="Times New Roman"/>
          <w:sz w:val="24"/>
          <w:szCs w:val="24"/>
        </w:rPr>
        <w:t xml:space="preserve"> начальник Отдела</w:t>
      </w:r>
      <w:r w:rsidRPr="009D6B6F">
        <w:rPr>
          <w:rFonts w:ascii="Times New Roman" w:hAnsi="Times New Roman" w:cs="Times New Roman"/>
          <w:sz w:val="24"/>
          <w:szCs w:val="24"/>
        </w:rPr>
        <w:t xml:space="preserve">  дает указания по устранению выявленных нарушений и контролирует их устранение.</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233807" w:rsidRDefault="009D6B6F" w:rsidP="00233807">
      <w:pPr>
        <w:spacing w:after="0" w:line="240" w:lineRule="auto"/>
        <w:ind w:left="-567"/>
        <w:jc w:val="center"/>
        <w:rPr>
          <w:rFonts w:ascii="Times New Roman" w:hAnsi="Times New Roman" w:cs="Times New Roman"/>
          <w:b/>
          <w:sz w:val="24"/>
          <w:szCs w:val="24"/>
        </w:rPr>
      </w:pPr>
      <w:r w:rsidRPr="00233807">
        <w:rPr>
          <w:rFonts w:ascii="Times New Roman" w:hAnsi="Times New Roman" w:cs="Times New Roman"/>
          <w:b/>
          <w:sz w:val="24"/>
          <w:szCs w:val="24"/>
        </w:rPr>
        <w:t xml:space="preserve">Глава 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33807">
        <w:rPr>
          <w:rFonts w:ascii="Times New Roman" w:hAnsi="Times New Roman" w:cs="Times New Roman"/>
          <w:b/>
          <w:sz w:val="24"/>
          <w:szCs w:val="24"/>
        </w:rPr>
        <w:t>контроля за</w:t>
      </w:r>
      <w:proofErr w:type="gramEnd"/>
      <w:r w:rsidRPr="00233807">
        <w:rPr>
          <w:rFonts w:ascii="Times New Roman" w:hAnsi="Times New Roman" w:cs="Times New Roman"/>
          <w:b/>
          <w:sz w:val="24"/>
          <w:szCs w:val="24"/>
        </w:rPr>
        <w:t xml:space="preserve"> полнотой и качеством предоставления муниципальной услуги</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96. </w:t>
      </w:r>
      <w:proofErr w:type="gramStart"/>
      <w:r w:rsidR="009D6B6F" w:rsidRPr="009D6B6F">
        <w:rPr>
          <w:rFonts w:ascii="Times New Roman" w:hAnsi="Times New Roman" w:cs="Times New Roman"/>
          <w:sz w:val="24"/>
          <w:szCs w:val="24"/>
        </w:rPr>
        <w:t>Контроль за</w:t>
      </w:r>
      <w:proofErr w:type="gramEnd"/>
      <w:r w:rsidR="009D6B6F" w:rsidRPr="009D6B6F">
        <w:rPr>
          <w:rFonts w:ascii="Times New Roman" w:hAnsi="Times New Roman" w:cs="Times New Roman"/>
          <w:sz w:val="24"/>
          <w:szCs w:val="24"/>
        </w:rPr>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w:t>
      </w:r>
      <w:r w:rsidR="009D6B6F" w:rsidRPr="009D6B6F">
        <w:rPr>
          <w:rFonts w:ascii="Times New Roman" w:hAnsi="Times New Roman" w:cs="Times New Roman"/>
          <w:sz w:val="24"/>
          <w:szCs w:val="24"/>
        </w:rPr>
        <w:lastRenderedPageBreak/>
        <w:t>действия (бездействие)  должностных лиц Администрации в ходе предоставления муниципальной услуги, принятия мер по устранению нарушений прав заявителей.</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 xml:space="preserve">97. </w:t>
      </w:r>
      <w:proofErr w:type="gramStart"/>
      <w:r w:rsidR="009D6B6F" w:rsidRPr="009D6B6F">
        <w:rPr>
          <w:rFonts w:ascii="Times New Roman" w:hAnsi="Times New Roman" w:cs="Times New Roman"/>
          <w:sz w:val="24"/>
          <w:szCs w:val="24"/>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98. Плановые проверки осуществляются на основании годовых</w:t>
      </w:r>
      <w:r>
        <w:rPr>
          <w:rFonts w:ascii="Times New Roman" w:hAnsi="Times New Roman" w:cs="Times New Roman"/>
          <w:sz w:val="24"/>
          <w:szCs w:val="24"/>
        </w:rPr>
        <w:t xml:space="preserve"> </w:t>
      </w:r>
      <w:r w:rsidR="009D6B6F" w:rsidRPr="009D6B6F">
        <w:rPr>
          <w:rFonts w:ascii="Times New Roman" w:hAnsi="Times New Roman" w:cs="Times New Roman"/>
          <w:sz w:val="24"/>
          <w:szCs w:val="24"/>
        </w:rPr>
        <w:t xml:space="preserve"> планов работы Администрации и проводятся с периодичностью не реже одного раза в полугодие.</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99. Внеплановые проверки проводятся: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в связи с проверкой устранения ранее выявленных нарушений Регламента;</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при обращении заявителей с жалобами на нарушения их прав и законных интересов решениями, действиями (бездействием) должностных лиц Администрации.</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100. Внеплановые проверки проводятся на основании распоряжения Администрации.</w:t>
      </w:r>
    </w:p>
    <w:p w:rsidR="00233807"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101. Для проведения проверки распоряжением Администрации создается комиссия</w:t>
      </w:r>
      <w:r>
        <w:rPr>
          <w:rFonts w:ascii="Times New Roman" w:hAnsi="Times New Roman" w:cs="Times New Roman"/>
          <w:sz w:val="24"/>
          <w:szCs w:val="24"/>
        </w:rPr>
        <w:t>.</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xml:space="preserve"> В состав комиссии включаются должностные лица Администрации, в том числе представители кадровой и юридической служб, а также структурных подразделений Администрации, в отношении которых проводится проверка.</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102.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xml:space="preserve">Акт подписывается председателем и членами комиссии и представляется Главе </w:t>
      </w:r>
      <w:r w:rsidR="00233807" w:rsidRPr="00233807">
        <w:rPr>
          <w:rFonts w:ascii="Times New Roman" w:hAnsi="Times New Roman" w:cs="Times New Roman"/>
          <w:sz w:val="24"/>
          <w:szCs w:val="24"/>
        </w:rPr>
        <w:t>округа</w:t>
      </w:r>
      <w:r w:rsidRPr="009D6B6F">
        <w:rPr>
          <w:rFonts w:ascii="Times New Roman" w:hAnsi="Times New Roman" w:cs="Times New Roman"/>
          <w:sz w:val="24"/>
          <w:szCs w:val="24"/>
        </w:rPr>
        <w:t>.</w:t>
      </w:r>
    </w:p>
    <w:p w:rsid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103. Должностные лица Администрации, решения, действия (бездействие) которых являются предметом проверки по поступившей жалобе, знакомятся с актом проверки под роспись.</w:t>
      </w:r>
    </w:p>
    <w:p w:rsidR="00233807" w:rsidRPr="009D6B6F" w:rsidRDefault="00233807" w:rsidP="009D6B6F">
      <w:pPr>
        <w:spacing w:after="0" w:line="240" w:lineRule="auto"/>
        <w:ind w:left="-567"/>
        <w:jc w:val="both"/>
        <w:rPr>
          <w:rFonts w:ascii="Times New Roman" w:hAnsi="Times New Roman" w:cs="Times New Roman"/>
          <w:sz w:val="24"/>
          <w:szCs w:val="24"/>
        </w:rPr>
      </w:pPr>
    </w:p>
    <w:p w:rsidR="009D6B6F" w:rsidRPr="00233807" w:rsidRDefault="009D6B6F" w:rsidP="00233807">
      <w:pPr>
        <w:spacing w:after="0" w:line="240" w:lineRule="auto"/>
        <w:ind w:left="-567"/>
        <w:jc w:val="center"/>
        <w:rPr>
          <w:rFonts w:ascii="Times New Roman" w:hAnsi="Times New Roman" w:cs="Times New Roman"/>
          <w:b/>
          <w:sz w:val="24"/>
          <w:szCs w:val="24"/>
        </w:rPr>
      </w:pPr>
      <w:r w:rsidRPr="00233807">
        <w:rPr>
          <w:rFonts w:ascii="Times New Roman" w:hAnsi="Times New Roman" w:cs="Times New Roman"/>
          <w:b/>
          <w:sz w:val="24"/>
          <w:szCs w:val="24"/>
        </w:rPr>
        <w:t>Глава 32.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104. Должностные лица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Персональная ответственность муниципальных служащих Администрации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105. По результатам проведенных проверок, в случае выявления нарушений положений Регламента или иных нормативных правовых актов, устанавливающих требования к предоставлению муниципальной услуги, должностные лица Администрации привлекаются к ответственности в соответствии с законодательством Российской Федерации.</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233807" w:rsidRDefault="009D6B6F" w:rsidP="00233807">
      <w:pPr>
        <w:spacing w:after="0" w:line="240" w:lineRule="auto"/>
        <w:ind w:left="-567"/>
        <w:jc w:val="center"/>
        <w:rPr>
          <w:rFonts w:ascii="Times New Roman" w:hAnsi="Times New Roman" w:cs="Times New Roman"/>
          <w:b/>
          <w:sz w:val="24"/>
          <w:szCs w:val="24"/>
        </w:rPr>
      </w:pPr>
      <w:r w:rsidRPr="00233807">
        <w:rPr>
          <w:rFonts w:ascii="Times New Roman" w:hAnsi="Times New Roman" w:cs="Times New Roman"/>
          <w:b/>
          <w:sz w:val="24"/>
          <w:szCs w:val="24"/>
        </w:rPr>
        <w:t xml:space="preserve">Глава 33. Положения, характеризующие требования к порядку и формам </w:t>
      </w:r>
      <w:proofErr w:type="gramStart"/>
      <w:r w:rsidRPr="00233807">
        <w:rPr>
          <w:rFonts w:ascii="Times New Roman" w:hAnsi="Times New Roman" w:cs="Times New Roman"/>
          <w:b/>
          <w:sz w:val="24"/>
          <w:szCs w:val="24"/>
        </w:rPr>
        <w:t>контроля за</w:t>
      </w:r>
      <w:proofErr w:type="gramEnd"/>
      <w:r w:rsidRPr="00233807">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 xml:space="preserve">106. Требованиями к порядку и формам </w:t>
      </w:r>
      <w:proofErr w:type="gramStart"/>
      <w:r w:rsidR="009D6B6F" w:rsidRPr="009D6B6F">
        <w:rPr>
          <w:rFonts w:ascii="Times New Roman" w:hAnsi="Times New Roman" w:cs="Times New Roman"/>
          <w:sz w:val="24"/>
          <w:szCs w:val="24"/>
        </w:rPr>
        <w:t>контроля за</w:t>
      </w:r>
      <w:proofErr w:type="gramEnd"/>
      <w:r w:rsidR="009D6B6F" w:rsidRPr="009D6B6F">
        <w:rPr>
          <w:rFonts w:ascii="Times New Roman" w:hAnsi="Times New Roman" w:cs="Times New Roman"/>
          <w:sz w:val="24"/>
          <w:szCs w:val="24"/>
        </w:rPr>
        <w:t xml:space="preserve"> предоставлением муниципальной услуги являются: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независимость;</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профессиональная компетентность;</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объективность и всесторонность;</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регулярность проверок;</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результативность.</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 xml:space="preserve">107. Требование о независимости лиц, осуществляющих </w:t>
      </w:r>
      <w:proofErr w:type="gramStart"/>
      <w:r w:rsidR="009D6B6F" w:rsidRPr="009D6B6F">
        <w:rPr>
          <w:rFonts w:ascii="Times New Roman" w:hAnsi="Times New Roman" w:cs="Times New Roman"/>
          <w:sz w:val="24"/>
          <w:szCs w:val="24"/>
        </w:rPr>
        <w:t>контроль за</w:t>
      </w:r>
      <w:proofErr w:type="gramEnd"/>
      <w:r w:rsidR="009D6B6F" w:rsidRPr="009D6B6F">
        <w:rPr>
          <w:rFonts w:ascii="Times New Roman" w:hAnsi="Times New Roman" w:cs="Times New Roman"/>
          <w:sz w:val="24"/>
          <w:szCs w:val="24"/>
        </w:rPr>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lastRenderedPageBreak/>
        <w:t xml:space="preserve">Должностные лица Администрации, осуществляющие </w:t>
      </w:r>
      <w:proofErr w:type="gramStart"/>
      <w:r w:rsidRPr="009D6B6F">
        <w:rPr>
          <w:rFonts w:ascii="Times New Roman" w:hAnsi="Times New Roman" w:cs="Times New Roman"/>
          <w:sz w:val="24"/>
          <w:szCs w:val="24"/>
        </w:rPr>
        <w:t>контроль за</w:t>
      </w:r>
      <w:proofErr w:type="gramEnd"/>
      <w:r w:rsidRPr="009D6B6F">
        <w:rPr>
          <w:rFonts w:ascii="Times New Roman" w:hAnsi="Times New Roman" w:cs="Times New Roman"/>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xml:space="preserve">Граждане, их объединения и организации осуществляют </w:t>
      </w:r>
      <w:proofErr w:type="gramStart"/>
      <w:r w:rsidRPr="009D6B6F">
        <w:rPr>
          <w:rFonts w:ascii="Times New Roman" w:hAnsi="Times New Roman" w:cs="Times New Roman"/>
          <w:sz w:val="24"/>
          <w:szCs w:val="24"/>
        </w:rPr>
        <w:t>контроль за</w:t>
      </w:r>
      <w:proofErr w:type="gramEnd"/>
      <w:r w:rsidRPr="009D6B6F">
        <w:rPr>
          <w:rFonts w:ascii="Times New Roman" w:hAnsi="Times New Roman" w:cs="Times New Roman"/>
          <w:sz w:val="24"/>
          <w:szCs w:val="24"/>
        </w:rPr>
        <w:t xml:space="preserve"> предоставлением муниципальной услуги самостоятельно.</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 xml:space="preserve">108. Требование о профессиональной компетентности лиц, осуществляющих </w:t>
      </w:r>
      <w:proofErr w:type="gramStart"/>
      <w:r w:rsidR="009D6B6F" w:rsidRPr="009D6B6F">
        <w:rPr>
          <w:rFonts w:ascii="Times New Roman" w:hAnsi="Times New Roman" w:cs="Times New Roman"/>
          <w:sz w:val="24"/>
          <w:szCs w:val="24"/>
        </w:rPr>
        <w:t>контроль за</w:t>
      </w:r>
      <w:proofErr w:type="gramEnd"/>
      <w:r w:rsidR="009D6B6F" w:rsidRPr="009D6B6F">
        <w:rPr>
          <w:rFonts w:ascii="Times New Roman" w:hAnsi="Times New Roman" w:cs="Times New Roman"/>
          <w:sz w:val="24"/>
          <w:szCs w:val="24"/>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109. Требование о регулярности проверок заключается в соблюдении установленных главой 31 Регламента сроков и порядка проведения плановых проверок полноты и качества предоставления муниципальной услуги.</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 xml:space="preserve">110. Объективность и всесторонность 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sidR="009D6B6F" w:rsidRPr="009D6B6F">
        <w:rPr>
          <w:rFonts w:ascii="Times New Roman" w:hAnsi="Times New Roman" w:cs="Times New Roman"/>
          <w:sz w:val="24"/>
          <w:szCs w:val="24"/>
        </w:rPr>
        <w:t>контроля за</w:t>
      </w:r>
      <w:proofErr w:type="gramEnd"/>
      <w:r w:rsidR="009D6B6F" w:rsidRPr="009D6B6F">
        <w:rPr>
          <w:rFonts w:ascii="Times New Roman" w:hAnsi="Times New Roman" w:cs="Times New Roman"/>
          <w:sz w:val="24"/>
          <w:szCs w:val="24"/>
        </w:rPr>
        <w:t xml:space="preserve"> предоставлением муниципальной услуги.</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 xml:space="preserve">111. По результатам </w:t>
      </w:r>
      <w:proofErr w:type="gramStart"/>
      <w:r w:rsidR="009D6B6F" w:rsidRPr="009D6B6F">
        <w:rPr>
          <w:rFonts w:ascii="Times New Roman" w:hAnsi="Times New Roman" w:cs="Times New Roman"/>
          <w:sz w:val="24"/>
          <w:szCs w:val="24"/>
        </w:rPr>
        <w:t>контроля за</w:t>
      </w:r>
      <w:proofErr w:type="gramEnd"/>
      <w:r w:rsidR="009D6B6F" w:rsidRPr="009D6B6F">
        <w:rPr>
          <w:rFonts w:ascii="Times New Roman" w:hAnsi="Times New Roman" w:cs="Times New Roman"/>
          <w:sz w:val="24"/>
          <w:szCs w:val="24"/>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 порядка осуществления административных процедур в ходе предоставления муниципальной услуги, к ответственности.</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 xml:space="preserve">112. Выполнение требований к порядку и формам </w:t>
      </w:r>
      <w:proofErr w:type="gramStart"/>
      <w:r w:rsidR="009D6B6F" w:rsidRPr="009D6B6F">
        <w:rPr>
          <w:rFonts w:ascii="Times New Roman" w:hAnsi="Times New Roman" w:cs="Times New Roman"/>
          <w:sz w:val="24"/>
          <w:szCs w:val="24"/>
        </w:rPr>
        <w:t>контроля за</w:t>
      </w:r>
      <w:proofErr w:type="gramEnd"/>
      <w:r w:rsidR="009D6B6F" w:rsidRPr="009D6B6F">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обеспечивается: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открытостью деятельности Администрации, ее структурных подразделений при предоставлении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возможностью направлять в Администрацию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возможностью для граждан, их объединений или организаций обращаться в Администрацию с предложением о проведении проверок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 xml:space="preserve">113. О мерах, принятых в отношении должностных лиц Администрации, виновных в нарушении положений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w:t>
      </w:r>
      <w:proofErr w:type="gramStart"/>
      <w:r w:rsidR="009D6B6F" w:rsidRPr="009D6B6F">
        <w:rPr>
          <w:rFonts w:ascii="Times New Roman" w:hAnsi="Times New Roman" w:cs="Times New Roman"/>
          <w:sz w:val="24"/>
          <w:szCs w:val="24"/>
        </w:rPr>
        <w:t>мер</w:t>
      </w:r>
      <w:proofErr w:type="gramEnd"/>
      <w:r w:rsidR="009D6B6F" w:rsidRPr="009D6B6F">
        <w:rPr>
          <w:rFonts w:ascii="Times New Roman" w:hAnsi="Times New Roman" w:cs="Times New Roman"/>
          <w:sz w:val="24"/>
          <w:szCs w:val="24"/>
        </w:rPr>
        <w:t xml:space="preserve"> Администрация сообщает в письменной форме заявителю, права и (или) законные интересы которого нарушены.</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233807" w:rsidRDefault="009D6B6F" w:rsidP="00233807">
      <w:pPr>
        <w:spacing w:after="0" w:line="240" w:lineRule="auto"/>
        <w:ind w:left="-567"/>
        <w:jc w:val="center"/>
        <w:rPr>
          <w:rFonts w:ascii="Times New Roman" w:hAnsi="Times New Roman" w:cs="Times New Roman"/>
          <w:b/>
          <w:sz w:val="24"/>
          <w:szCs w:val="24"/>
        </w:rPr>
      </w:pPr>
      <w:r w:rsidRPr="00233807">
        <w:rPr>
          <w:rFonts w:ascii="Times New Roman" w:hAnsi="Times New Roman" w:cs="Times New Roman"/>
          <w:b/>
          <w:sz w:val="24"/>
          <w:szCs w:val="24"/>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9D6B6F" w:rsidRPr="00233807" w:rsidRDefault="009D6B6F" w:rsidP="00233807">
      <w:pPr>
        <w:spacing w:after="0" w:line="240" w:lineRule="auto"/>
        <w:ind w:left="-567"/>
        <w:jc w:val="center"/>
        <w:rPr>
          <w:rFonts w:ascii="Times New Roman" w:hAnsi="Times New Roman" w:cs="Times New Roman"/>
          <w:b/>
          <w:sz w:val="24"/>
          <w:szCs w:val="24"/>
        </w:rPr>
      </w:pPr>
    </w:p>
    <w:p w:rsidR="009D6B6F" w:rsidRPr="00233807" w:rsidRDefault="009D6B6F" w:rsidP="00233807">
      <w:pPr>
        <w:spacing w:after="0" w:line="240" w:lineRule="auto"/>
        <w:ind w:left="-567"/>
        <w:jc w:val="center"/>
        <w:rPr>
          <w:rFonts w:ascii="Times New Roman" w:hAnsi="Times New Roman" w:cs="Times New Roman"/>
          <w:b/>
          <w:sz w:val="24"/>
          <w:szCs w:val="24"/>
        </w:rPr>
      </w:pPr>
      <w:r w:rsidRPr="00233807">
        <w:rPr>
          <w:rFonts w:ascii="Times New Roman" w:hAnsi="Times New Roman" w:cs="Times New Roman"/>
          <w:b/>
          <w:sz w:val="24"/>
          <w:szCs w:val="24"/>
        </w:rPr>
        <w:t>Глава 34. Информация для заявителей об их праве на досудебное (внесудебное) обжалование действий (бездействия) и (или) решений (решения) в ходе предоставления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xml:space="preserve">    </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D6B6F" w:rsidRPr="009D6B6F">
        <w:rPr>
          <w:rFonts w:ascii="Times New Roman" w:hAnsi="Times New Roman" w:cs="Times New Roman"/>
          <w:sz w:val="24"/>
          <w:szCs w:val="24"/>
        </w:rPr>
        <w:t>114. Заявитель имеет право на досудебное (внесудебное) обжалование решений и действий (бездействия) Администрации, должностного лица Администрации, либо муниципального служащего, ГБУ «МФЦ», работника ГБУ «МФЦ».</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233807" w:rsidRDefault="009D6B6F" w:rsidP="00233807">
      <w:pPr>
        <w:spacing w:after="0" w:line="240" w:lineRule="auto"/>
        <w:ind w:left="-567"/>
        <w:jc w:val="center"/>
        <w:rPr>
          <w:rFonts w:ascii="Times New Roman" w:hAnsi="Times New Roman" w:cs="Times New Roman"/>
          <w:b/>
          <w:sz w:val="24"/>
          <w:szCs w:val="24"/>
        </w:rPr>
      </w:pPr>
      <w:r w:rsidRPr="00233807">
        <w:rPr>
          <w:rFonts w:ascii="Times New Roman" w:hAnsi="Times New Roman" w:cs="Times New Roman"/>
          <w:b/>
          <w:sz w:val="24"/>
          <w:szCs w:val="24"/>
        </w:rPr>
        <w:t>Глава 35. Предмет жалобы</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115. Предметом жалобы являются решения и действия (бездействие) Администрации, должностного лица Администрации, либо муниципального служащего, ГБУ «МФЦ», работника ГБУ «МФЦ», принятые (осуществляемые) в ходе предоставления муниципальной услуги.</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116. Заявитель вправе обратиться с жалобой, в том числе в следующих случаях:</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1) нарушение срока регистрации заявления заявителя о предоставлении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2) нарушение срока предоставления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9D6B6F" w:rsidRPr="009D6B6F" w:rsidRDefault="009D6B6F" w:rsidP="009D6B6F">
      <w:pPr>
        <w:spacing w:after="0" w:line="240" w:lineRule="auto"/>
        <w:ind w:left="-567"/>
        <w:jc w:val="both"/>
        <w:rPr>
          <w:rFonts w:ascii="Times New Roman" w:hAnsi="Times New Roman" w:cs="Times New Roman"/>
          <w:sz w:val="24"/>
          <w:szCs w:val="24"/>
        </w:rPr>
      </w:pPr>
      <w:proofErr w:type="gramStart"/>
      <w:r w:rsidRPr="009D6B6F">
        <w:rPr>
          <w:rFonts w:ascii="Times New Roman" w:hAnsi="Times New Roman" w:cs="Times New Roman"/>
          <w:sz w:val="24"/>
          <w:szCs w:val="24"/>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proofErr w:type="gramStart"/>
      <w:r w:rsidRPr="009D6B6F">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10)</w:t>
      </w:r>
      <w:r w:rsidRPr="009D6B6F">
        <w:rPr>
          <w:rFonts w:ascii="Times New Roman" w:hAnsi="Times New Roman" w:cs="Times New Roman"/>
          <w:sz w:val="24"/>
          <w:szCs w:val="24"/>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233807" w:rsidRDefault="009D6B6F" w:rsidP="00233807">
      <w:pPr>
        <w:spacing w:after="0" w:line="240" w:lineRule="auto"/>
        <w:ind w:left="-567"/>
        <w:jc w:val="center"/>
        <w:rPr>
          <w:rFonts w:ascii="Times New Roman" w:hAnsi="Times New Roman" w:cs="Times New Roman"/>
          <w:b/>
          <w:sz w:val="24"/>
          <w:szCs w:val="24"/>
        </w:rPr>
      </w:pPr>
      <w:r w:rsidRPr="00233807">
        <w:rPr>
          <w:rFonts w:ascii="Times New Roman" w:hAnsi="Times New Roman" w:cs="Times New Roman"/>
          <w:b/>
          <w:sz w:val="24"/>
          <w:szCs w:val="24"/>
        </w:rPr>
        <w:t xml:space="preserve">Глава 36. Органы местного самоуправления и уполномоченные на рассмотрение жалобы должностные лица, которым может быть </w:t>
      </w:r>
      <w:proofErr w:type="gramStart"/>
      <w:r w:rsidRPr="00233807">
        <w:rPr>
          <w:rFonts w:ascii="Times New Roman" w:hAnsi="Times New Roman" w:cs="Times New Roman"/>
          <w:b/>
          <w:sz w:val="24"/>
          <w:szCs w:val="24"/>
        </w:rPr>
        <w:t>направлена</w:t>
      </w:r>
      <w:proofErr w:type="gramEnd"/>
      <w:r w:rsidRPr="00233807">
        <w:rPr>
          <w:rFonts w:ascii="Times New Roman" w:hAnsi="Times New Roman" w:cs="Times New Roman"/>
          <w:b/>
          <w:sz w:val="24"/>
          <w:szCs w:val="24"/>
        </w:rPr>
        <w:t xml:space="preserve"> жалобами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117.  Жалоба подается: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в орган, предоставляющий муниципальную услугу — Администрацию, при обжаловании решений и действий (бездействия) Администрации, должностных лиц и муниципальных служащих Администрации;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учредителю ГБУ «МФЦ» или должностному лицу, уполномоченному на рассмотрение жалоб на решения и действия (бездействие) ГБУ «МФЦ», при обжаловании решений и действий (бездействия) ГБУ «МФЦ»;</w:t>
      </w:r>
    </w:p>
    <w:p w:rsid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руководителю ГБУ «МФЦ», при обжаловании решений и действий (бездействия) работника ГБУ «МФЦ».</w:t>
      </w:r>
    </w:p>
    <w:p w:rsidR="00233807" w:rsidRPr="009D6B6F" w:rsidRDefault="00233807" w:rsidP="009D6B6F">
      <w:pPr>
        <w:spacing w:after="0" w:line="240" w:lineRule="auto"/>
        <w:ind w:left="-567"/>
        <w:jc w:val="both"/>
        <w:rPr>
          <w:rFonts w:ascii="Times New Roman" w:hAnsi="Times New Roman" w:cs="Times New Roman"/>
          <w:sz w:val="24"/>
          <w:szCs w:val="24"/>
        </w:rPr>
      </w:pPr>
    </w:p>
    <w:p w:rsidR="009D6B6F" w:rsidRPr="00233807" w:rsidRDefault="009D6B6F" w:rsidP="00233807">
      <w:pPr>
        <w:spacing w:after="0" w:line="240" w:lineRule="auto"/>
        <w:ind w:left="-567"/>
        <w:jc w:val="center"/>
        <w:rPr>
          <w:rFonts w:ascii="Times New Roman" w:hAnsi="Times New Roman" w:cs="Times New Roman"/>
          <w:b/>
          <w:sz w:val="24"/>
          <w:szCs w:val="24"/>
        </w:rPr>
      </w:pPr>
      <w:r w:rsidRPr="00233807">
        <w:rPr>
          <w:rFonts w:ascii="Times New Roman" w:hAnsi="Times New Roman" w:cs="Times New Roman"/>
          <w:b/>
          <w:sz w:val="24"/>
          <w:szCs w:val="24"/>
        </w:rPr>
        <w:t>Глава 37. Порядок подачи и рассмотрения жалобы</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118. Основанием для начала рассмотрения жалобы является поступление в Администрацию, соответствующий орган государственной власти, являющийся учредителем ГБУ «МФЦ», непосредственно в ГБУ «МФЦ» жалобы заявителя (его представителя).</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 xml:space="preserve">119. Жалоба на решения и действия (бездействия) Администрации, должностного лица Администрации, либо муниципального служащего, руководителя органа, предоставляющего муниципальную услугу, может быть направлена по почте, через ГБУ «МФЦ», с </w:t>
      </w:r>
      <w:r w:rsidR="009D6B6F" w:rsidRPr="009D6B6F">
        <w:rPr>
          <w:rFonts w:ascii="Times New Roman" w:hAnsi="Times New Roman" w:cs="Times New Roman"/>
          <w:sz w:val="24"/>
          <w:szCs w:val="24"/>
        </w:rPr>
        <w:lastRenderedPageBreak/>
        <w:t>использованием официального сайта Администрации, ЕПГУ, а также может быть принята при личном приеме заявителя.</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120. Жалоба на решения и действия (бездействия) ГБУ «МФЦ», работника ГБУ «МФЦ» может быть направлена по почте, с использованием официального сайта ГБУ «МФЦ» в информационно-телекоммуникационной сети «Интернет», Портала, а также может быть принята при личном приеме заявителя.</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121. Прием жалоб в письменной форме осуществляется Администрацией, ГБУ «МФЦ» в месте предоставления муниципальной услуги (в месте, где заявитель (его представитель) подавал запрос на получение муниципальной услуги либо в месте, где заявителем (его представителем) получен результат указанной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В случае</w:t>
      </w:r>
      <w:proofErr w:type="gramStart"/>
      <w:r w:rsidRPr="009D6B6F">
        <w:rPr>
          <w:rFonts w:ascii="Times New Roman" w:hAnsi="Times New Roman" w:cs="Times New Roman"/>
          <w:sz w:val="24"/>
          <w:szCs w:val="24"/>
        </w:rPr>
        <w:t>,</w:t>
      </w:r>
      <w:proofErr w:type="gramEnd"/>
      <w:r w:rsidRPr="009D6B6F">
        <w:rPr>
          <w:rFonts w:ascii="Times New Roman" w:hAnsi="Times New Roman" w:cs="Times New Roman"/>
          <w:sz w:val="24"/>
          <w:szCs w:val="24"/>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xml:space="preserve">122. Жалоба на решения и действия (бездействие) Администрации, его должностного лица может быть подана через ГБУ «МФЦ». </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При поступлении жалобы в ГБУ «МФЦ» последним обеспечивается ее передача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123. В электронном виде жалоба может быть подана заявителем (его представителем) посредством:</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 официального сайта Администрации;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2) ЕПГУ.</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124. Поступившая жалоба должна содержать:</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 наименование Администрации, должностного лица Администрации, либо муниципального служащего, ГБУ «МФЦ», его руководителя и (или) работника ГБУ «МФЦ», решения и действия (бездействие) которых обжалуются;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r>
      <w:proofErr w:type="gramStart"/>
      <w:r w:rsidRPr="009D6B6F">
        <w:rPr>
          <w:rFonts w:ascii="Times New Roman" w:hAnsi="Times New Roman" w:cs="Times New Roman"/>
          <w:sz w:val="24"/>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3) сведения об обжалуемых решениях и действиях (бездействии) Администрации, должностного лица Администрации, либо муниципального служащего, ГБУ «МФЦ», работника ГБУ «МФЦ»;</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ГБУ «МФЦ», работника ГБУ «МФЦ». Заявителем (его представителем) могут быть представлены документы (при наличии), подтверждающие доводы заявителя, либо их копии.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125. Жалоба подлежит регистрации не позднее следующего за днем ее поступления рабочего дня.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xml:space="preserve">126. Жалоба рассматривается Администрацией, предоставившей муниципальную услугу, порядок предоставления которой был нарушен вследствие решений и действий (бездействия) Администрации, ее должностного лица либо муниципального служащего. </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xml:space="preserve">В случае если </w:t>
      </w:r>
      <w:proofErr w:type="gramStart"/>
      <w:r w:rsidRPr="009D6B6F">
        <w:rPr>
          <w:rFonts w:ascii="Times New Roman" w:hAnsi="Times New Roman" w:cs="Times New Roman"/>
          <w:sz w:val="24"/>
          <w:szCs w:val="24"/>
        </w:rPr>
        <w:t>обжалуются решения уполномоченных на рассмотрение жалоб должностных лиц Администрации жалоба подается</w:t>
      </w:r>
      <w:proofErr w:type="gramEnd"/>
      <w:r w:rsidRPr="009D6B6F">
        <w:rPr>
          <w:rFonts w:ascii="Times New Roman" w:hAnsi="Times New Roman" w:cs="Times New Roman"/>
          <w:sz w:val="24"/>
          <w:szCs w:val="24"/>
        </w:rPr>
        <w:t xml:space="preserve"> непосредственно руководителю Администрации и рассматривается им в соответствии с настоящим разделом Регламента.</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xml:space="preserve">В случае если обжалуются решения руководителя </w:t>
      </w:r>
      <w:proofErr w:type="gramStart"/>
      <w:r w:rsidRPr="009D6B6F">
        <w:rPr>
          <w:rFonts w:ascii="Times New Roman" w:hAnsi="Times New Roman" w:cs="Times New Roman"/>
          <w:sz w:val="24"/>
          <w:szCs w:val="24"/>
        </w:rPr>
        <w:t>Администрации</w:t>
      </w:r>
      <w:proofErr w:type="gramEnd"/>
      <w:r w:rsidRPr="009D6B6F">
        <w:rPr>
          <w:rFonts w:ascii="Times New Roman" w:hAnsi="Times New Roman" w:cs="Times New Roman"/>
          <w:sz w:val="24"/>
          <w:szCs w:val="24"/>
        </w:rPr>
        <w:t xml:space="preserve"> жалоба подается непосредственно руководителю Администрации и рассматривается им в соответствии с настоящим разделом Регламента.</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127.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128. В Администрации определяются уполномоченные на рассмотрение жалоб должностные лица, которые обеспечивают:</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lastRenderedPageBreak/>
        <w:t>1) прием и рассмотрение жалоб в соответствии с требованиями  Федерального закона «Об организации предоставления государственных и муниципальных услуг».</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2) направление жалоб в уполномоченный на их рассмотрение орган в соответствии с пунктом 127 Регламента.</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233807" w:rsidRDefault="009D6B6F" w:rsidP="00233807">
      <w:pPr>
        <w:spacing w:after="0" w:line="240" w:lineRule="auto"/>
        <w:ind w:left="-567"/>
        <w:jc w:val="center"/>
        <w:rPr>
          <w:rFonts w:ascii="Times New Roman" w:hAnsi="Times New Roman" w:cs="Times New Roman"/>
          <w:b/>
          <w:sz w:val="24"/>
          <w:szCs w:val="24"/>
        </w:rPr>
      </w:pPr>
      <w:r w:rsidRPr="00233807">
        <w:rPr>
          <w:rFonts w:ascii="Times New Roman" w:hAnsi="Times New Roman" w:cs="Times New Roman"/>
          <w:b/>
          <w:sz w:val="24"/>
          <w:szCs w:val="24"/>
        </w:rPr>
        <w:t>Глава 38. Сроки рассмотрения жалобы</w:t>
      </w:r>
    </w:p>
    <w:p w:rsid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129. Жалоба подлежит рассмотрению в течение 15 рабочих дней со дня ее регистрации, а в случае обжалования отказа в приеме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3807" w:rsidRPr="009D6B6F" w:rsidRDefault="00233807" w:rsidP="009D6B6F">
      <w:pPr>
        <w:spacing w:after="0" w:line="240" w:lineRule="auto"/>
        <w:ind w:left="-567"/>
        <w:jc w:val="both"/>
        <w:rPr>
          <w:rFonts w:ascii="Times New Roman" w:hAnsi="Times New Roman" w:cs="Times New Roman"/>
          <w:sz w:val="24"/>
          <w:szCs w:val="24"/>
        </w:rPr>
      </w:pPr>
    </w:p>
    <w:p w:rsidR="009D6B6F" w:rsidRPr="00233807" w:rsidRDefault="009D6B6F" w:rsidP="00233807">
      <w:pPr>
        <w:spacing w:after="0" w:line="240" w:lineRule="auto"/>
        <w:ind w:left="-567"/>
        <w:jc w:val="center"/>
        <w:rPr>
          <w:rFonts w:ascii="Times New Roman" w:hAnsi="Times New Roman" w:cs="Times New Roman"/>
          <w:b/>
          <w:sz w:val="24"/>
          <w:szCs w:val="24"/>
        </w:rPr>
      </w:pPr>
      <w:r w:rsidRPr="00233807">
        <w:rPr>
          <w:rFonts w:ascii="Times New Roman" w:hAnsi="Times New Roman" w:cs="Times New Roman"/>
          <w:b/>
          <w:sz w:val="24"/>
          <w:szCs w:val="24"/>
        </w:rPr>
        <w:t>Глава 39. Результат рассмотрения жалобы</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130. По результатам рассмотрения жалобы принимается одно из следующих решений:</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 жалоба удовлетворяется, в том числе в форме отмены принятого решения, исправления допущенных опечаток и ошибок в документе, являющемся результатом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Курганской области;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2) в удовлетворении жалобы отказывается.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131. При удовлетворении жалобы принимаются исчерпывающие меры по устранению выявленных нарушений, в том числе по выдаче заявителю (его представителю) документа, являющегося результатом предоставления муниципальной услуги, не позднее пяти рабочих дней со дня принятия решения, если иное не установлено действующим законодательством.</w:t>
      </w:r>
    </w:p>
    <w:p w:rsid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xml:space="preserve">В случае признания </w:t>
      </w:r>
      <w:proofErr w:type="gramStart"/>
      <w:r w:rsidRPr="009D6B6F">
        <w:rPr>
          <w:rFonts w:ascii="Times New Roman" w:hAnsi="Times New Roman" w:cs="Times New Roman"/>
          <w:sz w:val="24"/>
          <w:szCs w:val="24"/>
        </w:rPr>
        <w:t>жалобы</w:t>
      </w:r>
      <w:proofErr w:type="gramEnd"/>
      <w:r w:rsidRPr="009D6B6F">
        <w:rPr>
          <w:rFonts w:ascii="Times New Roman" w:hAnsi="Times New Roman" w:cs="Times New Roman"/>
          <w:sz w:val="24"/>
          <w:szCs w:val="24"/>
        </w:rPr>
        <w:t xml:space="preserve"> не подлежащей удовлетворению заявителю даются аргументированные разъяснения о причинах принятого решения, а также информация о порядке обжалования принятого решения.</w:t>
      </w:r>
    </w:p>
    <w:p w:rsidR="00233807" w:rsidRPr="009D6B6F" w:rsidRDefault="00233807" w:rsidP="009D6B6F">
      <w:pPr>
        <w:spacing w:after="0" w:line="240" w:lineRule="auto"/>
        <w:ind w:left="-567"/>
        <w:jc w:val="both"/>
        <w:rPr>
          <w:rFonts w:ascii="Times New Roman" w:hAnsi="Times New Roman" w:cs="Times New Roman"/>
          <w:sz w:val="24"/>
          <w:szCs w:val="24"/>
        </w:rPr>
      </w:pPr>
    </w:p>
    <w:p w:rsidR="009D6B6F" w:rsidRPr="00233807" w:rsidRDefault="009D6B6F" w:rsidP="00233807">
      <w:pPr>
        <w:spacing w:after="0" w:line="240" w:lineRule="auto"/>
        <w:ind w:left="-567"/>
        <w:jc w:val="center"/>
        <w:rPr>
          <w:rFonts w:ascii="Times New Roman" w:hAnsi="Times New Roman" w:cs="Times New Roman"/>
          <w:b/>
          <w:sz w:val="24"/>
          <w:szCs w:val="24"/>
        </w:rPr>
      </w:pPr>
      <w:r w:rsidRPr="00233807">
        <w:rPr>
          <w:rFonts w:ascii="Times New Roman" w:hAnsi="Times New Roman" w:cs="Times New Roman"/>
          <w:b/>
          <w:sz w:val="24"/>
          <w:szCs w:val="24"/>
        </w:rPr>
        <w:t>Глава 40. Порядок информирования заявителя о результатах рассмотрения жалобы</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132. Ответ по результатам рассмотрения жалобы направляется заявителю (его представителю) не позднее дня, следующего за днем принятия решения, в письменной форме.</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133. По желанию заявителя (его представителя)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действующим законодательством.</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134. В удовлетворении жалобы отказывается в следующих случаях:</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 наличие вступившего в законную силу решения суда, арбитражного суда по жалобе о том же предмете и по тем же основаниям;</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2) подача жалобы лицом, полномочия которого не подтверждены в порядке, установленном действующим законодательством;</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3) наличие решения по жалобе, принятого ранее в отношении того же заявителя и по тому же предмету жалобы.</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233807" w:rsidRDefault="009D6B6F" w:rsidP="00233807">
      <w:pPr>
        <w:spacing w:after="0" w:line="240" w:lineRule="auto"/>
        <w:ind w:left="-567"/>
        <w:jc w:val="center"/>
        <w:rPr>
          <w:rFonts w:ascii="Times New Roman" w:hAnsi="Times New Roman" w:cs="Times New Roman"/>
          <w:b/>
          <w:sz w:val="24"/>
          <w:szCs w:val="24"/>
        </w:rPr>
      </w:pPr>
      <w:r w:rsidRPr="00233807">
        <w:rPr>
          <w:rFonts w:ascii="Times New Roman" w:hAnsi="Times New Roman" w:cs="Times New Roman"/>
          <w:b/>
          <w:sz w:val="24"/>
          <w:szCs w:val="24"/>
        </w:rPr>
        <w:t>Глава 41. Порядок обжалования решения по жалобе</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135. Заявитель вправе обжаловать решения по жалобе вышестоящим должностным лицам.</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xml:space="preserve">В случае установления в ходе или по результатам </w:t>
      </w:r>
      <w:proofErr w:type="gramStart"/>
      <w:r w:rsidRPr="009D6B6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D6B6F">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Default="009D6B6F" w:rsidP="00233807">
      <w:pPr>
        <w:spacing w:after="0" w:line="240" w:lineRule="auto"/>
        <w:ind w:left="-567"/>
        <w:jc w:val="center"/>
        <w:rPr>
          <w:rFonts w:ascii="Times New Roman" w:hAnsi="Times New Roman" w:cs="Times New Roman"/>
          <w:b/>
          <w:sz w:val="24"/>
          <w:szCs w:val="24"/>
        </w:rPr>
      </w:pPr>
      <w:r w:rsidRPr="00233807">
        <w:rPr>
          <w:rFonts w:ascii="Times New Roman" w:hAnsi="Times New Roman" w:cs="Times New Roman"/>
          <w:b/>
          <w:sz w:val="24"/>
          <w:szCs w:val="24"/>
        </w:rPr>
        <w:t>Глава 42. Права заявителей на получение информации и документов, необходимых для обоснования и рассмотрения жалобы</w:t>
      </w:r>
    </w:p>
    <w:p w:rsidR="00233807" w:rsidRPr="00233807" w:rsidRDefault="00233807" w:rsidP="00233807">
      <w:pPr>
        <w:spacing w:after="0" w:line="240" w:lineRule="auto"/>
        <w:ind w:left="-567"/>
        <w:jc w:val="center"/>
        <w:rPr>
          <w:rFonts w:ascii="Times New Roman" w:hAnsi="Times New Roman" w:cs="Times New Roman"/>
          <w:b/>
          <w:sz w:val="24"/>
          <w:szCs w:val="24"/>
        </w:rPr>
      </w:pP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136. Заявитель (его представитель) на стадии рассмотрения жалобы имеет право:</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lastRenderedPageBreak/>
        <w:tab/>
        <w:t>1) представлять дополнительные документы и материалы по рассматриваемой жалобе либо обращаться с просьбой об их истребовании, в том числе в электронной форме;</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3) обращаться с заявлением о прекращении рассмотрения жалобы;</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4) получать письменный ответ по существу поставленных в жалобе вопросов, уведомление о переадресации письменной жалобы в государственный орган, орган местного самоуправления или должностному лицу, в компетенцию которого входит решение поставленных в жалобе вопросов.</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233807" w:rsidRDefault="009D6B6F" w:rsidP="00233807">
      <w:pPr>
        <w:spacing w:after="0" w:line="240" w:lineRule="auto"/>
        <w:ind w:left="-567"/>
        <w:jc w:val="center"/>
        <w:rPr>
          <w:rFonts w:ascii="Times New Roman" w:hAnsi="Times New Roman" w:cs="Times New Roman"/>
          <w:b/>
          <w:sz w:val="24"/>
          <w:szCs w:val="24"/>
        </w:rPr>
      </w:pPr>
      <w:r w:rsidRPr="00233807">
        <w:rPr>
          <w:rFonts w:ascii="Times New Roman" w:hAnsi="Times New Roman" w:cs="Times New Roman"/>
          <w:b/>
          <w:sz w:val="24"/>
          <w:szCs w:val="24"/>
        </w:rPr>
        <w:t xml:space="preserve">Глава 43. Способы информирования заявителей и </w:t>
      </w:r>
      <w:proofErr w:type="gramStart"/>
      <w:r w:rsidRPr="00233807">
        <w:rPr>
          <w:rFonts w:ascii="Times New Roman" w:hAnsi="Times New Roman" w:cs="Times New Roman"/>
          <w:b/>
          <w:sz w:val="24"/>
          <w:szCs w:val="24"/>
        </w:rPr>
        <w:t>порядке</w:t>
      </w:r>
      <w:proofErr w:type="gramEnd"/>
      <w:r w:rsidRPr="00233807">
        <w:rPr>
          <w:rFonts w:ascii="Times New Roman" w:hAnsi="Times New Roman" w:cs="Times New Roman"/>
          <w:b/>
          <w:sz w:val="24"/>
          <w:szCs w:val="24"/>
        </w:rPr>
        <w:t xml:space="preserve"> подачи и рассмотрения жалобы, в том числе с использованием Портала</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137. Информацию о порядке подачи и рассмотрения жалобы можно получить следующими способами: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1) на официальном сайте Администрации __________(указывается адрес сайта);</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2) на ЕПГУ;</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3) посредством личного обращения в Администрацию.</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233807" w:rsidRDefault="009D6B6F" w:rsidP="00233807">
      <w:pPr>
        <w:spacing w:after="0" w:line="240" w:lineRule="auto"/>
        <w:ind w:left="-567"/>
        <w:jc w:val="center"/>
        <w:rPr>
          <w:rFonts w:ascii="Times New Roman" w:hAnsi="Times New Roman" w:cs="Times New Roman"/>
          <w:b/>
          <w:sz w:val="24"/>
          <w:szCs w:val="24"/>
        </w:rPr>
      </w:pPr>
    </w:p>
    <w:p w:rsidR="009D6B6F" w:rsidRPr="00233807" w:rsidRDefault="009D6B6F" w:rsidP="00233807">
      <w:pPr>
        <w:spacing w:after="0" w:line="240" w:lineRule="auto"/>
        <w:ind w:left="-567"/>
        <w:jc w:val="center"/>
        <w:rPr>
          <w:rFonts w:ascii="Times New Roman" w:hAnsi="Times New Roman" w:cs="Times New Roman"/>
          <w:b/>
          <w:sz w:val="24"/>
          <w:szCs w:val="24"/>
        </w:rPr>
      </w:pPr>
      <w:r w:rsidRPr="00233807">
        <w:rPr>
          <w:rFonts w:ascii="Times New Roman" w:hAnsi="Times New Roman" w:cs="Times New Roman"/>
          <w:b/>
          <w:sz w:val="24"/>
          <w:szCs w:val="24"/>
        </w:rPr>
        <w:t>Раздел VI. Особенности выполнения административных процедур (действий) в ГБУ «МФЦ»</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w:t>
      </w:r>
      <w:r w:rsidR="00233807">
        <w:rPr>
          <w:rFonts w:ascii="Times New Roman" w:hAnsi="Times New Roman" w:cs="Times New Roman"/>
          <w:sz w:val="24"/>
          <w:szCs w:val="24"/>
        </w:rPr>
        <w:t xml:space="preserve">          </w:t>
      </w:r>
      <w:r w:rsidRPr="009D6B6F">
        <w:rPr>
          <w:rFonts w:ascii="Times New Roman" w:hAnsi="Times New Roman" w:cs="Times New Roman"/>
          <w:sz w:val="24"/>
          <w:szCs w:val="24"/>
        </w:rPr>
        <w:t>138. Исчерпывающий перечень административных процедур, выполняемых в ГБУ «МФЦ»:</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1) 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proofErr w:type="gramStart"/>
      <w:r w:rsidRPr="009D6B6F">
        <w:rPr>
          <w:rFonts w:ascii="Times New Roman" w:hAnsi="Times New Roman" w:cs="Times New Roman"/>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9D6B6F" w:rsidRPr="009D6B6F" w:rsidRDefault="009D6B6F" w:rsidP="009D6B6F">
      <w:pPr>
        <w:spacing w:after="0" w:line="240" w:lineRule="auto"/>
        <w:ind w:left="-567"/>
        <w:jc w:val="both"/>
        <w:rPr>
          <w:rFonts w:ascii="Times New Roman" w:hAnsi="Times New Roman" w:cs="Times New Roman"/>
          <w:sz w:val="24"/>
          <w:szCs w:val="24"/>
        </w:rPr>
      </w:pPr>
      <w:proofErr w:type="gramStart"/>
      <w:r w:rsidRPr="009D6B6F">
        <w:rPr>
          <w:rFonts w:ascii="Times New Roman" w:hAnsi="Times New Roman" w:cs="Times New Roman"/>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w:t>
      </w:r>
      <w:proofErr w:type="gramEnd"/>
      <w:r w:rsidRPr="009D6B6F">
        <w:rPr>
          <w:rFonts w:ascii="Times New Roman" w:hAnsi="Times New Roman" w:cs="Times New Roman"/>
          <w:sz w:val="24"/>
          <w:szCs w:val="24"/>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w:t>
      </w:r>
    </w:p>
    <w:p w:rsidR="009D6B6F" w:rsidRPr="00233807" w:rsidRDefault="009D6B6F" w:rsidP="00233807">
      <w:pPr>
        <w:spacing w:after="0" w:line="240" w:lineRule="auto"/>
        <w:ind w:left="-567"/>
        <w:jc w:val="center"/>
        <w:rPr>
          <w:rFonts w:ascii="Times New Roman" w:hAnsi="Times New Roman" w:cs="Times New Roman"/>
          <w:b/>
          <w:sz w:val="24"/>
          <w:szCs w:val="24"/>
        </w:rPr>
      </w:pPr>
      <w:r w:rsidRPr="00233807">
        <w:rPr>
          <w:rFonts w:ascii="Times New Roman" w:hAnsi="Times New Roman" w:cs="Times New Roman"/>
          <w:b/>
          <w:sz w:val="24"/>
          <w:szCs w:val="24"/>
        </w:rPr>
        <w:t>Глава 44. 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rsidR="009D6B6F" w:rsidRPr="00233807" w:rsidRDefault="009D6B6F" w:rsidP="00233807">
      <w:pPr>
        <w:spacing w:after="0" w:line="240" w:lineRule="auto"/>
        <w:ind w:left="-567"/>
        <w:jc w:val="center"/>
        <w:rPr>
          <w:rFonts w:ascii="Times New Roman" w:hAnsi="Times New Roman" w:cs="Times New Roman"/>
          <w:b/>
          <w:sz w:val="24"/>
          <w:szCs w:val="24"/>
        </w:rPr>
      </w:pP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D6B6F" w:rsidRPr="009D6B6F">
        <w:rPr>
          <w:rFonts w:ascii="Times New Roman" w:hAnsi="Times New Roman" w:cs="Times New Roman"/>
          <w:sz w:val="24"/>
          <w:szCs w:val="24"/>
        </w:rPr>
        <w:t>139. Информирование заявителя о порядке предоставления муниципальной услуги в ГБУ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в ходе личного приема заявителя;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по телефону;</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по электронной почте.</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140. В случае обращения заявителя в ГБУ «МФЦ» с запросом о результате предоставления муниципальной услуги посредством электронной почты ГБУ «МФЦ» направляет ответ заявителю не позднее рабочего дня, следующего за днем получения ГБУ «МФЦ» указанного запроса.</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Максимальный срок выполнения административной процедуры - 1 рабочий день.</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w:t>
      </w:r>
    </w:p>
    <w:p w:rsidR="009D6B6F" w:rsidRPr="00233807" w:rsidRDefault="009D6B6F" w:rsidP="00233807">
      <w:pPr>
        <w:spacing w:after="0" w:line="240" w:lineRule="auto"/>
        <w:ind w:left="-567"/>
        <w:jc w:val="center"/>
        <w:rPr>
          <w:rFonts w:ascii="Times New Roman" w:hAnsi="Times New Roman" w:cs="Times New Roman"/>
          <w:b/>
          <w:sz w:val="24"/>
          <w:szCs w:val="24"/>
        </w:rPr>
      </w:pPr>
      <w:r w:rsidRPr="00233807">
        <w:rPr>
          <w:rFonts w:ascii="Times New Roman" w:hAnsi="Times New Roman" w:cs="Times New Roman"/>
          <w:b/>
          <w:sz w:val="24"/>
          <w:szCs w:val="24"/>
        </w:rPr>
        <w:t>Глава 45. Прием запросов заявителей о предоставлении муниципальной услуги и иных документов, необходимых для предоставления муниципальной услуги</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 xml:space="preserve">141. </w:t>
      </w:r>
      <w:proofErr w:type="gramStart"/>
      <w:r w:rsidR="009D6B6F" w:rsidRPr="009D6B6F">
        <w:rPr>
          <w:rFonts w:ascii="Times New Roman" w:hAnsi="Times New Roman" w:cs="Times New Roman"/>
          <w:sz w:val="24"/>
          <w:szCs w:val="24"/>
        </w:rPr>
        <w:t xml:space="preserve">Основанием для начала административной процедуры по приему запросов заявителей о предоставлении муниципальной услуги и иных документов, необходимых для предоставления муниципальной услуги, является личное обращение заявителя с заявлением и документами, необходимыми для предоставления муниципальной услуги, в ГБУ «МФЦ», расположенное на территории </w:t>
      </w:r>
      <w:r>
        <w:rPr>
          <w:rFonts w:ascii="Times New Roman" w:hAnsi="Times New Roman" w:cs="Times New Roman"/>
          <w:sz w:val="24"/>
          <w:szCs w:val="24"/>
        </w:rPr>
        <w:t>Лебяжьевского муниципального округа</w:t>
      </w:r>
      <w:r w:rsidR="009D6B6F" w:rsidRPr="009D6B6F">
        <w:rPr>
          <w:rFonts w:ascii="Times New Roman" w:hAnsi="Times New Roman" w:cs="Times New Roman"/>
          <w:sz w:val="24"/>
          <w:szCs w:val="24"/>
        </w:rPr>
        <w:t xml:space="preserve"> в случае, если между Администрацией, предоставляющей муниципальную услугу, и ГБУ «МФЦ» заключено соглашение о взаимодействии и подача</w:t>
      </w:r>
      <w:proofErr w:type="gramEnd"/>
      <w:r w:rsidR="009D6B6F" w:rsidRPr="009D6B6F">
        <w:rPr>
          <w:rFonts w:ascii="Times New Roman" w:hAnsi="Times New Roman" w:cs="Times New Roman"/>
          <w:sz w:val="24"/>
          <w:szCs w:val="24"/>
        </w:rPr>
        <w:t xml:space="preserve"> указанного заявления </w:t>
      </w:r>
      <w:proofErr w:type="gramStart"/>
      <w:r w:rsidR="009D6B6F" w:rsidRPr="009D6B6F">
        <w:rPr>
          <w:rFonts w:ascii="Times New Roman" w:hAnsi="Times New Roman" w:cs="Times New Roman"/>
          <w:sz w:val="24"/>
          <w:szCs w:val="24"/>
        </w:rPr>
        <w:t>предусмотрена</w:t>
      </w:r>
      <w:proofErr w:type="gramEnd"/>
      <w:r w:rsidR="009D6B6F" w:rsidRPr="009D6B6F">
        <w:rPr>
          <w:rFonts w:ascii="Times New Roman" w:hAnsi="Times New Roman" w:cs="Times New Roman"/>
          <w:sz w:val="24"/>
          <w:szCs w:val="24"/>
        </w:rPr>
        <w:t xml:space="preserve"> перечнем государственных и муниципальных услуг, предоставляемых в ГБУ «МФЦ», предусмотренным соглашением.</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В случае подачи заявления и документов, необходимых для предоставления муниципальной услуги, обязанность по представлению которых возложена на заявителя, через ГБУ «МФЦ» днем обращения за предоставлением муниципальной услуги считается дата приема заявления ГБУ «МФЦ».</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В ходе личного приема заявителя специалист ГБУ «МФЦ» выполняет следующие действия: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1) проверяет документы, удостоверяющие личность и полномочия заявителя;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2) проверяет представленное заявление и прилагаемые необходимые документы на предмет:</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оформления заявления в соответствии с требованиями нормативных правовых актов Российской Федерации;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наличия прилагаемых необходимых документов, указанных в заявлении;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3) регистрирует заявление и прилагаемые необходимые документы, выдает заявителю расписку в получении заявления и документов.</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Максимальный срок выполнения административной процедуры - 1 рабочий день.</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w:t>
      </w:r>
    </w:p>
    <w:p w:rsidR="009D6B6F" w:rsidRPr="00233807" w:rsidRDefault="009D6B6F" w:rsidP="00233807">
      <w:pPr>
        <w:spacing w:after="0" w:line="240" w:lineRule="auto"/>
        <w:ind w:left="-567"/>
        <w:jc w:val="center"/>
        <w:rPr>
          <w:rFonts w:ascii="Times New Roman" w:hAnsi="Times New Roman" w:cs="Times New Roman"/>
          <w:b/>
          <w:sz w:val="24"/>
          <w:szCs w:val="24"/>
        </w:rPr>
      </w:pPr>
      <w:r w:rsidRPr="00233807">
        <w:rPr>
          <w:rFonts w:ascii="Times New Roman" w:hAnsi="Times New Roman" w:cs="Times New Roman"/>
          <w:b/>
          <w:sz w:val="24"/>
          <w:szCs w:val="24"/>
        </w:rPr>
        <w:t xml:space="preserve">Глава 46.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233807">
        <w:rPr>
          <w:rFonts w:ascii="Times New Roman" w:hAnsi="Times New Roman" w:cs="Times New Roman"/>
          <w:b/>
          <w:sz w:val="24"/>
          <w:szCs w:val="24"/>
        </w:rPr>
        <w:t>заверение выписок</w:t>
      </w:r>
      <w:proofErr w:type="gramEnd"/>
      <w:r w:rsidRPr="00233807">
        <w:rPr>
          <w:rFonts w:ascii="Times New Roman" w:hAnsi="Times New Roman" w:cs="Times New Roman"/>
          <w:b/>
          <w:sz w:val="24"/>
          <w:szCs w:val="24"/>
        </w:rPr>
        <w:t xml:space="preserve"> из информационных систем органов, предоставляющих муниципальные услуги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142. При обращении заявителя за результатом предоставления муниципальной услуги специалист ГБУ «МФЦ» выдает заявителю подписанные экземпляры проекта соглашения о перераспределении земельных участков заявителю для подписания либо отказ в форме письма Администрации в заключени</w:t>
      </w:r>
      <w:proofErr w:type="gramStart"/>
      <w:r w:rsidR="009D6B6F" w:rsidRPr="009D6B6F">
        <w:rPr>
          <w:rFonts w:ascii="Times New Roman" w:hAnsi="Times New Roman" w:cs="Times New Roman"/>
          <w:sz w:val="24"/>
          <w:szCs w:val="24"/>
        </w:rPr>
        <w:t>и</w:t>
      </w:r>
      <w:proofErr w:type="gramEnd"/>
      <w:r w:rsidR="009D6B6F" w:rsidRPr="009D6B6F">
        <w:rPr>
          <w:rFonts w:ascii="Times New Roman" w:hAnsi="Times New Roman" w:cs="Times New Roman"/>
          <w:sz w:val="24"/>
          <w:szCs w:val="24"/>
        </w:rPr>
        <w:t xml:space="preserve"> соглашения о перераспределении земельных участков, поступившие из Администрации в ГБУ «МФЦ».</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143. На результате предоставления муниципальной услуги специалист ГБУ «МФЦ» проставляет штамп ГБУ «МФЦ» и печать, заверяет подписью с ее расшифровкой.</w:t>
      </w: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 xml:space="preserve">144. Результат предоставления муниципальной услуги вручается либо </w:t>
      </w:r>
      <w:proofErr w:type="gramStart"/>
      <w:r w:rsidR="009D6B6F" w:rsidRPr="009D6B6F">
        <w:rPr>
          <w:rFonts w:ascii="Times New Roman" w:hAnsi="Times New Roman" w:cs="Times New Roman"/>
          <w:sz w:val="24"/>
          <w:szCs w:val="24"/>
        </w:rPr>
        <w:t>заявителю</w:t>
      </w:r>
      <w:proofErr w:type="gramEnd"/>
      <w:r w:rsidR="009D6B6F" w:rsidRPr="009D6B6F">
        <w:rPr>
          <w:rFonts w:ascii="Times New Roman" w:hAnsi="Times New Roman" w:cs="Times New Roman"/>
          <w:sz w:val="24"/>
          <w:szCs w:val="24"/>
        </w:rPr>
        <w:t xml:space="preserve"> либо его уполномоченному представителю.</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Максимальный срок выполнения административной процедуры - 1 рабочий день.</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lastRenderedPageBreak/>
        <w:t> </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233807" w:rsidRDefault="009D6B6F" w:rsidP="00233807">
      <w:pPr>
        <w:spacing w:after="0" w:line="240" w:lineRule="auto"/>
        <w:ind w:left="-567"/>
        <w:jc w:val="center"/>
        <w:rPr>
          <w:rFonts w:ascii="Times New Roman" w:hAnsi="Times New Roman" w:cs="Times New Roman"/>
          <w:b/>
          <w:sz w:val="24"/>
          <w:szCs w:val="24"/>
        </w:rPr>
      </w:pPr>
      <w:r w:rsidRPr="00233807">
        <w:rPr>
          <w:rFonts w:ascii="Times New Roman" w:hAnsi="Times New Roman" w:cs="Times New Roman"/>
          <w:b/>
          <w:sz w:val="24"/>
          <w:szCs w:val="24"/>
        </w:rPr>
        <w:t>Глава 47. </w:t>
      </w:r>
      <w:proofErr w:type="gramStart"/>
      <w:r w:rsidRPr="00233807">
        <w:rPr>
          <w:rFonts w:ascii="Times New Roman" w:hAnsi="Times New Roman" w:cs="Times New Roman"/>
          <w:b/>
          <w:sz w:val="24"/>
          <w:szCs w:val="2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233807">
        <w:rPr>
          <w:rFonts w:ascii="Times New Roman" w:hAnsi="Times New Roman" w:cs="Times New Roman"/>
          <w:b/>
          <w:sz w:val="24"/>
          <w:szCs w:val="24"/>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D6B6F" w:rsidRPr="00233807" w:rsidRDefault="009D6B6F" w:rsidP="00233807">
      <w:pPr>
        <w:spacing w:after="0" w:line="240" w:lineRule="auto"/>
        <w:ind w:left="-567"/>
        <w:jc w:val="center"/>
        <w:rPr>
          <w:rFonts w:ascii="Times New Roman" w:hAnsi="Times New Roman" w:cs="Times New Roman"/>
          <w:b/>
          <w:sz w:val="24"/>
          <w:szCs w:val="24"/>
        </w:rPr>
      </w:pPr>
    </w:p>
    <w:p w:rsidR="009D6B6F" w:rsidRPr="009D6B6F" w:rsidRDefault="00233807" w:rsidP="009D6B6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D6B6F" w:rsidRPr="009D6B6F">
        <w:rPr>
          <w:rFonts w:ascii="Times New Roman" w:hAnsi="Times New Roman" w:cs="Times New Roman"/>
          <w:sz w:val="24"/>
          <w:szCs w:val="24"/>
        </w:rPr>
        <w:t>145. При обращении заявителя за предоставлением муниципальной услуги в порядке, указанном в главе 21 Регламента, заявление подписывается усиленной квалифицированной электронной подписью заявителя, которая проходит проверку посредством единой системы идентификац</w:t>
      </w:r>
      <w:proofErr w:type="gramStart"/>
      <w:r w:rsidR="009D6B6F" w:rsidRPr="009D6B6F">
        <w:rPr>
          <w:rFonts w:ascii="Times New Roman" w:hAnsi="Times New Roman" w:cs="Times New Roman"/>
          <w:sz w:val="24"/>
          <w:szCs w:val="24"/>
        </w:rPr>
        <w:t>ии и ау</w:t>
      </w:r>
      <w:proofErr w:type="gramEnd"/>
      <w:r w:rsidR="009D6B6F" w:rsidRPr="009D6B6F">
        <w:rPr>
          <w:rFonts w:ascii="Times New Roman" w:hAnsi="Times New Roman" w:cs="Times New Roman"/>
          <w:sz w:val="24"/>
          <w:szCs w:val="24"/>
        </w:rPr>
        <w:t>тентификации в порядке, указанном в пункте 48 главы 21 Регламента.</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Default="009D6B6F"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Default="00966955" w:rsidP="009D6B6F">
      <w:pPr>
        <w:spacing w:after="0" w:line="240" w:lineRule="auto"/>
        <w:ind w:left="-567"/>
        <w:jc w:val="both"/>
        <w:rPr>
          <w:rFonts w:ascii="Times New Roman" w:hAnsi="Times New Roman" w:cs="Times New Roman"/>
          <w:sz w:val="24"/>
          <w:szCs w:val="24"/>
        </w:rPr>
      </w:pPr>
    </w:p>
    <w:p w:rsidR="00966955" w:rsidRPr="009D6B6F" w:rsidRDefault="00966955" w:rsidP="009D6B6F">
      <w:pPr>
        <w:spacing w:after="0" w:line="240" w:lineRule="auto"/>
        <w:ind w:left="-567"/>
        <w:jc w:val="both"/>
        <w:rPr>
          <w:rFonts w:ascii="Times New Roman" w:hAnsi="Times New Roman" w:cs="Times New Roman"/>
          <w:sz w:val="24"/>
          <w:szCs w:val="24"/>
        </w:rPr>
      </w:pP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lastRenderedPageBreak/>
        <w:t xml:space="preserve">                                                             Приложение </w:t>
      </w:r>
      <w:r w:rsidR="00966955">
        <w:rPr>
          <w:rFonts w:ascii="Times New Roman" w:hAnsi="Times New Roman" w:cs="Times New Roman"/>
          <w:sz w:val="24"/>
          <w:szCs w:val="24"/>
        </w:rPr>
        <w:t>1</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к Административному регламенту</w:t>
      </w:r>
    </w:p>
    <w:p w:rsidR="00966955"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предоставления Администрацией </w:t>
      </w:r>
      <w:r w:rsidR="00966955">
        <w:rPr>
          <w:rFonts w:ascii="Times New Roman" w:hAnsi="Times New Roman" w:cs="Times New Roman"/>
          <w:sz w:val="24"/>
          <w:szCs w:val="24"/>
        </w:rPr>
        <w:t>Лебяжьевского</w:t>
      </w:r>
    </w:p>
    <w:p w:rsidR="00966955" w:rsidRDefault="00966955" w:rsidP="00966955">
      <w:pPr>
        <w:spacing w:after="0" w:line="240" w:lineRule="auto"/>
        <w:ind w:left="-567"/>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округа </w:t>
      </w:r>
      <w:r w:rsidR="009D6B6F" w:rsidRPr="009D6B6F">
        <w:rPr>
          <w:rFonts w:ascii="Times New Roman" w:hAnsi="Times New Roman" w:cs="Times New Roman"/>
          <w:sz w:val="24"/>
          <w:szCs w:val="24"/>
        </w:rPr>
        <w:t xml:space="preserve"> муниципальной услуги</w:t>
      </w:r>
    </w:p>
    <w:p w:rsidR="00966955"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по  перераспределению земель и (или) </w:t>
      </w:r>
    </w:p>
    <w:p w:rsidR="00966955"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земельных участков, находящихся </w:t>
      </w:r>
      <w:proofErr w:type="gramStart"/>
      <w:r w:rsidRPr="009D6B6F">
        <w:rPr>
          <w:rFonts w:ascii="Times New Roman" w:hAnsi="Times New Roman" w:cs="Times New Roman"/>
          <w:sz w:val="24"/>
          <w:szCs w:val="24"/>
        </w:rPr>
        <w:t>в</w:t>
      </w:r>
      <w:proofErr w:type="gramEnd"/>
    </w:p>
    <w:p w:rsidR="00966955"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муниципальной собственности или </w:t>
      </w:r>
    </w:p>
    <w:p w:rsidR="00966955"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государственная собственность </w:t>
      </w:r>
      <w:proofErr w:type="gramStart"/>
      <w:r w:rsidRPr="009D6B6F">
        <w:rPr>
          <w:rFonts w:ascii="Times New Roman" w:hAnsi="Times New Roman" w:cs="Times New Roman"/>
          <w:sz w:val="24"/>
          <w:szCs w:val="24"/>
        </w:rPr>
        <w:t>на</w:t>
      </w:r>
      <w:proofErr w:type="gramEnd"/>
    </w:p>
    <w:p w:rsidR="00966955"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которые не разграничена, и земельных</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участков, находящихся в частной собственности                     </w:t>
      </w:r>
    </w:p>
    <w:p w:rsidR="009D6B6F" w:rsidRPr="009D6B6F" w:rsidRDefault="009D6B6F" w:rsidP="00966955">
      <w:pPr>
        <w:spacing w:after="0" w:line="240" w:lineRule="auto"/>
        <w:ind w:left="-567"/>
        <w:jc w:val="right"/>
        <w:rPr>
          <w:rFonts w:ascii="Times New Roman" w:hAnsi="Times New Roman" w:cs="Times New Roman"/>
          <w:sz w:val="24"/>
          <w:szCs w:val="24"/>
        </w:rPr>
      </w:pP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Примерная форма заявления</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w:t>
      </w:r>
      <w:r w:rsidRPr="009D6B6F">
        <w:rPr>
          <w:rFonts w:ascii="Times New Roman" w:hAnsi="Times New Roman" w:cs="Times New Roman"/>
          <w:sz w:val="24"/>
          <w:szCs w:val="24"/>
        </w:rPr>
        <w:tab/>
      </w:r>
      <w:r w:rsidRPr="009D6B6F">
        <w:rPr>
          <w:rFonts w:ascii="Times New Roman" w:hAnsi="Times New Roman" w:cs="Times New Roman"/>
          <w:sz w:val="24"/>
          <w:szCs w:val="24"/>
        </w:rPr>
        <w:tab/>
      </w:r>
      <w:r w:rsidRPr="009D6B6F">
        <w:rPr>
          <w:rFonts w:ascii="Times New Roman" w:hAnsi="Times New Roman" w:cs="Times New Roman"/>
          <w:sz w:val="24"/>
          <w:szCs w:val="24"/>
        </w:rPr>
        <w:tab/>
        <w:t xml:space="preserve">В Администрацию </w:t>
      </w:r>
      <w:r w:rsidR="00966955">
        <w:rPr>
          <w:rFonts w:ascii="Times New Roman" w:hAnsi="Times New Roman" w:cs="Times New Roman"/>
          <w:sz w:val="24"/>
          <w:szCs w:val="24"/>
        </w:rPr>
        <w:t>Лебяжьевского муниципального округа</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______________________________________</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для гражданина: </w:t>
      </w:r>
      <w:proofErr w:type="spellStart"/>
      <w:r w:rsidRPr="009D6B6F">
        <w:rPr>
          <w:rFonts w:ascii="Times New Roman" w:hAnsi="Times New Roman" w:cs="Times New Roman"/>
          <w:sz w:val="24"/>
          <w:szCs w:val="24"/>
        </w:rPr>
        <w:t>ф.и.о.</w:t>
      </w:r>
      <w:proofErr w:type="spellEnd"/>
      <w:r w:rsidRPr="009D6B6F">
        <w:rPr>
          <w:rFonts w:ascii="Times New Roman" w:hAnsi="Times New Roman" w:cs="Times New Roman"/>
          <w:sz w:val="24"/>
          <w:szCs w:val="24"/>
        </w:rPr>
        <w:t>, место</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жительства, реквизиты документа,</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w:t>
      </w:r>
      <w:proofErr w:type="gramStart"/>
      <w:r w:rsidRPr="009D6B6F">
        <w:rPr>
          <w:rFonts w:ascii="Times New Roman" w:hAnsi="Times New Roman" w:cs="Times New Roman"/>
          <w:sz w:val="24"/>
          <w:szCs w:val="24"/>
        </w:rPr>
        <w:t>удостоверяющего</w:t>
      </w:r>
      <w:proofErr w:type="gramEnd"/>
      <w:r w:rsidRPr="009D6B6F">
        <w:rPr>
          <w:rFonts w:ascii="Times New Roman" w:hAnsi="Times New Roman" w:cs="Times New Roman"/>
          <w:sz w:val="24"/>
          <w:szCs w:val="24"/>
        </w:rPr>
        <w:t xml:space="preserve"> личность:</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___________ выдан "__" ________ ___ </w:t>
      </w:r>
      <w:proofErr w:type="gramStart"/>
      <w:r w:rsidRPr="009D6B6F">
        <w:rPr>
          <w:rFonts w:ascii="Times New Roman" w:hAnsi="Times New Roman" w:cs="Times New Roman"/>
          <w:sz w:val="24"/>
          <w:szCs w:val="24"/>
        </w:rPr>
        <w:t>г</w:t>
      </w:r>
      <w:proofErr w:type="gramEnd"/>
      <w:r w:rsidRPr="009D6B6F">
        <w:rPr>
          <w:rFonts w:ascii="Times New Roman" w:hAnsi="Times New Roman" w:cs="Times New Roman"/>
          <w:sz w:val="24"/>
          <w:szCs w:val="24"/>
        </w:rPr>
        <w:t>.</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(название)</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______________________________________</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(кем </w:t>
      </w:r>
      <w:proofErr w:type="gramStart"/>
      <w:r w:rsidRPr="009D6B6F">
        <w:rPr>
          <w:rFonts w:ascii="Times New Roman" w:hAnsi="Times New Roman" w:cs="Times New Roman"/>
          <w:sz w:val="24"/>
          <w:szCs w:val="24"/>
        </w:rPr>
        <w:t>выдан</w:t>
      </w:r>
      <w:proofErr w:type="gramEnd"/>
      <w:r w:rsidRPr="009D6B6F">
        <w:rPr>
          <w:rFonts w:ascii="Times New Roman" w:hAnsi="Times New Roman" w:cs="Times New Roman"/>
          <w:sz w:val="24"/>
          <w:szCs w:val="24"/>
        </w:rPr>
        <w:t>)</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______________________________________</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для юридических лиц: наименование и</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w:t>
      </w:r>
      <w:proofErr w:type="gramStart"/>
      <w:r w:rsidRPr="009D6B6F">
        <w:rPr>
          <w:rFonts w:ascii="Times New Roman" w:hAnsi="Times New Roman" w:cs="Times New Roman"/>
          <w:sz w:val="24"/>
          <w:szCs w:val="24"/>
        </w:rPr>
        <w:t>место нахождения, ОГРН, ИНН (за</w:t>
      </w:r>
      <w:proofErr w:type="gramEnd"/>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исключением иностранных юр. лиц)</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______________________________________</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для представителя заявителя:</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w:t>
      </w:r>
      <w:proofErr w:type="spellStart"/>
      <w:r w:rsidRPr="009D6B6F">
        <w:rPr>
          <w:rFonts w:ascii="Times New Roman" w:hAnsi="Times New Roman" w:cs="Times New Roman"/>
          <w:sz w:val="24"/>
          <w:szCs w:val="24"/>
        </w:rPr>
        <w:t>ф.и.о.</w:t>
      </w:r>
      <w:proofErr w:type="spellEnd"/>
      <w:r w:rsidRPr="009D6B6F">
        <w:rPr>
          <w:rFonts w:ascii="Times New Roman" w:hAnsi="Times New Roman" w:cs="Times New Roman"/>
          <w:sz w:val="24"/>
          <w:szCs w:val="24"/>
        </w:rPr>
        <w:t>, реквизиты документа,</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подтверждающего полномочия:</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___________ выдан "__" ________ ___ </w:t>
      </w:r>
      <w:proofErr w:type="gramStart"/>
      <w:r w:rsidRPr="009D6B6F">
        <w:rPr>
          <w:rFonts w:ascii="Times New Roman" w:hAnsi="Times New Roman" w:cs="Times New Roman"/>
          <w:sz w:val="24"/>
          <w:szCs w:val="24"/>
        </w:rPr>
        <w:t>г</w:t>
      </w:r>
      <w:proofErr w:type="gramEnd"/>
      <w:r w:rsidRPr="009D6B6F">
        <w:rPr>
          <w:rFonts w:ascii="Times New Roman" w:hAnsi="Times New Roman" w:cs="Times New Roman"/>
          <w:sz w:val="24"/>
          <w:szCs w:val="24"/>
        </w:rPr>
        <w:t>.</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(название)</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______________________________________</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(кем </w:t>
      </w:r>
      <w:proofErr w:type="gramStart"/>
      <w:r w:rsidRPr="009D6B6F">
        <w:rPr>
          <w:rFonts w:ascii="Times New Roman" w:hAnsi="Times New Roman" w:cs="Times New Roman"/>
          <w:sz w:val="24"/>
          <w:szCs w:val="24"/>
        </w:rPr>
        <w:t>выдан</w:t>
      </w:r>
      <w:proofErr w:type="gramEnd"/>
      <w:r w:rsidRPr="009D6B6F">
        <w:rPr>
          <w:rFonts w:ascii="Times New Roman" w:hAnsi="Times New Roman" w:cs="Times New Roman"/>
          <w:sz w:val="24"/>
          <w:szCs w:val="24"/>
        </w:rPr>
        <w:t>)</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______________________________________</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почтовый адрес</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______________________________________</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адрес электронной почты</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______________________________________</w:t>
      </w:r>
    </w:p>
    <w:p w:rsidR="009D6B6F" w:rsidRPr="009D6B6F" w:rsidRDefault="009D6B6F" w:rsidP="00966955">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телефон</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777D87" w:rsidRDefault="009D6B6F" w:rsidP="009D6B6F">
      <w:pPr>
        <w:spacing w:after="0" w:line="240" w:lineRule="auto"/>
        <w:ind w:left="-567"/>
        <w:jc w:val="both"/>
        <w:rPr>
          <w:rFonts w:ascii="Times New Roman" w:hAnsi="Times New Roman" w:cs="Times New Roman"/>
          <w:b/>
          <w:sz w:val="24"/>
          <w:szCs w:val="24"/>
        </w:rPr>
      </w:pPr>
      <w:r w:rsidRPr="00777D87">
        <w:rPr>
          <w:rFonts w:ascii="Times New Roman" w:hAnsi="Times New Roman" w:cs="Times New Roman"/>
          <w:b/>
          <w:sz w:val="24"/>
          <w:szCs w:val="24"/>
        </w:rPr>
        <w:t xml:space="preserve">                                                                           Заявление</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xml:space="preserve">Прошу осуществить перераспределение земель и (или) земельных </w:t>
      </w:r>
      <w:proofErr w:type="spellStart"/>
      <w:r w:rsidRPr="009D6B6F">
        <w:rPr>
          <w:rFonts w:ascii="Times New Roman" w:hAnsi="Times New Roman" w:cs="Times New Roman"/>
          <w:sz w:val="24"/>
          <w:szCs w:val="24"/>
        </w:rPr>
        <w:t>участков</w:t>
      </w:r>
      <w:proofErr w:type="gramStart"/>
      <w:r w:rsidRPr="009D6B6F">
        <w:rPr>
          <w:rFonts w:ascii="Times New Roman" w:hAnsi="Times New Roman" w:cs="Times New Roman"/>
          <w:sz w:val="24"/>
          <w:szCs w:val="24"/>
        </w:rPr>
        <w:t>,н</w:t>
      </w:r>
      <w:proofErr w:type="gramEnd"/>
      <w:r w:rsidRPr="009D6B6F">
        <w:rPr>
          <w:rFonts w:ascii="Times New Roman" w:hAnsi="Times New Roman" w:cs="Times New Roman"/>
          <w:sz w:val="24"/>
          <w:szCs w:val="24"/>
        </w:rPr>
        <w:t>аходящихся</w:t>
      </w:r>
      <w:proofErr w:type="spellEnd"/>
      <w:r w:rsidRPr="009D6B6F">
        <w:rPr>
          <w:rFonts w:ascii="Times New Roman" w:hAnsi="Times New Roman" w:cs="Times New Roman"/>
          <w:sz w:val="24"/>
          <w:szCs w:val="24"/>
        </w:rPr>
        <w:t xml:space="preserve"> в муниципальной собственности или государственная собственность на которые не разграничена, и</w:t>
      </w:r>
      <w:r w:rsidR="00966955">
        <w:rPr>
          <w:rFonts w:ascii="Times New Roman" w:hAnsi="Times New Roman" w:cs="Times New Roman"/>
          <w:sz w:val="24"/>
          <w:szCs w:val="24"/>
        </w:rPr>
        <w:t xml:space="preserve"> </w:t>
      </w:r>
      <w:r w:rsidRPr="009D6B6F">
        <w:rPr>
          <w:rFonts w:ascii="Times New Roman" w:hAnsi="Times New Roman" w:cs="Times New Roman"/>
          <w:sz w:val="24"/>
          <w:szCs w:val="24"/>
        </w:rPr>
        <w:t>земельного  участка,  находящегося  в  частной собственности с кадастровым</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номером __________________________________________________________________</w:t>
      </w:r>
    </w:p>
    <w:p w:rsidR="009D6B6F" w:rsidRPr="00966955" w:rsidRDefault="009D6B6F" w:rsidP="009D6B6F">
      <w:pPr>
        <w:spacing w:after="0" w:line="240" w:lineRule="auto"/>
        <w:ind w:left="-567"/>
        <w:jc w:val="both"/>
        <w:rPr>
          <w:rFonts w:ascii="Times New Roman" w:hAnsi="Times New Roman" w:cs="Times New Roman"/>
          <w:sz w:val="20"/>
          <w:szCs w:val="20"/>
        </w:rPr>
      </w:pPr>
      <w:r w:rsidRPr="009D6B6F">
        <w:rPr>
          <w:rFonts w:ascii="Times New Roman" w:hAnsi="Times New Roman" w:cs="Times New Roman"/>
          <w:sz w:val="24"/>
          <w:szCs w:val="24"/>
        </w:rPr>
        <w:t xml:space="preserve">               (</w:t>
      </w:r>
      <w:r w:rsidRPr="00966955">
        <w:rPr>
          <w:rFonts w:ascii="Times New Roman" w:hAnsi="Times New Roman" w:cs="Times New Roman"/>
          <w:sz w:val="20"/>
          <w:szCs w:val="20"/>
        </w:rPr>
        <w:t>указываются кадастровый номер или кадастровые</w:t>
      </w:r>
      <w:r w:rsidR="00966955">
        <w:rPr>
          <w:rFonts w:ascii="Times New Roman" w:hAnsi="Times New Roman" w:cs="Times New Roman"/>
          <w:sz w:val="20"/>
          <w:szCs w:val="20"/>
        </w:rPr>
        <w:t xml:space="preserve"> </w:t>
      </w:r>
      <w:r w:rsidRPr="00966955">
        <w:rPr>
          <w:rFonts w:ascii="Times New Roman" w:hAnsi="Times New Roman" w:cs="Times New Roman"/>
          <w:sz w:val="20"/>
          <w:szCs w:val="20"/>
        </w:rPr>
        <w:t>номера земельных участков, перераспределение</w:t>
      </w:r>
      <w:r w:rsidR="00966955">
        <w:rPr>
          <w:rFonts w:ascii="Times New Roman" w:hAnsi="Times New Roman" w:cs="Times New Roman"/>
          <w:sz w:val="20"/>
          <w:szCs w:val="20"/>
        </w:rPr>
        <w:t xml:space="preserve"> </w:t>
      </w:r>
      <w:r w:rsidRPr="00966955">
        <w:rPr>
          <w:rFonts w:ascii="Times New Roman" w:hAnsi="Times New Roman" w:cs="Times New Roman"/>
          <w:sz w:val="20"/>
          <w:szCs w:val="20"/>
        </w:rPr>
        <w:t xml:space="preserve"> </w:t>
      </w:r>
      <w:r w:rsidR="00966955">
        <w:rPr>
          <w:rFonts w:ascii="Times New Roman" w:hAnsi="Times New Roman" w:cs="Times New Roman"/>
          <w:sz w:val="20"/>
          <w:szCs w:val="20"/>
        </w:rPr>
        <w:t xml:space="preserve">                 </w:t>
      </w:r>
      <w:r w:rsidRPr="00966955">
        <w:rPr>
          <w:rFonts w:ascii="Times New Roman" w:hAnsi="Times New Roman" w:cs="Times New Roman"/>
          <w:sz w:val="20"/>
          <w:szCs w:val="20"/>
        </w:rPr>
        <w:t>которых предлагается осуществить)</w:t>
      </w:r>
    </w:p>
    <w:p w:rsidR="009D6B6F" w:rsidRPr="00966955" w:rsidRDefault="009D6B6F" w:rsidP="009D6B6F">
      <w:pPr>
        <w:spacing w:after="0" w:line="240" w:lineRule="auto"/>
        <w:ind w:left="-567"/>
        <w:jc w:val="both"/>
        <w:rPr>
          <w:rFonts w:ascii="Times New Roman" w:hAnsi="Times New Roman" w:cs="Times New Roman"/>
          <w:sz w:val="20"/>
          <w:szCs w:val="20"/>
        </w:rPr>
      </w:pP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Перераспределение   земель  и  (или)  земельных  участков  планируется осуществить в соответствии (указать нужное):</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со схемой расположения земельного участка или земельных участков на           кадастровом плане территории;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с утвержденным проектом межевания территории, с указанием реквизитов</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lastRenderedPageBreak/>
        <w:t xml:space="preserve"> документа, утверждающего проект межевания территории: ______________________</w:t>
      </w:r>
      <w:r w:rsidR="00966955">
        <w:rPr>
          <w:rFonts w:ascii="Times New Roman" w:hAnsi="Times New Roman" w:cs="Times New Roman"/>
          <w:sz w:val="24"/>
          <w:szCs w:val="24"/>
        </w:rPr>
        <w:t>________</w:t>
      </w:r>
    </w:p>
    <w:p w:rsidR="009D6B6F" w:rsidRPr="009D6B6F" w:rsidRDefault="009D6B6F" w:rsidP="009D6B6F">
      <w:pPr>
        <w:spacing w:after="0" w:line="240" w:lineRule="auto"/>
        <w:ind w:left="-567"/>
        <w:jc w:val="both"/>
        <w:rPr>
          <w:rFonts w:ascii="Times New Roman" w:hAnsi="Times New Roman" w:cs="Times New Roman"/>
          <w:sz w:val="24"/>
          <w:szCs w:val="24"/>
        </w:rPr>
      </w:pPr>
      <w:proofErr w:type="gramStart"/>
      <w:r w:rsidRPr="009D6B6F">
        <w:rPr>
          <w:rFonts w:ascii="Times New Roman" w:hAnsi="Times New Roman" w:cs="Times New Roman"/>
          <w:sz w:val="24"/>
          <w:szCs w:val="24"/>
        </w:rPr>
        <w:t>_________________________________________________________________________</w:t>
      </w:r>
      <w:r w:rsidR="00966955">
        <w:rPr>
          <w:rFonts w:ascii="Times New Roman" w:hAnsi="Times New Roman" w:cs="Times New Roman"/>
          <w:sz w:val="24"/>
          <w:szCs w:val="24"/>
        </w:rPr>
        <w:t>_________</w:t>
      </w:r>
      <w:r w:rsidRPr="009D6B6F">
        <w:rPr>
          <w:rFonts w:ascii="Times New Roman" w:hAnsi="Times New Roman" w:cs="Times New Roman"/>
          <w:sz w:val="24"/>
          <w:szCs w:val="24"/>
        </w:rPr>
        <w:t xml:space="preserve">                             (указывается вид, дата и номер документа,</w:t>
      </w:r>
      <w:proofErr w:type="gramEnd"/>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xml:space="preserve">                              утверждающего проект межевания территории)</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с целью заключения соглашения о перераспределении земельных участков.</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xml:space="preserve">    </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Подтверждаю (подтверждаем) свое согласие, а также согласие представляемого (представляемых) мною лица (лиц) на обработку персональных данных в целях предоставления муниципальной услуги.</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xml:space="preserve">Результат предоставления муниципальной услуги, уведомление о получении заявления и </w:t>
      </w:r>
      <w:proofErr w:type="gramStart"/>
      <w:r w:rsidRPr="009D6B6F">
        <w:rPr>
          <w:rFonts w:ascii="Times New Roman" w:hAnsi="Times New Roman" w:cs="Times New Roman"/>
          <w:sz w:val="24"/>
          <w:szCs w:val="24"/>
        </w:rPr>
        <w:t>о</w:t>
      </w:r>
      <w:proofErr w:type="gramEnd"/>
      <w:r w:rsidRPr="009D6B6F">
        <w:rPr>
          <w:rFonts w:ascii="Times New Roman" w:hAnsi="Times New Roman" w:cs="Times New Roman"/>
          <w:sz w:val="24"/>
          <w:szCs w:val="24"/>
        </w:rPr>
        <w:t xml:space="preserve">  опущенных нарушениях (при подаче заявления в электронной форме) прошу предоставить (указать нужное):</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__________________________________________________________________________</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xml:space="preserve">              лично, почтовым отправлением (по адресу, указанному в заявлении);</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xml:space="preserve">                     </w:t>
      </w:r>
      <w:proofErr w:type="gramStart"/>
      <w:r w:rsidRPr="009D6B6F">
        <w:rPr>
          <w:rFonts w:ascii="Times New Roman" w:hAnsi="Times New Roman" w:cs="Times New Roman"/>
          <w:sz w:val="24"/>
          <w:szCs w:val="24"/>
        </w:rPr>
        <w:t>по адресу электронной почты (возможно при подаче заявления</w:t>
      </w:r>
      <w:proofErr w:type="gramEnd"/>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xml:space="preserve">                                                    в электронной форме) &lt;*&gt;</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xml:space="preserve">    --------------------------------</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xml:space="preserve">&lt;*&gt; в отношении  проекта соглашения о перераспределении земельных участков, в случае если заявитель </w:t>
      </w:r>
      <w:proofErr w:type="gramStart"/>
      <w:r w:rsidRPr="009D6B6F">
        <w:rPr>
          <w:rFonts w:ascii="Times New Roman" w:hAnsi="Times New Roman" w:cs="Times New Roman"/>
          <w:sz w:val="24"/>
          <w:szCs w:val="24"/>
        </w:rPr>
        <w:t>указал о</w:t>
      </w:r>
      <w:proofErr w:type="gramEnd"/>
      <w:r w:rsidRPr="009D6B6F">
        <w:rPr>
          <w:rFonts w:ascii="Times New Roman" w:hAnsi="Times New Roman" w:cs="Times New Roman"/>
          <w:sz w:val="24"/>
          <w:szCs w:val="24"/>
        </w:rPr>
        <w:t xml:space="preserve"> его получении по адресу электронной почты, заявитель дополнительно указывает о его предоставлении лично либо посредством почтового отправления;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xml:space="preserve">при  выборе способа получения результата муниципальной услуги - </w:t>
      </w:r>
      <w:proofErr w:type="spellStart"/>
      <w:r w:rsidRPr="009D6B6F">
        <w:rPr>
          <w:rFonts w:ascii="Times New Roman" w:hAnsi="Times New Roman" w:cs="Times New Roman"/>
          <w:sz w:val="24"/>
          <w:szCs w:val="24"/>
        </w:rPr>
        <w:t>лично</w:t>
      </w:r>
      <w:proofErr w:type="gramStart"/>
      <w:r w:rsidRPr="009D6B6F">
        <w:rPr>
          <w:rFonts w:ascii="Times New Roman" w:hAnsi="Times New Roman" w:cs="Times New Roman"/>
          <w:sz w:val="24"/>
          <w:szCs w:val="24"/>
        </w:rPr>
        <w:t>,в</w:t>
      </w:r>
      <w:proofErr w:type="spellEnd"/>
      <w:proofErr w:type="gramEnd"/>
      <w:r w:rsidRPr="009D6B6F">
        <w:rPr>
          <w:rFonts w:ascii="Times New Roman" w:hAnsi="Times New Roman" w:cs="Times New Roman"/>
          <w:sz w:val="24"/>
          <w:szCs w:val="24"/>
        </w:rPr>
        <w:t xml:space="preserve">  случае, если заявитель не явился за получением результата муниципальной услуги, то результат направляется посредством почтового отправления.</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ab/>
        <w:t xml:space="preserve">в  случае  подачи  заявления в электронной форме через федеральную государственную информационную систему «Единый портал государственных и муниципальных услуг (функций)» (далее - ЕПГУ) заявитель может </w:t>
      </w:r>
      <w:proofErr w:type="gramStart"/>
      <w:r w:rsidRPr="009D6B6F">
        <w:rPr>
          <w:rFonts w:ascii="Times New Roman" w:hAnsi="Times New Roman" w:cs="Times New Roman"/>
          <w:sz w:val="24"/>
          <w:szCs w:val="24"/>
        </w:rPr>
        <w:t>указать о направлении</w:t>
      </w:r>
      <w:proofErr w:type="gramEnd"/>
      <w:r w:rsidRPr="009D6B6F">
        <w:rPr>
          <w:rFonts w:ascii="Times New Roman" w:hAnsi="Times New Roman" w:cs="Times New Roman"/>
          <w:sz w:val="24"/>
          <w:szCs w:val="24"/>
        </w:rPr>
        <w:t xml:space="preserve"> уведомления о получении заявления и о допущенных нарушениях в личный кабинет заявителя на ЕПГУ.</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xml:space="preserve">    Приложение:</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xml:space="preserve">    _________________________________________</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xml:space="preserve">    _________________________________________</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xml:space="preserve">    _________________________________________</w:t>
      </w: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9D6B6F" w:rsidRDefault="009D6B6F" w:rsidP="009D6B6F">
      <w:pPr>
        <w:spacing w:after="0" w:line="240" w:lineRule="auto"/>
        <w:ind w:left="-567"/>
        <w:jc w:val="both"/>
        <w:rPr>
          <w:rFonts w:ascii="Times New Roman" w:hAnsi="Times New Roman" w:cs="Times New Roman"/>
          <w:sz w:val="24"/>
          <w:szCs w:val="24"/>
        </w:rPr>
      </w:pP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"___" ________________________ 20___ г. ___________ ______________________</w:t>
      </w:r>
    </w:p>
    <w:p w:rsidR="009D6B6F" w:rsidRPr="009D6B6F" w:rsidRDefault="009D6B6F" w:rsidP="009D6B6F">
      <w:pPr>
        <w:spacing w:after="0" w:line="240" w:lineRule="auto"/>
        <w:ind w:left="-567"/>
        <w:jc w:val="both"/>
        <w:rPr>
          <w:rFonts w:ascii="Times New Roman" w:hAnsi="Times New Roman" w:cs="Times New Roman"/>
          <w:sz w:val="24"/>
          <w:szCs w:val="24"/>
        </w:rPr>
      </w:pPr>
      <w:r w:rsidRPr="009D6B6F">
        <w:rPr>
          <w:rFonts w:ascii="Times New Roman" w:hAnsi="Times New Roman" w:cs="Times New Roman"/>
          <w:sz w:val="24"/>
          <w:szCs w:val="24"/>
        </w:rPr>
        <w:t xml:space="preserve">       (дата подачи заявления)                               (подпись)  (расшифровка подписи)</w:t>
      </w:r>
    </w:p>
    <w:p w:rsidR="0066559A" w:rsidRDefault="0066559A">
      <w:pPr>
        <w:rPr>
          <w:rFonts w:ascii="Times New Roman" w:hAnsi="Times New Roman" w:cs="Times New Roman"/>
          <w:sz w:val="24"/>
          <w:szCs w:val="24"/>
        </w:rPr>
      </w:pPr>
    </w:p>
    <w:p w:rsidR="00966955" w:rsidRDefault="00966955">
      <w:pPr>
        <w:rPr>
          <w:rFonts w:ascii="Times New Roman" w:hAnsi="Times New Roman" w:cs="Times New Roman"/>
          <w:sz w:val="24"/>
          <w:szCs w:val="24"/>
        </w:rPr>
      </w:pPr>
    </w:p>
    <w:p w:rsidR="00966955" w:rsidRDefault="00966955">
      <w:pPr>
        <w:rPr>
          <w:rFonts w:ascii="Times New Roman" w:hAnsi="Times New Roman" w:cs="Times New Roman"/>
          <w:sz w:val="24"/>
          <w:szCs w:val="24"/>
        </w:rPr>
      </w:pPr>
    </w:p>
    <w:p w:rsidR="00966955" w:rsidRDefault="00966955">
      <w:pPr>
        <w:rPr>
          <w:rFonts w:ascii="Times New Roman" w:hAnsi="Times New Roman" w:cs="Times New Roman"/>
          <w:sz w:val="24"/>
          <w:szCs w:val="24"/>
        </w:rPr>
      </w:pPr>
    </w:p>
    <w:p w:rsidR="00966955" w:rsidRDefault="00966955">
      <w:pPr>
        <w:rPr>
          <w:rFonts w:ascii="Times New Roman" w:hAnsi="Times New Roman" w:cs="Times New Roman"/>
          <w:sz w:val="24"/>
          <w:szCs w:val="24"/>
        </w:rPr>
      </w:pPr>
    </w:p>
    <w:p w:rsidR="00966955" w:rsidRDefault="00966955">
      <w:pPr>
        <w:rPr>
          <w:rFonts w:ascii="Times New Roman" w:hAnsi="Times New Roman" w:cs="Times New Roman"/>
          <w:sz w:val="24"/>
          <w:szCs w:val="24"/>
        </w:rPr>
      </w:pPr>
    </w:p>
    <w:p w:rsidR="00966955" w:rsidRDefault="00966955">
      <w:pPr>
        <w:rPr>
          <w:rFonts w:ascii="Times New Roman" w:hAnsi="Times New Roman" w:cs="Times New Roman"/>
          <w:sz w:val="24"/>
          <w:szCs w:val="24"/>
        </w:rPr>
      </w:pPr>
    </w:p>
    <w:p w:rsidR="00966955" w:rsidRDefault="00966955">
      <w:pPr>
        <w:rPr>
          <w:rFonts w:ascii="Times New Roman" w:hAnsi="Times New Roman" w:cs="Times New Roman"/>
          <w:sz w:val="24"/>
          <w:szCs w:val="24"/>
        </w:rPr>
      </w:pPr>
    </w:p>
    <w:p w:rsidR="00777D87" w:rsidRDefault="00777D87">
      <w:pPr>
        <w:rPr>
          <w:rFonts w:ascii="Times New Roman" w:hAnsi="Times New Roman" w:cs="Times New Roman"/>
          <w:sz w:val="24"/>
          <w:szCs w:val="24"/>
        </w:rPr>
      </w:pPr>
    </w:p>
    <w:p w:rsidR="00777D87" w:rsidRDefault="00777D87" w:rsidP="006655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77D87" w:rsidRPr="009D6B6F" w:rsidRDefault="00777D87" w:rsidP="00777D87">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2</w:t>
      </w:r>
    </w:p>
    <w:p w:rsidR="00777D87" w:rsidRPr="009D6B6F" w:rsidRDefault="00777D87" w:rsidP="00777D87">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к Административному регламенту</w:t>
      </w:r>
    </w:p>
    <w:p w:rsidR="00777D87" w:rsidRDefault="00777D87" w:rsidP="00777D87">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предоставления Администрацией </w:t>
      </w:r>
      <w:r>
        <w:rPr>
          <w:rFonts w:ascii="Times New Roman" w:hAnsi="Times New Roman" w:cs="Times New Roman"/>
          <w:sz w:val="24"/>
          <w:szCs w:val="24"/>
        </w:rPr>
        <w:t>Лебяжьевского</w:t>
      </w:r>
    </w:p>
    <w:p w:rsidR="00777D87" w:rsidRDefault="00777D87" w:rsidP="00777D87">
      <w:pPr>
        <w:spacing w:after="0" w:line="240" w:lineRule="auto"/>
        <w:ind w:left="-567"/>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округа </w:t>
      </w:r>
      <w:r w:rsidRPr="009D6B6F">
        <w:rPr>
          <w:rFonts w:ascii="Times New Roman" w:hAnsi="Times New Roman" w:cs="Times New Roman"/>
          <w:sz w:val="24"/>
          <w:szCs w:val="24"/>
        </w:rPr>
        <w:t xml:space="preserve"> муниципальной услуги</w:t>
      </w:r>
    </w:p>
    <w:p w:rsidR="00777D87" w:rsidRDefault="00777D87" w:rsidP="00777D87">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по  перераспределению земель и (или) </w:t>
      </w:r>
    </w:p>
    <w:p w:rsidR="00777D87" w:rsidRDefault="00777D87" w:rsidP="00777D87">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земельных участков, находящихся </w:t>
      </w:r>
      <w:proofErr w:type="gramStart"/>
      <w:r w:rsidRPr="009D6B6F">
        <w:rPr>
          <w:rFonts w:ascii="Times New Roman" w:hAnsi="Times New Roman" w:cs="Times New Roman"/>
          <w:sz w:val="24"/>
          <w:szCs w:val="24"/>
        </w:rPr>
        <w:t>в</w:t>
      </w:r>
      <w:proofErr w:type="gramEnd"/>
    </w:p>
    <w:p w:rsidR="00777D87" w:rsidRDefault="00777D87" w:rsidP="00777D87">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муниципальной собственности или </w:t>
      </w:r>
    </w:p>
    <w:p w:rsidR="00777D87" w:rsidRDefault="00777D87" w:rsidP="00777D87">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государственная собственность </w:t>
      </w:r>
      <w:proofErr w:type="gramStart"/>
      <w:r w:rsidRPr="009D6B6F">
        <w:rPr>
          <w:rFonts w:ascii="Times New Roman" w:hAnsi="Times New Roman" w:cs="Times New Roman"/>
          <w:sz w:val="24"/>
          <w:szCs w:val="24"/>
        </w:rPr>
        <w:t>на</w:t>
      </w:r>
      <w:proofErr w:type="gramEnd"/>
    </w:p>
    <w:p w:rsidR="00777D87" w:rsidRDefault="00777D87" w:rsidP="00777D87">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которые не разграничена, и земельных</w:t>
      </w:r>
    </w:p>
    <w:p w:rsidR="00777D87" w:rsidRPr="009D6B6F" w:rsidRDefault="00777D87" w:rsidP="00777D87">
      <w:pPr>
        <w:spacing w:after="0" w:line="240" w:lineRule="auto"/>
        <w:ind w:left="-567"/>
        <w:jc w:val="right"/>
        <w:rPr>
          <w:rFonts w:ascii="Times New Roman" w:hAnsi="Times New Roman" w:cs="Times New Roman"/>
          <w:sz w:val="24"/>
          <w:szCs w:val="24"/>
        </w:rPr>
      </w:pPr>
      <w:r w:rsidRPr="009D6B6F">
        <w:rPr>
          <w:rFonts w:ascii="Times New Roman" w:hAnsi="Times New Roman" w:cs="Times New Roman"/>
          <w:sz w:val="24"/>
          <w:szCs w:val="24"/>
        </w:rPr>
        <w:t xml:space="preserve"> участков, находящихся в частной собственности                     </w:t>
      </w:r>
    </w:p>
    <w:p w:rsidR="00777D87" w:rsidRDefault="00777D87" w:rsidP="006655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77D87" w:rsidRDefault="00777D87" w:rsidP="006655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77D87" w:rsidRDefault="00777D87" w:rsidP="00777D87">
      <w:pPr>
        <w:pStyle w:val="a8"/>
        <w:suppressAutoHyphens/>
        <w:spacing w:after="240"/>
        <w:jc w:val="center"/>
        <w:rPr>
          <w:b/>
          <w:sz w:val="22"/>
          <w:szCs w:val="22"/>
        </w:rPr>
      </w:pPr>
      <w:r>
        <w:rPr>
          <w:b/>
          <w:sz w:val="22"/>
          <w:szCs w:val="22"/>
        </w:rPr>
        <w:t>БЛОК-СХЕМА</w:t>
      </w:r>
    </w:p>
    <w:p w:rsidR="00777D87" w:rsidRDefault="00777D87" w:rsidP="00777D87">
      <w:pPr>
        <w:pStyle w:val="a8"/>
        <w:suppressAutoHyphens/>
        <w:spacing w:after="240"/>
        <w:jc w:val="center"/>
        <w:rPr>
          <w:b/>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170815</wp:posOffset>
                </wp:positionH>
                <wp:positionV relativeFrom="paragraph">
                  <wp:posOffset>76835</wp:posOffset>
                </wp:positionV>
                <wp:extent cx="5907405" cy="259080"/>
                <wp:effectExtent l="0" t="0" r="17145" b="2667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405" cy="258445"/>
                        </a:xfrm>
                        <a:prstGeom prst="rect">
                          <a:avLst/>
                        </a:prstGeom>
                        <a:solidFill>
                          <a:srgbClr val="FFFFFF"/>
                        </a:solidFill>
                        <a:ln w="19050">
                          <a:solidFill>
                            <a:srgbClr val="000000"/>
                          </a:solidFill>
                          <a:miter lim="800000"/>
                          <a:headEnd/>
                          <a:tailEnd/>
                        </a:ln>
                      </wps:spPr>
                      <wps:txbx>
                        <w:txbxContent>
                          <w:p w:rsidR="00777D87" w:rsidRDefault="00777D87" w:rsidP="00777D87">
                            <w:pPr>
                              <w:jc w:val="center"/>
                              <w:rPr>
                                <w:sz w:val="20"/>
                                <w:szCs w:val="20"/>
                              </w:rPr>
                            </w:pPr>
                            <w:r>
                              <w:rPr>
                                <w:sz w:val="20"/>
                                <w:szCs w:val="20"/>
                              </w:rPr>
                              <w:t xml:space="preserve">Прием и регистрация заявления для получения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8" o:spid="_x0000_s1026" type="#_x0000_t202" style="position:absolute;left:0;text-align:left;margin-left:13.45pt;margin-top:6.05pt;width:465.1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" strokeweight="1.5pt">
                <v:textbox>
                  <w:txbxContent>
                    <w:p w:rsidR="00777D87" w:rsidRDefault="00777D87" w:rsidP="00777D87">
                      <w:pPr>
                        <w:jc w:val="center"/>
                        <w:rPr>
                          <w:sz w:val="20"/>
                          <w:szCs w:val="20"/>
                        </w:rPr>
                      </w:pPr>
                      <w:r>
                        <w:rPr>
                          <w:sz w:val="20"/>
                          <w:szCs w:val="20"/>
                        </w:rPr>
                        <w:t xml:space="preserve">Прием и регистрация заявления для получения муниципальной услуги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4829175</wp:posOffset>
                </wp:positionH>
                <wp:positionV relativeFrom="paragraph">
                  <wp:posOffset>2102485</wp:posOffset>
                </wp:positionV>
                <wp:extent cx="1362710" cy="1311275"/>
                <wp:effectExtent l="0" t="0" r="27940" b="22225"/>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310640"/>
                        </a:xfrm>
                        <a:prstGeom prst="rect">
                          <a:avLst/>
                        </a:prstGeom>
                        <a:solidFill>
                          <a:srgbClr val="FFFFFF"/>
                        </a:solidFill>
                        <a:ln w="19050">
                          <a:solidFill>
                            <a:srgbClr val="000000"/>
                          </a:solidFill>
                          <a:miter lim="800000"/>
                          <a:headEnd/>
                          <a:tailEnd/>
                        </a:ln>
                      </wps:spPr>
                      <wps:txbx>
                        <w:txbxContent>
                          <w:p w:rsidR="00777D87" w:rsidRDefault="00777D87" w:rsidP="00777D87">
                            <w:pPr>
                              <w:jc w:val="center"/>
                              <w:rPr>
                                <w:sz w:val="20"/>
                                <w:szCs w:val="20"/>
                              </w:rPr>
                            </w:pPr>
                            <w:r>
                              <w:rPr>
                                <w:sz w:val="20"/>
                                <w:szCs w:val="20"/>
                              </w:rPr>
                              <w:t>Подготовка и направление заявителю подписанных экземпляров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27" type="#_x0000_t202" style="position:absolute;left:0;text-align:left;margin-left:380.25pt;margin-top:165.55pt;width:107.3pt;height:10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" strokeweight="1.5pt">
                <v:textbox>
                  <w:txbxContent>
                    <w:p w:rsidR="00777D87" w:rsidRDefault="00777D87" w:rsidP="00777D87">
                      <w:pPr>
                        <w:jc w:val="center"/>
                        <w:rPr>
                          <w:sz w:val="20"/>
                          <w:szCs w:val="20"/>
                        </w:rPr>
                      </w:pPr>
                      <w:r>
                        <w:rPr>
                          <w:sz w:val="20"/>
                          <w:szCs w:val="20"/>
                        </w:rPr>
                        <w:t>Подготовка и направление заявителю подписанных экземпляров соглашения о перераспределении земельных участков</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-45085</wp:posOffset>
                </wp:positionH>
                <wp:positionV relativeFrom="paragraph">
                  <wp:posOffset>3414395</wp:posOffset>
                </wp:positionV>
                <wp:extent cx="2777490" cy="1112520"/>
                <wp:effectExtent l="0" t="0" r="22860" b="1143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1112520"/>
                        </a:xfrm>
                        <a:prstGeom prst="rect">
                          <a:avLst/>
                        </a:prstGeom>
                        <a:solidFill>
                          <a:srgbClr val="FFFFFF"/>
                        </a:solidFill>
                        <a:ln w="19050">
                          <a:solidFill>
                            <a:srgbClr val="000000"/>
                          </a:solidFill>
                          <a:miter lim="800000"/>
                          <a:headEnd/>
                          <a:tailEnd/>
                        </a:ln>
                      </wps:spPr>
                      <wps:txbx>
                        <w:txbxContent>
                          <w:p w:rsidR="00777D87" w:rsidRDefault="00777D87" w:rsidP="00777D87">
                            <w:pPr>
                              <w:rPr>
                                <w:sz w:val="20"/>
                                <w:szCs w:val="20"/>
                              </w:rPr>
                            </w:pPr>
                            <w:r>
                              <w:rPr>
                                <w:sz w:val="20"/>
                                <w:szCs w:val="20"/>
                              </w:rPr>
                              <w:t xml:space="preserve">Получение от заявителя выписок </w:t>
                            </w:r>
                            <w:proofErr w:type="gramStart"/>
                            <w:r>
                              <w:rPr>
                                <w:sz w:val="20"/>
                                <w:szCs w:val="20"/>
                              </w:rPr>
                              <w:t>из</w:t>
                            </w:r>
                            <w:proofErr w:type="gramEnd"/>
                          </w:p>
                          <w:p w:rsidR="00777D87" w:rsidRDefault="00777D87" w:rsidP="00777D87">
                            <w:pPr>
                              <w:rPr>
                                <w:sz w:val="20"/>
                                <w:szCs w:val="20"/>
                              </w:rPr>
                            </w:pPr>
                            <w:r>
                              <w:rPr>
                                <w:sz w:val="20"/>
                                <w:szCs w:val="20"/>
                              </w:rPr>
                              <w:t>Единого государственного реестра недвижимости об объекте недвижимости или об объектах недвижимости, содержащих сведения о земельных участках, образованных</w:t>
                            </w:r>
                          </w:p>
                          <w:p w:rsidR="00777D87" w:rsidRDefault="00777D87" w:rsidP="00777D87">
                            <w:pPr>
                              <w:rPr>
                                <w:sz w:val="20"/>
                                <w:szCs w:val="20"/>
                              </w:rPr>
                            </w:pPr>
                            <w:r>
                              <w:rPr>
                                <w:sz w:val="20"/>
                                <w:szCs w:val="20"/>
                              </w:rPr>
                              <w:t>в результате перераспределения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28" type="#_x0000_t202" style="position:absolute;left:0;text-align:left;margin-left:-3.55pt;margin-top:268.85pt;width:218.7pt;height:8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" strokeweight="1.5pt">
                <v:textbox>
                  <w:txbxContent>
                    <w:p w:rsidR="00777D87" w:rsidRDefault="00777D87" w:rsidP="00777D87">
                      <w:pPr>
                        <w:rPr>
                          <w:sz w:val="20"/>
                          <w:szCs w:val="20"/>
                        </w:rPr>
                      </w:pPr>
                      <w:r>
                        <w:rPr>
                          <w:sz w:val="20"/>
                          <w:szCs w:val="20"/>
                        </w:rPr>
                        <w:t xml:space="preserve">Получение от заявителя выписок </w:t>
                      </w:r>
                      <w:proofErr w:type="gramStart"/>
                      <w:r>
                        <w:rPr>
                          <w:sz w:val="20"/>
                          <w:szCs w:val="20"/>
                        </w:rPr>
                        <w:t>из</w:t>
                      </w:r>
                      <w:proofErr w:type="gramEnd"/>
                    </w:p>
                    <w:p w:rsidR="00777D87" w:rsidRDefault="00777D87" w:rsidP="00777D87">
                      <w:pPr>
                        <w:rPr>
                          <w:sz w:val="20"/>
                          <w:szCs w:val="20"/>
                        </w:rPr>
                      </w:pPr>
                      <w:r>
                        <w:rPr>
                          <w:sz w:val="20"/>
                          <w:szCs w:val="20"/>
                        </w:rPr>
                        <w:t>Единого государственного реестра недвижимости об объекте недвижимости или об объектах недвижимости, содержащих сведения о земельных участках, образованных</w:t>
                      </w:r>
                    </w:p>
                    <w:p w:rsidR="00777D87" w:rsidRDefault="00777D87" w:rsidP="00777D87">
                      <w:pPr>
                        <w:rPr>
                          <w:sz w:val="20"/>
                          <w:szCs w:val="20"/>
                        </w:rPr>
                      </w:pPr>
                      <w:r>
                        <w:rPr>
                          <w:sz w:val="20"/>
                          <w:szCs w:val="20"/>
                        </w:rPr>
                        <w:t>в результате перераспределения земельных участков</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2508250</wp:posOffset>
                </wp:positionH>
                <wp:positionV relativeFrom="paragraph">
                  <wp:posOffset>2618105</wp:posOffset>
                </wp:positionV>
                <wp:extent cx="301625" cy="0"/>
                <wp:effectExtent l="38100" t="76200" r="0" b="952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9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0" o:spid="_x0000_s1026" type="#_x0000_t32" style="position:absolute;margin-left:197.5pt;margin-top:206.15pt;width:23.7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3905885</wp:posOffset>
                </wp:positionH>
                <wp:positionV relativeFrom="paragraph">
                  <wp:posOffset>847090</wp:posOffset>
                </wp:positionV>
                <wp:extent cx="0" cy="224155"/>
                <wp:effectExtent l="76200" t="0" r="57150" b="6159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307.55pt;margin-top:66.7pt;width:0;height:17.6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5553075</wp:posOffset>
                </wp:positionH>
                <wp:positionV relativeFrom="paragraph">
                  <wp:posOffset>1799590</wp:posOffset>
                </wp:positionV>
                <wp:extent cx="0" cy="301625"/>
                <wp:effectExtent l="76200" t="0" r="57150" b="6032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437.25pt;margin-top:141.7pt;width:0;height:23.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3819525</wp:posOffset>
                </wp:positionH>
                <wp:positionV relativeFrom="paragraph">
                  <wp:posOffset>1799590</wp:posOffset>
                </wp:positionV>
                <wp:extent cx="0" cy="241300"/>
                <wp:effectExtent l="76200" t="0" r="57150" b="6350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300.75pt;margin-top:141.7pt;width:0;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yrYgIAAHc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">
                <v:stroke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2318385</wp:posOffset>
                </wp:positionH>
                <wp:positionV relativeFrom="paragraph">
                  <wp:posOffset>3164205</wp:posOffset>
                </wp:positionV>
                <wp:extent cx="0" cy="250190"/>
                <wp:effectExtent l="76200" t="0" r="57150" b="5461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182.55pt;margin-top:249.15pt;width:0;height:19.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">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5553710</wp:posOffset>
                </wp:positionH>
                <wp:positionV relativeFrom="paragraph">
                  <wp:posOffset>3406140</wp:posOffset>
                </wp:positionV>
                <wp:extent cx="0" cy="543560"/>
                <wp:effectExtent l="76200" t="38100" r="57150" b="2794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437.3pt;margin-top:268.2pt;width:0;height:42.8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1275080</wp:posOffset>
                </wp:positionH>
                <wp:positionV relativeFrom="paragraph">
                  <wp:posOffset>847090</wp:posOffset>
                </wp:positionV>
                <wp:extent cx="0" cy="224155"/>
                <wp:effectExtent l="76200" t="0" r="57150" b="6159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100.4pt;margin-top:66.7pt;width:0;height:17.6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955675</wp:posOffset>
                </wp:positionH>
                <wp:positionV relativeFrom="paragraph">
                  <wp:posOffset>1583690</wp:posOffset>
                </wp:positionV>
                <wp:extent cx="0" cy="215265"/>
                <wp:effectExtent l="76200" t="0" r="57150" b="51435"/>
                <wp:wrapNone/>
                <wp:docPr id="59" name="Прямая со стрелкой 59"/>
                <wp:cNvGraphicFramePr/>
                <a:graphic xmlns:a="http://schemas.openxmlformats.org/drawingml/2006/main">
                  <a:graphicData uri="http://schemas.microsoft.com/office/word/2010/wordprocessingShape">
                    <wps:wsp>
                      <wps:cNvCnPr/>
                      <wps:spPr>
                        <a:xfrm>
                          <a:off x="0" y="0"/>
                          <a:ext cx="0" cy="21526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9" o:spid="_x0000_s1026" type="#_x0000_t32" style="position:absolute;margin-left:75.25pt;margin-top:124.7pt;width:0;height:1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" strokecolor="black [3213]" strokeweight=".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2318385</wp:posOffset>
                </wp:positionH>
                <wp:positionV relativeFrom="paragraph">
                  <wp:posOffset>3164205</wp:posOffset>
                </wp:positionV>
                <wp:extent cx="611505" cy="0"/>
                <wp:effectExtent l="0" t="0" r="17145" b="19050"/>
                <wp:wrapNone/>
                <wp:docPr id="61" name="Прямая соединительная линия 61"/>
                <wp:cNvGraphicFramePr/>
                <a:graphic xmlns:a="http://schemas.openxmlformats.org/drawingml/2006/main">
                  <a:graphicData uri="http://schemas.microsoft.com/office/word/2010/wordprocessingShape">
                    <wps:wsp>
                      <wps:cNvCnPr/>
                      <wps:spPr>
                        <a:xfrm>
                          <a:off x="0" y="0"/>
                          <a:ext cx="61150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55pt,249.15pt" to="230.7pt,2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" strokecolor="black [3200]" strokeweight=".5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38352EEF" wp14:editId="6B56612F">
                <wp:simplePos x="0" y="0"/>
                <wp:positionH relativeFrom="column">
                  <wp:posOffset>-45085</wp:posOffset>
                </wp:positionH>
                <wp:positionV relativeFrom="paragraph">
                  <wp:posOffset>1072515</wp:posOffset>
                </wp:positionV>
                <wp:extent cx="2363470" cy="509270"/>
                <wp:effectExtent l="0" t="0" r="17780" b="24130"/>
                <wp:wrapNone/>
                <wp:docPr id="16" name="Поле 16"/>
                <wp:cNvGraphicFramePr/>
                <a:graphic xmlns:a="http://schemas.openxmlformats.org/drawingml/2006/main">
                  <a:graphicData uri="http://schemas.microsoft.com/office/word/2010/wordprocessingShape">
                    <wps:wsp>
                      <wps:cNvSpPr txBox="1"/>
                      <wps:spPr>
                        <a:xfrm>
                          <a:off x="0" y="0"/>
                          <a:ext cx="2363470" cy="508635"/>
                        </a:xfrm>
                        <a:prstGeom prst="rect">
                          <a:avLst/>
                        </a:prstGeom>
                        <a:solidFill>
                          <a:schemeClr val="lt1"/>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777D87" w:rsidRDefault="00777D87" w:rsidP="00777D87">
                            <w:pPr>
                              <w:rPr>
                                <w:sz w:val="20"/>
                                <w:szCs w:val="20"/>
                              </w:rPr>
                            </w:pPr>
                            <w:r>
                              <w:rPr>
                                <w:sz w:val="20"/>
                                <w:szCs w:val="20"/>
                              </w:rPr>
                              <w:t>Выявление оснований для оставления заявления без рассмотрения и возврата заявителю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29" type="#_x0000_t202" style="position:absolute;left:0;text-align:left;margin-left:-3.55pt;margin-top:84.45pt;width:186.1pt;height:4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" fillcolor="white [3201]" strokecolor="black [3213]" strokeweight="1.5pt">
                <v:textbox>
                  <w:txbxContent>
                    <w:p w:rsidR="00777D87" w:rsidRDefault="00777D87" w:rsidP="00777D87">
                      <w:pPr>
                        <w:rPr>
                          <w:sz w:val="20"/>
                          <w:szCs w:val="20"/>
                        </w:rPr>
                      </w:pPr>
                      <w:r>
                        <w:rPr>
                          <w:sz w:val="20"/>
                          <w:szCs w:val="20"/>
                        </w:rPr>
                        <w:t>Выявление оснований для оставления заявления без рассмотрения и возврата заявителю</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45417257" wp14:editId="7ACC5FF3">
                <wp:simplePos x="0" y="0"/>
                <wp:positionH relativeFrom="column">
                  <wp:posOffset>2974340</wp:posOffset>
                </wp:positionH>
                <wp:positionV relativeFrom="paragraph">
                  <wp:posOffset>336550</wp:posOffset>
                </wp:positionV>
                <wp:extent cx="0" cy="267335"/>
                <wp:effectExtent l="76200" t="0" r="57150" b="56515"/>
                <wp:wrapNone/>
                <wp:docPr id="12" name="Прямая со стрелкой 12"/>
                <wp:cNvGraphicFramePr/>
                <a:graphic xmlns:a="http://schemas.openxmlformats.org/drawingml/2006/main">
                  <a:graphicData uri="http://schemas.microsoft.com/office/word/2010/wordprocessingShape">
                    <wps:wsp>
                      <wps:cNvCnPr/>
                      <wps:spPr>
                        <a:xfrm flipV="1">
                          <a:off x="0" y="0"/>
                          <a:ext cx="0" cy="266700"/>
                        </a:xfrm>
                        <a:prstGeom prst="straightConnector1">
                          <a:avLst/>
                        </a:prstGeom>
                        <a:ln>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234.2pt;margin-top:26.5pt;width:0;height:21.0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" strokecolor="black [3213]" strokeweight=".5pt">
                <v:stroke startarrow="block" joinstyle="miter"/>
              </v:shape>
            </w:pict>
          </mc:Fallback>
        </mc:AlternateContent>
      </w:r>
      <w:r>
        <w:rPr>
          <w:noProof/>
        </w:rPr>
        <mc:AlternateContent>
          <mc:Choice Requires="wps">
            <w:drawing>
              <wp:anchor distT="0" distB="0" distL="114300" distR="114300" simplePos="0" relativeHeight="251679744" behindDoc="0" locked="0" layoutInCell="1" allowOverlap="1" wp14:anchorId="0D89E025" wp14:editId="7D68B072">
                <wp:simplePos x="0" y="0"/>
                <wp:positionH relativeFrom="column">
                  <wp:posOffset>955675</wp:posOffset>
                </wp:positionH>
                <wp:positionV relativeFrom="paragraph">
                  <wp:posOffset>603885</wp:posOffset>
                </wp:positionV>
                <wp:extent cx="4183380" cy="241300"/>
                <wp:effectExtent l="0" t="0" r="26670" b="25400"/>
                <wp:wrapNone/>
                <wp:docPr id="11" name="Поле 11"/>
                <wp:cNvGraphicFramePr/>
                <a:graphic xmlns:a="http://schemas.openxmlformats.org/drawingml/2006/main">
                  <a:graphicData uri="http://schemas.microsoft.com/office/word/2010/wordprocessingShape">
                    <wps:wsp>
                      <wps:cNvSpPr txBox="1"/>
                      <wps:spPr>
                        <a:xfrm>
                          <a:off x="0" y="0"/>
                          <a:ext cx="4182745" cy="2413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7D87" w:rsidRDefault="00777D87" w:rsidP="00777D87">
                            <w:pPr>
                              <w:rPr>
                                <w:sz w:val="20"/>
                                <w:szCs w:val="20"/>
                              </w:rPr>
                            </w:pPr>
                            <w:r>
                              <w:rPr>
                                <w:sz w:val="20"/>
                                <w:szCs w:val="20"/>
                              </w:rPr>
                              <w:t>Рассмотрение заявления с комплектом прилагаемых к нему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 o:spid="_x0000_s1030" type="#_x0000_t202" style="position:absolute;left:0;text-align:left;margin-left:75.25pt;margin-top:47.55pt;width:329.4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" fillcolor="white [3201]" strokeweight="1.5pt">
                <v:textbox>
                  <w:txbxContent>
                    <w:p w:rsidR="00777D87" w:rsidRDefault="00777D87" w:rsidP="00777D87">
                      <w:pPr>
                        <w:rPr>
                          <w:sz w:val="20"/>
                          <w:szCs w:val="20"/>
                        </w:rPr>
                      </w:pPr>
                      <w:r>
                        <w:rPr>
                          <w:sz w:val="20"/>
                          <w:szCs w:val="20"/>
                        </w:rPr>
                        <w:t>Рассмотрение заявления с комплектом прилагаемых к нему документов</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344610C8" wp14:editId="7EFE9CCC">
                <wp:simplePos x="0" y="0"/>
                <wp:positionH relativeFrom="column">
                  <wp:posOffset>2809240</wp:posOffset>
                </wp:positionH>
                <wp:positionV relativeFrom="paragraph">
                  <wp:posOffset>1583690</wp:posOffset>
                </wp:positionV>
                <wp:extent cx="267335" cy="0"/>
                <wp:effectExtent l="0" t="0" r="18415"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26733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0"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21.2pt,124.7pt" to="242.25pt,1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" strokecolor="black [3213]" strokeweight="1pt">
                <v:stroke joinstyle="miter"/>
              </v:line>
            </w:pict>
          </mc:Fallback>
        </mc:AlternateContent>
      </w:r>
      <w:r>
        <w:rPr>
          <w:noProof/>
        </w:rPr>
        <mc:AlternateContent>
          <mc:Choice Requires="wps">
            <w:drawing>
              <wp:anchor distT="0" distB="0" distL="114300" distR="114300" simplePos="0" relativeHeight="251681792" behindDoc="0" locked="0" layoutInCell="1" allowOverlap="1" wp14:anchorId="08D23DA4" wp14:editId="0493760D">
                <wp:simplePos x="0" y="0"/>
                <wp:positionH relativeFrom="column">
                  <wp:posOffset>2810510</wp:posOffset>
                </wp:positionH>
                <wp:positionV relativeFrom="paragraph">
                  <wp:posOffset>1583690</wp:posOffset>
                </wp:positionV>
                <wp:extent cx="0" cy="1035050"/>
                <wp:effectExtent l="0" t="0" r="19050" b="1270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0" cy="10350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3pt,124.7pt" to="221.3pt,20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" strokecolor="black [3213]" strokeweight="1pt">
                <v:stroke joinstyle="miter"/>
              </v:line>
            </w:pict>
          </mc:Fallback>
        </mc:AlternateContent>
      </w:r>
    </w:p>
    <w:p w:rsidR="00777D87" w:rsidRDefault="00777D87" w:rsidP="00777D87">
      <w:pPr>
        <w:pStyle w:val="a8"/>
        <w:suppressAutoHyphens/>
        <w:spacing w:after="240"/>
        <w:rPr>
          <w:sz w:val="22"/>
          <w:szCs w:val="22"/>
        </w:rPr>
      </w:pPr>
    </w:p>
    <w:p w:rsidR="00777D87" w:rsidRDefault="00777D87" w:rsidP="00777D87">
      <w:pPr>
        <w:pStyle w:val="a8"/>
        <w:suppressAutoHyphens/>
        <w:spacing w:after="240"/>
        <w:rPr>
          <w:sz w:val="22"/>
          <w:szCs w:val="22"/>
        </w:rPr>
      </w:pPr>
    </w:p>
    <w:p w:rsidR="00777D87" w:rsidRDefault="00777D87" w:rsidP="00777D87">
      <w:pPr>
        <w:pStyle w:val="a8"/>
        <w:suppressAutoHyphens/>
        <w:spacing w:after="240"/>
        <w:rPr>
          <w:sz w:val="22"/>
          <w:szCs w:val="22"/>
        </w:rPr>
      </w:pPr>
      <w:r>
        <w:rPr>
          <w:noProof/>
        </w:rPr>
        <mc:AlternateContent>
          <mc:Choice Requires="wps">
            <w:drawing>
              <wp:anchor distT="0" distB="0" distL="114300" distR="114300" simplePos="0" relativeHeight="251677696" behindDoc="0" locked="0" layoutInCell="1" allowOverlap="1" wp14:anchorId="50F883E6" wp14:editId="68E8F67A">
                <wp:simplePos x="0" y="0"/>
                <wp:positionH relativeFrom="column">
                  <wp:posOffset>3082290</wp:posOffset>
                </wp:positionH>
                <wp:positionV relativeFrom="paragraph">
                  <wp:posOffset>136525</wp:posOffset>
                </wp:positionV>
                <wp:extent cx="3061335" cy="800100"/>
                <wp:effectExtent l="0" t="0" r="24765" b="19050"/>
                <wp:wrapNone/>
                <wp:docPr id="13" name="Поле 13"/>
                <wp:cNvGraphicFramePr/>
                <a:graphic xmlns:a="http://schemas.openxmlformats.org/drawingml/2006/main">
                  <a:graphicData uri="http://schemas.microsoft.com/office/word/2010/wordprocessingShape">
                    <wps:wsp>
                      <wps:cNvSpPr txBox="1"/>
                      <wps:spPr>
                        <a:xfrm>
                          <a:off x="0" y="0"/>
                          <a:ext cx="3061335" cy="8001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7D87" w:rsidRDefault="00777D87" w:rsidP="00777D87">
                            <w:pPr>
                              <w:rPr>
                                <w:sz w:val="20"/>
                                <w:szCs w:val="20"/>
                              </w:rPr>
                            </w:pPr>
                            <w:r>
                              <w:rPr>
                                <w:sz w:val="20"/>
                                <w:szCs w:val="20"/>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31" type="#_x0000_t202" style="position:absolute;margin-left:242.7pt;margin-top:10.75pt;width:241.0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" fillcolor="white [3201]" strokeweight="1.5pt">
                <v:textbox>
                  <w:txbxContent>
                    <w:p w:rsidR="00777D87" w:rsidRDefault="00777D87" w:rsidP="00777D87">
                      <w:pPr>
                        <w:rPr>
                          <w:sz w:val="20"/>
                          <w:szCs w:val="20"/>
                        </w:rPr>
                      </w:pPr>
                      <w:r>
                        <w:rPr>
                          <w:sz w:val="20"/>
                          <w:szCs w:val="20"/>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w:t>
                      </w:r>
                    </w:p>
                  </w:txbxContent>
                </v:textbox>
              </v:shape>
            </w:pict>
          </mc:Fallback>
        </mc:AlternateContent>
      </w:r>
    </w:p>
    <w:p w:rsidR="00777D87" w:rsidRDefault="00777D87" w:rsidP="00777D87">
      <w:pPr>
        <w:pStyle w:val="a8"/>
        <w:suppressAutoHyphens/>
        <w:spacing w:after="240"/>
        <w:rPr>
          <w:sz w:val="22"/>
          <w:szCs w:val="22"/>
        </w:rPr>
      </w:pPr>
    </w:p>
    <w:p w:rsidR="00777D87" w:rsidRDefault="00777D87" w:rsidP="00777D87">
      <w:pPr>
        <w:pStyle w:val="a8"/>
        <w:suppressAutoHyphens/>
        <w:spacing w:after="240"/>
        <w:rPr>
          <w:sz w:val="22"/>
          <w:szCs w:val="22"/>
        </w:rPr>
      </w:pPr>
      <w:r>
        <w:rPr>
          <w:noProof/>
        </w:rPr>
        <mc:AlternateContent>
          <mc:Choice Requires="wps">
            <w:drawing>
              <wp:anchor distT="0" distB="0" distL="114300" distR="114300" simplePos="0" relativeHeight="251675648" behindDoc="0" locked="0" layoutInCell="1" allowOverlap="1" wp14:anchorId="48D9F984" wp14:editId="6D460C26">
                <wp:simplePos x="0" y="0"/>
                <wp:positionH relativeFrom="column">
                  <wp:posOffset>-3810</wp:posOffset>
                </wp:positionH>
                <wp:positionV relativeFrom="paragraph">
                  <wp:posOffset>233680</wp:posOffset>
                </wp:positionV>
                <wp:extent cx="2570480" cy="447675"/>
                <wp:effectExtent l="0" t="0" r="20320" b="28575"/>
                <wp:wrapNone/>
                <wp:docPr id="15" name="Поле 15"/>
                <wp:cNvGraphicFramePr/>
                <a:graphic xmlns:a="http://schemas.openxmlformats.org/drawingml/2006/main">
                  <a:graphicData uri="http://schemas.microsoft.com/office/word/2010/wordprocessingShape">
                    <wps:wsp>
                      <wps:cNvSpPr txBox="1"/>
                      <wps:spPr>
                        <a:xfrm>
                          <a:off x="0" y="0"/>
                          <a:ext cx="2570480" cy="44767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7D87" w:rsidRDefault="00777D87" w:rsidP="00777D87">
                            <w:pPr>
                              <w:rPr>
                                <w:sz w:val="20"/>
                                <w:szCs w:val="20"/>
                              </w:rPr>
                            </w:pPr>
                            <w:r>
                              <w:rPr>
                                <w:sz w:val="20"/>
                                <w:szCs w:val="20"/>
                              </w:rPr>
                              <w:t>Решение о возврате заявления с указанием причин возврата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5" o:spid="_x0000_s1032" type="#_x0000_t202" style="position:absolute;margin-left:-.3pt;margin-top:18.4pt;width:202.4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" fillcolor="white [3201]" strokeweight="1.5pt">
                <v:textbox>
                  <w:txbxContent>
                    <w:p w:rsidR="00777D87" w:rsidRDefault="00777D87" w:rsidP="00777D87">
                      <w:pPr>
                        <w:rPr>
                          <w:sz w:val="20"/>
                          <w:szCs w:val="20"/>
                        </w:rPr>
                      </w:pPr>
                      <w:r>
                        <w:rPr>
                          <w:sz w:val="20"/>
                          <w:szCs w:val="20"/>
                        </w:rPr>
                        <w:t>Решение о возврате заявления с указанием причин возврата</w:t>
                      </w:r>
                    </w:p>
                  </w:txbxContent>
                </v:textbox>
              </v:shape>
            </w:pict>
          </mc:Fallback>
        </mc:AlternateContent>
      </w:r>
    </w:p>
    <w:p w:rsidR="00777D87" w:rsidRDefault="00777D87" w:rsidP="00777D87">
      <w:pPr>
        <w:pStyle w:val="a8"/>
        <w:suppressAutoHyphens/>
        <w:spacing w:after="240"/>
        <w:rPr>
          <w:sz w:val="22"/>
          <w:szCs w:val="22"/>
        </w:rPr>
      </w:pPr>
      <w:r>
        <w:rPr>
          <w:noProof/>
        </w:rPr>
        <mc:AlternateContent>
          <mc:Choice Requires="wps">
            <w:drawing>
              <wp:anchor distT="0" distB="0" distL="114300" distR="114300" simplePos="0" relativeHeight="251676672" behindDoc="0" locked="0" layoutInCell="1" allowOverlap="1" wp14:anchorId="408BC242" wp14:editId="4CA82801">
                <wp:simplePos x="0" y="0"/>
                <wp:positionH relativeFrom="column">
                  <wp:posOffset>2929890</wp:posOffset>
                </wp:positionH>
                <wp:positionV relativeFrom="paragraph">
                  <wp:posOffset>164465</wp:posOffset>
                </wp:positionV>
                <wp:extent cx="1716405" cy="1905635"/>
                <wp:effectExtent l="0" t="0" r="17145" b="18415"/>
                <wp:wrapNone/>
                <wp:docPr id="14" name="Поле 14"/>
                <wp:cNvGraphicFramePr/>
                <a:graphic xmlns:a="http://schemas.openxmlformats.org/drawingml/2006/main">
                  <a:graphicData uri="http://schemas.microsoft.com/office/word/2010/wordprocessingShape">
                    <wps:wsp>
                      <wps:cNvSpPr txBox="1"/>
                      <wps:spPr>
                        <a:xfrm>
                          <a:off x="0" y="0"/>
                          <a:ext cx="1716405" cy="190563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7D87" w:rsidRDefault="00777D87" w:rsidP="00777D87">
                            <w:pPr>
                              <w:rPr>
                                <w:sz w:val="20"/>
                                <w:szCs w:val="20"/>
                              </w:rPr>
                            </w:pPr>
                            <w:r>
                              <w:rPr>
                                <w:sz w:val="20"/>
                                <w:szCs w:val="20"/>
                              </w:rPr>
                              <w:t>Подготовка и направление заявителю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3" type="#_x0000_t202" style="position:absolute;margin-left:230.7pt;margin-top:12.95pt;width:135.15pt;height:15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" fillcolor="white [3201]" strokeweight="1.5pt">
                <v:textbox>
                  <w:txbxContent>
                    <w:p w:rsidR="00777D87" w:rsidRDefault="00777D87" w:rsidP="00777D87">
                      <w:pPr>
                        <w:rPr>
                          <w:sz w:val="20"/>
                          <w:szCs w:val="20"/>
                        </w:rPr>
                      </w:pPr>
                      <w:r>
                        <w:rPr>
                          <w:sz w:val="20"/>
                          <w:szCs w:val="20"/>
                        </w:rPr>
                        <w:t>Подготовка и направление заявителю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w:t>
                      </w:r>
                    </w:p>
                  </w:txbxContent>
                </v:textbox>
              </v:shape>
            </w:pict>
          </mc:Fallback>
        </mc:AlternateContent>
      </w:r>
    </w:p>
    <w:p w:rsidR="00777D87" w:rsidRDefault="00777D87" w:rsidP="00777D87">
      <w:pPr>
        <w:pStyle w:val="a8"/>
        <w:suppressAutoHyphens/>
        <w:spacing w:after="240"/>
        <w:rPr>
          <w:sz w:val="20"/>
          <w:szCs w:val="20"/>
        </w:rPr>
      </w:pPr>
      <w:r>
        <w:rPr>
          <w:noProof/>
        </w:rPr>
        <mc:AlternateContent>
          <mc:Choice Requires="wps">
            <w:drawing>
              <wp:anchor distT="0" distB="0" distL="114300" distR="114300" simplePos="0" relativeHeight="251673600" behindDoc="0" locked="0" layoutInCell="1" allowOverlap="1" wp14:anchorId="18AAD9D8" wp14:editId="6D740058">
                <wp:simplePos x="0" y="0"/>
                <wp:positionH relativeFrom="column">
                  <wp:posOffset>-3810</wp:posOffset>
                </wp:positionH>
                <wp:positionV relativeFrom="paragraph">
                  <wp:posOffset>156210</wp:posOffset>
                </wp:positionV>
                <wp:extent cx="2510155" cy="914400"/>
                <wp:effectExtent l="0" t="0" r="23495" b="19050"/>
                <wp:wrapNone/>
                <wp:docPr id="64" name="Поле 64"/>
                <wp:cNvGraphicFramePr/>
                <a:graphic xmlns:a="http://schemas.openxmlformats.org/drawingml/2006/main">
                  <a:graphicData uri="http://schemas.microsoft.com/office/word/2010/wordprocessingShape">
                    <wps:wsp>
                      <wps:cNvSpPr txBox="1"/>
                      <wps:spPr>
                        <a:xfrm>
                          <a:off x="0" y="0"/>
                          <a:ext cx="2510155" cy="9144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7D87" w:rsidRDefault="00777D87" w:rsidP="00777D87">
                            <w:pPr>
                              <w:rPr>
                                <w:sz w:val="20"/>
                                <w:szCs w:val="20"/>
                              </w:rPr>
                            </w:pPr>
                            <w:r>
                              <w:rPr>
                                <w:sz w:val="20"/>
                                <w:szCs w:val="20"/>
                              </w:rPr>
                              <w:t>Подготовка и направление заявителю решения об отказе в заключени</w:t>
                            </w:r>
                            <w:proofErr w:type="gramStart"/>
                            <w:r>
                              <w:rPr>
                                <w:sz w:val="20"/>
                                <w:szCs w:val="20"/>
                              </w:rPr>
                              <w:t>и</w:t>
                            </w:r>
                            <w:proofErr w:type="gramEnd"/>
                            <w:r>
                              <w:rPr>
                                <w:sz w:val="20"/>
                                <w:szCs w:val="20"/>
                              </w:rPr>
                              <w:t xml:space="preserve"> соглашения о перераспределении земельных участков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64" o:spid="_x0000_s1034" type="#_x0000_t202" style="position:absolute;margin-left:-.3pt;margin-top:12.3pt;width:197.6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" fillcolor="white [3201]" strokeweight="1.5pt">
                <v:textbox>
                  <w:txbxContent>
                    <w:p w:rsidR="00777D87" w:rsidRDefault="00777D87" w:rsidP="00777D87">
                      <w:pPr>
                        <w:rPr>
                          <w:sz w:val="20"/>
                          <w:szCs w:val="20"/>
                        </w:rPr>
                      </w:pPr>
                      <w:r>
                        <w:rPr>
                          <w:sz w:val="20"/>
                          <w:szCs w:val="20"/>
                        </w:rPr>
                        <w:t>Подготовка и направление заявителю решения об отказе в заключени</w:t>
                      </w:r>
                      <w:proofErr w:type="gramStart"/>
                      <w:r>
                        <w:rPr>
                          <w:sz w:val="20"/>
                          <w:szCs w:val="20"/>
                        </w:rPr>
                        <w:t>и</w:t>
                      </w:r>
                      <w:proofErr w:type="gramEnd"/>
                      <w:r>
                        <w:rPr>
                          <w:sz w:val="20"/>
                          <w:szCs w:val="20"/>
                        </w:rPr>
                        <w:t xml:space="preserve"> соглашения о перераспределении земельных участков</w:t>
                      </w:r>
                    </w:p>
                  </w:txbxContent>
                </v:textbox>
              </v:shape>
            </w:pict>
          </mc:Fallback>
        </mc:AlternateContent>
      </w:r>
    </w:p>
    <w:p w:rsidR="00777D87" w:rsidRDefault="00777D87" w:rsidP="00777D87">
      <w:pPr>
        <w:pStyle w:val="a8"/>
        <w:suppressAutoHyphens/>
        <w:spacing w:after="240"/>
        <w:rPr>
          <w:sz w:val="22"/>
          <w:szCs w:val="22"/>
        </w:rPr>
      </w:pPr>
    </w:p>
    <w:p w:rsidR="00777D87" w:rsidRDefault="00777D87" w:rsidP="00777D87">
      <w:pPr>
        <w:pStyle w:val="a8"/>
        <w:suppressAutoHyphens/>
        <w:spacing w:after="240"/>
        <w:rPr>
          <w:sz w:val="22"/>
          <w:szCs w:val="22"/>
        </w:rPr>
      </w:pPr>
    </w:p>
    <w:p w:rsidR="00777D87" w:rsidRDefault="00777D87" w:rsidP="00777D87">
      <w:pPr>
        <w:pStyle w:val="a8"/>
        <w:suppressAutoHyphens/>
        <w:spacing w:after="240"/>
        <w:rPr>
          <w:sz w:val="22"/>
          <w:szCs w:val="22"/>
        </w:rPr>
      </w:pPr>
    </w:p>
    <w:p w:rsidR="00777D87" w:rsidRDefault="00777D87" w:rsidP="00777D87">
      <w:pPr>
        <w:pStyle w:val="a8"/>
        <w:suppressAutoHyphens/>
        <w:spacing w:after="240"/>
        <w:rPr>
          <w:sz w:val="22"/>
          <w:szCs w:val="22"/>
        </w:rPr>
      </w:pPr>
    </w:p>
    <w:p w:rsidR="00777D87" w:rsidRDefault="00777D87" w:rsidP="00777D87">
      <w:pPr>
        <w:pStyle w:val="a8"/>
        <w:suppressAutoHyphens/>
        <w:spacing w:after="240"/>
        <w:rPr>
          <w:sz w:val="22"/>
          <w:szCs w:val="22"/>
        </w:rPr>
      </w:pPr>
      <w:r>
        <w:rPr>
          <w:sz w:val="22"/>
          <w:szCs w:val="22"/>
        </w:rPr>
        <w:tab/>
      </w:r>
    </w:p>
    <w:p w:rsidR="00777D87" w:rsidRDefault="00777D87" w:rsidP="00777D87">
      <w:pPr>
        <w:pStyle w:val="a8"/>
        <w:suppressAutoHyphens/>
        <w:spacing w:after="240"/>
        <w:rPr>
          <w:i/>
          <w:sz w:val="22"/>
          <w:szCs w:val="22"/>
        </w:rPr>
      </w:pPr>
      <w:r>
        <w:rPr>
          <w:noProof/>
        </w:rPr>
        <mc:AlternateContent>
          <mc:Choice Requires="wps">
            <w:drawing>
              <wp:anchor distT="0" distB="0" distL="114300" distR="114300" simplePos="0" relativeHeight="251669504" behindDoc="0" locked="0" layoutInCell="1" allowOverlap="1" wp14:anchorId="3C0040D6" wp14:editId="70C41CE5">
                <wp:simplePos x="0" y="0"/>
                <wp:positionH relativeFrom="column">
                  <wp:posOffset>3148965</wp:posOffset>
                </wp:positionH>
                <wp:positionV relativeFrom="paragraph">
                  <wp:posOffset>-2540</wp:posOffset>
                </wp:positionV>
                <wp:extent cx="3044825" cy="676275"/>
                <wp:effectExtent l="0" t="0" r="22225" b="2857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676275"/>
                        </a:xfrm>
                        <a:prstGeom prst="rect">
                          <a:avLst/>
                        </a:prstGeom>
                        <a:solidFill>
                          <a:srgbClr val="FFFFFF"/>
                        </a:solidFill>
                        <a:ln w="19050">
                          <a:solidFill>
                            <a:srgbClr val="000000"/>
                          </a:solidFill>
                          <a:miter lim="800000"/>
                          <a:headEnd/>
                          <a:tailEnd/>
                        </a:ln>
                      </wps:spPr>
                      <wps:txbx>
                        <w:txbxContent>
                          <w:p w:rsidR="00777D87" w:rsidRDefault="00777D87" w:rsidP="00777D87">
                            <w:pPr>
                              <w:rPr>
                                <w:sz w:val="20"/>
                                <w:szCs w:val="20"/>
                              </w:rPr>
                            </w:pPr>
                            <w:r>
                              <w:rPr>
                                <w:sz w:val="20"/>
                                <w:szCs w:val="20"/>
                              </w:rPr>
                              <w:t>Подготовка и направление заявителю решения об отказе в заключени</w:t>
                            </w:r>
                            <w:proofErr w:type="gramStart"/>
                            <w:r>
                              <w:rPr>
                                <w:sz w:val="20"/>
                                <w:szCs w:val="20"/>
                              </w:rPr>
                              <w:t>и</w:t>
                            </w:r>
                            <w:proofErr w:type="gramEnd"/>
                            <w:r>
                              <w:rPr>
                                <w:sz w:val="20"/>
                                <w:szCs w:val="20"/>
                              </w:rPr>
                              <w:t xml:space="preserve"> соглашения о перераспределении земельных участках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35" type="#_x0000_t202" style="position:absolute;margin-left:247.95pt;margin-top:-.2pt;width:239.7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" strokeweight="1.5pt">
                <v:textbox>
                  <w:txbxContent>
                    <w:p w:rsidR="00777D87" w:rsidRDefault="00777D87" w:rsidP="00777D87">
                      <w:pPr>
                        <w:rPr>
                          <w:sz w:val="20"/>
                          <w:szCs w:val="20"/>
                        </w:rPr>
                      </w:pPr>
                      <w:r>
                        <w:rPr>
                          <w:sz w:val="20"/>
                          <w:szCs w:val="20"/>
                        </w:rPr>
                        <w:t>Подготовка и направление заявителю решения об отказе в заключени</w:t>
                      </w:r>
                      <w:proofErr w:type="gramStart"/>
                      <w:r>
                        <w:rPr>
                          <w:sz w:val="20"/>
                          <w:szCs w:val="20"/>
                        </w:rPr>
                        <w:t>и</w:t>
                      </w:r>
                      <w:proofErr w:type="gramEnd"/>
                      <w:r>
                        <w:rPr>
                          <w:sz w:val="20"/>
                          <w:szCs w:val="20"/>
                        </w:rPr>
                        <w:t xml:space="preserve"> соглашения о перераспределении земельных участках</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2733040</wp:posOffset>
                </wp:positionH>
                <wp:positionV relativeFrom="paragraph">
                  <wp:posOffset>93345</wp:posOffset>
                </wp:positionV>
                <wp:extent cx="414020" cy="0"/>
                <wp:effectExtent l="0" t="76200" r="24130" b="952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15.2pt;margin-top:7.35pt;width:32.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">
                <v:stroke endarrow="block"/>
              </v:shape>
            </w:pict>
          </mc:Fallback>
        </mc:AlternateContent>
      </w:r>
    </w:p>
    <w:p w:rsidR="00777D87" w:rsidRDefault="00777D87" w:rsidP="006655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77D87" w:rsidRDefault="00777D87" w:rsidP="006655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77D87" w:rsidRDefault="00777D87" w:rsidP="006655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77D87" w:rsidRDefault="00777D87" w:rsidP="006655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77D87" w:rsidRDefault="00777D87" w:rsidP="006655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77D87" w:rsidRDefault="00777D87" w:rsidP="006655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77D87" w:rsidRDefault="00777D87" w:rsidP="006655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77D87" w:rsidRDefault="00777D87" w:rsidP="006655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77D87" w:rsidRDefault="00777D87" w:rsidP="006655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77D87" w:rsidRDefault="00777D87" w:rsidP="006655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77D87" w:rsidRDefault="00777D87" w:rsidP="006655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77D87" w:rsidRDefault="00777D87" w:rsidP="006655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6559A" w:rsidRDefault="0066559A" w:rsidP="0066559A">
      <w:pPr>
        <w:rPr>
          <w:rFonts w:ascii="Times New Roman" w:eastAsia="Times New Roman" w:hAnsi="Times New Roman" w:cs="Times New Roman"/>
          <w:sz w:val="24"/>
          <w:szCs w:val="24"/>
          <w:lang w:eastAsia="ru-RU"/>
        </w:rPr>
      </w:pPr>
    </w:p>
    <w:p w:rsidR="0066559A" w:rsidRPr="0066559A" w:rsidRDefault="0066559A" w:rsidP="0066559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66559A" w:rsidRPr="0066559A" w:rsidRDefault="0066559A" w:rsidP="0066559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sectPr w:rsidR="0066559A" w:rsidRPr="0066559A" w:rsidSect="009D6B6F">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EA2" w:rsidRDefault="00480EA2" w:rsidP="00117D6E">
      <w:pPr>
        <w:spacing w:after="0" w:line="240" w:lineRule="auto"/>
      </w:pPr>
      <w:r>
        <w:separator/>
      </w:r>
    </w:p>
  </w:endnote>
  <w:endnote w:type="continuationSeparator" w:id="0">
    <w:p w:rsidR="00480EA2" w:rsidRDefault="00480EA2" w:rsidP="00117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EA2" w:rsidRDefault="00480EA2" w:rsidP="00117D6E">
      <w:pPr>
        <w:spacing w:after="0" w:line="240" w:lineRule="auto"/>
      </w:pPr>
      <w:r>
        <w:separator/>
      </w:r>
    </w:p>
  </w:footnote>
  <w:footnote w:type="continuationSeparator" w:id="0">
    <w:p w:rsidR="00480EA2" w:rsidRDefault="00480EA2" w:rsidP="00117D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915D3"/>
    <w:multiLevelType w:val="hybridMultilevel"/>
    <w:tmpl w:val="2D3229B0"/>
    <w:lvl w:ilvl="0" w:tplc="0150BB26">
      <w:start w:val="2"/>
      <w:numFmt w:val="decimal"/>
      <w:lvlText w:val="%1."/>
      <w:lvlJc w:val="left"/>
      <w:pPr>
        <w:tabs>
          <w:tab w:val="num" w:pos="2175"/>
        </w:tabs>
        <w:ind w:left="2175" w:hanging="360"/>
      </w:pPr>
      <w:rPr>
        <w:rFonts w:hint="default"/>
      </w:rPr>
    </w:lvl>
    <w:lvl w:ilvl="1" w:tplc="04190019" w:tentative="1">
      <w:start w:val="1"/>
      <w:numFmt w:val="lowerLetter"/>
      <w:lvlText w:val="%2."/>
      <w:lvlJc w:val="left"/>
      <w:pPr>
        <w:tabs>
          <w:tab w:val="num" w:pos="2895"/>
        </w:tabs>
        <w:ind w:left="2895" w:hanging="360"/>
      </w:pPr>
    </w:lvl>
    <w:lvl w:ilvl="2" w:tplc="0419001B" w:tentative="1">
      <w:start w:val="1"/>
      <w:numFmt w:val="lowerRoman"/>
      <w:lvlText w:val="%3."/>
      <w:lvlJc w:val="right"/>
      <w:pPr>
        <w:tabs>
          <w:tab w:val="num" w:pos="3615"/>
        </w:tabs>
        <w:ind w:left="3615" w:hanging="180"/>
      </w:pPr>
    </w:lvl>
    <w:lvl w:ilvl="3" w:tplc="0419000F" w:tentative="1">
      <w:start w:val="1"/>
      <w:numFmt w:val="decimal"/>
      <w:lvlText w:val="%4."/>
      <w:lvlJc w:val="left"/>
      <w:pPr>
        <w:tabs>
          <w:tab w:val="num" w:pos="4335"/>
        </w:tabs>
        <w:ind w:left="4335" w:hanging="360"/>
      </w:pPr>
    </w:lvl>
    <w:lvl w:ilvl="4" w:tplc="04190019" w:tentative="1">
      <w:start w:val="1"/>
      <w:numFmt w:val="lowerLetter"/>
      <w:lvlText w:val="%5."/>
      <w:lvlJc w:val="left"/>
      <w:pPr>
        <w:tabs>
          <w:tab w:val="num" w:pos="5055"/>
        </w:tabs>
        <w:ind w:left="5055" w:hanging="360"/>
      </w:pPr>
    </w:lvl>
    <w:lvl w:ilvl="5" w:tplc="0419001B" w:tentative="1">
      <w:start w:val="1"/>
      <w:numFmt w:val="lowerRoman"/>
      <w:lvlText w:val="%6."/>
      <w:lvlJc w:val="right"/>
      <w:pPr>
        <w:tabs>
          <w:tab w:val="num" w:pos="5775"/>
        </w:tabs>
        <w:ind w:left="5775" w:hanging="180"/>
      </w:pPr>
    </w:lvl>
    <w:lvl w:ilvl="6" w:tplc="0419000F" w:tentative="1">
      <w:start w:val="1"/>
      <w:numFmt w:val="decimal"/>
      <w:lvlText w:val="%7."/>
      <w:lvlJc w:val="left"/>
      <w:pPr>
        <w:tabs>
          <w:tab w:val="num" w:pos="6495"/>
        </w:tabs>
        <w:ind w:left="6495" w:hanging="360"/>
      </w:pPr>
    </w:lvl>
    <w:lvl w:ilvl="7" w:tplc="04190019" w:tentative="1">
      <w:start w:val="1"/>
      <w:numFmt w:val="lowerLetter"/>
      <w:lvlText w:val="%8."/>
      <w:lvlJc w:val="left"/>
      <w:pPr>
        <w:tabs>
          <w:tab w:val="num" w:pos="7215"/>
        </w:tabs>
        <w:ind w:left="7215" w:hanging="360"/>
      </w:pPr>
    </w:lvl>
    <w:lvl w:ilvl="8" w:tplc="0419001B" w:tentative="1">
      <w:start w:val="1"/>
      <w:numFmt w:val="lowerRoman"/>
      <w:lvlText w:val="%9."/>
      <w:lvlJc w:val="right"/>
      <w:pPr>
        <w:tabs>
          <w:tab w:val="num" w:pos="7935"/>
        </w:tabs>
        <w:ind w:left="79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3F"/>
    <w:rsid w:val="000200D7"/>
    <w:rsid w:val="00022C9C"/>
    <w:rsid w:val="0004056D"/>
    <w:rsid w:val="00050220"/>
    <w:rsid w:val="000729FF"/>
    <w:rsid w:val="000741CA"/>
    <w:rsid w:val="000769CD"/>
    <w:rsid w:val="000A708F"/>
    <w:rsid w:val="00110C9D"/>
    <w:rsid w:val="00117D6E"/>
    <w:rsid w:val="00142B7E"/>
    <w:rsid w:val="00145896"/>
    <w:rsid w:val="0015698C"/>
    <w:rsid w:val="0019789E"/>
    <w:rsid w:val="002044A8"/>
    <w:rsid w:val="00233807"/>
    <w:rsid w:val="0026663F"/>
    <w:rsid w:val="00295744"/>
    <w:rsid w:val="002D1B74"/>
    <w:rsid w:val="003B21D4"/>
    <w:rsid w:val="003F0E01"/>
    <w:rsid w:val="00480EA2"/>
    <w:rsid w:val="004E3E22"/>
    <w:rsid w:val="00516547"/>
    <w:rsid w:val="006436A3"/>
    <w:rsid w:val="00655DA2"/>
    <w:rsid w:val="0066559A"/>
    <w:rsid w:val="00690A6A"/>
    <w:rsid w:val="006C0E83"/>
    <w:rsid w:val="006D57E0"/>
    <w:rsid w:val="006E7C28"/>
    <w:rsid w:val="007239CB"/>
    <w:rsid w:val="00777D87"/>
    <w:rsid w:val="00844692"/>
    <w:rsid w:val="0087366E"/>
    <w:rsid w:val="008A03B3"/>
    <w:rsid w:val="008D03D6"/>
    <w:rsid w:val="00900DBB"/>
    <w:rsid w:val="00966955"/>
    <w:rsid w:val="009804EA"/>
    <w:rsid w:val="009D6B6F"/>
    <w:rsid w:val="00A37D0A"/>
    <w:rsid w:val="00A52174"/>
    <w:rsid w:val="00A7494D"/>
    <w:rsid w:val="00AC4BB4"/>
    <w:rsid w:val="00B00EC2"/>
    <w:rsid w:val="00B879A0"/>
    <w:rsid w:val="00BA110F"/>
    <w:rsid w:val="00CD07A8"/>
    <w:rsid w:val="00CD1362"/>
    <w:rsid w:val="00D03822"/>
    <w:rsid w:val="00D7545C"/>
    <w:rsid w:val="00E070D2"/>
    <w:rsid w:val="00E36C38"/>
    <w:rsid w:val="00E8623A"/>
    <w:rsid w:val="00F0442D"/>
    <w:rsid w:val="00F11961"/>
    <w:rsid w:val="00F257F6"/>
    <w:rsid w:val="00F435B3"/>
    <w:rsid w:val="00FF5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9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66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6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66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663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17D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7D6E"/>
  </w:style>
  <w:style w:type="paragraph" w:styleId="a5">
    <w:name w:val="footer"/>
    <w:basedOn w:val="a"/>
    <w:link w:val="a6"/>
    <w:uiPriority w:val="99"/>
    <w:unhideWhenUsed/>
    <w:rsid w:val="00117D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7D6E"/>
  </w:style>
  <w:style w:type="character" w:styleId="a7">
    <w:name w:val="Hyperlink"/>
    <w:basedOn w:val="a0"/>
    <w:uiPriority w:val="99"/>
    <w:unhideWhenUsed/>
    <w:rsid w:val="00900DBB"/>
    <w:rPr>
      <w:color w:val="0563C1" w:themeColor="hyperlink"/>
      <w:u w:val="single"/>
    </w:rPr>
  </w:style>
  <w:style w:type="paragraph" w:styleId="a8">
    <w:name w:val="No Spacing"/>
    <w:uiPriority w:val="1"/>
    <w:qFormat/>
    <w:rsid w:val="00777D87"/>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77D8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7D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9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66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66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66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6663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17D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7D6E"/>
  </w:style>
  <w:style w:type="paragraph" w:styleId="a5">
    <w:name w:val="footer"/>
    <w:basedOn w:val="a"/>
    <w:link w:val="a6"/>
    <w:uiPriority w:val="99"/>
    <w:unhideWhenUsed/>
    <w:rsid w:val="00117D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7D6E"/>
  </w:style>
  <w:style w:type="character" w:styleId="a7">
    <w:name w:val="Hyperlink"/>
    <w:basedOn w:val="a0"/>
    <w:uiPriority w:val="99"/>
    <w:unhideWhenUsed/>
    <w:rsid w:val="00900DBB"/>
    <w:rPr>
      <w:color w:val="0563C1" w:themeColor="hyperlink"/>
      <w:u w:val="single"/>
    </w:rPr>
  </w:style>
  <w:style w:type="paragraph" w:styleId="a8">
    <w:name w:val="No Spacing"/>
    <w:uiPriority w:val="1"/>
    <w:qFormat/>
    <w:rsid w:val="00777D87"/>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77D8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77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2128F62B0F521648DDB0EBBA7F70D69D34A2A05E468E688AC1FEDF4C6042B9703066ECAACC6E88B3344CA2B842ADA433869940974233DA8KBK2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2128F62B0F521648DDB0EBBA7F70D69D34A2A06E261E688AC1FEDF4C6042B9703066ECAACC6E9833F44CA2B842ADA433869940974233DA8KBK2K" TargetMode="External"/><Relationship Id="rId17" Type="http://schemas.openxmlformats.org/officeDocument/2006/relationships/hyperlink" Target="mailto:econom.leb@mail.ru" TargetMode="External"/><Relationship Id="rId2" Type="http://schemas.openxmlformats.org/officeDocument/2006/relationships/styles" Target="styles.xml"/><Relationship Id="rId16" Type="http://schemas.openxmlformats.org/officeDocument/2006/relationships/hyperlink" Target="mailto:45t01102@kurganobl.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2128F62B0F521648DDB0EBBA7F70D69D34A2206E861E688AC1FEDF4C6042B97110636C6AEC1F68337519C7AC2K7KEK" TargetMode="External"/><Relationship Id="rId5" Type="http://schemas.openxmlformats.org/officeDocument/2006/relationships/webSettings" Target="webSettings.xml"/><Relationship Id="rId15" Type="http://schemas.openxmlformats.org/officeDocument/2006/relationships/hyperlink" Target="http://45&#1083;&#1077;&#1073;&#1103;&#1078;&#1100;&#1077;.&#1088;&#1092;" TargetMode="External"/><Relationship Id="rId10" Type="http://schemas.openxmlformats.org/officeDocument/2006/relationships/hyperlink" Target="consultantplus://offline/ref=E2128F62B0F521648DDB0EBBA7F70D69D34A2206E86FE688AC1FEDF4C6042B9703066ECAACC6E88B3144CA2B842ADA433869940974233DA8KBK2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lebadminist.ucoz.ru/HD_Gerb.png" TargetMode="External"/><Relationship Id="rId14" Type="http://schemas.openxmlformats.org/officeDocument/2006/relationships/hyperlink" Target="consultantplus://offline/ref=E2128F62B0F521648DDB0EADA49B5163D3497D0FE26AE4DCF640B6A9910D21C04449379AE893E58030519F7ADE7DD743K3K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33</Pages>
  <Words>16654</Words>
  <Characters>94933</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Пользователь ASRock</cp:lastModifiedBy>
  <cp:revision>24</cp:revision>
  <cp:lastPrinted>2021-11-25T11:59:00Z</cp:lastPrinted>
  <dcterms:created xsi:type="dcterms:W3CDTF">2021-11-10T05:50:00Z</dcterms:created>
  <dcterms:modified xsi:type="dcterms:W3CDTF">2021-12-15T03:52:00Z</dcterms:modified>
</cp:coreProperties>
</file>