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1C" w:rsidRPr="00EC5DDB" w:rsidRDefault="0006681C" w:rsidP="0006681C">
      <w:pPr>
        <w:jc w:val="center"/>
        <w:rPr>
          <w:rFonts w:ascii="Times New Roman" w:hAnsi="Times New Roman" w:cs="Times New Roman"/>
        </w:rPr>
      </w:pPr>
      <w:r w:rsidRPr="00EC5DDB">
        <w:rPr>
          <w:rFonts w:ascii="Times New Roman" w:hAnsi="Times New Roman" w:cs="Times New Roman"/>
          <w:noProof/>
        </w:rPr>
        <w:drawing>
          <wp:inline distT="0" distB="0" distL="0" distR="0" wp14:anchorId="1F7554AA" wp14:editId="733DC5C3">
            <wp:extent cx="69342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3420" cy="683260"/>
                    </a:xfrm>
                    <a:prstGeom prst="rect">
                      <a:avLst/>
                    </a:prstGeom>
                    <a:noFill/>
                    <a:ln w="9525">
                      <a:noFill/>
                      <a:miter lim="800000"/>
                      <a:headEnd/>
                      <a:tailEnd/>
                    </a:ln>
                  </pic:spPr>
                </pic:pic>
              </a:graphicData>
            </a:graphic>
          </wp:inline>
        </w:drawing>
      </w:r>
    </w:p>
    <w:p w:rsidR="0006681C" w:rsidRPr="00EC5DDB" w:rsidRDefault="0006681C" w:rsidP="0006681C">
      <w:pPr>
        <w:jc w:val="center"/>
        <w:rPr>
          <w:rFonts w:ascii="Times New Roman" w:hAnsi="Times New Roman" w:cs="Times New Roman"/>
          <w:spacing w:val="-2"/>
        </w:rPr>
      </w:pPr>
      <w:r w:rsidRPr="00EC5DDB">
        <w:rPr>
          <w:rFonts w:ascii="Times New Roman" w:hAnsi="Times New Roman" w:cs="Times New Roman"/>
          <w:spacing w:val="-2"/>
        </w:rPr>
        <w:t>КУРГАНСКАЯ ОБЛАСТЬ</w:t>
      </w:r>
    </w:p>
    <w:p w:rsidR="0006681C" w:rsidRPr="00EC5DDB" w:rsidRDefault="0006681C" w:rsidP="0006681C">
      <w:pPr>
        <w:jc w:val="center"/>
        <w:rPr>
          <w:rFonts w:ascii="Times New Roman" w:hAnsi="Times New Roman" w:cs="Times New Roman"/>
          <w:spacing w:val="-2"/>
        </w:rPr>
      </w:pPr>
      <w:r w:rsidRPr="00EC5DDB">
        <w:rPr>
          <w:rFonts w:ascii="Times New Roman" w:hAnsi="Times New Roman" w:cs="Times New Roman"/>
          <w:spacing w:val="-2"/>
        </w:rPr>
        <w:t>ЛЕБЯЖЬЕВСКИЙ МУНИЦИПАЛЬНЫЙ ОКРУГ</w:t>
      </w:r>
      <w:r>
        <w:rPr>
          <w:rFonts w:ascii="Times New Roman" w:hAnsi="Times New Roman" w:cs="Times New Roman"/>
          <w:spacing w:val="-2"/>
        </w:rPr>
        <w:t xml:space="preserve"> КУРГАНСКОЙ ОБЛАСТИ</w:t>
      </w:r>
    </w:p>
    <w:p w:rsidR="0006681C" w:rsidRDefault="0006681C" w:rsidP="0006681C">
      <w:pPr>
        <w:keepNext/>
        <w:jc w:val="center"/>
        <w:outlineLvl w:val="0"/>
        <w:rPr>
          <w:rFonts w:ascii="Times New Roman" w:hAnsi="Times New Roman" w:cs="Times New Roman"/>
        </w:rPr>
      </w:pPr>
      <w:r w:rsidRPr="00EC5DDB">
        <w:rPr>
          <w:rFonts w:ascii="Times New Roman" w:hAnsi="Times New Roman" w:cs="Times New Roman"/>
        </w:rPr>
        <w:t xml:space="preserve">АДМИНИСТРАЦИЯ ЛЕБЯЖЬЕВСКОГО МУНИЦИПАЛЬНОГО ОКРУГА </w:t>
      </w:r>
    </w:p>
    <w:p w:rsidR="0006681C" w:rsidRPr="00EC5DDB" w:rsidRDefault="0006681C" w:rsidP="0006681C">
      <w:pPr>
        <w:keepNext/>
        <w:jc w:val="center"/>
        <w:outlineLvl w:val="0"/>
        <w:rPr>
          <w:rFonts w:ascii="Times New Roman" w:hAnsi="Times New Roman" w:cs="Times New Roman"/>
          <w:spacing w:val="-2"/>
        </w:rPr>
      </w:pPr>
      <w:r>
        <w:rPr>
          <w:rFonts w:ascii="Times New Roman" w:hAnsi="Times New Roman" w:cs="Times New Roman"/>
        </w:rPr>
        <w:t>КУРГАНСКОЙ ОБЛАСТИ</w:t>
      </w:r>
      <w:r w:rsidRPr="00EC5DDB">
        <w:rPr>
          <w:rFonts w:ascii="Times New Roman" w:hAnsi="Times New Roman" w:cs="Times New Roman"/>
        </w:rPr>
        <w:t xml:space="preserve"> </w:t>
      </w:r>
    </w:p>
    <w:p w:rsidR="0006681C" w:rsidRPr="00EC5DDB" w:rsidRDefault="0006681C" w:rsidP="0006681C">
      <w:pPr>
        <w:rPr>
          <w:rFonts w:ascii="Times New Roman" w:hAnsi="Times New Roman" w:cs="Times New Roman"/>
        </w:rPr>
      </w:pPr>
    </w:p>
    <w:p w:rsidR="0006681C" w:rsidRPr="00EC5DDB" w:rsidRDefault="0006681C" w:rsidP="0006681C">
      <w:pPr>
        <w:rPr>
          <w:rFonts w:ascii="Times New Roman" w:hAnsi="Times New Roman" w:cs="Times New Roman"/>
        </w:rPr>
      </w:pPr>
    </w:p>
    <w:p w:rsidR="0006681C" w:rsidRPr="00EC5DDB" w:rsidRDefault="0006681C" w:rsidP="0006681C">
      <w:pPr>
        <w:jc w:val="center"/>
        <w:rPr>
          <w:rFonts w:ascii="Times New Roman" w:hAnsi="Times New Roman" w:cs="Times New Roman"/>
          <w:b/>
        </w:rPr>
      </w:pPr>
      <w:r w:rsidRPr="00EC5DDB">
        <w:rPr>
          <w:rFonts w:ascii="Times New Roman" w:hAnsi="Times New Roman" w:cs="Times New Roman"/>
          <w:b/>
        </w:rPr>
        <w:t>ПОСТАНОВЛЕНИЕ</w:t>
      </w:r>
    </w:p>
    <w:p w:rsidR="0006681C" w:rsidRPr="009E14A2" w:rsidRDefault="0006681C" w:rsidP="0006681C">
      <w:pPr>
        <w:jc w:val="center"/>
        <w:rPr>
          <w:rFonts w:ascii="Times New Roman" w:hAnsi="Times New Roman" w:cs="Times New Roman"/>
        </w:rPr>
      </w:pPr>
    </w:p>
    <w:p w:rsidR="0006681C" w:rsidRPr="009E14A2" w:rsidRDefault="0006681C" w:rsidP="0006681C">
      <w:pPr>
        <w:jc w:val="center"/>
        <w:rPr>
          <w:rFonts w:ascii="Times New Roman" w:hAnsi="Times New Roman" w:cs="Times New Roman"/>
        </w:rPr>
      </w:pPr>
    </w:p>
    <w:p w:rsidR="0006681C" w:rsidRPr="00EC5DDB" w:rsidRDefault="00A70BDC" w:rsidP="0006681C">
      <w:pPr>
        <w:rPr>
          <w:rFonts w:ascii="Times New Roman" w:hAnsi="Times New Roman" w:cs="Times New Roman"/>
        </w:rPr>
      </w:pPr>
      <w:r>
        <w:rPr>
          <w:rFonts w:ascii="Times New Roman" w:hAnsi="Times New Roman" w:cs="Times New Roman"/>
        </w:rPr>
        <w:t xml:space="preserve">От </w:t>
      </w:r>
      <w:r>
        <w:rPr>
          <w:rFonts w:ascii="Arial" w:hAnsi="Arial" w:cs="Arial"/>
          <w:color w:val="2C2D2E"/>
          <w:sz w:val="23"/>
          <w:szCs w:val="23"/>
          <w:shd w:val="clear" w:color="auto" w:fill="FFFFFF"/>
        </w:rPr>
        <w:t>25 октября 2023 года</w:t>
      </w:r>
      <w:r>
        <w:rPr>
          <w:rFonts w:ascii="Times New Roman" w:hAnsi="Times New Roman" w:cs="Times New Roman"/>
        </w:rPr>
        <w:t xml:space="preserve">  </w:t>
      </w:r>
      <w:r>
        <w:rPr>
          <w:rFonts w:ascii="Arial" w:hAnsi="Arial" w:cs="Arial"/>
          <w:color w:val="2C2D2E"/>
          <w:sz w:val="23"/>
          <w:szCs w:val="23"/>
          <w:shd w:val="clear" w:color="auto" w:fill="FFFFFF"/>
        </w:rPr>
        <w:t>№706</w:t>
      </w:r>
    </w:p>
    <w:p w:rsidR="0006681C" w:rsidRPr="00EC5DDB" w:rsidRDefault="0006681C" w:rsidP="0006681C">
      <w:pPr>
        <w:ind w:firstLine="708"/>
        <w:rPr>
          <w:rFonts w:ascii="Times New Roman" w:hAnsi="Times New Roman" w:cs="Times New Roman"/>
        </w:rPr>
      </w:pPr>
      <w:r w:rsidRPr="00EC5DDB">
        <w:rPr>
          <w:rFonts w:ascii="Times New Roman" w:hAnsi="Times New Roman" w:cs="Times New Roman"/>
        </w:rPr>
        <w:t>р.п. Лебяжье</w:t>
      </w:r>
    </w:p>
    <w:p w:rsidR="0006681C" w:rsidRPr="009E14A2" w:rsidRDefault="0006681C" w:rsidP="0006681C">
      <w:pPr>
        <w:rPr>
          <w:rFonts w:ascii="Times New Roman" w:hAnsi="Times New Roman" w:cs="Times New Roman"/>
        </w:rPr>
      </w:pPr>
    </w:p>
    <w:p w:rsidR="0006681C" w:rsidRPr="009E14A2" w:rsidRDefault="0006681C" w:rsidP="0006681C">
      <w:pPr>
        <w:pStyle w:val="af2"/>
        <w:rPr>
          <w:rFonts w:ascii="Times New Roman" w:eastAsia="Arial Unicode MS" w:hAnsi="Times New Roman" w:cs="Times New Roman"/>
          <w:kern w:val="1"/>
          <w:sz w:val="24"/>
          <w:szCs w:val="24"/>
        </w:rPr>
      </w:pPr>
    </w:p>
    <w:p w:rsidR="0006681C" w:rsidRPr="009E14A2" w:rsidRDefault="0006681C" w:rsidP="0006681C">
      <w:pPr>
        <w:pStyle w:val="ConsPlusNormal"/>
        <w:ind w:firstLine="709"/>
        <w:jc w:val="center"/>
        <w:rPr>
          <w:rFonts w:ascii="Times New Roman" w:hAnsi="Times New Roman"/>
          <w:b/>
          <w:sz w:val="24"/>
          <w:szCs w:val="24"/>
        </w:rPr>
      </w:pPr>
      <w:bookmarkStart w:id="0" w:name="_Hlk64451106"/>
      <w:r w:rsidRPr="009E14A2">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9E14A2">
        <w:rPr>
          <w:rFonts w:ascii="Times New Roman" w:hAnsi="Times New Roman"/>
          <w:b/>
          <w:bCs/>
          <w:sz w:val="24"/>
          <w:szCs w:val="24"/>
        </w:rPr>
        <w:t>«Предоставление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hAnsi="Times New Roman"/>
          <w:b/>
          <w:bCs/>
          <w:sz w:val="24"/>
          <w:szCs w:val="24"/>
        </w:rPr>
        <w:t xml:space="preserve"> в</w:t>
      </w:r>
      <w:r w:rsidRPr="009E14A2">
        <w:rPr>
          <w:rFonts w:ascii="Times New Roman" w:hAnsi="Times New Roman"/>
          <w:b/>
          <w:bCs/>
          <w:sz w:val="24"/>
          <w:szCs w:val="24"/>
        </w:rPr>
        <w:t xml:space="preserve"> Лебяжьевско</w:t>
      </w:r>
      <w:r>
        <w:rPr>
          <w:rFonts w:ascii="Times New Roman" w:hAnsi="Times New Roman"/>
          <w:b/>
          <w:bCs/>
          <w:sz w:val="24"/>
          <w:szCs w:val="24"/>
        </w:rPr>
        <w:t>м</w:t>
      </w:r>
      <w:r w:rsidRPr="009E14A2">
        <w:rPr>
          <w:rFonts w:ascii="Times New Roman" w:hAnsi="Times New Roman"/>
          <w:b/>
          <w:bCs/>
          <w:sz w:val="24"/>
          <w:szCs w:val="24"/>
        </w:rPr>
        <w:t xml:space="preserve"> муниципально</w:t>
      </w:r>
      <w:r>
        <w:rPr>
          <w:rFonts w:ascii="Times New Roman" w:hAnsi="Times New Roman"/>
          <w:b/>
          <w:bCs/>
          <w:sz w:val="24"/>
          <w:szCs w:val="24"/>
        </w:rPr>
        <w:t>м</w:t>
      </w:r>
      <w:r w:rsidRPr="009E14A2">
        <w:rPr>
          <w:rFonts w:ascii="Times New Roman" w:hAnsi="Times New Roman"/>
          <w:b/>
          <w:bCs/>
          <w:sz w:val="24"/>
          <w:szCs w:val="24"/>
        </w:rPr>
        <w:t xml:space="preserve"> округ</w:t>
      </w:r>
      <w:r>
        <w:rPr>
          <w:rFonts w:ascii="Times New Roman" w:hAnsi="Times New Roman"/>
          <w:b/>
          <w:bCs/>
          <w:sz w:val="24"/>
          <w:szCs w:val="24"/>
        </w:rPr>
        <w:t>е</w:t>
      </w:r>
      <w:r w:rsidRPr="009E14A2">
        <w:rPr>
          <w:rFonts w:ascii="Times New Roman" w:hAnsi="Times New Roman"/>
          <w:b/>
          <w:bCs/>
          <w:sz w:val="24"/>
          <w:szCs w:val="24"/>
        </w:rPr>
        <w:t xml:space="preserve"> Курганской области</w:t>
      </w:r>
    </w:p>
    <w:bookmarkEnd w:id="0"/>
    <w:p w:rsidR="0006681C" w:rsidRPr="009E14A2" w:rsidRDefault="0006681C" w:rsidP="0006681C">
      <w:pPr>
        <w:pStyle w:val="af2"/>
        <w:ind w:firstLine="708"/>
        <w:jc w:val="both"/>
        <w:rPr>
          <w:rFonts w:ascii="Times New Roman" w:eastAsia="Arial Unicode MS" w:hAnsi="Times New Roman" w:cs="Times New Roman"/>
          <w:kern w:val="1"/>
          <w:sz w:val="24"/>
          <w:szCs w:val="24"/>
        </w:rPr>
      </w:pPr>
    </w:p>
    <w:p w:rsidR="0006681C" w:rsidRPr="009E14A2" w:rsidRDefault="0006681C" w:rsidP="0006681C">
      <w:pPr>
        <w:pStyle w:val="af2"/>
        <w:ind w:firstLine="708"/>
        <w:jc w:val="both"/>
        <w:rPr>
          <w:rFonts w:ascii="Times New Roman" w:eastAsia="Arial Unicode MS" w:hAnsi="Times New Roman" w:cs="Times New Roman"/>
          <w:kern w:val="1"/>
          <w:sz w:val="24"/>
          <w:szCs w:val="24"/>
        </w:rPr>
      </w:pPr>
    </w:p>
    <w:p w:rsidR="0006681C" w:rsidRDefault="0006681C" w:rsidP="0006681C">
      <w:pPr>
        <w:pStyle w:val="af2"/>
        <w:ind w:firstLine="708"/>
        <w:jc w:val="both"/>
        <w:rPr>
          <w:rFonts w:ascii="Times New Roman" w:hAnsi="Times New Roman"/>
          <w:sz w:val="24"/>
          <w:szCs w:val="24"/>
        </w:rPr>
      </w:pPr>
      <w:r w:rsidRPr="00CF0DCD">
        <w:rPr>
          <w:rFonts w:ascii="Times New Roman" w:hAnsi="Times New Roman"/>
          <w:sz w:val="24"/>
          <w:szCs w:val="24"/>
        </w:rPr>
        <w:t>В соответствии с Федеральным законом от 06.10.2003г. № 131 – 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CF0DCD">
        <w:rPr>
          <w:rFonts w:ascii="Times New Roman" w:hAnsi="Times New Roman"/>
          <w:sz w:val="24"/>
          <w:szCs w:val="24"/>
        </w:rPr>
        <w:t>Федеральным законом от 27.07.2010г.</w:t>
      </w:r>
      <w:r>
        <w:rPr>
          <w:rFonts w:ascii="Times New Roman" w:hAnsi="Times New Roman"/>
          <w:sz w:val="24"/>
          <w:szCs w:val="24"/>
        </w:rPr>
        <w:t xml:space="preserve"> № 210-ФЗ</w:t>
      </w:r>
      <w:r w:rsidRPr="00CF0DCD">
        <w:rPr>
          <w:rFonts w:ascii="Times New Roman" w:hAnsi="Times New Roman"/>
          <w:sz w:val="24"/>
          <w:szCs w:val="24"/>
        </w:rPr>
        <w:t xml:space="preserve"> «Об организации предоставления государственных и муниципальных услуг», </w:t>
      </w:r>
      <w:r>
        <w:rPr>
          <w:rFonts w:ascii="Times New Roman" w:hAnsi="Times New Roman"/>
          <w:sz w:val="24"/>
          <w:szCs w:val="24"/>
        </w:rPr>
        <w:t>п</w:t>
      </w:r>
      <w:r w:rsidRPr="000551CB">
        <w:rPr>
          <w:rFonts w:ascii="Times New Roman" w:hAnsi="Times New Roman"/>
          <w:sz w:val="24"/>
          <w:szCs w:val="24"/>
        </w:rPr>
        <w:t xml:space="preserve">остановлением </w:t>
      </w:r>
      <w:r>
        <w:rPr>
          <w:rFonts w:ascii="Times New Roman" w:hAnsi="Times New Roman"/>
          <w:sz w:val="24"/>
          <w:szCs w:val="24"/>
        </w:rPr>
        <w:t>Администрации Лебяжьевского муниципального округа</w:t>
      </w:r>
      <w:r w:rsidRPr="000551CB">
        <w:rPr>
          <w:rFonts w:ascii="Times New Roman" w:hAnsi="Times New Roman"/>
          <w:sz w:val="24"/>
          <w:szCs w:val="24"/>
        </w:rPr>
        <w:t xml:space="preserve"> от 13.10.2021</w:t>
      </w:r>
      <w:r>
        <w:rPr>
          <w:rFonts w:ascii="Times New Roman" w:hAnsi="Times New Roman"/>
          <w:sz w:val="24"/>
          <w:szCs w:val="24"/>
        </w:rPr>
        <w:t>г.</w:t>
      </w:r>
      <w:r w:rsidRPr="000551CB">
        <w:rPr>
          <w:rFonts w:ascii="Times New Roman" w:hAnsi="Times New Roman"/>
          <w:sz w:val="24"/>
          <w:szCs w:val="24"/>
        </w:rPr>
        <w:t xml:space="preserve"> №</w:t>
      </w:r>
      <w:r>
        <w:rPr>
          <w:rFonts w:ascii="Times New Roman" w:hAnsi="Times New Roman"/>
          <w:sz w:val="24"/>
          <w:szCs w:val="24"/>
        </w:rPr>
        <w:t xml:space="preserve"> </w:t>
      </w:r>
      <w:r w:rsidRPr="000551CB">
        <w:rPr>
          <w:rFonts w:ascii="Times New Roman" w:hAnsi="Times New Roman"/>
          <w:sz w:val="24"/>
          <w:szCs w:val="24"/>
        </w:rPr>
        <w:t>266 «О разработке и утверждении административных регламентов предоставления муниципальных услуг Администрацией Лебяжье</w:t>
      </w:r>
      <w:r>
        <w:rPr>
          <w:rFonts w:ascii="Times New Roman" w:hAnsi="Times New Roman"/>
          <w:sz w:val="24"/>
          <w:szCs w:val="24"/>
        </w:rPr>
        <w:t>вского муниципального округа», статьи 36 Устава Лебяжьевского</w:t>
      </w:r>
      <w:r w:rsidRPr="00D93BA4">
        <w:rPr>
          <w:rFonts w:ascii="Times New Roman" w:hAnsi="Times New Roman"/>
          <w:sz w:val="24"/>
          <w:szCs w:val="24"/>
        </w:rPr>
        <w:t xml:space="preserve"> </w:t>
      </w:r>
      <w:r w:rsidRPr="000551CB">
        <w:rPr>
          <w:rFonts w:ascii="Times New Roman" w:hAnsi="Times New Roman"/>
          <w:sz w:val="24"/>
          <w:szCs w:val="24"/>
        </w:rPr>
        <w:t>муниципального округа</w:t>
      </w:r>
      <w:r>
        <w:rPr>
          <w:rFonts w:ascii="Times New Roman" w:hAnsi="Times New Roman"/>
          <w:sz w:val="24"/>
          <w:szCs w:val="24"/>
        </w:rPr>
        <w:t xml:space="preserve"> Курганской области Администрации Лебяжьевского муниципального округа Курганской области</w:t>
      </w:r>
    </w:p>
    <w:p w:rsidR="0006681C" w:rsidRPr="002957AC" w:rsidRDefault="0006681C" w:rsidP="0006681C">
      <w:pPr>
        <w:jc w:val="both"/>
        <w:rPr>
          <w:rFonts w:ascii="Times New Roman" w:hAnsi="Times New Roman" w:cs="Times New Roman"/>
        </w:rPr>
      </w:pPr>
      <w:r w:rsidRPr="002957AC">
        <w:rPr>
          <w:rFonts w:ascii="Times New Roman" w:hAnsi="Times New Roman" w:cs="Times New Roman"/>
        </w:rPr>
        <w:t>ПОСТАНОВЛЯЕТ:</w:t>
      </w:r>
    </w:p>
    <w:p w:rsidR="0006681C" w:rsidRPr="009E14A2" w:rsidRDefault="0006681C" w:rsidP="0006681C">
      <w:pPr>
        <w:ind w:firstLine="709"/>
        <w:jc w:val="both"/>
        <w:rPr>
          <w:rFonts w:ascii="Times New Roman" w:hAnsi="Times New Roman" w:cs="Times New Roman"/>
        </w:rPr>
      </w:pPr>
      <w:r w:rsidRPr="009E14A2">
        <w:rPr>
          <w:rFonts w:ascii="Times New Roman" w:hAnsi="Times New Roman" w:cs="Times New Roman"/>
        </w:rPr>
        <w:t xml:space="preserve">1. Утвердить </w:t>
      </w:r>
      <w:r>
        <w:rPr>
          <w:rFonts w:ascii="Times New Roman" w:hAnsi="Times New Roman" w:cs="Times New Roman"/>
        </w:rPr>
        <w:t>а</w:t>
      </w:r>
      <w:r w:rsidRPr="009E14A2">
        <w:rPr>
          <w:rFonts w:ascii="Times New Roman" w:hAnsi="Times New Roman" w:cs="Times New Roman"/>
        </w:rPr>
        <w:t xml:space="preserve">дминистративный регламент предоставления муниципальной услуги </w:t>
      </w:r>
      <w:r w:rsidRPr="009E14A2">
        <w:rPr>
          <w:rFonts w:ascii="Times New Roman" w:hAnsi="Times New Roman" w:cs="Times New Roman"/>
          <w:bCs/>
        </w:rPr>
        <w:t>«Предоставление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hAnsi="Times New Roman" w:cs="Times New Roman"/>
          <w:bCs/>
        </w:rPr>
        <w:t xml:space="preserve"> в</w:t>
      </w:r>
      <w:r w:rsidRPr="009E14A2">
        <w:rPr>
          <w:rFonts w:ascii="Times New Roman" w:hAnsi="Times New Roman" w:cs="Times New Roman"/>
          <w:bCs/>
        </w:rPr>
        <w:t xml:space="preserve"> Лебяжьевско</w:t>
      </w:r>
      <w:r>
        <w:rPr>
          <w:rFonts w:ascii="Times New Roman" w:hAnsi="Times New Roman" w:cs="Times New Roman"/>
          <w:bCs/>
        </w:rPr>
        <w:t>м</w:t>
      </w:r>
      <w:r w:rsidRPr="009E14A2">
        <w:rPr>
          <w:rFonts w:ascii="Times New Roman" w:hAnsi="Times New Roman" w:cs="Times New Roman"/>
          <w:bCs/>
        </w:rPr>
        <w:t xml:space="preserve"> муниципально</w:t>
      </w:r>
      <w:r>
        <w:rPr>
          <w:rFonts w:ascii="Times New Roman" w:hAnsi="Times New Roman" w:cs="Times New Roman"/>
          <w:bCs/>
        </w:rPr>
        <w:t>м</w:t>
      </w:r>
      <w:r w:rsidRPr="009E14A2">
        <w:rPr>
          <w:rFonts w:ascii="Times New Roman" w:hAnsi="Times New Roman" w:cs="Times New Roman"/>
          <w:bCs/>
        </w:rPr>
        <w:t xml:space="preserve"> округ</w:t>
      </w:r>
      <w:r>
        <w:rPr>
          <w:rFonts w:ascii="Times New Roman" w:hAnsi="Times New Roman" w:cs="Times New Roman"/>
          <w:bCs/>
        </w:rPr>
        <w:t>е</w:t>
      </w:r>
      <w:r w:rsidRPr="009E14A2">
        <w:rPr>
          <w:rFonts w:ascii="Times New Roman" w:hAnsi="Times New Roman" w:cs="Times New Roman"/>
          <w:bCs/>
        </w:rPr>
        <w:t xml:space="preserve"> Курганской области</w:t>
      </w:r>
      <w:r w:rsidRPr="009E14A2">
        <w:rPr>
          <w:rFonts w:ascii="Times New Roman" w:hAnsi="Times New Roman" w:cs="Times New Roman"/>
        </w:rPr>
        <w:t xml:space="preserve"> согласно приложению к настоящему постановлению.</w:t>
      </w:r>
    </w:p>
    <w:p w:rsidR="0006681C" w:rsidRPr="007517E3" w:rsidRDefault="0006681C" w:rsidP="0006681C">
      <w:pPr>
        <w:pStyle w:val="ConsPlusTitle"/>
        <w:widowControl/>
        <w:ind w:firstLine="709"/>
        <w:contextualSpacing/>
        <w:jc w:val="both"/>
        <w:rPr>
          <w:b w:val="0"/>
          <w:spacing w:val="-2"/>
        </w:rPr>
      </w:pPr>
      <w:r w:rsidRPr="007517E3">
        <w:rPr>
          <w:b w:val="0"/>
          <w:spacing w:val="-2"/>
        </w:rPr>
        <w:t xml:space="preserve">2. </w:t>
      </w:r>
      <w:r w:rsidRPr="007517E3">
        <w:rPr>
          <w:b w:val="0"/>
        </w:rPr>
        <w:t>Признать утратившим силу постановление Администрации Лебяжьевского района от 5 апреля 2016 года № 138 «</w:t>
      </w:r>
      <w:r w:rsidRPr="007517E3">
        <w:rPr>
          <w:b w:val="0"/>
          <w:spacing w:val="-1"/>
        </w:rPr>
        <w:t>Об утверждении административного регламента предоставления Администрацией Лебяжьевского района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w:t>
      </w:r>
      <w:r w:rsidRPr="007517E3">
        <w:rPr>
          <w:b w:val="0"/>
          <w:spacing w:val="-2"/>
        </w:rPr>
        <w:t>».</w:t>
      </w:r>
    </w:p>
    <w:p w:rsidR="0006681C" w:rsidRPr="009366BE" w:rsidRDefault="0006681C" w:rsidP="0006681C">
      <w:pPr>
        <w:ind w:right="-1" w:firstLine="709"/>
        <w:jc w:val="both"/>
        <w:rPr>
          <w:rFonts w:ascii="Times New Roman" w:eastAsia="Calibri" w:hAnsi="Times New Roman" w:cs="Times New Roman"/>
          <w:bCs/>
        </w:rPr>
      </w:pPr>
      <w:r w:rsidRPr="009E14A2">
        <w:rPr>
          <w:rFonts w:ascii="Times New Roman" w:eastAsia="Calibri" w:hAnsi="Times New Roman" w:cs="Times New Roman"/>
          <w:bCs/>
        </w:rPr>
        <w:t>3</w:t>
      </w:r>
      <w:r w:rsidRPr="009366BE">
        <w:rPr>
          <w:rFonts w:ascii="Times New Roman" w:eastAsia="Calibri" w:hAnsi="Times New Roman" w:cs="Times New Roman"/>
          <w:bCs/>
        </w:rPr>
        <w:t xml:space="preserve">. </w:t>
      </w:r>
      <w:r w:rsidRPr="009366BE">
        <w:rPr>
          <w:rFonts w:ascii="Times New Roman" w:hAnsi="Times New Roman" w:cs="Times New Roman"/>
          <w:bCs/>
        </w:rPr>
        <w:t>Настоящее обнародовать в местах обнародования муниципальных нормативных правовых актов.</w:t>
      </w:r>
    </w:p>
    <w:p w:rsidR="0006681C" w:rsidRPr="009E14A2" w:rsidRDefault="0006681C" w:rsidP="0006681C">
      <w:pPr>
        <w:shd w:val="clear" w:color="auto" w:fill="FFFFFF"/>
        <w:ind w:firstLine="709"/>
        <w:jc w:val="both"/>
        <w:rPr>
          <w:rFonts w:ascii="Times New Roman" w:eastAsia="Calibri" w:hAnsi="Times New Roman" w:cs="Times New Roman"/>
          <w:bCs/>
        </w:rPr>
      </w:pPr>
      <w:r w:rsidRPr="009E14A2">
        <w:rPr>
          <w:rFonts w:ascii="Times New Roman" w:eastAsia="Calibri" w:hAnsi="Times New Roman" w:cs="Times New Roman"/>
          <w:bCs/>
        </w:rPr>
        <w:t xml:space="preserve">4. Настоящее постановление вступает в силу после его официального </w:t>
      </w:r>
      <w:r>
        <w:rPr>
          <w:rFonts w:ascii="Times New Roman" w:hAnsi="Times New Roman" w:cs="Times New Roman"/>
          <w:bCs/>
        </w:rPr>
        <w:t>обнародования</w:t>
      </w:r>
      <w:r w:rsidRPr="009E14A2">
        <w:rPr>
          <w:rFonts w:ascii="Times New Roman" w:eastAsia="Calibri" w:hAnsi="Times New Roman" w:cs="Times New Roman"/>
          <w:bCs/>
        </w:rPr>
        <w:t>.</w:t>
      </w:r>
    </w:p>
    <w:p w:rsidR="0006681C" w:rsidRPr="00B50F59" w:rsidRDefault="0006681C" w:rsidP="0006681C">
      <w:pPr>
        <w:ind w:firstLine="709"/>
        <w:jc w:val="both"/>
        <w:rPr>
          <w:rFonts w:ascii="Times New Roman" w:eastAsia="Calibri" w:hAnsi="Times New Roman" w:cs="Times New Roman"/>
        </w:rPr>
      </w:pPr>
      <w:r>
        <w:rPr>
          <w:rFonts w:ascii="Times New Roman" w:eastAsia="Calibri" w:hAnsi="Times New Roman" w:cs="Times New Roman"/>
        </w:rPr>
        <w:t>5</w:t>
      </w:r>
      <w:r w:rsidRPr="00B50F59">
        <w:rPr>
          <w:rFonts w:ascii="Times New Roman" w:eastAsia="Calibri" w:hAnsi="Times New Roman" w:cs="Times New Roman"/>
        </w:rPr>
        <w:t>. Контроль за выполнением настоящего постановления возложить на заместителя Главы Лебяжьевского муниципального округа по социальной политике, начальника отдела социального развития.</w:t>
      </w:r>
    </w:p>
    <w:p w:rsidR="0006681C" w:rsidRPr="00B50F59" w:rsidRDefault="0006681C" w:rsidP="0006681C">
      <w:pPr>
        <w:suppressAutoHyphens/>
        <w:ind w:left="284" w:firstLine="283"/>
        <w:jc w:val="both"/>
        <w:rPr>
          <w:rFonts w:ascii="Times New Roman" w:eastAsia="Calibri" w:hAnsi="Times New Roman" w:cs="Times New Roman"/>
        </w:rPr>
      </w:pPr>
    </w:p>
    <w:p w:rsidR="0006681C" w:rsidRPr="00B50F59" w:rsidRDefault="0006681C" w:rsidP="0006681C">
      <w:pPr>
        <w:ind w:left="284" w:firstLine="283"/>
        <w:rPr>
          <w:rFonts w:ascii="Times New Roman" w:eastAsia="Calibri" w:hAnsi="Times New Roman" w:cs="Times New Roman"/>
        </w:rPr>
      </w:pPr>
    </w:p>
    <w:p w:rsidR="0006681C" w:rsidRPr="00B50F59" w:rsidRDefault="0006681C" w:rsidP="0006681C">
      <w:pPr>
        <w:ind w:left="284" w:firstLine="283"/>
        <w:rPr>
          <w:rFonts w:ascii="Times New Roman" w:eastAsia="Calibri" w:hAnsi="Times New Roman" w:cs="Times New Roman"/>
        </w:rPr>
      </w:pPr>
    </w:p>
    <w:p w:rsidR="0006681C" w:rsidRPr="00E57157" w:rsidRDefault="0006681C" w:rsidP="0006681C">
      <w:pPr>
        <w:rPr>
          <w:rFonts w:ascii="Times New Roman" w:eastAsia="Calibri" w:hAnsi="Times New Roman" w:cs="Times New Roman"/>
        </w:rPr>
      </w:pPr>
      <w:r w:rsidRPr="00E57157">
        <w:rPr>
          <w:rFonts w:ascii="Times New Roman" w:eastAsia="Calibri" w:hAnsi="Times New Roman" w:cs="Times New Roman"/>
        </w:rPr>
        <w:t>Первый заместитель Главы Лебяжьевского</w:t>
      </w:r>
    </w:p>
    <w:p w:rsidR="0006681C" w:rsidRPr="00E57157" w:rsidRDefault="0006681C" w:rsidP="0006681C">
      <w:pPr>
        <w:rPr>
          <w:rFonts w:ascii="Times New Roman" w:eastAsia="Calibri" w:hAnsi="Times New Roman" w:cs="Times New Roman"/>
        </w:rPr>
      </w:pPr>
      <w:r w:rsidRPr="00E57157">
        <w:rPr>
          <w:rFonts w:ascii="Times New Roman" w:eastAsia="Calibri" w:hAnsi="Times New Roman" w:cs="Times New Roman"/>
        </w:rPr>
        <w:t xml:space="preserve">муниципального округа, начальник финансового отдела  </w:t>
      </w:r>
      <w:r>
        <w:rPr>
          <w:rFonts w:ascii="Times New Roman" w:eastAsia="Calibri" w:hAnsi="Times New Roman" w:cs="Times New Roman"/>
        </w:rPr>
        <w:t xml:space="preserve">                              </w:t>
      </w:r>
      <w:r w:rsidRPr="00E57157">
        <w:rPr>
          <w:rFonts w:ascii="Times New Roman" w:eastAsia="Calibri" w:hAnsi="Times New Roman" w:cs="Times New Roman"/>
        </w:rPr>
        <w:t xml:space="preserve">    И.В. Фадеева</w:t>
      </w:r>
    </w:p>
    <w:p w:rsidR="0006681C" w:rsidRPr="00B50F59" w:rsidRDefault="0006681C" w:rsidP="0006681C">
      <w:pPr>
        <w:shd w:val="clear" w:color="auto" w:fill="FFFFFF"/>
        <w:ind w:left="284" w:firstLine="283"/>
        <w:rPr>
          <w:rFonts w:ascii="Times New Roman" w:eastAsia="Calibri" w:hAnsi="Times New Roman" w:cs="Times New Roman"/>
        </w:rPr>
      </w:pPr>
    </w:p>
    <w:p w:rsidR="0006681C" w:rsidRDefault="0006681C" w:rsidP="0006681C">
      <w:pPr>
        <w:shd w:val="clear" w:color="auto" w:fill="FFFFFF"/>
        <w:ind w:left="284" w:firstLine="283"/>
        <w:rPr>
          <w:rFonts w:ascii="Times New Roman" w:hAnsi="Times New Roman" w:cs="Times New Roman"/>
        </w:rPr>
      </w:pPr>
    </w:p>
    <w:p w:rsidR="0006681C" w:rsidRPr="00B50F59" w:rsidRDefault="0006681C" w:rsidP="0006681C">
      <w:pPr>
        <w:ind w:left="-567"/>
        <w:rPr>
          <w:rFonts w:ascii="Times New Roman" w:eastAsia="Calibri" w:hAnsi="Times New Roman" w:cs="Times New Roman"/>
          <w:sz w:val="20"/>
          <w:szCs w:val="20"/>
        </w:rPr>
      </w:pPr>
      <w:r w:rsidRPr="00B50F59">
        <w:rPr>
          <w:rFonts w:ascii="Times New Roman" w:eastAsia="Calibri" w:hAnsi="Times New Roman" w:cs="Times New Roman"/>
          <w:sz w:val="20"/>
          <w:szCs w:val="20"/>
        </w:rPr>
        <w:t xml:space="preserve">Исп. </w:t>
      </w:r>
      <w:r>
        <w:rPr>
          <w:rFonts w:ascii="Times New Roman" w:eastAsia="Calibri" w:hAnsi="Times New Roman" w:cs="Times New Roman"/>
          <w:sz w:val="20"/>
          <w:szCs w:val="20"/>
        </w:rPr>
        <w:t>Михайлов Андрей Анатольевич</w:t>
      </w:r>
    </w:p>
    <w:p w:rsidR="0006681C" w:rsidRDefault="0006681C" w:rsidP="0006681C">
      <w:pPr>
        <w:ind w:left="-567"/>
        <w:rPr>
          <w:rFonts w:ascii="Times New Roman" w:eastAsia="Calibri" w:hAnsi="Times New Roman" w:cs="Times New Roman"/>
          <w:sz w:val="20"/>
          <w:szCs w:val="20"/>
        </w:rPr>
      </w:pPr>
      <w:r w:rsidRPr="00B50F59">
        <w:rPr>
          <w:rFonts w:ascii="Times New Roman" w:eastAsia="Calibri" w:hAnsi="Times New Roman" w:cs="Times New Roman"/>
          <w:sz w:val="20"/>
          <w:szCs w:val="20"/>
        </w:rPr>
        <w:t>Тел. 9-74-02</w:t>
      </w:r>
    </w:p>
    <w:p w:rsidR="0006681C" w:rsidRDefault="0006681C" w:rsidP="007872DB">
      <w:pPr>
        <w:jc w:val="right"/>
        <w:rPr>
          <w:rFonts w:ascii="Times New Roman" w:hAnsi="Times New Roman" w:cs="Times New Roman"/>
        </w:rPr>
      </w:pPr>
    </w:p>
    <w:p w:rsidR="0006681C" w:rsidRDefault="0006681C" w:rsidP="007872DB">
      <w:pPr>
        <w:jc w:val="right"/>
        <w:rPr>
          <w:rFonts w:ascii="Times New Roman" w:hAnsi="Times New Roman" w:cs="Times New Roman"/>
        </w:rPr>
      </w:pPr>
    </w:p>
    <w:p w:rsidR="007872DB" w:rsidRPr="00E67CFD" w:rsidRDefault="007872DB" w:rsidP="007872DB">
      <w:pPr>
        <w:jc w:val="right"/>
        <w:rPr>
          <w:rFonts w:ascii="Times New Roman" w:hAnsi="Times New Roman" w:cs="Times New Roman"/>
        </w:rPr>
      </w:pPr>
      <w:r w:rsidRPr="00E67CFD">
        <w:rPr>
          <w:rFonts w:ascii="Times New Roman" w:hAnsi="Times New Roman" w:cs="Times New Roman"/>
        </w:rPr>
        <w:t xml:space="preserve">Приложение </w:t>
      </w:r>
      <w:r>
        <w:rPr>
          <w:rFonts w:ascii="Times New Roman" w:hAnsi="Times New Roman" w:cs="Times New Roman"/>
        </w:rPr>
        <w:t>к</w:t>
      </w:r>
      <w:r w:rsidRPr="00E67CFD">
        <w:rPr>
          <w:rFonts w:ascii="Times New Roman" w:hAnsi="Times New Roman" w:cs="Times New Roman"/>
        </w:rPr>
        <w:t xml:space="preserve"> постановлению Администрации </w:t>
      </w:r>
    </w:p>
    <w:p w:rsidR="007872DB" w:rsidRPr="00E67CFD" w:rsidRDefault="007872DB" w:rsidP="007872DB">
      <w:pPr>
        <w:jc w:val="right"/>
        <w:rPr>
          <w:rFonts w:ascii="Times New Roman" w:hAnsi="Times New Roman" w:cs="Times New Roman"/>
        </w:rPr>
      </w:pPr>
      <w:r w:rsidRPr="00E67CFD">
        <w:rPr>
          <w:rFonts w:ascii="Times New Roman" w:hAnsi="Times New Roman" w:cs="Times New Roman"/>
        </w:rPr>
        <w:t>Лебяжьевского муниципального округа</w:t>
      </w:r>
      <w:r>
        <w:rPr>
          <w:rFonts w:ascii="Times New Roman" w:hAnsi="Times New Roman" w:cs="Times New Roman"/>
        </w:rPr>
        <w:t xml:space="preserve"> Курганской области</w:t>
      </w:r>
    </w:p>
    <w:p w:rsidR="007872DB" w:rsidRPr="00E67CFD" w:rsidRDefault="006140DE" w:rsidP="007872DB">
      <w:pPr>
        <w:jc w:val="right"/>
        <w:rPr>
          <w:rFonts w:ascii="Times New Roman" w:hAnsi="Times New Roman" w:cs="Times New Roman"/>
        </w:rPr>
      </w:pPr>
      <w:r w:rsidRPr="00E67CFD">
        <w:rPr>
          <w:rFonts w:ascii="Times New Roman" w:hAnsi="Times New Roman" w:cs="Times New Roman"/>
        </w:rPr>
        <w:t>О</w:t>
      </w:r>
      <w:r w:rsidR="007872DB" w:rsidRPr="00E67CFD">
        <w:rPr>
          <w:rFonts w:ascii="Times New Roman" w:hAnsi="Times New Roman" w:cs="Times New Roman"/>
        </w:rPr>
        <w:t>т</w:t>
      </w:r>
      <w:r>
        <w:rPr>
          <w:rFonts w:ascii="Times New Roman" w:hAnsi="Times New Roman" w:cs="Times New Roman"/>
        </w:rPr>
        <w:t xml:space="preserve">25 октября </w:t>
      </w:r>
      <w:r w:rsidR="007872DB" w:rsidRPr="00E67CFD">
        <w:rPr>
          <w:rFonts w:ascii="Times New Roman" w:hAnsi="Times New Roman" w:cs="Times New Roman"/>
        </w:rPr>
        <w:t>202</w:t>
      </w:r>
      <w:r w:rsidR="007872DB">
        <w:rPr>
          <w:rFonts w:ascii="Times New Roman" w:hAnsi="Times New Roman" w:cs="Times New Roman"/>
        </w:rPr>
        <w:t>3</w:t>
      </w:r>
      <w:r>
        <w:rPr>
          <w:rFonts w:ascii="Times New Roman" w:hAnsi="Times New Roman" w:cs="Times New Roman"/>
        </w:rPr>
        <w:t xml:space="preserve"> года  №706</w:t>
      </w:r>
      <w:bookmarkStart w:id="1" w:name="_GoBack"/>
      <w:bookmarkEnd w:id="1"/>
      <w:r w:rsidR="007872DB" w:rsidRPr="00E67CFD">
        <w:rPr>
          <w:rFonts w:ascii="Times New Roman" w:hAnsi="Times New Roman" w:cs="Times New Roman"/>
        </w:rPr>
        <w:tab/>
      </w:r>
    </w:p>
    <w:p w:rsidR="007872DB" w:rsidRDefault="007872DB" w:rsidP="007872DB">
      <w:pPr>
        <w:pStyle w:val="ConsPlusNormal"/>
        <w:ind w:firstLine="709"/>
        <w:jc w:val="right"/>
        <w:rPr>
          <w:rFonts w:ascii="Times New Roman" w:hAnsi="Times New Roman"/>
          <w:sz w:val="24"/>
          <w:szCs w:val="24"/>
        </w:rPr>
      </w:pPr>
      <w:r w:rsidRPr="00E57157">
        <w:rPr>
          <w:rFonts w:ascii="Times New Roman" w:hAnsi="Times New Roman"/>
          <w:sz w:val="24"/>
          <w:szCs w:val="24"/>
        </w:rPr>
        <w:t>«</w:t>
      </w:r>
      <w:r w:rsidRPr="00A50024">
        <w:rPr>
          <w:rFonts w:ascii="Times New Roman" w:hAnsi="Times New Roman"/>
          <w:sz w:val="24"/>
          <w:szCs w:val="24"/>
        </w:rPr>
        <w:t>Об утверждении административного регламента</w:t>
      </w:r>
    </w:p>
    <w:p w:rsidR="007872DB" w:rsidRDefault="007872DB" w:rsidP="007872DB">
      <w:pPr>
        <w:pStyle w:val="ConsPlusNormal"/>
        <w:ind w:firstLine="709"/>
        <w:jc w:val="right"/>
        <w:rPr>
          <w:rFonts w:ascii="Times New Roman" w:hAnsi="Times New Roman"/>
          <w:bCs/>
          <w:color w:val="000000"/>
          <w:sz w:val="24"/>
          <w:szCs w:val="24"/>
          <w:lang w:eastAsia="ru-RU" w:bidi="ru-RU"/>
        </w:rPr>
      </w:pPr>
      <w:r w:rsidRPr="007872DB">
        <w:rPr>
          <w:rFonts w:ascii="Times New Roman" w:hAnsi="Times New Roman"/>
          <w:sz w:val="24"/>
          <w:szCs w:val="24"/>
        </w:rPr>
        <w:t xml:space="preserve"> предоставления муниципальной услуги «</w:t>
      </w:r>
      <w:r w:rsidRPr="007872DB">
        <w:rPr>
          <w:rFonts w:ascii="Times New Roman" w:hAnsi="Times New Roman"/>
          <w:bCs/>
          <w:color w:val="000000"/>
          <w:sz w:val="24"/>
          <w:szCs w:val="24"/>
          <w:lang w:eastAsia="ru-RU" w:bidi="ru-RU"/>
        </w:rPr>
        <w:t>Предоставление</w:t>
      </w:r>
    </w:p>
    <w:p w:rsidR="007872DB" w:rsidRDefault="007872DB" w:rsidP="007872DB">
      <w:pPr>
        <w:pStyle w:val="ConsPlusNormal"/>
        <w:ind w:firstLine="709"/>
        <w:jc w:val="right"/>
        <w:rPr>
          <w:rFonts w:ascii="Times New Roman" w:hAnsi="Times New Roman"/>
          <w:bCs/>
          <w:color w:val="000000"/>
          <w:sz w:val="24"/>
          <w:szCs w:val="24"/>
          <w:lang w:eastAsia="ru-RU" w:bidi="ru-RU"/>
        </w:rPr>
      </w:pPr>
      <w:r w:rsidRPr="007872DB">
        <w:rPr>
          <w:rFonts w:ascii="Times New Roman" w:hAnsi="Times New Roman"/>
          <w:bCs/>
          <w:color w:val="000000"/>
          <w:sz w:val="24"/>
          <w:szCs w:val="24"/>
          <w:lang w:eastAsia="ru-RU" w:bidi="ru-RU"/>
        </w:rPr>
        <w:t xml:space="preserve"> информации о текущей успеваемости учащегося, </w:t>
      </w:r>
    </w:p>
    <w:p w:rsidR="007872DB" w:rsidRDefault="007872DB" w:rsidP="007872DB">
      <w:pPr>
        <w:pStyle w:val="ConsPlusNormal"/>
        <w:ind w:firstLine="709"/>
        <w:jc w:val="right"/>
        <w:rPr>
          <w:rFonts w:ascii="Times New Roman" w:hAnsi="Times New Roman"/>
          <w:bCs/>
          <w:color w:val="000000"/>
          <w:sz w:val="24"/>
          <w:szCs w:val="24"/>
          <w:lang w:eastAsia="ru-RU" w:bidi="ru-RU"/>
        </w:rPr>
      </w:pPr>
      <w:r w:rsidRPr="007872DB">
        <w:rPr>
          <w:rFonts w:ascii="Times New Roman" w:hAnsi="Times New Roman"/>
          <w:bCs/>
          <w:color w:val="000000"/>
          <w:sz w:val="24"/>
          <w:szCs w:val="24"/>
          <w:lang w:eastAsia="ru-RU" w:bidi="ru-RU"/>
        </w:rPr>
        <w:t>ведение</w:t>
      </w:r>
      <w:r>
        <w:rPr>
          <w:rFonts w:ascii="Times New Roman" w:hAnsi="Times New Roman"/>
          <w:bCs/>
          <w:color w:val="000000"/>
          <w:sz w:val="24"/>
          <w:szCs w:val="24"/>
          <w:lang w:eastAsia="ru-RU" w:bidi="ru-RU"/>
        </w:rPr>
        <w:t xml:space="preserve"> </w:t>
      </w:r>
      <w:r w:rsidRPr="007872DB">
        <w:rPr>
          <w:rFonts w:ascii="Times New Roman" w:hAnsi="Times New Roman"/>
          <w:bCs/>
          <w:color w:val="000000"/>
          <w:sz w:val="24"/>
          <w:szCs w:val="24"/>
          <w:lang w:eastAsia="ru-RU" w:bidi="ru-RU"/>
        </w:rPr>
        <w:t xml:space="preserve">электронного дневника и электронного журнала </w:t>
      </w:r>
    </w:p>
    <w:p w:rsidR="007872DB" w:rsidRDefault="007872DB" w:rsidP="007872DB">
      <w:pPr>
        <w:pStyle w:val="ConsPlusNormal"/>
        <w:ind w:firstLine="709"/>
        <w:jc w:val="right"/>
        <w:rPr>
          <w:rFonts w:ascii="Times New Roman" w:hAnsi="Times New Roman"/>
          <w:sz w:val="24"/>
          <w:szCs w:val="24"/>
        </w:rPr>
      </w:pPr>
      <w:r w:rsidRPr="007872DB">
        <w:rPr>
          <w:rFonts w:ascii="Times New Roman" w:hAnsi="Times New Roman"/>
          <w:bCs/>
          <w:color w:val="000000"/>
          <w:sz w:val="24"/>
          <w:szCs w:val="24"/>
          <w:lang w:eastAsia="ru-RU" w:bidi="ru-RU"/>
        </w:rPr>
        <w:t>успеваемости</w:t>
      </w:r>
      <w:r w:rsidRPr="007872DB">
        <w:rPr>
          <w:rFonts w:ascii="Times New Roman" w:hAnsi="Times New Roman"/>
          <w:sz w:val="24"/>
          <w:szCs w:val="24"/>
        </w:rPr>
        <w:t xml:space="preserve"> </w:t>
      </w:r>
      <w:r w:rsidR="00A64664">
        <w:rPr>
          <w:rFonts w:ascii="Times New Roman" w:hAnsi="Times New Roman"/>
          <w:sz w:val="24"/>
          <w:szCs w:val="24"/>
        </w:rPr>
        <w:t xml:space="preserve">в </w:t>
      </w:r>
      <w:r w:rsidRPr="007872DB">
        <w:rPr>
          <w:rFonts w:ascii="Times New Roman" w:hAnsi="Times New Roman"/>
          <w:sz w:val="24"/>
          <w:szCs w:val="24"/>
        </w:rPr>
        <w:t>Лебяжьевско</w:t>
      </w:r>
      <w:r w:rsidR="00A64664">
        <w:rPr>
          <w:rFonts w:ascii="Times New Roman" w:hAnsi="Times New Roman"/>
          <w:sz w:val="24"/>
          <w:szCs w:val="24"/>
        </w:rPr>
        <w:t>м</w:t>
      </w:r>
      <w:r w:rsidRPr="007872DB">
        <w:rPr>
          <w:rFonts w:ascii="Times New Roman" w:hAnsi="Times New Roman"/>
          <w:sz w:val="24"/>
          <w:szCs w:val="24"/>
        </w:rPr>
        <w:t xml:space="preserve"> муниципально</w:t>
      </w:r>
      <w:r w:rsidR="00A64664">
        <w:rPr>
          <w:rFonts w:ascii="Times New Roman" w:hAnsi="Times New Roman"/>
          <w:sz w:val="24"/>
          <w:szCs w:val="24"/>
        </w:rPr>
        <w:t>м</w:t>
      </w:r>
      <w:r w:rsidRPr="007872DB">
        <w:rPr>
          <w:rFonts w:ascii="Times New Roman" w:hAnsi="Times New Roman"/>
          <w:sz w:val="24"/>
          <w:szCs w:val="24"/>
        </w:rPr>
        <w:t xml:space="preserve"> округ</w:t>
      </w:r>
      <w:r w:rsidR="00A64664">
        <w:rPr>
          <w:rFonts w:ascii="Times New Roman" w:hAnsi="Times New Roman"/>
          <w:sz w:val="24"/>
          <w:szCs w:val="24"/>
        </w:rPr>
        <w:t>е</w:t>
      </w:r>
      <w:r w:rsidRPr="007872DB">
        <w:rPr>
          <w:rFonts w:ascii="Times New Roman" w:hAnsi="Times New Roman"/>
          <w:sz w:val="24"/>
          <w:szCs w:val="24"/>
        </w:rPr>
        <w:t xml:space="preserve"> </w:t>
      </w:r>
    </w:p>
    <w:p w:rsidR="007872DB" w:rsidRPr="007872DB" w:rsidRDefault="007872DB" w:rsidP="007872DB">
      <w:pPr>
        <w:pStyle w:val="ConsPlusNormal"/>
        <w:ind w:firstLine="709"/>
        <w:jc w:val="right"/>
        <w:rPr>
          <w:rFonts w:ascii="Times New Roman" w:hAnsi="Times New Roman"/>
          <w:bCs/>
          <w:sz w:val="24"/>
          <w:szCs w:val="24"/>
        </w:rPr>
      </w:pPr>
      <w:r w:rsidRPr="007872DB">
        <w:rPr>
          <w:rFonts w:ascii="Times New Roman" w:hAnsi="Times New Roman"/>
          <w:sz w:val="24"/>
          <w:szCs w:val="24"/>
        </w:rPr>
        <w:t>Курганской области »</w:t>
      </w:r>
    </w:p>
    <w:p w:rsidR="007872DB" w:rsidRPr="007872DB" w:rsidRDefault="007872DB" w:rsidP="007872DB">
      <w:pPr>
        <w:pStyle w:val="20"/>
        <w:shd w:val="clear" w:color="auto" w:fill="auto"/>
        <w:spacing w:after="0" w:line="240" w:lineRule="auto"/>
        <w:ind w:left="0" w:firstLine="0"/>
        <w:jc w:val="right"/>
        <w:rPr>
          <w:bCs/>
          <w:sz w:val="24"/>
          <w:szCs w:val="24"/>
        </w:rPr>
      </w:pPr>
    </w:p>
    <w:p w:rsidR="007872DB" w:rsidRPr="007872DB" w:rsidRDefault="007872DB" w:rsidP="007872DB">
      <w:pPr>
        <w:pStyle w:val="20"/>
        <w:shd w:val="clear" w:color="auto" w:fill="auto"/>
        <w:spacing w:after="0" w:line="240" w:lineRule="auto"/>
        <w:ind w:left="0" w:firstLine="0"/>
        <w:jc w:val="right"/>
        <w:rPr>
          <w:bCs/>
          <w:sz w:val="24"/>
          <w:szCs w:val="24"/>
        </w:rPr>
      </w:pPr>
    </w:p>
    <w:p w:rsidR="007872DB" w:rsidRDefault="00661C1C" w:rsidP="007872DB">
      <w:pPr>
        <w:pStyle w:val="20"/>
        <w:shd w:val="clear" w:color="auto" w:fill="auto"/>
        <w:spacing w:after="0" w:line="240" w:lineRule="auto"/>
        <w:ind w:left="0" w:firstLine="0"/>
        <w:jc w:val="center"/>
        <w:rPr>
          <w:b/>
          <w:bCs/>
          <w:sz w:val="24"/>
          <w:szCs w:val="24"/>
        </w:rPr>
      </w:pPr>
      <w:r w:rsidRPr="007872DB">
        <w:rPr>
          <w:b/>
          <w:bCs/>
          <w:sz w:val="24"/>
          <w:szCs w:val="24"/>
        </w:rPr>
        <w:t>Административн</w:t>
      </w:r>
      <w:r w:rsidR="007872DB">
        <w:rPr>
          <w:b/>
          <w:bCs/>
          <w:sz w:val="24"/>
          <w:szCs w:val="24"/>
        </w:rPr>
        <w:t>ый</w:t>
      </w:r>
      <w:r w:rsidRPr="007872DB">
        <w:rPr>
          <w:b/>
          <w:bCs/>
          <w:sz w:val="24"/>
          <w:szCs w:val="24"/>
        </w:rPr>
        <w:t xml:space="preserve"> регламент</w:t>
      </w:r>
    </w:p>
    <w:p w:rsidR="004C77D4" w:rsidRPr="007872DB" w:rsidRDefault="00661C1C" w:rsidP="007872DB">
      <w:pPr>
        <w:pStyle w:val="20"/>
        <w:shd w:val="clear" w:color="auto" w:fill="auto"/>
        <w:spacing w:after="0" w:line="240" w:lineRule="auto"/>
        <w:ind w:left="0" w:firstLine="0"/>
        <w:jc w:val="center"/>
        <w:rPr>
          <w:sz w:val="24"/>
          <w:szCs w:val="24"/>
        </w:rPr>
      </w:pPr>
      <w:r w:rsidRPr="007872DB">
        <w:rPr>
          <w:b/>
          <w:bCs/>
          <w:sz w:val="24"/>
          <w:szCs w:val="24"/>
        </w:rPr>
        <w:t>предоставления муниципальной услуги</w:t>
      </w:r>
      <w:r w:rsidR="007872DB">
        <w:rPr>
          <w:b/>
          <w:bCs/>
          <w:sz w:val="24"/>
          <w:szCs w:val="24"/>
        </w:rPr>
        <w:t xml:space="preserve"> </w:t>
      </w:r>
      <w:r w:rsidRPr="007872DB">
        <w:rPr>
          <w:b/>
          <w:bCs/>
          <w:sz w:val="24"/>
          <w:szCs w:val="24"/>
        </w:rPr>
        <w:t>«Предоставление информации о текущей успеваемости учащегося, ведение</w:t>
      </w:r>
      <w:r w:rsidR="007872DB">
        <w:rPr>
          <w:b/>
          <w:bCs/>
          <w:sz w:val="24"/>
          <w:szCs w:val="24"/>
        </w:rPr>
        <w:t xml:space="preserve"> </w:t>
      </w:r>
      <w:r w:rsidRPr="007872DB">
        <w:rPr>
          <w:b/>
          <w:bCs/>
          <w:sz w:val="24"/>
          <w:szCs w:val="24"/>
        </w:rPr>
        <w:t>электронного дневника и электронного журнала успеваемости</w:t>
      </w:r>
      <w:r w:rsidR="00A64664">
        <w:rPr>
          <w:b/>
          <w:bCs/>
          <w:sz w:val="24"/>
          <w:szCs w:val="24"/>
        </w:rPr>
        <w:t xml:space="preserve"> в</w:t>
      </w:r>
      <w:r w:rsidR="002D47B8">
        <w:rPr>
          <w:b/>
          <w:bCs/>
          <w:sz w:val="24"/>
          <w:szCs w:val="24"/>
        </w:rPr>
        <w:t xml:space="preserve"> Лебяжьевско</w:t>
      </w:r>
      <w:r w:rsidR="00A64664">
        <w:rPr>
          <w:b/>
          <w:bCs/>
          <w:sz w:val="24"/>
          <w:szCs w:val="24"/>
        </w:rPr>
        <w:t>м</w:t>
      </w:r>
      <w:r w:rsidR="002D47B8">
        <w:rPr>
          <w:b/>
          <w:bCs/>
          <w:sz w:val="24"/>
          <w:szCs w:val="24"/>
        </w:rPr>
        <w:t xml:space="preserve"> муниципально</w:t>
      </w:r>
      <w:r w:rsidR="00A64664">
        <w:rPr>
          <w:b/>
          <w:bCs/>
          <w:sz w:val="24"/>
          <w:szCs w:val="24"/>
        </w:rPr>
        <w:t>м</w:t>
      </w:r>
      <w:r w:rsidR="002D47B8">
        <w:rPr>
          <w:b/>
          <w:bCs/>
          <w:sz w:val="24"/>
          <w:szCs w:val="24"/>
        </w:rPr>
        <w:t xml:space="preserve"> округ</w:t>
      </w:r>
      <w:r w:rsidR="00A64664">
        <w:rPr>
          <w:b/>
          <w:bCs/>
          <w:sz w:val="24"/>
          <w:szCs w:val="24"/>
        </w:rPr>
        <w:t>е</w:t>
      </w:r>
      <w:r w:rsidR="002D47B8">
        <w:rPr>
          <w:b/>
          <w:bCs/>
          <w:sz w:val="24"/>
          <w:szCs w:val="24"/>
        </w:rPr>
        <w:t xml:space="preserve"> Курганской области.</w:t>
      </w:r>
    </w:p>
    <w:p w:rsidR="004C77D4" w:rsidRDefault="00661C1C" w:rsidP="007872DB">
      <w:pPr>
        <w:pStyle w:val="1"/>
        <w:shd w:val="clear" w:color="auto" w:fill="auto"/>
        <w:tabs>
          <w:tab w:val="left" w:leader="underscore" w:pos="2794"/>
        </w:tabs>
        <w:spacing w:after="0" w:line="240" w:lineRule="auto"/>
        <w:ind w:hanging="3620"/>
        <w:rPr>
          <w:iCs/>
        </w:rPr>
      </w:pPr>
      <w:r w:rsidRPr="007872DB">
        <w:rPr>
          <w:i/>
          <w:iCs/>
        </w:rPr>
        <w:tab/>
      </w:r>
    </w:p>
    <w:p w:rsidR="002D47B8" w:rsidRPr="002D47B8" w:rsidRDefault="002D47B8" w:rsidP="007872DB">
      <w:pPr>
        <w:pStyle w:val="1"/>
        <w:shd w:val="clear" w:color="auto" w:fill="auto"/>
        <w:tabs>
          <w:tab w:val="left" w:leader="underscore" w:pos="2794"/>
        </w:tabs>
        <w:spacing w:after="0" w:line="240" w:lineRule="auto"/>
        <w:ind w:hanging="3620"/>
      </w:pPr>
    </w:p>
    <w:p w:rsidR="004C77D4" w:rsidRPr="007872DB" w:rsidRDefault="00661C1C" w:rsidP="007872DB">
      <w:pPr>
        <w:pStyle w:val="20"/>
        <w:numPr>
          <w:ilvl w:val="0"/>
          <w:numId w:val="1"/>
        </w:numPr>
        <w:shd w:val="clear" w:color="auto" w:fill="auto"/>
        <w:tabs>
          <w:tab w:val="left" w:pos="566"/>
        </w:tabs>
        <w:spacing w:after="0" w:line="240" w:lineRule="auto"/>
        <w:ind w:left="0" w:firstLine="0"/>
        <w:jc w:val="center"/>
        <w:rPr>
          <w:sz w:val="24"/>
          <w:szCs w:val="24"/>
        </w:rPr>
      </w:pPr>
      <w:r w:rsidRPr="007872DB">
        <w:rPr>
          <w:b/>
          <w:bCs/>
          <w:sz w:val="24"/>
          <w:szCs w:val="24"/>
        </w:rPr>
        <w:t>Общие положения</w:t>
      </w:r>
    </w:p>
    <w:p w:rsidR="004C77D4" w:rsidRPr="007872DB" w:rsidRDefault="00661C1C" w:rsidP="007872DB">
      <w:pPr>
        <w:pStyle w:val="20"/>
        <w:numPr>
          <w:ilvl w:val="0"/>
          <w:numId w:val="2"/>
        </w:numPr>
        <w:shd w:val="clear" w:color="auto" w:fill="auto"/>
        <w:tabs>
          <w:tab w:val="left" w:pos="351"/>
        </w:tabs>
        <w:spacing w:after="0" w:line="240" w:lineRule="auto"/>
        <w:ind w:left="0" w:firstLine="0"/>
        <w:jc w:val="center"/>
        <w:rPr>
          <w:sz w:val="24"/>
          <w:szCs w:val="24"/>
        </w:rPr>
      </w:pPr>
      <w:r w:rsidRPr="007872DB">
        <w:rPr>
          <w:b/>
          <w:bCs/>
          <w:sz w:val="24"/>
          <w:szCs w:val="24"/>
        </w:rPr>
        <w:t>Предмет регулирования Административного регламента</w:t>
      </w:r>
    </w:p>
    <w:p w:rsidR="004C77D4" w:rsidRPr="007872DB" w:rsidRDefault="00661C1C" w:rsidP="007126B0">
      <w:pPr>
        <w:pStyle w:val="1"/>
        <w:numPr>
          <w:ilvl w:val="1"/>
          <w:numId w:val="2"/>
        </w:numPr>
        <w:shd w:val="clear" w:color="auto" w:fill="auto"/>
        <w:tabs>
          <w:tab w:val="left" w:pos="1075"/>
        </w:tabs>
        <w:spacing w:after="0" w:line="240" w:lineRule="auto"/>
        <w:ind w:firstLine="425"/>
        <w:jc w:val="both"/>
      </w:pPr>
      <w:r w:rsidRPr="007872DB">
        <w:t xml:space="preserve">Административный регламент регулирует отношения, возникающие </w:t>
      </w:r>
      <w:r w:rsidRPr="007872DB">
        <w:rPr>
          <w:color w:val="000007"/>
        </w:rPr>
        <w:t xml:space="preserve">в связи с предоставлением услуги </w:t>
      </w:r>
      <w:r w:rsidRPr="002D47B8">
        <w:t>«</w:t>
      </w:r>
      <w:r w:rsidRPr="002D47B8">
        <w:rPr>
          <w:b/>
          <w:bCs/>
          <w:iCs/>
        </w:rPr>
        <w:t>Предоставление информации о текущей успеваемости учащегося, ведение электронного дневника и электронного журнала успеваемости</w:t>
      </w:r>
      <w:r w:rsidRPr="002D47B8">
        <w:rPr>
          <w:iCs/>
          <w:color w:val="000007"/>
        </w:rPr>
        <w:t>»,</w:t>
      </w:r>
      <w:r w:rsidRPr="002D47B8">
        <w:rPr>
          <w:color w:val="000007"/>
        </w:rPr>
        <w:t xml:space="preserve"> (далее - Административный регламент, Услуга),</w:t>
      </w:r>
      <w:r w:rsidRPr="007872DB">
        <w:rPr>
          <w:color w:val="000007"/>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w:t>
      </w:r>
    </w:p>
    <w:p w:rsidR="004C77D4" w:rsidRDefault="00661C1C" w:rsidP="002D47B8">
      <w:pPr>
        <w:pStyle w:val="1"/>
        <w:numPr>
          <w:ilvl w:val="1"/>
          <w:numId w:val="2"/>
        </w:numPr>
        <w:shd w:val="clear" w:color="auto" w:fill="auto"/>
        <w:tabs>
          <w:tab w:val="left" w:pos="1075"/>
        </w:tabs>
        <w:spacing w:after="0" w:line="240" w:lineRule="auto"/>
        <w:ind w:firstLine="425"/>
        <w:jc w:val="both"/>
      </w:pPr>
      <w:r>
        <w:rPr>
          <w:color w:val="000007"/>
        </w:rPr>
        <w:t>Настоящий Административный регламент регулирует отношения, возникающие между муниципальн</w:t>
      </w:r>
      <w:r w:rsidR="002D47B8">
        <w:rPr>
          <w:color w:val="000007"/>
        </w:rPr>
        <w:t>ыми</w:t>
      </w:r>
      <w:r>
        <w:rPr>
          <w:color w:val="000007"/>
        </w:rPr>
        <w:t xml:space="preserve"> образовательн</w:t>
      </w:r>
      <w:r w:rsidR="002D47B8">
        <w:rPr>
          <w:color w:val="000007"/>
        </w:rPr>
        <w:t>ыми</w:t>
      </w:r>
      <w:r>
        <w:rPr>
          <w:color w:val="000007"/>
        </w:rPr>
        <w:t xml:space="preserve"> организаци</w:t>
      </w:r>
      <w:r w:rsidR="002D47B8">
        <w:rPr>
          <w:color w:val="000007"/>
        </w:rPr>
        <w:t>ями</w:t>
      </w:r>
      <w:r>
        <w:rPr>
          <w:color w:val="000007"/>
        </w:rPr>
        <w:t xml:space="preserve">,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обратившихся в Организацию с запросом о предоставлении Услуги (далее - запрос), </w:t>
      </w:r>
      <w:r>
        <w:t>по получению доступа к электронному дневнику в государственные и муниципальные образовательные организации, реализующие программы общего образования.</w:t>
      </w:r>
    </w:p>
    <w:p w:rsidR="004C77D4" w:rsidRDefault="00661C1C" w:rsidP="00DC353A">
      <w:pPr>
        <w:pStyle w:val="1"/>
        <w:numPr>
          <w:ilvl w:val="1"/>
          <w:numId w:val="2"/>
        </w:numPr>
        <w:shd w:val="clear" w:color="auto" w:fill="auto"/>
        <w:tabs>
          <w:tab w:val="left" w:pos="1075"/>
        </w:tabs>
        <w:spacing w:after="0" w:line="240" w:lineRule="auto"/>
        <w:ind w:firstLine="420"/>
        <w:jc w:val="both"/>
      </w:pPr>
      <w:r>
        <w:t>Термины и определения, используемые в настоящем Административном регламенте:</w:t>
      </w:r>
    </w:p>
    <w:p w:rsidR="004C77D4" w:rsidRDefault="00661C1C" w:rsidP="00DC353A">
      <w:pPr>
        <w:pStyle w:val="1"/>
        <w:numPr>
          <w:ilvl w:val="2"/>
          <w:numId w:val="2"/>
        </w:numPr>
        <w:shd w:val="clear" w:color="auto" w:fill="auto"/>
        <w:tabs>
          <w:tab w:val="left" w:pos="0"/>
        </w:tabs>
        <w:spacing w:after="0" w:line="240" w:lineRule="auto"/>
        <w:ind w:firstLine="426"/>
        <w:jc w:val="both"/>
      </w:pPr>
      <w:r>
        <w:t xml:space="preserve">ИС - информационная система «Навигатор дополнительного образования </w:t>
      </w:r>
      <w:r w:rsidR="00DC353A">
        <w:t>Курганской области</w:t>
      </w:r>
      <w:r>
        <w:t xml:space="preserve">», расположенная в информационно-коммуникационной сети «Интернет» по адресу: </w:t>
      </w:r>
      <w:r w:rsidR="00DC353A" w:rsidRPr="00DC353A">
        <w:t xml:space="preserve"> </w:t>
      </w:r>
      <w:r w:rsidR="00DC353A" w:rsidRPr="00DC353A">
        <w:rPr>
          <w:lang w:val="en-US"/>
        </w:rPr>
        <w:t>www</w:t>
      </w:r>
      <w:r w:rsidR="00DC353A" w:rsidRPr="00BE6252">
        <w:t>.</w:t>
      </w:r>
      <w:r w:rsidR="00DC353A" w:rsidRPr="00DC353A">
        <w:rPr>
          <w:rFonts w:eastAsia="Calibri"/>
          <w:lang w:val="en-US"/>
        </w:rPr>
        <w:t>http</w:t>
      </w:r>
      <w:r w:rsidR="00DC353A" w:rsidRPr="00DC353A">
        <w:rPr>
          <w:rFonts w:eastAsia="Calibri"/>
        </w:rPr>
        <w:t xml:space="preserve">://р45, </w:t>
      </w:r>
      <w:r>
        <w:t xml:space="preserve"> либо иная информационная система,обеспечивающая возможность передачи данных на ЕПГУ (РПГУ) в рамках предоставления Услуги;</w:t>
      </w:r>
    </w:p>
    <w:p w:rsidR="004C77D4" w:rsidRDefault="00661C1C" w:rsidP="00DC353A">
      <w:pPr>
        <w:pStyle w:val="1"/>
        <w:numPr>
          <w:ilvl w:val="2"/>
          <w:numId w:val="2"/>
        </w:numPr>
        <w:shd w:val="clear" w:color="auto" w:fill="auto"/>
        <w:tabs>
          <w:tab w:val="left" w:pos="1075"/>
        </w:tabs>
        <w:spacing w:after="0" w:line="240" w:lineRule="auto"/>
        <w:ind w:firstLine="426"/>
        <w:jc w:val="both"/>
      </w:pPr>
      <w: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4C77D4" w:rsidRDefault="00661C1C" w:rsidP="00DC353A">
      <w:pPr>
        <w:pStyle w:val="1"/>
        <w:numPr>
          <w:ilvl w:val="2"/>
          <w:numId w:val="2"/>
        </w:numPr>
        <w:shd w:val="clear" w:color="auto" w:fill="auto"/>
        <w:tabs>
          <w:tab w:val="left" w:pos="0"/>
        </w:tabs>
        <w:spacing w:after="0" w:line="240" w:lineRule="auto"/>
        <w:ind w:firstLine="426"/>
        <w:jc w:val="both"/>
      </w:pPr>
      <w:r>
        <w:t xml:space="preserve">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9" w:history="1">
        <w:r w:rsidRPr="00412DE2">
          <w:rPr>
            <w:color w:val="0563C1"/>
            <w:u w:val="single"/>
            <w:lang w:val="en-US" w:eastAsia="en-US" w:bidi="en-US"/>
          </w:rPr>
          <w:t>www</w:t>
        </w:r>
        <w:r w:rsidRPr="00412DE2">
          <w:rPr>
            <w:color w:val="0563C1"/>
            <w:u w:val="single"/>
            <w:lang w:eastAsia="en-US" w:bidi="en-US"/>
          </w:rPr>
          <w:t>.</w:t>
        </w:r>
        <w:r w:rsidRPr="00412DE2">
          <w:rPr>
            <w:color w:val="0563C1"/>
            <w:u w:val="single"/>
            <w:lang w:val="en-US" w:eastAsia="en-US" w:bidi="en-US"/>
          </w:rPr>
          <w:t>gosuslugi</w:t>
        </w:r>
        <w:r w:rsidRPr="00412DE2">
          <w:rPr>
            <w:color w:val="0563C1"/>
            <w:u w:val="single"/>
            <w:lang w:eastAsia="en-US" w:bidi="en-US"/>
          </w:rPr>
          <w:t>.</w:t>
        </w:r>
        <w:r w:rsidRPr="00412DE2">
          <w:rPr>
            <w:color w:val="0563C1"/>
            <w:u w:val="single"/>
            <w:lang w:val="en-US" w:eastAsia="en-US" w:bidi="en-US"/>
          </w:rPr>
          <w:t>ru</w:t>
        </w:r>
        <w:r w:rsidRPr="00412DE2">
          <w:rPr>
            <w:lang w:eastAsia="en-US" w:bidi="en-US"/>
          </w:rPr>
          <w:t>;</w:t>
        </w:r>
      </w:hyperlink>
    </w:p>
    <w:p w:rsidR="004C77D4" w:rsidRDefault="00661C1C" w:rsidP="00DC353A">
      <w:pPr>
        <w:pStyle w:val="1"/>
        <w:numPr>
          <w:ilvl w:val="2"/>
          <w:numId w:val="2"/>
        </w:numPr>
        <w:shd w:val="clear" w:color="auto" w:fill="auto"/>
        <w:tabs>
          <w:tab w:val="left" w:pos="1145"/>
          <w:tab w:val="left" w:leader="underscore" w:pos="5110"/>
        </w:tabs>
        <w:spacing w:after="0" w:line="240" w:lineRule="auto"/>
        <w:ind w:firstLine="426"/>
        <w:jc w:val="both"/>
      </w:pPr>
      <w:r>
        <w:t xml:space="preserve">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r w:rsidR="00DC353A" w:rsidRPr="00FB4C38">
        <w:rPr>
          <w:lang w:val="en-US"/>
        </w:rPr>
        <w:t>http</w:t>
      </w:r>
      <w:r w:rsidR="00DC353A" w:rsidRPr="00FB4C38">
        <w:t>://45лебяжье.рф</w:t>
      </w:r>
      <w:r>
        <w:t>.</w:t>
      </w:r>
    </w:p>
    <w:p w:rsidR="004C77D4" w:rsidRDefault="00661C1C" w:rsidP="00DC353A">
      <w:pPr>
        <w:pStyle w:val="1"/>
        <w:numPr>
          <w:ilvl w:val="2"/>
          <w:numId w:val="2"/>
        </w:numPr>
        <w:shd w:val="clear" w:color="auto" w:fill="auto"/>
        <w:tabs>
          <w:tab w:val="left" w:pos="1145"/>
        </w:tabs>
        <w:spacing w:after="0" w:line="240" w:lineRule="auto"/>
        <w:ind w:firstLine="426"/>
        <w:jc w:val="both"/>
      </w:pPr>
      <w: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77D4" w:rsidRDefault="00661C1C" w:rsidP="00DC353A">
      <w:pPr>
        <w:pStyle w:val="1"/>
        <w:numPr>
          <w:ilvl w:val="2"/>
          <w:numId w:val="2"/>
        </w:numPr>
        <w:shd w:val="clear" w:color="auto" w:fill="auto"/>
        <w:tabs>
          <w:tab w:val="left" w:pos="1145"/>
        </w:tabs>
        <w:spacing w:after="0" w:line="240" w:lineRule="auto"/>
        <w:ind w:firstLine="426"/>
        <w:jc w:val="both"/>
      </w:pPr>
      <w:r>
        <w:t xml:space="preserve">Орган, координирующий предоставление Услуги - орган исполнительной власти </w:t>
      </w:r>
      <w:r>
        <w:lastRenderedPageBreak/>
        <w:t>(</w:t>
      </w:r>
      <w:r w:rsidR="00DC353A">
        <w:t>Администрация Лебяжьевского муниципального округа Курганской области)</w:t>
      </w:r>
      <w:r>
        <w:t>,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4C77D4" w:rsidRDefault="00661C1C" w:rsidP="00DC353A">
      <w:pPr>
        <w:pStyle w:val="1"/>
        <w:numPr>
          <w:ilvl w:val="2"/>
          <w:numId w:val="2"/>
        </w:numPr>
        <w:shd w:val="clear" w:color="auto" w:fill="auto"/>
        <w:tabs>
          <w:tab w:val="left" w:pos="1145"/>
        </w:tabs>
        <w:spacing w:after="0" w:line="240" w:lineRule="auto"/>
        <w:ind w:firstLine="426"/>
        <w:jc w:val="both"/>
      </w:pPr>
      <w:r>
        <w:t>Личный кабинет - сервис ЕПГУ, позволяющий Заявителю получать информацию о ходе обработки Заявлений, поданных посредством ЕПГУ;</w:t>
      </w:r>
    </w:p>
    <w:p w:rsidR="004C77D4" w:rsidRDefault="00661C1C" w:rsidP="00DC353A">
      <w:pPr>
        <w:pStyle w:val="1"/>
        <w:numPr>
          <w:ilvl w:val="2"/>
          <w:numId w:val="2"/>
        </w:numPr>
        <w:shd w:val="clear" w:color="auto" w:fill="auto"/>
        <w:tabs>
          <w:tab w:val="left" w:pos="1145"/>
        </w:tabs>
        <w:spacing w:after="0" w:line="240" w:lineRule="auto"/>
        <w:ind w:firstLine="426"/>
        <w:jc w:val="both"/>
      </w:pPr>
      <w:r>
        <w:t>Электронный дневник — сервис, позволяющий участникам образовательного процесса получать информацию об учебных расписаниях, текущих и итоговых отметках и домашних заданиях в режиме онлайн.</w:t>
      </w:r>
    </w:p>
    <w:p w:rsidR="004C77D4" w:rsidRPr="00DC353A" w:rsidRDefault="00661C1C" w:rsidP="00DC353A">
      <w:pPr>
        <w:pStyle w:val="24"/>
        <w:keepNext/>
        <w:keepLines/>
        <w:numPr>
          <w:ilvl w:val="0"/>
          <w:numId w:val="2"/>
        </w:numPr>
        <w:shd w:val="clear" w:color="auto" w:fill="auto"/>
        <w:tabs>
          <w:tab w:val="left" w:pos="360"/>
        </w:tabs>
        <w:spacing w:after="0" w:line="240" w:lineRule="auto"/>
        <w:ind w:firstLine="425"/>
        <w:rPr>
          <w:sz w:val="24"/>
          <w:szCs w:val="24"/>
        </w:rPr>
      </w:pPr>
      <w:bookmarkStart w:id="2" w:name="bookmark0"/>
      <w:bookmarkStart w:id="3" w:name="bookmark1"/>
      <w:r w:rsidRPr="00DC353A">
        <w:rPr>
          <w:sz w:val="24"/>
          <w:szCs w:val="24"/>
        </w:rPr>
        <w:t>Круг заявителей</w:t>
      </w:r>
      <w:bookmarkEnd w:id="2"/>
      <w:bookmarkEnd w:id="3"/>
    </w:p>
    <w:p w:rsidR="004C77D4" w:rsidRPr="00DC353A" w:rsidRDefault="00661C1C" w:rsidP="00DC353A">
      <w:pPr>
        <w:pStyle w:val="1"/>
        <w:numPr>
          <w:ilvl w:val="1"/>
          <w:numId w:val="2"/>
        </w:numPr>
        <w:shd w:val="clear" w:color="auto" w:fill="auto"/>
        <w:tabs>
          <w:tab w:val="left" w:pos="921"/>
        </w:tabs>
        <w:spacing w:after="0" w:line="240" w:lineRule="auto"/>
        <w:ind w:firstLine="425"/>
        <w:jc w:val="both"/>
      </w:pPr>
      <w:r w:rsidRPr="00DC353A">
        <w:rPr>
          <w:color w:val="000007"/>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запросом о предоставлении Услуги (далее - заявитель).</w:t>
      </w:r>
    </w:p>
    <w:p w:rsidR="004C77D4" w:rsidRPr="00DC353A" w:rsidRDefault="00661C1C" w:rsidP="00DC353A">
      <w:pPr>
        <w:pStyle w:val="1"/>
        <w:numPr>
          <w:ilvl w:val="1"/>
          <w:numId w:val="2"/>
        </w:numPr>
        <w:shd w:val="clear" w:color="auto" w:fill="auto"/>
        <w:tabs>
          <w:tab w:val="left" w:pos="901"/>
        </w:tabs>
        <w:spacing w:after="0" w:line="240" w:lineRule="auto"/>
        <w:ind w:firstLine="425"/>
        <w:jc w:val="both"/>
      </w:pPr>
      <w:r w:rsidRPr="00DC353A">
        <w:t>Категории заявителей, имеющих право на получение Услуги:</w:t>
      </w:r>
    </w:p>
    <w:p w:rsidR="004C77D4" w:rsidRPr="00DC353A" w:rsidRDefault="00661C1C" w:rsidP="00DC353A">
      <w:pPr>
        <w:pStyle w:val="1"/>
        <w:numPr>
          <w:ilvl w:val="0"/>
          <w:numId w:val="3"/>
        </w:numPr>
        <w:shd w:val="clear" w:color="auto" w:fill="auto"/>
        <w:tabs>
          <w:tab w:val="left" w:pos="1882"/>
        </w:tabs>
        <w:spacing w:after="0" w:line="240" w:lineRule="auto"/>
        <w:ind w:firstLine="425"/>
        <w:jc w:val="both"/>
      </w:pPr>
      <w:r w:rsidRPr="00DC353A">
        <w:t>лица, осваивающие образовательные программы начального общего, основного общего, среднего общего образования и дополнительные общеобразовательные программы (кандидаты на получение Услуги);</w:t>
      </w:r>
    </w:p>
    <w:p w:rsidR="004C77D4" w:rsidRPr="00DC353A" w:rsidRDefault="00661C1C" w:rsidP="00DC353A">
      <w:pPr>
        <w:pStyle w:val="1"/>
        <w:numPr>
          <w:ilvl w:val="0"/>
          <w:numId w:val="3"/>
        </w:numPr>
        <w:shd w:val="clear" w:color="auto" w:fill="auto"/>
        <w:tabs>
          <w:tab w:val="left" w:pos="1882"/>
        </w:tabs>
        <w:spacing w:after="0" w:line="240" w:lineRule="auto"/>
        <w:ind w:firstLine="425"/>
        <w:jc w:val="both"/>
      </w:pPr>
      <w:r w:rsidRPr="00DC353A">
        <w:t>Родители (законные представители) несовершеннолетних лиц - кандидатов на получение Услуги.</w:t>
      </w:r>
    </w:p>
    <w:p w:rsidR="004C77D4" w:rsidRDefault="00661C1C" w:rsidP="00DC353A">
      <w:pPr>
        <w:pStyle w:val="1"/>
        <w:numPr>
          <w:ilvl w:val="1"/>
          <w:numId w:val="3"/>
        </w:numPr>
        <w:shd w:val="clear" w:color="auto" w:fill="auto"/>
        <w:tabs>
          <w:tab w:val="left" w:pos="921"/>
        </w:tabs>
        <w:spacing w:after="0" w:line="240" w:lineRule="auto"/>
        <w:ind w:firstLine="425"/>
        <w:jc w:val="both"/>
      </w:pPr>
      <w:r w:rsidRPr="00DC353A">
        <w:t>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DC353A" w:rsidRPr="00DC353A" w:rsidRDefault="00DC353A" w:rsidP="00DC353A">
      <w:pPr>
        <w:pStyle w:val="1"/>
        <w:shd w:val="clear" w:color="auto" w:fill="auto"/>
        <w:tabs>
          <w:tab w:val="left" w:pos="921"/>
        </w:tabs>
        <w:spacing w:after="0" w:line="240" w:lineRule="auto"/>
        <w:ind w:left="425"/>
        <w:jc w:val="both"/>
      </w:pPr>
    </w:p>
    <w:p w:rsidR="004C77D4" w:rsidRPr="00DC353A" w:rsidRDefault="00661C1C" w:rsidP="00DC353A">
      <w:pPr>
        <w:pStyle w:val="24"/>
        <w:keepNext/>
        <w:keepLines/>
        <w:numPr>
          <w:ilvl w:val="0"/>
          <w:numId w:val="2"/>
        </w:numPr>
        <w:shd w:val="clear" w:color="auto" w:fill="auto"/>
        <w:tabs>
          <w:tab w:val="left" w:pos="1146"/>
        </w:tabs>
        <w:spacing w:after="0" w:line="240" w:lineRule="auto"/>
        <w:ind w:firstLine="780"/>
        <w:jc w:val="both"/>
        <w:rPr>
          <w:sz w:val="24"/>
          <w:szCs w:val="24"/>
        </w:rPr>
      </w:pPr>
      <w:bookmarkStart w:id="4" w:name="bookmark2"/>
      <w:bookmarkStart w:id="5" w:name="bookmark3"/>
      <w:r w:rsidRPr="00DC353A">
        <w:rPr>
          <w:sz w:val="24"/>
          <w:szCs w:val="24"/>
        </w:rPr>
        <w:t>Требования к порядку информирования о предоставлении Услуги</w:t>
      </w:r>
      <w:bookmarkEnd w:id="4"/>
      <w:bookmarkEnd w:id="5"/>
    </w:p>
    <w:p w:rsidR="004C77D4" w:rsidRPr="00DC353A" w:rsidRDefault="00661C1C" w:rsidP="00DC353A">
      <w:pPr>
        <w:pStyle w:val="1"/>
        <w:numPr>
          <w:ilvl w:val="1"/>
          <w:numId w:val="2"/>
        </w:numPr>
        <w:shd w:val="clear" w:color="auto" w:fill="auto"/>
        <w:tabs>
          <w:tab w:val="left" w:pos="935"/>
        </w:tabs>
        <w:spacing w:after="0" w:line="240" w:lineRule="auto"/>
        <w:ind w:firstLine="426"/>
        <w:jc w:val="both"/>
      </w:pPr>
      <w:r w:rsidRPr="00DC353A">
        <w:t>Прием Заявителей по вопросу предоставления Услуги осуществляется в соответствии с организационно-распорядительным документом Организации.</w:t>
      </w:r>
    </w:p>
    <w:p w:rsidR="004C77D4" w:rsidRPr="00DC353A" w:rsidRDefault="00661C1C" w:rsidP="00DC353A">
      <w:pPr>
        <w:pStyle w:val="1"/>
        <w:numPr>
          <w:ilvl w:val="1"/>
          <w:numId w:val="2"/>
        </w:numPr>
        <w:shd w:val="clear" w:color="auto" w:fill="auto"/>
        <w:tabs>
          <w:tab w:val="left" w:pos="935"/>
        </w:tabs>
        <w:spacing w:after="0" w:line="240" w:lineRule="auto"/>
        <w:ind w:firstLine="426"/>
        <w:jc w:val="both"/>
      </w:pPr>
      <w:r w:rsidRPr="00DC353A">
        <w:t>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4C77D4" w:rsidRPr="00DC353A" w:rsidRDefault="00661C1C" w:rsidP="00DC353A">
      <w:pPr>
        <w:pStyle w:val="1"/>
        <w:numPr>
          <w:ilvl w:val="1"/>
          <w:numId w:val="2"/>
        </w:numPr>
        <w:shd w:val="clear" w:color="auto" w:fill="auto"/>
        <w:spacing w:after="0" w:line="240" w:lineRule="auto"/>
        <w:ind w:firstLine="426"/>
        <w:jc w:val="both"/>
      </w:pPr>
      <w:r w:rsidRPr="00DC353A">
        <w:t>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w:t>
      </w:r>
    </w:p>
    <w:p w:rsidR="004C77D4" w:rsidRPr="00DC353A" w:rsidRDefault="00661C1C" w:rsidP="00DC353A">
      <w:pPr>
        <w:pStyle w:val="1"/>
        <w:numPr>
          <w:ilvl w:val="1"/>
          <w:numId w:val="2"/>
        </w:numPr>
        <w:shd w:val="clear" w:color="auto" w:fill="auto"/>
        <w:tabs>
          <w:tab w:val="left" w:pos="935"/>
        </w:tabs>
        <w:spacing w:after="0" w:line="240" w:lineRule="auto"/>
        <w:ind w:firstLine="426"/>
        <w:jc w:val="both"/>
      </w:pPr>
      <w:r w:rsidRPr="00DC353A">
        <w:t>Информирование Заявителей по вопросам предоставления Услуги осуществляется:</w:t>
      </w:r>
    </w:p>
    <w:p w:rsidR="004C77D4" w:rsidRPr="00DC353A" w:rsidRDefault="00661C1C" w:rsidP="00DC353A">
      <w:pPr>
        <w:pStyle w:val="1"/>
        <w:numPr>
          <w:ilvl w:val="0"/>
          <w:numId w:val="4"/>
        </w:numPr>
        <w:shd w:val="clear" w:color="auto" w:fill="auto"/>
        <w:tabs>
          <w:tab w:val="left" w:pos="1860"/>
        </w:tabs>
        <w:spacing w:after="0" w:line="240" w:lineRule="auto"/>
        <w:ind w:firstLine="426"/>
        <w:jc w:val="both"/>
      </w:pPr>
      <w:r w:rsidRPr="00DC353A">
        <w:t>путем размещения информации на официальном сайте органов, координирующих предоставление Услуги, а также на ЕПГУ и РПГУ;</w:t>
      </w:r>
    </w:p>
    <w:p w:rsidR="004C77D4" w:rsidRPr="00DC353A" w:rsidRDefault="00661C1C" w:rsidP="00DC353A">
      <w:pPr>
        <w:pStyle w:val="1"/>
        <w:numPr>
          <w:ilvl w:val="0"/>
          <w:numId w:val="4"/>
        </w:numPr>
        <w:shd w:val="clear" w:color="auto" w:fill="auto"/>
        <w:tabs>
          <w:tab w:val="left" w:pos="1860"/>
        </w:tabs>
        <w:spacing w:after="0" w:line="240" w:lineRule="auto"/>
        <w:ind w:firstLine="426"/>
        <w:jc w:val="both"/>
      </w:pPr>
      <w:r w:rsidRPr="00DC353A">
        <w:t>работником Организации (ее структурного подразделения) при непосредственном обращении Заявителя в Организацию;</w:t>
      </w:r>
    </w:p>
    <w:p w:rsidR="004C77D4" w:rsidRPr="00DC353A" w:rsidRDefault="00661C1C" w:rsidP="00DC353A">
      <w:pPr>
        <w:pStyle w:val="1"/>
        <w:numPr>
          <w:ilvl w:val="0"/>
          <w:numId w:val="4"/>
        </w:numPr>
        <w:shd w:val="clear" w:color="auto" w:fill="auto"/>
        <w:tabs>
          <w:tab w:val="left" w:pos="1860"/>
        </w:tabs>
        <w:spacing w:after="0" w:line="240" w:lineRule="auto"/>
        <w:ind w:firstLine="426"/>
        <w:jc w:val="both"/>
      </w:pPr>
      <w:r w:rsidRPr="00DC353A">
        <w:t>путем публикации информационных материалов в средствах массовой информации;</w:t>
      </w:r>
    </w:p>
    <w:p w:rsidR="004C77D4" w:rsidRPr="00DC353A" w:rsidRDefault="00661C1C" w:rsidP="00DC353A">
      <w:pPr>
        <w:pStyle w:val="1"/>
        <w:numPr>
          <w:ilvl w:val="0"/>
          <w:numId w:val="4"/>
        </w:numPr>
        <w:shd w:val="clear" w:color="auto" w:fill="auto"/>
        <w:tabs>
          <w:tab w:val="left" w:pos="1860"/>
        </w:tabs>
        <w:spacing w:after="0" w:line="240" w:lineRule="auto"/>
        <w:ind w:firstLine="426"/>
        <w:jc w:val="both"/>
      </w:pPr>
      <w:r w:rsidRPr="00DC353A">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4C77D4" w:rsidRPr="00DC353A" w:rsidRDefault="00661C1C" w:rsidP="00DC353A">
      <w:pPr>
        <w:pStyle w:val="1"/>
        <w:numPr>
          <w:ilvl w:val="0"/>
          <w:numId w:val="4"/>
        </w:numPr>
        <w:shd w:val="clear" w:color="auto" w:fill="auto"/>
        <w:tabs>
          <w:tab w:val="left" w:pos="1860"/>
        </w:tabs>
        <w:spacing w:after="0" w:line="240" w:lineRule="auto"/>
        <w:ind w:firstLine="426"/>
        <w:jc w:val="both"/>
      </w:pPr>
      <w:r w:rsidRPr="00DC353A">
        <w:t>посредством телефонной и факсимильной связи;</w:t>
      </w:r>
    </w:p>
    <w:p w:rsidR="004C77D4" w:rsidRPr="00DC353A" w:rsidRDefault="00661C1C" w:rsidP="00DC353A">
      <w:pPr>
        <w:pStyle w:val="1"/>
        <w:numPr>
          <w:ilvl w:val="0"/>
          <w:numId w:val="4"/>
        </w:numPr>
        <w:shd w:val="clear" w:color="auto" w:fill="auto"/>
        <w:tabs>
          <w:tab w:val="left" w:pos="1860"/>
        </w:tabs>
        <w:spacing w:after="0" w:line="240" w:lineRule="auto"/>
        <w:ind w:firstLine="426"/>
        <w:jc w:val="both"/>
      </w:pPr>
      <w:r w:rsidRPr="00DC353A">
        <w:t>посредством ответов на письменные и устные обращения Заявителей.</w:t>
      </w:r>
    </w:p>
    <w:p w:rsidR="004C77D4" w:rsidRPr="00DC353A" w:rsidRDefault="00661C1C" w:rsidP="00DC353A">
      <w:pPr>
        <w:pStyle w:val="1"/>
        <w:shd w:val="clear" w:color="auto" w:fill="auto"/>
        <w:spacing w:after="0" w:line="240" w:lineRule="auto"/>
        <w:ind w:firstLine="426"/>
        <w:jc w:val="both"/>
      </w:pPr>
      <w:r w:rsidRPr="00DC353A">
        <w:t>3.5.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4C77D4" w:rsidRPr="00DC353A" w:rsidRDefault="00661C1C" w:rsidP="00DC353A">
      <w:pPr>
        <w:pStyle w:val="1"/>
        <w:numPr>
          <w:ilvl w:val="0"/>
          <w:numId w:val="5"/>
        </w:numPr>
        <w:shd w:val="clear" w:color="auto" w:fill="auto"/>
        <w:tabs>
          <w:tab w:val="left" w:pos="1860"/>
        </w:tabs>
        <w:spacing w:after="0" w:line="240" w:lineRule="auto"/>
        <w:ind w:firstLine="426"/>
        <w:jc w:val="both"/>
      </w:pPr>
      <w:r w:rsidRPr="00DC353A">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77D4" w:rsidRPr="00DC353A" w:rsidRDefault="00661C1C" w:rsidP="00DC353A">
      <w:pPr>
        <w:pStyle w:val="1"/>
        <w:numPr>
          <w:ilvl w:val="0"/>
          <w:numId w:val="5"/>
        </w:numPr>
        <w:shd w:val="clear" w:color="auto" w:fill="auto"/>
        <w:tabs>
          <w:tab w:val="left" w:pos="1860"/>
        </w:tabs>
        <w:spacing w:after="0" w:line="240" w:lineRule="auto"/>
        <w:ind w:firstLine="426"/>
        <w:jc w:val="both"/>
      </w:pPr>
      <w:r w:rsidRPr="00DC353A">
        <w:t>перечень лиц, имеющих право на получение Услуги;</w:t>
      </w:r>
    </w:p>
    <w:p w:rsidR="004C77D4" w:rsidRPr="00DC353A" w:rsidRDefault="00661C1C" w:rsidP="00DC353A">
      <w:pPr>
        <w:pStyle w:val="1"/>
        <w:numPr>
          <w:ilvl w:val="0"/>
          <w:numId w:val="5"/>
        </w:numPr>
        <w:shd w:val="clear" w:color="auto" w:fill="auto"/>
        <w:tabs>
          <w:tab w:val="left" w:pos="1860"/>
        </w:tabs>
        <w:spacing w:after="0" w:line="240" w:lineRule="auto"/>
        <w:ind w:firstLine="426"/>
        <w:jc w:val="both"/>
      </w:pPr>
      <w:r w:rsidRPr="00DC353A">
        <w:t>срок предоставления Услуги;</w:t>
      </w:r>
    </w:p>
    <w:p w:rsidR="004C77D4" w:rsidRPr="00DC353A" w:rsidRDefault="00661C1C" w:rsidP="00DC353A">
      <w:pPr>
        <w:pStyle w:val="1"/>
        <w:numPr>
          <w:ilvl w:val="0"/>
          <w:numId w:val="5"/>
        </w:numPr>
        <w:shd w:val="clear" w:color="auto" w:fill="auto"/>
        <w:tabs>
          <w:tab w:val="left" w:pos="1860"/>
        </w:tabs>
        <w:spacing w:after="0" w:line="240" w:lineRule="auto"/>
        <w:ind w:firstLine="426"/>
        <w:jc w:val="both"/>
      </w:pPr>
      <w:r w:rsidRPr="00DC353A">
        <w:t>результаты предоставления Услуги, порядок представления документа, являющегося результатом предоставления Услуги;</w:t>
      </w:r>
    </w:p>
    <w:p w:rsidR="004C77D4" w:rsidRPr="00DC353A" w:rsidRDefault="00661C1C" w:rsidP="00DC353A">
      <w:pPr>
        <w:pStyle w:val="1"/>
        <w:numPr>
          <w:ilvl w:val="0"/>
          <w:numId w:val="5"/>
        </w:numPr>
        <w:shd w:val="clear" w:color="auto" w:fill="auto"/>
        <w:tabs>
          <w:tab w:val="left" w:pos="1860"/>
        </w:tabs>
        <w:spacing w:after="0" w:line="240" w:lineRule="auto"/>
        <w:ind w:firstLine="426"/>
        <w:jc w:val="both"/>
      </w:pPr>
      <w:r w:rsidRPr="00DC353A">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4C77D4" w:rsidRPr="00DC353A" w:rsidRDefault="00661C1C" w:rsidP="00DC353A">
      <w:pPr>
        <w:pStyle w:val="1"/>
        <w:numPr>
          <w:ilvl w:val="0"/>
          <w:numId w:val="5"/>
        </w:numPr>
        <w:shd w:val="clear" w:color="auto" w:fill="auto"/>
        <w:tabs>
          <w:tab w:val="left" w:pos="1860"/>
        </w:tabs>
        <w:spacing w:after="0" w:line="240" w:lineRule="auto"/>
        <w:ind w:firstLine="426"/>
        <w:jc w:val="both"/>
      </w:pPr>
      <w:r w:rsidRPr="00DC353A">
        <w:lastRenderedPageBreak/>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4C77D4" w:rsidRPr="00DC353A" w:rsidRDefault="00661C1C" w:rsidP="00DC353A">
      <w:pPr>
        <w:pStyle w:val="1"/>
        <w:numPr>
          <w:ilvl w:val="0"/>
          <w:numId w:val="5"/>
        </w:numPr>
        <w:shd w:val="clear" w:color="auto" w:fill="auto"/>
        <w:tabs>
          <w:tab w:val="left" w:pos="1860"/>
        </w:tabs>
        <w:spacing w:after="0" w:line="240" w:lineRule="auto"/>
        <w:ind w:firstLine="426"/>
        <w:jc w:val="both"/>
      </w:pPr>
      <w:r w:rsidRPr="00DC353A">
        <w:t>формы запросов (заявлений, уведомлений, сообщений), используемые при предоставлении Услуги.</w:t>
      </w:r>
    </w:p>
    <w:p w:rsidR="004C77D4" w:rsidRPr="00DC353A" w:rsidRDefault="00661C1C" w:rsidP="00DC353A">
      <w:pPr>
        <w:pStyle w:val="1"/>
        <w:shd w:val="clear" w:color="auto" w:fill="auto"/>
        <w:spacing w:after="0" w:line="240" w:lineRule="auto"/>
        <w:ind w:firstLine="426"/>
        <w:jc w:val="both"/>
      </w:pPr>
      <w:r w:rsidRPr="00DC353A">
        <w:t>3.6.Информация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4C77D4" w:rsidRPr="00DC353A" w:rsidRDefault="00661C1C" w:rsidP="00DC353A">
      <w:pPr>
        <w:pStyle w:val="1"/>
        <w:numPr>
          <w:ilvl w:val="0"/>
          <w:numId w:val="6"/>
        </w:numPr>
        <w:shd w:val="clear" w:color="auto" w:fill="auto"/>
        <w:tabs>
          <w:tab w:val="left" w:pos="920"/>
        </w:tabs>
        <w:spacing w:after="0" w:line="240" w:lineRule="auto"/>
        <w:ind w:firstLine="426"/>
        <w:jc w:val="both"/>
      </w:pPr>
      <w:r w:rsidRPr="00DC353A">
        <w:t>На официальных сайтах органов, координирующих предоставление Услуги, дополнительно размещаются:</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полное наименование и почтовый адрес органов, координирующих предоставление Услуги;</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номера телефонов-автоинформаторов (при наличии), справочные номера телефонов органов, координирующих предоставление Услуги;</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режим работы исполнительных органов государственной власти (органов местного самоуправления муниципального образования) субъекта Российской Федерации, ответственных за предоставление Услуги, (ее структурных подразделений);</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выдержки из нормативных правовых актов, содержащие нормы, регулирующие предоставление Услуги;</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перечень лиц, имеющих право на получение Услуги;</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формы запросов (заявлений, уведомлений, сообщений), используемые при предоставлении Услуги, образцы и инструкции по заполнению;</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порядок и способы предварительной записи по вопросам предоставления Услуги, на получение Услуги;</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текст Административного регламента с приложениями;</w:t>
      </w:r>
    </w:p>
    <w:p w:rsidR="004C77D4" w:rsidRPr="00DC353A" w:rsidRDefault="00661C1C" w:rsidP="00DC353A">
      <w:pPr>
        <w:pStyle w:val="1"/>
        <w:numPr>
          <w:ilvl w:val="0"/>
          <w:numId w:val="7"/>
        </w:numPr>
        <w:shd w:val="clear" w:color="auto" w:fill="auto"/>
        <w:tabs>
          <w:tab w:val="left" w:pos="1860"/>
        </w:tabs>
        <w:spacing w:after="0" w:line="240" w:lineRule="auto"/>
        <w:ind w:firstLine="426"/>
        <w:jc w:val="both"/>
      </w:pPr>
      <w:r w:rsidRPr="00DC353A">
        <w:t>краткое описание порядка предоставления Услуги;</w:t>
      </w:r>
    </w:p>
    <w:p w:rsidR="004C77D4" w:rsidRPr="00DC353A" w:rsidRDefault="00661C1C" w:rsidP="00DC353A">
      <w:pPr>
        <w:pStyle w:val="1"/>
        <w:numPr>
          <w:ilvl w:val="0"/>
          <w:numId w:val="7"/>
        </w:numPr>
        <w:shd w:val="clear" w:color="auto" w:fill="auto"/>
        <w:tabs>
          <w:tab w:val="left" w:pos="1942"/>
        </w:tabs>
        <w:spacing w:after="0" w:line="240" w:lineRule="auto"/>
        <w:ind w:firstLine="426"/>
        <w:jc w:val="both"/>
      </w:pPr>
      <w:r w:rsidRPr="00DC353A">
        <w:t>порядок обжалования решений, действий или бездействия работников органов, координирующих предоставление Услуги, Организации (ее структурных подразделений);</w:t>
      </w:r>
    </w:p>
    <w:p w:rsidR="004C77D4" w:rsidRPr="00DC353A" w:rsidRDefault="00661C1C" w:rsidP="00DC353A">
      <w:pPr>
        <w:pStyle w:val="1"/>
        <w:numPr>
          <w:ilvl w:val="0"/>
          <w:numId w:val="7"/>
        </w:numPr>
        <w:shd w:val="clear" w:color="auto" w:fill="auto"/>
        <w:tabs>
          <w:tab w:val="left" w:pos="1942"/>
        </w:tabs>
        <w:spacing w:after="0" w:line="240" w:lineRule="auto"/>
        <w:ind w:firstLine="426"/>
        <w:jc w:val="both"/>
      </w:pPr>
      <w:r w:rsidRPr="00DC353A">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4C77D4" w:rsidRPr="00DC353A" w:rsidRDefault="00661C1C" w:rsidP="00DC353A">
      <w:pPr>
        <w:pStyle w:val="1"/>
        <w:numPr>
          <w:ilvl w:val="0"/>
          <w:numId w:val="6"/>
        </w:numPr>
        <w:shd w:val="clear" w:color="auto" w:fill="auto"/>
        <w:tabs>
          <w:tab w:val="left" w:pos="920"/>
        </w:tabs>
        <w:spacing w:after="0" w:line="240" w:lineRule="auto"/>
        <w:ind w:firstLine="426"/>
        <w:jc w:val="both"/>
      </w:pPr>
      <w:r w:rsidRPr="00DC353A">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4C77D4" w:rsidRPr="00DC353A" w:rsidRDefault="00661C1C" w:rsidP="00DC353A">
      <w:pPr>
        <w:pStyle w:val="1"/>
        <w:numPr>
          <w:ilvl w:val="0"/>
          <w:numId w:val="8"/>
        </w:numPr>
        <w:shd w:val="clear" w:color="auto" w:fill="auto"/>
        <w:tabs>
          <w:tab w:val="left" w:pos="1860"/>
        </w:tabs>
        <w:spacing w:after="0" w:line="240" w:lineRule="auto"/>
        <w:ind w:firstLine="426"/>
        <w:jc w:val="both"/>
      </w:pPr>
      <w:r w:rsidRPr="00DC353A">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4C77D4" w:rsidRPr="00DC353A" w:rsidRDefault="00661C1C" w:rsidP="00DC353A">
      <w:pPr>
        <w:pStyle w:val="1"/>
        <w:numPr>
          <w:ilvl w:val="0"/>
          <w:numId w:val="8"/>
        </w:numPr>
        <w:shd w:val="clear" w:color="auto" w:fill="auto"/>
        <w:tabs>
          <w:tab w:val="left" w:pos="1860"/>
        </w:tabs>
        <w:spacing w:after="0" w:line="240" w:lineRule="auto"/>
        <w:ind w:firstLine="426"/>
        <w:jc w:val="both"/>
      </w:pPr>
      <w:r w:rsidRPr="00DC353A">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4C77D4" w:rsidRPr="00DC353A" w:rsidRDefault="00661C1C" w:rsidP="00DC353A">
      <w:pPr>
        <w:pStyle w:val="1"/>
        <w:numPr>
          <w:ilvl w:val="0"/>
          <w:numId w:val="8"/>
        </w:numPr>
        <w:shd w:val="clear" w:color="auto" w:fill="auto"/>
        <w:tabs>
          <w:tab w:val="left" w:pos="1860"/>
        </w:tabs>
        <w:spacing w:after="0" w:line="240" w:lineRule="auto"/>
        <w:ind w:firstLine="426"/>
        <w:jc w:val="both"/>
      </w:pPr>
      <w:r w:rsidRPr="00DC353A">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4C77D4" w:rsidRPr="00DC353A" w:rsidRDefault="00661C1C" w:rsidP="00DC353A">
      <w:pPr>
        <w:pStyle w:val="1"/>
        <w:numPr>
          <w:ilvl w:val="0"/>
          <w:numId w:val="8"/>
        </w:numPr>
        <w:shd w:val="clear" w:color="auto" w:fill="auto"/>
        <w:tabs>
          <w:tab w:val="left" w:pos="1860"/>
        </w:tabs>
        <w:spacing w:after="0" w:line="240" w:lineRule="auto"/>
        <w:ind w:firstLine="426"/>
        <w:jc w:val="both"/>
      </w:pPr>
      <w:r w:rsidRPr="00DC353A">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4C77D4" w:rsidRPr="00DC353A" w:rsidRDefault="00661C1C" w:rsidP="00DC353A">
      <w:pPr>
        <w:pStyle w:val="1"/>
        <w:numPr>
          <w:ilvl w:val="0"/>
          <w:numId w:val="6"/>
        </w:numPr>
        <w:shd w:val="clear" w:color="auto" w:fill="auto"/>
        <w:tabs>
          <w:tab w:val="left" w:pos="920"/>
        </w:tabs>
        <w:spacing w:after="0" w:line="240" w:lineRule="auto"/>
        <w:ind w:firstLine="426"/>
        <w:jc w:val="both"/>
      </w:pPr>
      <w:r w:rsidRPr="00DC353A">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4C77D4" w:rsidRPr="00DC353A" w:rsidRDefault="00661C1C" w:rsidP="00DC353A">
      <w:pPr>
        <w:pStyle w:val="1"/>
        <w:numPr>
          <w:ilvl w:val="0"/>
          <w:numId w:val="9"/>
        </w:numPr>
        <w:shd w:val="clear" w:color="auto" w:fill="auto"/>
        <w:tabs>
          <w:tab w:val="left" w:pos="1860"/>
        </w:tabs>
        <w:spacing w:after="0" w:line="240" w:lineRule="auto"/>
        <w:ind w:firstLine="426"/>
        <w:jc w:val="both"/>
      </w:pPr>
      <w:r w:rsidRPr="00DC353A">
        <w:t>о перечне лиц, имеющих право на получение Услуги;</w:t>
      </w:r>
    </w:p>
    <w:p w:rsidR="004C77D4" w:rsidRPr="00DC353A" w:rsidRDefault="00661C1C" w:rsidP="00DC353A">
      <w:pPr>
        <w:pStyle w:val="1"/>
        <w:numPr>
          <w:ilvl w:val="0"/>
          <w:numId w:val="9"/>
        </w:numPr>
        <w:shd w:val="clear" w:color="auto" w:fill="auto"/>
        <w:tabs>
          <w:tab w:val="left" w:pos="1860"/>
        </w:tabs>
        <w:spacing w:after="0" w:line="240" w:lineRule="auto"/>
        <w:ind w:firstLine="426"/>
        <w:jc w:val="both"/>
      </w:pPr>
      <w:r w:rsidRPr="00DC353A">
        <w:t>о нормативных правовых актах, регулирующих вопросы предоставления Услуги (наименование, дата и номер принятия нормативного правового акта);</w:t>
      </w:r>
    </w:p>
    <w:p w:rsidR="004C77D4" w:rsidRPr="00DC353A" w:rsidRDefault="00661C1C" w:rsidP="00DC353A">
      <w:pPr>
        <w:pStyle w:val="1"/>
        <w:numPr>
          <w:ilvl w:val="0"/>
          <w:numId w:val="9"/>
        </w:numPr>
        <w:shd w:val="clear" w:color="auto" w:fill="auto"/>
        <w:tabs>
          <w:tab w:val="left" w:pos="1860"/>
        </w:tabs>
        <w:spacing w:after="0" w:line="240" w:lineRule="auto"/>
        <w:ind w:firstLine="426"/>
        <w:jc w:val="both"/>
      </w:pPr>
      <w:r w:rsidRPr="00DC353A">
        <w:t>о перечне документов, необходимых для получения Услуги;</w:t>
      </w:r>
    </w:p>
    <w:p w:rsidR="004C77D4" w:rsidRPr="00DC353A" w:rsidRDefault="00661C1C" w:rsidP="00DC353A">
      <w:pPr>
        <w:pStyle w:val="1"/>
        <w:numPr>
          <w:ilvl w:val="0"/>
          <w:numId w:val="9"/>
        </w:numPr>
        <w:shd w:val="clear" w:color="auto" w:fill="auto"/>
        <w:tabs>
          <w:tab w:val="left" w:pos="1860"/>
        </w:tabs>
        <w:spacing w:after="0" w:line="240" w:lineRule="auto"/>
        <w:ind w:firstLine="426"/>
        <w:jc w:val="both"/>
      </w:pPr>
      <w:r w:rsidRPr="00DC353A">
        <w:t>о сроках предоставления Услуги;</w:t>
      </w:r>
    </w:p>
    <w:p w:rsidR="004C77D4" w:rsidRPr="00DC353A" w:rsidRDefault="00661C1C" w:rsidP="00DC353A">
      <w:pPr>
        <w:pStyle w:val="1"/>
        <w:numPr>
          <w:ilvl w:val="0"/>
          <w:numId w:val="9"/>
        </w:numPr>
        <w:shd w:val="clear" w:color="auto" w:fill="auto"/>
        <w:tabs>
          <w:tab w:val="left" w:pos="1860"/>
        </w:tabs>
        <w:spacing w:after="0" w:line="240" w:lineRule="auto"/>
        <w:ind w:firstLine="426"/>
        <w:jc w:val="both"/>
      </w:pPr>
      <w:r w:rsidRPr="00DC353A">
        <w:t xml:space="preserve">об основаниях для отказа в приеме документов, необходимых для предоставления </w:t>
      </w:r>
      <w:r w:rsidRPr="00DC353A">
        <w:lastRenderedPageBreak/>
        <w:t>Услуги;</w:t>
      </w:r>
    </w:p>
    <w:p w:rsidR="004C77D4" w:rsidRPr="00DC353A" w:rsidRDefault="00661C1C" w:rsidP="00DC353A">
      <w:pPr>
        <w:pStyle w:val="1"/>
        <w:numPr>
          <w:ilvl w:val="0"/>
          <w:numId w:val="9"/>
        </w:numPr>
        <w:shd w:val="clear" w:color="auto" w:fill="auto"/>
        <w:tabs>
          <w:tab w:val="left" w:pos="1860"/>
        </w:tabs>
        <w:spacing w:after="0" w:line="240" w:lineRule="auto"/>
        <w:ind w:firstLine="426"/>
        <w:jc w:val="both"/>
      </w:pPr>
      <w:r w:rsidRPr="00DC353A">
        <w:t>об основаниях для приостановления предоставления Услуги, отказа в предоставлении Услуги;</w:t>
      </w:r>
    </w:p>
    <w:p w:rsidR="004C77D4" w:rsidRPr="00DC353A" w:rsidRDefault="00661C1C" w:rsidP="00DC353A">
      <w:pPr>
        <w:pStyle w:val="1"/>
        <w:numPr>
          <w:ilvl w:val="0"/>
          <w:numId w:val="9"/>
        </w:numPr>
        <w:shd w:val="clear" w:color="auto" w:fill="auto"/>
        <w:tabs>
          <w:tab w:val="left" w:pos="1860"/>
        </w:tabs>
        <w:spacing w:after="0" w:line="240" w:lineRule="auto"/>
        <w:ind w:firstLine="426"/>
        <w:jc w:val="both"/>
      </w:pPr>
      <w:r w:rsidRPr="00DC353A">
        <w:t>о месте размещения на ЕПГУ, РПГУ, официальных сайтах органов, координирующих предоставление Услуги, информации по вопросам предоставления Услуги.</w:t>
      </w:r>
    </w:p>
    <w:p w:rsidR="004C77D4" w:rsidRPr="00DC353A" w:rsidRDefault="00661C1C" w:rsidP="00DC353A">
      <w:pPr>
        <w:pStyle w:val="1"/>
        <w:numPr>
          <w:ilvl w:val="0"/>
          <w:numId w:val="6"/>
        </w:numPr>
        <w:shd w:val="clear" w:color="auto" w:fill="auto"/>
        <w:tabs>
          <w:tab w:val="left" w:pos="1137"/>
          <w:tab w:val="left" w:leader="underscore" w:pos="4855"/>
        </w:tabs>
        <w:spacing w:after="0" w:line="240" w:lineRule="auto"/>
        <w:ind w:firstLine="426"/>
        <w:jc w:val="both"/>
      </w:pPr>
      <w:r w:rsidRPr="00DC353A">
        <w:t xml:space="preserve">Информирование о порядке предоставления Услуги осуществляется также по единому номеру телефона поддержки ЕПГУ 8 800 100-70-10 и по единому </w:t>
      </w:r>
      <w:r w:rsidR="000128D6">
        <w:t>номеру телефона поддержки РГПУ</w:t>
      </w:r>
      <w:r w:rsidRPr="00DC353A">
        <w:t>.</w:t>
      </w:r>
    </w:p>
    <w:p w:rsidR="004C77D4" w:rsidRPr="00DC353A" w:rsidRDefault="00661C1C" w:rsidP="00DC353A">
      <w:pPr>
        <w:pStyle w:val="1"/>
        <w:numPr>
          <w:ilvl w:val="0"/>
          <w:numId w:val="6"/>
        </w:numPr>
        <w:shd w:val="clear" w:color="auto" w:fill="auto"/>
        <w:tabs>
          <w:tab w:val="left" w:pos="1137"/>
        </w:tabs>
        <w:spacing w:after="0" w:line="240" w:lineRule="auto"/>
        <w:ind w:firstLine="426"/>
        <w:jc w:val="both"/>
      </w:pPr>
      <w:r w:rsidRPr="00DC353A">
        <w:t>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w:t>
      </w:r>
    </w:p>
    <w:p w:rsidR="004C77D4" w:rsidRPr="00DC353A" w:rsidRDefault="00661C1C" w:rsidP="00DC353A">
      <w:pPr>
        <w:pStyle w:val="1"/>
        <w:numPr>
          <w:ilvl w:val="0"/>
          <w:numId w:val="6"/>
        </w:numPr>
        <w:shd w:val="clear" w:color="auto" w:fill="auto"/>
        <w:tabs>
          <w:tab w:val="left" w:pos="1137"/>
        </w:tabs>
        <w:spacing w:after="0" w:line="240" w:lineRule="auto"/>
        <w:ind w:firstLine="426"/>
        <w:jc w:val="both"/>
      </w:pPr>
      <w:r w:rsidRPr="00DC353A">
        <w:t>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rsidR="004C77D4" w:rsidRPr="00DC353A" w:rsidRDefault="00661C1C" w:rsidP="00DC353A">
      <w:pPr>
        <w:pStyle w:val="1"/>
        <w:numPr>
          <w:ilvl w:val="0"/>
          <w:numId w:val="6"/>
        </w:numPr>
        <w:shd w:val="clear" w:color="auto" w:fill="auto"/>
        <w:tabs>
          <w:tab w:val="left" w:pos="1426"/>
        </w:tabs>
        <w:spacing w:after="0" w:line="240" w:lineRule="auto"/>
        <w:ind w:firstLine="426"/>
        <w:jc w:val="both"/>
      </w:pPr>
      <w:r w:rsidRPr="00DC353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7D4" w:rsidRDefault="00661C1C" w:rsidP="00DC353A">
      <w:pPr>
        <w:pStyle w:val="1"/>
        <w:numPr>
          <w:ilvl w:val="0"/>
          <w:numId w:val="6"/>
        </w:numPr>
        <w:shd w:val="clear" w:color="auto" w:fill="auto"/>
        <w:tabs>
          <w:tab w:val="left" w:pos="1426"/>
        </w:tabs>
        <w:spacing w:after="0" w:line="240" w:lineRule="auto"/>
        <w:ind w:firstLine="426"/>
        <w:jc w:val="both"/>
      </w:pPr>
      <w:r w:rsidRPr="00DC353A">
        <w:t>Консультирование по вопросам предоставления Услуги осуществляется бесплатно.</w:t>
      </w:r>
    </w:p>
    <w:p w:rsidR="007A1865" w:rsidRPr="00DC353A" w:rsidRDefault="007A1865" w:rsidP="007A1865">
      <w:pPr>
        <w:pStyle w:val="1"/>
        <w:shd w:val="clear" w:color="auto" w:fill="auto"/>
        <w:tabs>
          <w:tab w:val="left" w:pos="1426"/>
        </w:tabs>
        <w:spacing w:after="0" w:line="240" w:lineRule="auto"/>
        <w:ind w:left="426"/>
        <w:jc w:val="both"/>
      </w:pPr>
    </w:p>
    <w:p w:rsidR="004C77D4" w:rsidRPr="007A1865" w:rsidRDefault="00661C1C" w:rsidP="007A1865">
      <w:pPr>
        <w:pStyle w:val="24"/>
        <w:keepNext/>
        <w:keepLines/>
        <w:numPr>
          <w:ilvl w:val="0"/>
          <w:numId w:val="1"/>
        </w:numPr>
        <w:shd w:val="clear" w:color="auto" w:fill="auto"/>
        <w:tabs>
          <w:tab w:val="left" w:pos="466"/>
        </w:tabs>
        <w:spacing w:after="0" w:line="240" w:lineRule="auto"/>
        <w:rPr>
          <w:sz w:val="24"/>
          <w:szCs w:val="24"/>
        </w:rPr>
      </w:pPr>
      <w:bookmarkStart w:id="6" w:name="bookmark4"/>
      <w:bookmarkStart w:id="7" w:name="bookmark5"/>
      <w:r w:rsidRPr="007A1865">
        <w:rPr>
          <w:sz w:val="24"/>
          <w:szCs w:val="24"/>
        </w:rPr>
        <w:t>Стандарт предоставления Услуги</w:t>
      </w:r>
      <w:bookmarkEnd w:id="6"/>
      <w:bookmarkEnd w:id="7"/>
    </w:p>
    <w:p w:rsidR="004C77D4" w:rsidRDefault="00661C1C" w:rsidP="007A1865">
      <w:pPr>
        <w:pStyle w:val="24"/>
        <w:keepNext/>
        <w:keepLines/>
        <w:numPr>
          <w:ilvl w:val="0"/>
          <w:numId w:val="2"/>
        </w:numPr>
        <w:shd w:val="clear" w:color="auto" w:fill="auto"/>
        <w:tabs>
          <w:tab w:val="left" w:pos="384"/>
        </w:tabs>
        <w:spacing w:after="0" w:line="240" w:lineRule="auto"/>
      </w:pPr>
      <w:bookmarkStart w:id="8" w:name="bookmark6"/>
      <w:bookmarkStart w:id="9" w:name="bookmark7"/>
      <w:r w:rsidRPr="007A1865">
        <w:rPr>
          <w:sz w:val="24"/>
          <w:szCs w:val="24"/>
        </w:rPr>
        <w:t>Наименование Услуги</w:t>
      </w:r>
      <w:bookmarkEnd w:id="8"/>
      <w:bookmarkEnd w:id="9"/>
    </w:p>
    <w:p w:rsidR="004C77D4" w:rsidRPr="00183D16" w:rsidRDefault="00661C1C" w:rsidP="007A1865">
      <w:pPr>
        <w:pStyle w:val="1"/>
        <w:numPr>
          <w:ilvl w:val="1"/>
          <w:numId w:val="2"/>
        </w:numPr>
        <w:shd w:val="clear" w:color="auto" w:fill="auto"/>
        <w:tabs>
          <w:tab w:val="left" w:pos="1243"/>
          <w:tab w:val="left" w:leader="underscore" w:pos="9168"/>
        </w:tabs>
        <w:spacing w:after="0" w:line="240" w:lineRule="auto"/>
        <w:ind w:firstLine="426"/>
        <w:jc w:val="both"/>
      </w:pPr>
      <w:r w:rsidRPr="00183D16">
        <w:t>Услуга «</w:t>
      </w:r>
      <w:r w:rsidRPr="00183D16">
        <w:rPr>
          <w:iCs/>
        </w:rPr>
        <w:t xml:space="preserve">Предоставление информации о текущей успеваемости учащегося, ведение электронного дневника и электронного журнала успеваемости </w:t>
      </w:r>
      <w:r w:rsidR="007D7A51" w:rsidRPr="00183D16">
        <w:rPr>
          <w:iCs/>
        </w:rPr>
        <w:t>Ле</w:t>
      </w:r>
      <w:r w:rsidR="00475B66" w:rsidRPr="00183D16">
        <w:rPr>
          <w:iCs/>
        </w:rPr>
        <w:t xml:space="preserve">бяжьевского муниципального округа Курганской </w:t>
      </w:r>
      <w:r w:rsidRPr="00183D16">
        <w:rPr>
          <w:iCs/>
        </w:rPr>
        <w:t>реализующие программы общего образования</w:t>
      </w:r>
      <w:r w:rsidRPr="00183D16">
        <w:t>».</w:t>
      </w:r>
    </w:p>
    <w:p w:rsidR="007A1865" w:rsidRDefault="007A1865" w:rsidP="007A1865">
      <w:pPr>
        <w:pStyle w:val="1"/>
        <w:shd w:val="clear" w:color="auto" w:fill="auto"/>
        <w:spacing w:after="0" w:line="240" w:lineRule="auto"/>
        <w:ind w:firstLine="426"/>
        <w:jc w:val="both"/>
      </w:pPr>
    </w:p>
    <w:p w:rsidR="004C77D4" w:rsidRPr="007A1865" w:rsidRDefault="00661C1C" w:rsidP="007A1865">
      <w:pPr>
        <w:pStyle w:val="24"/>
        <w:keepNext/>
        <w:keepLines/>
        <w:numPr>
          <w:ilvl w:val="0"/>
          <w:numId w:val="2"/>
        </w:numPr>
        <w:shd w:val="clear" w:color="auto" w:fill="auto"/>
        <w:tabs>
          <w:tab w:val="left" w:pos="384"/>
        </w:tabs>
        <w:spacing w:after="0" w:line="240" w:lineRule="auto"/>
        <w:rPr>
          <w:sz w:val="24"/>
          <w:szCs w:val="24"/>
        </w:rPr>
      </w:pPr>
      <w:bookmarkStart w:id="10" w:name="bookmark8"/>
      <w:bookmarkStart w:id="11" w:name="bookmark9"/>
      <w:r w:rsidRPr="007A1865">
        <w:rPr>
          <w:sz w:val="24"/>
          <w:szCs w:val="24"/>
        </w:rPr>
        <w:t>Наименование организаций, предоставляющих Услугу</w:t>
      </w:r>
      <w:bookmarkEnd w:id="10"/>
      <w:bookmarkEnd w:id="11"/>
    </w:p>
    <w:p w:rsidR="004C77D4" w:rsidRDefault="00661C1C" w:rsidP="007A1865">
      <w:pPr>
        <w:pStyle w:val="1"/>
        <w:numPr>
          <w:ilvl w:val="1"/>
          <w:numId w:val="2"/>
        </w:numPr>
        <w:shd w:val="clear" w:color="auto" w:fill="auto"/>
        <w:tabs>
          <w:tab w:val="left" w:pos="1273"/>
        </w:tabs>
        <w:spacing w:after="0" w:line="240" w:lineRule="auto"/>
        <w:ind w:firstLine="426"/>
        <w:jc w:val="both"/>
      </w:pPr>
      <w:r>
        <w:t>Непосредственное предоставление Услуги осуществля</w:t>
      </w:r>
      <w:r w:rsidR="007A1865">
        <w:t>ют</w:t>
      </w:r>
      <w:r>
        <w:t xml:space="preserve"> Организаци</w:t>
      </w:r>
      <w:r w:rsidR="007A1865">
        <w:t>и:</w:t>
      </w:r>
    </w:p>
    <w:p w:rsidR="007A1865" w:rsidRPr="007A1865" w:rsidRDefault="007A1865" w:rsidP="007A1865">
      <w:pPr>
        <w:pStyle w:val="af"/>
        <w:ind w:left="0" w:firstLine="426"/>
        <w:jc w:val="both"/>
        <w:rPr>
          <w:rFonts w:ascii="Times New Roman" w:hAnsi="Times New Roman" w:cs="Times New Roman"/>
        </w:rPr>
      </w:pPr>
      <w:r w:rsidRPr="007A1865">
        <w:rPr>
          <w:rFonts w:ascii="Times New Roman" w:hAnsi="Times New Roman" w:cs="Times New Roman"/>
        </w:rPr>
        <w:t>- Муниципальное казенное общеобразовательное учреждение «Арлагульская средняя общеобразовательная школа», Юридический адрес: 641522 Курганская область, Лебяжьевский район, с.Арлагуль, ул. Центральная,105, Фактический адрес: 641522 Российская Федерация Курганская область, Лебяжьевский район,   с.Арлагуль, ул. Центральная 105, Тел: (35237) 9-51-81;</w:t>
      </w:r>
    </w:p>
    <w:p w:rsidR="007A1865" w:rsidRPr="007A1865" w:rsidRDefault="007A1865" w:rsidP="007A1865">
      <w:pPr>
        <w:pStyle w:val="af"/>
        <w:ind w:left="0" w:firstLine="426"/>
        <w:jc w:val="both"/>
        <w:rPr>
          <w:rFonts w:ascii="Times New Roman" w:hAnsi="Times New Roman"/>
        </w:rPr>
      </w:pPr>
      <w:r>
        <w:t xml:space="preserve">- </w:t>
      </w:r>
      <w:r w:rsidRPr="007A1865">
        <w:rPr>
          <w:rFonts w:ascii="Times New Roman" w:hAnsi="Times New Roman"/>
        </w:rPr>
        <w:t>Муниципальное бюджетное общеобразовательное учреждение «Елошанская средняя общеобразовательная школа», Юридический адрес: 641511, Курганская область, Лебяжьевский район, с. Елошное, ул. Бараба, д.2, Фактический адрес: 641511 Российская Федерация, Курганская область, Лебяжьевский район, с.Елошное, ул. Бараба,2 , Тел: (35237)  9-87-74;</w:t>
      </w:r>
    </w:p>
    <w:p w:rsidR="007A1865" w:rsidRPr="007A1865" w:rsidRDefault="007A1865" w:rsidP="007A1865">
      <w:pPr>
        <w:pStyle w:val="af"/>
        <w:ind w:left="0" w:right="-1" w:firstLine="426"/>
        <w:jc w:val="both"/>
        <w:rPr>
          <w:rFonts w:ascii="Times New Roman" w:hAnsi="Times New Roman"/>
        </w:rPr>
      </w:pPr>
      <w:r>
        <w:t xml:space="preserve">- </w:t>
      </w:r>
      <w:r w:rsidRPr="007A1865">
        <w:rPr>
          <w:rFonts w:ascii="Times New Roman" w:hAnsi="Times New Roman"/>
        </w:rPr>
        <w:t>Муниципальное казенное общеобразовательное учреждение «Камышинская средняя общеобразовательная школа», Юридический адрес: 641524, Курганская область, Лебяжьевский район, с. Камышное, Парковая, д. 4, Фактический адрес: 641524 Российская Федерация, Курганская область, Лебяжьевский район, с. Камышное, Парковая, д. 4, Тел:(35237) 9-91-14;</w:t>
      </w:r>
    </w:p>
    <w:p w:rsidR="007A1865" w:rsidRPr="007A1865" w:rsidRDefault="007A1865" w:rsidP="007A1865">
      <w:pPr>
        <w:pStyle w:val="af"/>
        <w:ind w:left="0" w:right="-1" w:firstLine="426"/>
        <w:jc w:val="both"/>
        <w:rPr>
          <w:rFonts w:ascii="Times New Roman" w:hAnsi="Times New Roman"/>
        </w:rPr>
      </w:pPr>
      <w:r>
        <w:t xml:space="preserve">- </w:t>
      </w:r>
      <w:r w:rsidRPr="007A1865">
        <w:rPr>
          <w:rFonts w:ascii="Times New Roman" w:hAnsi="Times New Roman"/>
        </w:rPr>
        <w:t>Муниципальное бюджетное общеобразовательное учреждение «Лебяжьевская средняя общеобразовательная школа», Юридический адрес: 641500 Курганская область, Лебяжье р.п., ул. Пушкина, д. 23, Фактический адрес: 641500 Курганская область, Лебяжье р.п., ул. Пушкина, д. 23, Тел:(35237) 9-05-92, 9-01-02;</w:t>
      </w:r>
    </w:p>
    <w:p w:rsidR="007A1865" w:rsidRPr="007A1865" w:rsidRDefault="007A1865" w:rsidP="007A1865">
      <w:pPr>
        <w:pStyle w:val="af"/>
        <w:ind w:left="0" w:right="-1" w:firstLine="426"/>
        <w:jc w:val="both"/>
        <w:rPr>
          <w:rFonts w:ascii="Times New Roman" w:hAnsi="Times New Roman"/>
        </w:rPr>
      </w:pPr>
      <w:r>
        <w:t xml:space="preserve">- </w:t>
      </w:r>
      <w:r w:rsidRPr="007A1865">
        <w:rPr>
          <w:rFonts w:ascii="Times New Roman" w:hAnsi="Times New Roman"/>
        </w:rPr>
        <w:t>Муниципальное казенное общеобразовательное учреждение «Лисьевская средняя общеобразовательная школа», Юридический адрес: 641505 Курганская область, Лебяжьевский район, село Лисье, улица Центральная, дом 2, Фактический адрес: 641505 Курганская область, Лебяжьевский район, село Лисье, улица Центральная, дом 2, Тел:(35237) 9-35-18;</w:t>
      </w:r>
    </w:p>
    <w:p w:rsidR="007A1865" w:rsidRPr="007A1865" w:rsidRDefault="007A1865" w:rsidP="007A1865">
      <w:pPr>
        <w:pStyle w:val="af"/>
        <w:ind w:left="0" w:right="-1" w:firstLine="426"/>
        <w:jc w:val="both"/>
        <w:rPr>
          <w:rFonts w:ascii="Times New Roman" w:hAnsi="Times New Roman"/>
        </w:rPr>
      </w:pPr>
      <w:r>
        <w:t xml:space="preserve">- </w:t>
      </w:r>
      <w:r w:rsidRPr="007A1865">
        <w:rPr>
          <w:rFonts w:ascii="Times New Roman" w:hAnsi="Times New Roman"/>
        </w:rPr>
        <w:t xml:space="preserve">Муниципальное казенное общеобразовательное учреждение «Лопатинская средняя общеобразовательная школа», Юридический адрес: 641504 Курганская область, Лебяжьевский район, село Лопатки, улица Школьная д.№11, Фактический адрес: 641504 Курганская область, </w:t>
      </w:r>
      <w:r w:rsidRPr="007A1865">
        <w:rPr>
          <w:rFonts w:ascii="Times New Roman" w:hAnsi="Times New Roman"/>
        </w:rPr>
        <w:lastRenderedPageBreak/>
        <w:t>Лебяжьевский район, село Лопатки, улица Школьная д.№11, Тел:(35237) 9-49-85;</w:t>
      </w:r>
    </w:p>
    <w:p w:rsidR="007A1865" w:rsidRPr="007A1865" w:rsidRDefault="007A1865" w:rsidP="007A1865">
      <w:pPr>
        <w:pStyle w:val="af"/>
        <w:ind w:left="0" w:right="-1" w:firstLine="426"/>
        <w:jc w:val="both"/>
        <w:rPr>
          <w:rFonts w:ascii="Times New Roman" w:hAnsi="Times New Roman"/>
        </w:rPr>
      </w:pPr>
      <w:r>
        <w:t xml:space="preserve">- </w:t>
      </w:r>
      <w:r w:rsidRPr="007A1865">
        <w:rPr>
          <w:rFonts w:ascii="Times New Roman" w:hAnsi="Times New Roman"/>
        </w:rPr>
        <w:t>Муниципальное казенное общеобразовательное учреждение «Черемушкинская основная общеобразовательная школа», Юридический адрес: 641510 Курганская область, Лебяжьевский район, село Черемушки, Садовая, дом 2, Фактический адрес: 641510 Курганская область, Лебяжьевский район, село Черемушки, Садовая, дом 2, Тел: (35237) 9-98-54.</w:t>
      </w:r>
    </w:p>
    <w:p w:rsidR="004C77D4" w:rsidRDefault="00661C1C" w:rsidP="007A1865">
      <w:pPr>
        <w:pStyle w:val="1"/>
        <w:numPr>
          <w:ilvl w:val="1"/>
          <w:numId w:val="2"/>
        </w:numPr>
        <w:shd w:val="clear" w:color="auto" w:fill="auto"/>
        <w:tabs>
          <w:tab w:val="left" w:pos="1273"/>
        </w:tabs>
        <w:spacing w:after="0" w:line="240" w:lineRule="auto"/>
        <w:ind w:firstLine="426"/>
        <w:jc w:val="both"/>
      </w:pPr>
      <w:r>
        <w:t>Организация обеспечивает предоставление Услуги в электронной форме посредством ЕПГУ, РПГУ, а также в Организации путём подачи заявки посредством ИС по выбору Заявителя.</w:t>
      </w:r>
    </w:p>
    <w:p w:rsidR="004C77D4" w:rsidRDefault="00661C1C" w:rsidP="00183D16">
      <w:pPr>
        <w:pStyle w:val="1"/>
        <w:numPr>
          <w:ilvl w:val="1"/>
          <w:numId w:val="2"/>
        </w:numPr>
        <w:shd w:val="clear" w:color="auto" w:fill="auto"/>
        <w:tabs>
          <w:tab w:val="left" w:pos="1253"/>
          <w:tab w:val="left" w:leader="underscore" w:pos="9168"/>
        </w:tabs>
        <w:spacing w:after="0" w:line="240" w:lineRule="auto"/>
        <w:ind w:firstLine="426"/>
        <w:jc w:val="both"/>
      </w:pPr>
      <w:r>
        <w:t xml:space="preserve">Органами, координирующими </w:t>
      </w:r>
      <w:r w:rsidR="00183D16">
        <w:t xml:space="preserve"> </w:t>
      </w:r>
      <w:r>
        <w:t xml:space="preserve">предоставление Услуги, в </w:t>
      </w:r>
      <w:r w:rsidR="00183D16">
        <w:t>Лебяжьевском Муниципальном округе Курганской области</w:t>
      </w:r>
      <w:r>
        <w:t>, явля</w:t>
      </w:r>
      <w:r w:rsidR="00183D16">
        <w:t>ю</w:t>
      </w:r>
      <w:r>
        <w:t xml:space="preserve">тся </w:t>
      </w:r>
      <w:r w:rsidR="00183D16">
        <w:t>Администрация Лебяжьевского муниципального округа Курганской области и отдел образования Администрации Лебяжьевского муниципального округа</w:t>
      </w:r>
      <w:r>
        <w:t>.</w:t>
      </w:r>
    </w:p>
    <w:p w:rsidR="004C77D4" w:rsidRDefault="00661C1C" w:rsidP="007A1865">
      <w:pPr>
        <w:pStyle w:val="1"/>
        <w:numPr>
          <w:ilvl w:val="1"/>
          <w:numId w:val="2"/>
        </w:numPr>
        <w:shd w:val="clear" w:color="auto" w:fill="auto"/>
        <w:tabs>
          <w:tab w:val="left" w:pos="1273"/>
        </w:tabs>
        <w:spacing w:after="0" w:line="240" w:lineRule="auto"/>
        <w:ind w:firstLine="426"/>
        <w:jc w:val="both"/>
      </w:pPr>
      <w:r>
        <w:t>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4C77D4" w:rsidRDefault="00661C1C" w:rsidP="007A1865">
      <w:pPr>
        <w:pStyle w:val="1"/>
        <w:numPr>
          <w:ilvl w:val="1"/>
          <w:numId w:val="2"/>
        </w:numPr>
        <w:shd w:val="clear" w:color="auto" w:fill="auto"/>
        <w:tabs>
          <w:tab w:val="left" w:pos="1273"/>
        </w:tabs>
        <w:spacing w:after="0" w:line="240" w:lineRule="auto"/>
        <w:ind w:firstLine="426"/>
        <w:jc w:val="both"/>
      </w:pPr>
      <w:r>
        <w:t>В целях предоставления Услуги Организация взаимодействует с органами, координирующими предоставление Услуги.</w:t>
      </w:r>
    </w:p>
    <w:p w:rsidR="004C77D4" w:rsidRDefault="00661C1C" w:rsidP="007A1865">
      <w:pPr>
        <w:pStyle w:val="1"/>
        <w:numPr>
          <w:ilvl w:val="1"/>
          <w:numId w:val="2"/>
        </w:numPr>
        <w:shd w:val="clear" w:color="auto" w:fill="auto"/>
        <w:tabs>
          <w:tab w:val="left" w:pos="1273"/>
        </w:tabs>
        <w:spacing w:after="0" w:line="240" w:lineRule="auto"/>
        <w:ind w:firstLine="426"/>
        <w:jc w:val="both"/>
      </w:pPr>
      <w: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r w:rsidR="007A1865">
        <w:t>.</w:t>
      </w:r>
    </w:p>
    <w:p w:rsidR="007A1865" w:rsidRDefault="007A1865" w:rsidP="007A1865">
      <w:pPr>
        <w:pStyle w:val="1"/>
        <w:shd w:val="clear" w:color="auto" w:fill="auto"/>
        <w:tabs>
          <w:tab w:val="left" w:pos="1273"/>
        </w:tabs>
        <w:spacing w:after="0" w:line="240" w:lineRule="auto"/>
        <w:ind w:left="426"/>
        <w:jc w:val="both"/>
      </w:pPr>
    </w:p>
    <w:p w:rsidR="004C77D4" w:rsidRPr="002E2A89" w:rsidRDefault="00661C1C" w:rsidP="002E2A89">
      <w:pPr>
        <w:pStyle w:val="24"/>
        <w:keepNext/>
        <w:keepLines/>
        <w:numPr>
          <w:ilvl w:val="0"/>
          <w:numId w:val="2"/>
        </w:numPr>
        <w:shd w:val="clear" w:color="auto" w:fill="auto"/>
        <w:tabs>
          <w:tab w:val="left" w:pos="384"/>
        </w:tabs>
        <w:spacing w:after="0" w:line="240" w:lineRule="auto"/>
        <w:rPr>
          <w:sz w:val="24"/>
          <w:szCs w:val="24"/>
        </w:rPr>
      </w:pPr>
      <w:bookmarkStart w:id="12" w:name="bookmark10"/>
      <w:bookmarkStart w:id="13" w:name="bookmark11"/>
      <w:r w:rsidRPr="002E2A89">
        <w:rPr>
          <w:sz w:val="24"/>
          <w:szCs w:val="24"/>
        </w:rPr>
        <w:t>Описание результата предоставления Услуги</w:t>
      </w:r>
      <w:bookmarkEnd w:id="12"/>
      <w:bookmarkEnd w:id="13"/>
    </w:p>
    <w:p w:rsidR="004C77D4" w:rsidRDefault="00661C1C" w:rsidP="002E2A89">
      <w:pPr>
        <w:pStyle w:val="1"/>
        <w:numPr>
          <w:ilvl w:val="1"/>
          <w:numId w:val="2"/>
        </w:numPr>
        <w:shd w:val="clear" w:color="auto" w:fill="auto"/>
        <w:tabs>
          <w:tab w:val="left" w:pos="1276"/>
        </w:tabs>
        <w:spacing w:after="0" w:line="240" w:lineRule="auto"/>
        <w:ind w:firstLine="426"/>
        <w:jc w:val="both"/>
      </w:pPr>
      <w:r>
        <w:t>Результатом предоставления Услуги является: предоставление доступа пользователю к электронному дневнику.</w:t>
      </w:r>
    </w:p>
    <w:p w:rsidR="004C77D4" w:rsidRDefault="00661C1C" w:rsidP="002E2A89">
      <w:pPr>
        <w:pStyle w:val="1"/>
        <w:numPr>
          <w:ilvl w:val="0"/>
          <w:numId w:val="10"/>
        </w:numPr>
        <w:shd w:val="clear" w:color="auto" w:fill="auto"/>
        <w:tabs>
          <w:tab w:val="left" w:pos="1276"/>
        </w:tabs>
        <w:spacing w:after="0" w:line="240" w:lineRule="auto"/>
        <w:ind w:firstLine="426"/>
        <w:jc w:val="both"/>
      </w:pPr>
      <w:r>
        <w:t>Решение о предоставлении Услуги оформляется в электронном виде и поступает в личный кабинет Заявителя.</w:t>
      </w:r>
    </w:p>
    <w:p w:rsidR="004C77D4" w:rsidRDefault="00661C1C" w:rsidP="002E2A89">
      <w:pPr>
        <w:pStyle w:val="1"/>
        <w:numPr>
          <w:ilvl w:val="0"/>
          <w:numId w:val="10"/>
        </w:numPr>
        <w:shd w:val="clear" w:color="auto" w:fill="auto"/>
        <w:tabs>
          <w:tab w:val="left" w:pos="1276"/>
        </w:tabs>
        <w:spacing w:after="0" w:line="240" w:lineRule="auto"/>
        <w:ind w:firstLine="426"/>
        <w:jc w:val="both"/>
      </w:pPr>
      <w:r>
        <w:t>Решение об отказе в предоставлении Услуги оформляется в электронном виде и поступает в личный кабинет Заявителя.</w:t>
      </w:r>
    </w:p>
    <w:p w:rsidR="004C77D4" w:rsidRDefault="00661C1C" w:rsidP="002E2A89">
      <w:pPr>
        <w:pStyle w:val="1"/>
        <w:numPr>
          <w:ilvl w:val="1"/>
          <w:numId w:val="2"/>
        </w:numPr>
        <w:shd w:val="clear" w:color="auto" w:fill="auto"/>
        <w:tabs>
          <w:tab w:val="left" w:pos="1276"/>
        </w:tabs>
        <w:spacing w:after="0" w:line="240" w:lineRule="auto"/>
        <w:ind w:firstLine="426"/>
        <w:jc w:val="both"/>
      </w:pPr>
      <w: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 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w:t>
      </w:r>
    </w:p>
    <w:p w:rsidR="004C77D4" w:rsidRDefault="00661C1C" w:rsidP="002E2A89">
      <w:pPr>
        <w:pStyle w:val="1"/>
        <w:numPr>
          <w:ilvl w:val="1"/>
          <w:numId w:val="2"/>
        </w:numPr>
        <w:shd w:val="clear" w:color="auto" w:fill="auto"/>
        <w:tabs>
          <w:tab w:val="left" w:pos="1276"/>
        </w:tabs>
        <w:spacing w:after="0" w:line="240" w:lineRule="auto"/>
        <w:ind w:firstLine="426"/>
        <w:jc w:val="both"/>
      </w:pPr>
      <w:r>
        <w:t>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2E2A89" w:rsidRDefault="002E2A89" w:rsidP="002E2A89">
      <w:pPr>
        <w:pStyle w:val="1"/>
        <w:shd w:val="clear" w:color="auto" w:fill="auto"/>
        <w:tabs>
          <w:tab w:val="left" w:pos="1580"/>
        </w:tabs>
        <w:spacing w:after="0" w:line="240" w:lineRule="auto"/>
        <w:jc w:val="both"/>
      </w:pPr>
    </w:p>
    <w:p w:rsidR="004C77D4" w:rsidRPr="004B3779" w:rsidRDefault="00661C1C" w:rsidP="004B3779">
      <w:pPr>
        <w:pStyle w:val="24"/>
        <w:keepNext/>
        <w:keepLines/>
        <w:numPr>
          <w:ilvl w:val="0"/>
          <w:numId w:val="2"/>
        </w:numPr>
        <w:shd w:val="clear" w:color="auto" w:fill="auto"/>
        <w:tabs>
          <w:tab w:val="left" w:pos="351"/>
        </w:tabs>
        <w:spacing w:after="0" w:line="240" w:lineRule="auto"/>
        <w:rPr>
          <w:sz w:val="24"/>
          <w:szCs w:val="24"/>
        </w:rPr>
      </w:pPr>
      <w:bookmarkStart w:id="14" w:name="bookmark12"/>
      <w:bookmarkStart w:id="15" w:name="bookmark13"/>
      <w:r w:rsidRPr="004B3779">
        <w:rPr>
          <w:sz w:val="24"/>
          <w:szCs w:val="24"/>
        </w:rPr>
        <w:t>Срок и порядок регистрации запроса о предоставлении Услуги</w:t>
      </w:r>
      <w:bookmarkEnd w:id="14"/>
      <w:bookmarkEnd w:id="15"/>
    </w:p>
    <w:p w:rsidR="004C77D4" w:rsidRDefault="00661C1C" w:rsidP="004B3779">
      <w:pPr>
        <w:pStyle w:val="1"/>
        <w:shd w:val="clear" w:color="auto" w:fill="auto"/>
        <w:spacing w:after="0" w:line="240" w:lineRule="auto"/>
        <w:ind w:firstLine="426"/>
        <w:jc w:val="both"/>
      </w:pPr>
      <w:r>
        <w:t>7.1.Заявление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4C77D4" w:rsidRDefault="00661C1C" w:rsidP="004B3779">
      <w:pPr>
        <w:pStyle w:val="1"/>
        <w:shd w:val="clear" w:color="auto" w:fill="auto"/>
        <w:spacing w:after="0" w:line="240" w:lineRule="auto"/>
        <w:ind w:firstLine="426"/>
        <w:jc w:val="both"/>
      </w:pPr>
      <w:r>
        <w:t>7.2.Заявление,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 Организации.</w:t>
      </w:r>
    </w:p>
    <w:p w:rsidR="004B3779" w:rsidRDefault="004B3779" w:rsidP="004B3779">
      <w:pPr>
        <w:pStyle w:val="1"/>
        <w:shd w:val="clear" w:color="auto" w:fill="auto"/>
        <w:spacing w:after="0" w:line="240" w:lineRule="auto"/>
        <w:ind w:firstLine="426"/>
        <w:jc w:val="both"/>
      </w:pPr>
    </w:p>
    <w:p w:rsidR="004C77D4" w:rsidRPr="004B3779" w:rsidRDefault="00661C1C" w:rsidP="004B3779">
      <w:pPr>
        <w:pStyle w:val="24"/>
        <w:keepNext/>
        <w:keepLines/>
        <w:numPr>
          <w:ilvl w:val="0"/>
          <w:numId w:val="2"/>
        </w:numPr>
        <w:shd w:val="clear" w:color="auto" w:fill="auto"/>
        <w:tabs>
          <w:tab w:val="left" w:pos="351"/>
        </w:tabs>
        <w:spacing w:after="0" w:line="240" w:lineRule="auto"/>
        <w:ind w:firstLine="426"/>
        <w:rPr>
          <w:sz w:val="24"/>
          <w:szCs w:val="24"/>
        </w:rPr>
      </w:pPr>
      <w:bookmarkStart w:id="16" w:name="bookmark14"/>
      <w:bookmarkStart w:id="17" w:name="bookmark15"/>
      <w:r w:rsidRPr="004B3779">
        <w:rPr>
          <w:sz w:val="24"/>
          <w:szCs w:val="24"/>
        </w:rPr>
        <w:t>Срок предоставления Услуги</w:t>
      </w:r>
      <w:bookmarkEnd w:id="16"/>
      <w:bookmarkEnd w:id="17"/>
    </w:p>
    <w:p w:rsidR="004C77D4" w:rsidRDefault="00661C1C" w:rsidP="004B3779">
      <w:pPr>
        <w:pStyle w:val="1"/>
        <w:numPr>
          <w:ilvl w:val="1"/>
          <w:numId w:val="2"/>
        </w:numPr>
        <w:shd w:val="clear" w:color="auto" w:fill="auto"/>
        <w:spacing w:after="0" w:line="240" w:lineRule="auto"/>
        <w:ind w:firstLine="426"/>
        <w:jc w:val="both"/>
      </w:pPr>
      <w:r>
        <w:t xml:space="preserve">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заявление в электронном виде путем направления информации в личный кабинет на </w:t>
      </w:r>
      <w:r>
        <w:lastRenderedPageBreak/>
        <w:t>ЕПГУ и/или РПГУ, результаты, указанные в пунктах 6.1.1. или 6.1.2. Административного регламента.</w:t>
      </w:r>
    </w:p>
    <w:p w:rsidR="004C77D4" w:rsidRPr="004B3779" w:rsidRDefault="00661C1C" w:rsidP="004B3779">
      <w:pPr>
        <w:pStyle w:val="24"/>
        <w:keepNext/>
        <w:keepLines/>
        <w:numPr>
          <w:ilvl w:val="0"/>
          <w:numId w:val="2"/>
        </w:numPr>
        <w:shd w:val="clear" w:color="auto" w:fill="auto"/>
        <w:tabs>
          <w:tab w:val="left" w:pos="1211"/>
        </w:tabs>
        <w:spacing w:after="0" w:line="240" w:lineRule="auto"/>
        <w:ind w:firstLine="860"/>
        <w:jc w:val="both"/>
        <w:rPr>
          <w:sz w:val="24"/>
          <w:szCs w:val="24"/>
        </w:rPr>
      </w:pPr>
      <w:bookmarkStart w:id="18" w:name="bookmark16"/>
      <w:bookmarkStart w:id="19" w:name="bookmark17"/>
      <w:r w:rsidRPr="004B3779">
        <w:rPr>
          <w:sz w:val="24"/>
          <w:szCs w:val="24"/>
        </w:rPr>
        <w:t>Нормативные правовые акты, регулирующие предоставление Услуги</w:t>
      </w:r>
      <w:bookmarkEnd w:id="18"/>
      <w:bookmarkEnd w:id="19"/>
    </w:p>
    <w:p w:rsidR="004C77D4" w:rsidRDefault="00661C1C" w:rsidP="004B3779">
      <w:pPr>
        <w:pStyle w:val="1"/>
        <w:numPr>
          <w:ilvl w:val="1"/>
          <w:numId w:val="2"/>
        </w:numPr>
        <w:shd w:val="clear" w:color="auto" w:fill="auto"/>
        <w:tabs>
          <w:tab w:val="left" w:pos="1253"/>
        </w:tabs>
        <w:spacing w:after="0" w:line="240" w:lineRule="auto"/>
        <w:ind w:firstLine="720"/>
        <w:jc w:val="both"/>
      </w:pPr>
      <w: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4 к настоящему регламенту.</w:t>
      </w:r>
    </w:p>
    <w:p w:rsidR="004C77D4" w:rsidRDefault="004C77D4" w:rsidP="004B3779">
      <w:pPr>
        <w:pStyle w:val="1"/>
        <w:shd w:val="clear" w:color="auto" w:fill="auto"/>
        <w:spacing w:after="0" w:line="240" w:lineRule="auto"/>
        <w:ind w:firstLine="720"/>
      </w:pPr>
    </w:p>
    <w:p w:rsidR="004C77D4" w:rsidRPr="004B3779" w:rsidRDefault="00661C1C" w:rsidP="004B3779">
      <w:pPr>
        <w:pStyle w:val="24"/>
        <w:keepNext/>
        <w:keepLines/>
        <w:numPr>
          <w:ilvl w:val="0"/>
          <w:numId w:val="2"/>
        </w:numPr>
        <w:shd w:val="clear" w:color="auto" w:fill="auto"/>
        <w:tabs>
          <w:tab w:val="left" w:pos="2315"/>
        </w:tabs>
        <w:spacing w:after="0" w:line="240" w:lineRule="auto"/>
        <w:ind w:firstLine="1200"/>
        <w:jc w:val="left"/>
        <w:rPr>
          <w:sz w:val="24"/>
          <w:szCs w:val="24"/>
        </w:rPr>
      </w:pPr>
      <w:bookmarkStart w:id="20" w:name="bookmark18"/>
      <w:bookmarkStart w:id="21" w:name="bookmark19"/>
      <w:r w:rsidRPr="004B3779">
        <w:rPr>
          <w:sz w:val="24"/>
          <w:szCs w:val="24"/>
        </w:rPr>
        <w:t>Исчерпывающий перечень документов, необходимых для предоставления Услуги, подлежащих предоставлению заявителем</w:t>
      </w:r>
      <w:bookmarkEnd w:id="20"/>
      <w:bookmarkEnd w:id="21"/>
    </w:p>
    <w:p w:rsidR="004C77D4" w:rsidRDefault="00661C1C" w:rsidP="004B3779">
      <w:pPr>
        <w:pStyle w:val="1"/>
        <w:numPr>
          <w:ilvl w:val="1"/>
          <w:numId w:val="2"/>
        </w:numPr>
        <w:shd w:val="clear" w:color="auto" w:fill="auto"/>
        <w:tabs>
          <w:tab w:val="left" w:pos="1276"/>
        </w:tabs>
        <w:spacing w:after="0" w:line="240" w:lineRule="auto"/>
        <w:ind w:firstLine="740"/>
        <w:jc w:val="both"/>
      </w:pPr>
      <w: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4C77D4" w:rsidRDefault="00661C1C" w:rsidP="004B3779">
      <w:pPr>
        <w:pStyle w:val="1"/>
        <w:numPr>
          <w:ilvl w:val="0"/>
          <w:numId w:val="11"/>
        </w:numPr>
        <w:shd w:val="clear" w:color="auto" w:fill="auto"/>
        <w:tabs>
          <w:tab w:val="left" w:pos="1276"/>
        </w:tabs>
        <w:spacing w:after="0" w:line="240" w:lineRule="auto"/>
        <w:ind w:firstLine="709"/>
        <w:jc w:val="both"/>
      </w:pPr>
      <w:r>
        <w:t>Заявление о предоставлении Услуги по форме, приведенной в Приложении 2 к настоящему Административному регламенту (далее - Заявление);</w:t>
      </w:r>
    </w:p>
    <w:p w:rsidR="004C77D4" w:rsidRDefault="00661C1C" w:rsidP="004B3779">
      <w:pPr>
        <w:pStyle w:val="1"/>
        <w:numPr>
          <w:ilvl w:val="0"/>
          <w:numId w:val="11"/>
        </w:numPr>
        <w:shd w:val="clear" w:color="auto" w:fill="auto"/>
        <w:tabs>
          <w:tab w:val="left" w:pos="709"/>
        </w:tabs>
        <w:spacing w:after="0" w:line="240" w:lineRule="auto"/>
        <w:ind w:firstLine="709"/>
      </w:pPr>
      <w:r>
        <w:t>документ, удостоверяющий личность кандидата на обучение;</w:t>
      </w:r>
    </w:p>
    <w:p w:rsidR="004C77D4" w:rsidRDefault="00661C1C" w:rsidP="004B3779">
      <w:pPr>
        <w:pStyle w:val="1"/>
        <w:numPr>
          <w:ilvl w:val="0"/>
          <w:numId w:val="11"/>
        </w:numPr>
        <w:shd w:val="clear" w:color="auto" w:fill="auto"/>
        <w:tabs>
          <w:tab w:val="left" w:pos="1418"/>
        </w:tabs>
        <w:spacing w:after="0" w:line="240" w:lineRule="auto"/>
        <w:ind w:firstLine="709"/>
        <w:jc w:val="both"/>
      </w:pPr>
      <w:r>
        <w:t>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4C77D4" w:rsidRDefault="00661C1C" w:rsidP="004B3779">
      <w:pPr>
        <w:pStyle w:val="1"/>
        <w:numPr>
          <w:ilvl w:val="0"/>
          <w:numId w:val="11"/>
        </w:numPr>
        <w:shd w:val="clear" w:color="auto" w:fill="auto"/>
        <w:tabs>
          <w:tab w:val="left" w:pos="1418"/>
        </w:tabs>
        <w:spacing w:after="0" w:line="240" w:lineRule="auto"/>
        <w:ind w:firstLine="709"/>
        <w:jc w:val="both"/>
      </w:pPr>
      <w:r>
        <w:t>документ, подтверждающий полномочия представителя Заявителя, в случае обращения за предоставлением Услуги представителя Заявителя;</w:t>
      </w:r>
    </w:p>
    <w:p w:rsidR="004C77D4" w:rsidRDefault="00661C1C" w:rsidP="004B3779">
      <w:pPr>
        <w:pStyle w:val="1"/>
        <w:numPr>
          <w:ilvl w:val="0"/>
          <w:numId w:val="11"/>
        </w:numPr>
        <w:shd w:val="clear" w:color="auto" w:fill="auto"/>
        <w:tabs>
          <w:tab w:val="left" w:pos="1418"/>
        </w:tabs>
        <w:spacing w:after="0" w:line="240" w:lineRule="auto"/>
        <w:ind w:firstLine="709"/>
        <w:jc w:val="both"/>
      </w:pPr>
      <w: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обучающегося;</w:t>
      </w:r>
    </w:p>
    <w:p w:rsidR="004C77D4" w:rsidRDefault="00661C1C" w:rsidP="004B3779">
      <w:pPr>
        <w:pStyle w:val="1"/>
        <w:numPr>
          <w:ilvl w:val="0"/>
          <w:numId w:val="11"/>
        </w:numPr>
        <w:shd w:val="clear" w:color="auto" w:fill="auto"/>
        <w:tabs>
          <w:tab w:val="left" w:pos="1418"/>
        </w:tabs>
        <w:spacing w:after="0" w:line="240" w:lineRule="auto"/>
        <w:ind w:firstLine="709"/>
        <w:jc w:val="both"/>
      </w:pPr>
      <w: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4C77D4" w:rsidRDefault="00661C1C" w:rsidP="004B3779">
      <w:pPr>
        <w:pStyle w:val="1"/>
        <w:numPr>
          <w:ilvl w:val="1"/>
          <w:numId w:val="2"/>
        </w:numPr>
        <w:shd w:val="clear" w:color="auto" w:fill="auto"/>
        <w:tabs>
          <w:tab w:val="left" w:pos="1418"/>
        </w:tabs>
        <w:spacing w:after="0" w:line="240" w:lineRule="auto"/>
        <w:ind w:firstLine="709"/>
        <w:jc w:val="both"/>
      </w:pPr>
      <w: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4C77D4" w:rsidRDefault="00661C1C" w:rsidP="004E2660">
      <w:pPr>
        <w:pStyle w:val="1"/>
        <w:numPr>
          <w:ilvl w:val="0"/>
          <w:numId w:val="12"/>
        </w:numPr>
        <w:shd w:val="clear" w:color="auto" w:fill="auto"/>
        <w:tabs>
          <w:tab w:val="left" w:pos="1418"/>
        </w:tabs>
        <w:spacing w:after="0" w:line="240" w:lineRule="auto"/>
        <w:ind w:firstLine="709"/>
      </w:pPr>
      <w:r>
        <w:t>Заявление о предоставлении Услуги в электронной форме (далее - Заявление);</w:t>
      </w:r>
    </w:p>
    <w:p w:rsidR="004C77D4" w:rsidRDefault="00661C1C" w:rsidP="004E2660">
      <w:pPr>
        <w:pStyle w:val="1"/>
        <w:numPr>
          <w:ilvl w:val="0"/>
          <w:numId w:val="12"/>
        </w:numPr>
        <w:shd w:val="clear" w:color="auto" w:fill="auto"/>
        <w:tabs>
          <w:tab w:val="left" w:pos="1418"/>
        </w:tabs>
        <w:spacing w:after="0" w:line="240" w:lineRule="auto"/>
        <w:ind w:firstLine="709"/>
      </w:pPr>
      <w:r>
        <w:t>сведения о документе, удостоверяющем личность кандидата на обучение;</w:t>
      </w:r>
    </w:p>
    <w:p w:rsidR="004C77D4" w:rsidRDefault="00661C1C" w:rsidP="004E2660">
      <w:pPr>
        <w:pStyle w:val="1"/>
        <w:numPr>
          <w:ilvl w:val="0"/>
          <w:numId w:val="12"/>
        </w:numPr>
        <w:shd w:val="clear" w:color="auto" w:fill="auto"/>
        <w:tabs>
          <w:tab w:val="left" w:pos="1418"/>
        </w:tabs>
        <w:spacing w:after="0" w:line="240" w:lineRule="auto"/>
        <w:ind w:firstLine="709"/>
      </w:pPr>
      <w:r>
        <w:t>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4C77D4" w:rsidRDefault="00661C1C" w:rsidP="00667527">
      <w:pPr>
        <w:pStyle w:val="1"/>
        <w:numPr>
          <w:ilvl w:val="0"/>
          <w:numId w:val="12"/>
        </w:numPr>
        <w:shd w:val="clear" w:color="auto" w:fill="auto"/>
        <w:spacing w:after="0" w:line="240" w:lineRule="auto"/>
        <w:ind w:firstLine="709"/>
        <w:jc w:val="both"/>
      </w:pPr>
      <w:r>
        <w:t>сведения о документе, подтверждающем полномочия представителя Заявителя, при</w:t>
      </w:r>
    </w:p>
    <w:p w:rsidR="004C77D4" w:rsidRDefault="00661C1C" w:rsidP="00667527">
      <w:pPr>
        <w:pStyle w:val="1"/>
        <w:numPr>
          <w:ilvl w:val="0"/>
          <w:numId w:val="12"/>
        </w:numPr>
        <w:shd w:val="clear" w:color="auto" w:fill="auto"/>
        <w:spacing w:after="0" w:line="240" w:lineRule="auto"/>
        <w:ind w:firstLine="709"/>
        <w:jc w:val="both"/>
      </w:pPr>
      <w:r>
        <w:t>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4C77D4" w:rsidRDefault="00661C1C" w:rsidP="00667527">
      <w:pPr>
        <w:pStyle w:val="1"/>
        <w:numPr>
          <w:ilvl w:val="0"/>
          <w:numId w:val="12"/>
        </w:numPr>
        <w:shd w:val="clear" w:color="auto" w:fill="auto"/>
        <w:tabs>
          <w:tab w:val="left" w:pos="709"/>
        </w:tabs>
        <w:spacing w:after="0" w:line="240" w:lineRule="auto"/>
        <w:ind w:firstLine="709"/>
      </w:pPr>
      <w:r>
        <w:t>сведения о номере СНИЛС кандидата на обучение;</w:t>
      </w:r>
    </w:p>
    <w:p w:rsidR="004C77D4" w:rsidRDefault="00661C1C" w:rsidP="00661C1C">
      <w:pPr>
        <w:pStyle w:val="1"/>
        <w:numPr>
          <w:ilvl w:val="0"/>
          <w:numId w:val="12"/>
        </w:numPr>
        <w:shd w:val="clear" w:color="auto" w:fill="auto"/>
        <w:tabs>
          <w:tab w:val="left" w:pos="1418"/>
        </w:tabs>
        <w:spacing w:after="0" w:line="240" w:lineRule="auto"/>
        <w:ind w:firstLine="709"/>
        <w:jc w:val="both"/>
      </w:pPr>
      <w:r>
        <w:t>сведения о номере СНИЛС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4C77D4" w:rsidRDefault="00661C1C" w:rsidP="00661C1C">
      <w:pPr>
        <w:pStyle w:val="1"/>
        <w:shd w:val="clear" w:color="auto" w:fill="auto"/>
        <w:spacing w:after="0" w:line="240" w:lineRule="auto"/>
        <w:ind w:firstLine="709"/>
        <w:jc w:val="both"/>
      </w:pPr>
      <w:r>
        <w:t>10.3.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4C77D4" w:rsidRDefault="00661C1C" w:rsidP="00661C1C">
      <w:pPr>
        <w:pStyle w:val="1"/>
        <w:numPr>
          <w:ilvl w:val="0"/>
          <w:numId w:val="13"/>
        </w:numPr>
        <w:shd w:val="clear" w:color="auto" w:fill="auto"/>
        <w:tabs>
          <w:tab w:val="left" w:pos="567"/>
        </w:tabs>
        <w:spacing w:after="0" w:line="240" w:lineRule="auto"/>
        <w:ind w:firstLine="709"/>
      </w:pPr>
      <w:r>
        <w:t>Организации запрещено требовать у заявителя:</w:t>
      </w:r>
    </w:p>
    <w:p w:rsidR="004C77D4" w:rsidRDefault="00661C1C" w:rsidP="00FE0655">
      <w:pPr>
        <w:pStyle w:val="1"/>
        <w:numPr>
          <w:ilvl w:val="0"/>
          <w:numId w:val="14"/>
        </w:numPr>
        <w:shd w:val="clear" w:color="auto" w:fill="auto"/>
        <w:tabs>
          <w:tab w:val="left" w:pos="1418"/>
          <w:tab w:val="left" w:leader="underscore" w:pos="3720"/>
        </w:tabs>
        <w:spacing w:after="0" w:line="240" w:lineRule="auto"/>
        <w:ind w:firstLine="709"/>
        <w:jc w:val="both"/>
      </w:pPr>
      <w:r>
        <w:rPr>
          <w:color w:val="000007"/>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Лебяжьевского муниципального округа Курганской области, настоящим Административным регламентом для предоставления Услуги;</w:t>
      </w:r>
    </w:p>
    <w:p w:rsidR="004C77D4" w:rsidRDefault="00661C1C" w:rsidP="00FE0655">
      <w:pPr>
        <w:pStyle w:val="1"/>
        <w:numPr>
          <w:ilvl w:val="0"/>
          <w:numId w:val="14"/>
        </w:numPr>
        <w:shd w:val="clear" w:color="auto" w:fill="auto"/>
        <w:tabs>
          <w:tab w:val="left" w:pos="1418"/>
        </w:tabs>
        <w:spacing w:after="0" w:line="240" w:lineRule="auto"/>
        <w:ind w:firstLine="709"/>
        <w:jc w:val="both"/>
      </w:pPr>
      <w:r>
        <w:t xml:space="preserve">представления документов и информации, которые находятся в распоряжении Организации, государственных органов, органов местного самоуправления и (или) </w:t>
      </w:r>
      <w:r>
        <w:lastRenderedPageBreak/>
        <w:t>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 ФЗ</w:t>
      </w:r>
      <w:r w:rsidR="00FE0655">
        <w:t xml:space="preserve"> </w:t>
      </w:r>
      <w: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4C77D4" w:rsidRDefault="00661C1C" w:rsidP="00FE0655">
      <w:pPr>
        <w:pStyle w:val="1"/>
        <w:numPr>
          <w:ilvl w:val="0"/>
          <w:numId w:val="14"/>
        </w:numPr>
        <w:shd w:val="clear" w:color="auto" w:fill="auto"/>
        <w:tabs>
          <w:tab w:val="left" w:pos="1418"/>
          <w:tab w:val="left" w:pos="9000"/>
        </w:tabs>
        <w:spacing w:after="0" w:line="240" w:lineRule="auto"/>
        <w:ind w:firstLine="709"/>
        <w:jc w:val="both"/>
      </w:pPr>
      <w: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r w:rsidR="00FE0655">
        <w:t xml:space="preserve"> </w:t>
      </w:r>
      <w:r>
        <w:t>документов</w:t>
      </w:r>
      <w:r w:rsidR="00FE0655">
        <w:t xml:space="preserve"> </w:t>
      </w:r>
      <w:r>
        <w:t>и информации, предоставляемых в результате предоставления таких услуг, указанных в подразделе 15 настоящего Административного регламента;</w:t>
      </w:r>
    </w:p>
    <w:p w:rsidR="004C77D4" w:rsidRDefault="00661C1C" w:rsidP="00D16141">
      <w:pPr>
        <w:pStyle w:val="1"/>
        <w:numPr>
          <w:ilvl w:val="0"/>
          <w:numId w:val="14"/>
        </w:numPr>
        <w:shd w:val="clear" w:color="auto" w:fill="auto"/>
        <w:tabs>
          <w:tab w:val="left" w:pos="1418"/>
        </w:tabs>
        <w:spacing w:after="0" w:line="240" w:lineRule="auto"/>
        <w:ind w:firstLine="709"/>
        <w:jc w:val="both"/>
      </w:pPr>
      <w:r w:rsidRPr="00D16141">
        <w:rPr>
          <w:color w:val="00000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w:t>
      </w:r>
      <w:r w:rsidR="00D16141">
        <w:rPr>
          <w:color w:val="000007"/>
        </w:rPr>
        <w:t xml:space="preserve"> </w:t>
      </w:r>
      <w:r w:rsidRPr="00D16141">
        <w:rPr>
          <w:color w:val="000007"/>
        </w:rPr>
        <w:t>для предоставления Услуги, либо в предоставлении Услуги, за исключением следующих случаев:</w:t>
      </w:r>
    </w:p>
    <w:p w:rsidR="004C77D4" w:rsidRDefault="00661C1C" w:rsidP="00D16141">
      <w:pPr>
        <w:pStyle w:val="1"/>
        <w:shd w:val="clear" w:color="auto" w:fill="auto"/>
        <w:spacing w:after="0" w:line="240" w:lineRule="auto"/>
        <w:ind w:firstLine="709"/>
        <w:jc w:val="both"/>
      </w:pPr>
      <w:r>
        <w:t xml:space="preserve">а. </w:t>
      </w:r>
      <w:r>
        <w:rPr>
          <w:color w:val="000007"/>
        </w:rPr>
        <w:t>изменение требований нормативных правовых актов, касающихся предоставления Услуги, после первоначальной подачи заявления;</w:t>
      </w:r>
    </w:p>
    <w:p w:rsidR="004C77D4" w:rsidRDefault="00661C1C" w:rsidP="00D16141">
      <w:pPr>
        <w:pStyle w:val="1"/>
        <w:shd w:val="clear" w:color="auto" w:fill="auto"/>
        <w:spacing w:after="0" w:line="240" w:lineRule="auto"/>
        <w:ind w:firstLine="709"/>
        <w:jc w:val="both"/>
      </w:pPr>
      <w:r>
        <w:t xml:space="preserve">б. </w:t>
      </w:r>
      <w:r>
        <w:rPr>
          <w:color w:val="000007"/>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C77D4" w:rsidRDefault="00661C1C" w:rsidP="00D16141">
      <w:pPr>
        <w:pStyle w:val="1"/>
        <w:shd w:val="clear" w:color="auto" w:fill="auto"/>
        <w:tabs>
          <w:tab w:val="left" w:pos="993"/>
        </w:tabs>
        <w:spacing w:after="0" w:line="240" w:lineRule="auto"/>
        <w:ind w:firstLine="709"/>
        <w:jc w:val="both"/>
      </w:pPr>
      <w:r>
        <w:t>в.</w:t>
      </w:r>
      <w:r>
        <w:tab/>
      </w:r>
      <w:r>
        <w:rPr>
          <w:color w:val="000007"/>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C77D4" w:rsidRDefault="00661C1C" w:rsidP="00D16141">
      <w:pPr>
        <w:pStyle w:val="1"/>
        <w:shd w:val="clear" w:color="auto" w:fill="auto"/>
        <w:tabs>
          <w:tab w:val="left" w:pos="993"/>
        </w:tabs>
        <w:spacing w:after="0" w:line="240" w:lineRule="auto"/>
        <w:ind w:firstLine="709"/>
        <w:jc w:val="both"/>
      </w:pPr>
      <w:r>
        <w:t>г.</w:t>
      </w:r>
      <w:r>
        <w:tab/>
      </w:r>
      <w:r>
        <w:rPr>
          <w:color w:val="000007"/>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4C77D4" w:rsidRDefault="00661C1C" w:rsidP="00D16141">
      <w:pPr>
        <w:pStyle w:val="1"/>
        <w:shd w:val="clear" w:color="auto" w:fill="auto"/>
        <w:tabs>
          <w:tab w:val="left" w:pos="993"/>
        </w:tabs>
        <w:spacing w:after="0" w:line="240" w:lineRule="auto"/>
        <w:ind w:firstLine="709"/>
        <w:jc w:val="both"/>
      </w:pPr>
      <w:r>
        <w:t>д.</w:t>
      </w:r>
      <w: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4C77D4" w:rsidRDefault="00661C1C" w:rsidP="004B3779">
      <w:pPr>
        <w:pStyle w:val="1"/>
        <w:numPr>
          <w:ilvl w:val="0"/>
          <w:numId w:val="13"/>
        </w:numPr>
        <w:shd w:val="clear" w:color="auto" w:fill="auto"/>
        <w:tabs>
          <w:tab w:val="left" w:pos="1330"/>
        </w:tabs>
        <w:spacing w:after="0" w:line="240" w:lineRule="auto"/>
        <w:ind w:firstLine="720"/>
        <w:jc w:val="both"/>
      </w:pPr>
      <w: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4B3779" w:rsidRDefault="004B3779" w:rsidP="004B3779">
      <w:pPr>
        <w:pStyle w:val="1"/>
        <w:shd w:val="clear" w:color="auto" w:fill="auto"/>
        <w:tabs>
          <w:tab w:val="left" w:pos="1330"/>
        </w:tabs>
        <w:spacing w:after="0" w:line="240" w:lineRule="auto"/>
        <w:ind w:left="720"/>
        <w:jc w:val="both"/>
      </w:pPr>
    </w:p>
    <w:p w:rsidR="004C77D4" w:rsidRPr="00BD6464" w:rsidRDefault="00661C1C" w:rsidP="00BD6464">
      <w:pPr>
        <w:pStyle w:val="24"/>
        <w:keepNext/>
        <w:keepLines/>
        <w:numPr>
          <w:ilvl w:val="0"/>
          <w:numId w:val="2"/>
        </w:numPr>
        <w:shd w:val="clear" w:color="auto" w:fill="auto"/>
        <w:tabs>
          <w:tab w:val="left" w:pos="1513"/>
        </w:tabs>
        <w:spacing w:after="0" w:line="240" w:lineRule="auto"/>
        <w:ind w:firstLine="1100"/>
        <w:jc w:val="left"/>
        <w:rPr>
          <w:sz w:val="24"/>
          <w:szCs w:val="24"/>
        </w:rPr>
      </w:pPr>
      <w:bookmarkStart w:id="22" w:name="bookmark20"/>
      <w:bookmarkStart w:id="23" w:name="bookmark21"/>
      <w:r w:rsidRPr="00BD6464">
        <w:rPr>
          <w:sz w:val="24"/>
          <w:szCs w:val="24"/>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22"/>
      <w:bookmarkEnd w:id="23"/>
    </w:p>
    <w:p w:rsidR="004C77D4" w:rsidRDefault="00661C1C" w:rsidP="00BD6464">
      <w:pPr>
        <w:pStyle w:val="1"/>
        <w:numPr>
          <w:ilvl w:val="1"/>
          <w:numId w:val="2"/>
        </w:numPr>
        <w:shd w:val="clear" w:color="auto" w:fill="auto"/>
        <w:tabs>
          <w:tab w:val="left" w:pos="1418"/>
        </w:tabs>
        <w:spacing w:after="0" w:line="240" w:lineRule="auto"/>
        <w:ind w:firstLine="709"/>
        <w:jc w:val="both"/>
      </w:pPr>
      <w: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w:t>
      </w:r>
      <w:r w:rsidR="00BD6464">
        <w:t xml:space="preserve"> </w:t>
      </w:r>
      <w:r>
        <w:t>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w:t>
      </w:r>
      <w:r w:rsidR="00BD6464">
        <w:t xml:space="preserve"> </w:t>
      </w:r>
      <w:r>
        <w:t>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w:t>
      </w:r>
      <w:r w:rsidR="00BD6464">
        <w:t xml:space="preserve"> </w:t>
      </w:r>
      <w:r>
        <w:t>свидетельства</w:t>
      </w:r>
      <w:r w:rsidR="00BD6464">
        <w:t xml:space="preserve"> </w:t>
      </w:r>
      <w:r>
        <w:t>о перемене имени, или свидетельства об усыновлении (удочерении), или документа, подтверждающего установление опеки или попечительства.</w:t>
      </w:r>
    </w:p>
    <w:p w:rsidR="004C77D4" w:rsidRDefault="00661C1C" w:rsidP="00BD6464">
      <w:pPr>
        <w:pStyle w:val="1"/>
        <w:numPr>
          <w:ilvl w:val="0"/>
          <w:numId w:val="15"/>
        </w:numPr>
        <w:shd w:val="clear" w:color="auto" w:fill="auto"/>
        <w:tabs>
          <w:tab w:val="left" w:pos="567"/>
        </w:tabs>
        <w:spacing w:after="0" w:line="240" w:lineRule="auto"/>
        <w:ind w:firstLine="709"/>
        <w:jc w:val="both"/>
      </w:pPr>
      <w:r>
        <w:t>Непредставление (несвоевременное представление) органами государственной</w:t>
      </w:r>
      <w:r w:rsidR="00BD6464">
        <w:t xml:space="preserve"> </w:t>
      </w:r>
      <w:r>
        <w:t>власти, органами местного самоуправления или организациями по межведомственному информационному запросу документов и информации не может являться</w:t>
      </w:r>
      <w:r w:rsidR="00BD6464">
        <w:t xml:space="preserve"> </w:t>
      </w:r>
      <w:r>
        <w:t>основанием</w:t>
      </w:r>
      <w:r w:rsidR="00BD6464">
        <w:t xml:space="preserve"> </w:t>
      </w:r>
      <w:r>
        <w:t>для</w:t>
      </w:r>
      <w:r w:rsidR="00BD6464">
        <w:t xml:space="preserve"> </w:t>
      </w:r>
      <w:r>
        <w:t>отказа</w:t>
      </w:r>
      <w:r w:rsidR="00BD6464">
        <w:t xml:space="preserve"> </w:t>
      </w:r>
      <w:r>
        <w:t>в предоставлении заявителю Услуги.</w:t>
      </w:r>
    </w:p>
    <w:p w:rsidR="004C77D4" w:rsidRDefault="00661C1C" w:rsidP="00BD6464">
      <w:pPr>
        <w:pStyle w:val="1"/>
        <w:numPr>
          <w:ilvl w:val="0"/>
          <w:numId w:val="15"/>
        </w:numPr>
        <w:shd w:val="clear" w:color="auto" w:fill="auto"/>
        <w:tabs>
          <w:tab w:val="left" w:pos="1418"/>
        </w:tabs>
        <w:spacing w:after="0" w:line="240" w:lineRule="auto"/>
        <w:ind w:firstLine="709"/>
        <w:jc w:val="both"/>
      </w:pPr>
      <w:r>
        <w:rPr>
          <w:color w:val="000007"/>
        </w:rPr>
        <w:lastRenderedPageBreak/>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w:t>
      </w:r>
    </w:p>
    <w:p w:rsidR="004C77D4" w:rsidRDefault="00661C1C" w:rsidP="00BD6464">
      <w:pPr>
        <w:pStyle w:val="1"/>
        <w:shd w:val="clear" w:color="auto" w:fill="auto"/>
        <w:spacing w:after="0" w:line="240" w:lineRule="auto"/>
        <w:ind w:firstLine="709"/>
        <w:jc w:val="both"/>
      </w:pPr>
      <w:r>
        <w:rPr>
          <w:color w:val="000007"/>
        </w:rPr>
        <w:t>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C77D4" w:rsidRPr="00BD6464" w:rsidRDefault="00661C1C" w:rsidP="00BD6464">
      <w:pPr>
        <w:pStyle w:val="1"/>
        <w:numPr>
          <w:ilvl w:val="0"/>
          <w:numId w:val="15"/>
        </w:numPr>
        <w:shd w:val="clear" w:color="auto" w:fill="auto"/>
        <w:tabs>
          <w:tab w:val="left" w:pos="1418"/>
        </w:tabs>
        <w:spacing w:after="0" w:line="240" w:lineRule="auto"/>
        <w:ind w:firstLine="709"/>
        <w:jc w:val="both"/>
      </w:pPr>
      <w:r>
        <w:rPr>
          <w:color w:val="000007"/>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BD6464" w:rsidRDefault="00BD6464" w:rsidP="00BD6464">
      <w:pPr>
        <w:pStyle w:val="1"/>
        <w:shd w:val="clear" w:color="auto" w:fill="auto"/>
        <w:tabs>
          <w:tab w:val="left" w:pos="1646"/>
        </w:tabs>
        <w:spacing w:after="0" w:line="240" w:lineRule="auto"/>
        <w:jc w:val="both"/>
      </w:pPr>
    </w:p>
    <w:p w:rsidR="004C77D4" w:rsidRPr="005B7CA8" w:rsidRDefault="00661C1C" w:rsidP="005B7CA8">
      <w:pPr>
        <w:pStyle w:val="24"/>
        <w:keepNext/>
        <w:keepLines/>
        <w:numPr>
          <w:ilvl w:val="0"/>
          <w:numId w:val="2"/>
        </w:numPr>
        <w:shd w:val="clear" w:color="auto" w:fill="auto"/>
        <w:tabs>
          <w:tab w:val="left" w:pos="2020"/>
        </w:tabs>
        <w:spacing w:after="0" w:line="240" w:lineRule="auto"/>
        <w:ind w:firstLine="800"/>
        <w:jc w:val="both"/>
        <w:rPr>
          <w:sz w:val="24"/>
          <w:szCs w:val="24"/>
        </w:rPr>
      </w:pPr>
      <w:bookmarkStart w:id="24" w:name="bookmark22"/>
      <w:bookmarkStart w:id="25" w:name="bookmark23"/>
      <w:r w:rsidRPr="005B7CA8">
        <w:rPr>
          <w:sz w:val="24"/>
          <w:szCs w:val="24"/>
        </w:rPr>
        <w:t>Исчерпывающий перечень оснований для отказа в приеме и регистрации документов, необходимых для предоставления Услуги</w:t>
      </w:r>
      <w:bookmarkEnd w:id="24"/>
      <w:bookmarkEnd w:id="25"/>
    </w:p>
    <w:p w:rsidR="004C77D4" w:rsidRDefault="00661C1C" w:rsidP="005B7CA8">
      <w:pPr>
        <w:pStyle w:val="1"/>
        <w:shd w:val="clear" w:color="auto" w:fill="auto"/>
        <w:spacing w:after="0" w:line="240" w:lineRule="auto"/>
        <w:ind w:firstLine="709"/>
        <w:jc w:val="both"/>
      </w:pPr>
      <w:r>
        <w:rPr>
          <w:color w:val="000007"/>
        </w:rPr>
        <w:t>12.1Основаниями для отказа в приеме документов, необходимых для предоставления Услуги, являются:</w:t>
      </w:r>
    </w:p>
    <w:p w:rsidR="004C77D4" w:rsidRDefault="00661C1C" w:rsidP="005B7CA8">
      <w:pPr>
        <w:pStyle w:val="1"/>
        <w:numPr>
          <w:ilvl w:val="0"/>
          <w:numId w:val="16"/>
        </w:numPr>
        <w:shd w:val="clear" w:color="auto" w:fill="auto"/>
        <w:tabs>
          <w:tab w:val="left" w:pos="1560"/>
        </w:tabs>
        <w:spacing w:after="0" w:line="240" w:lineRule="auto"/>
        <w:ind w:firstLine="709"/>
        <w:jc w:val="both"/>
      </w:pPr>
      <w:r>
        <w:rPr>
          <w:color w:val="000007"/>
        </w:rPr>
        <w:t>обращение за предоставлением иной услуги;</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заявителем представлен неполный комплект документов, необходимых для предоставления Услуги;</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 xml:space="preserve">документы, необходимые для предоставления Услуги, утратили силу </w:t>
      </w:r>
      <w:r>
        <w:t>(документ, удостоверяющий личность заявителя либо его представителя, документ, удостоверяющий полномочия представителя заявителя);</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наличие противоречий между сведениями, указанными в запросе, и сведениями, указанными в приложенных к нему документах;</w:t>
      </w:r>
    </w:p>
    <w:p w:rsidR="004C77D4" w:rsidRDefault="00661C1C" w:rsidP="005B7CA8">
      <w:pPr>
        <w:pStyle w:val="1"/>
        <w:numPr>
          <w:ilvl w:val="0"/>
          <w:numId w:val="16"/>
        </w:numPr>
        <w:shd w:val="clear" w:color="auto" w:fill="auto"/>
        <w:tabs>
          <w:tab w:val="left" w:pos="1560"/>
        </w:tabs>
        <w:spacing w:after="0" w:line="240" w:lineRule="auto"/>
        <w:ind w:firstLine="720"/>
        <w:jc w:val="both"/>
      </w:pPr>
      <w:r w:rsidRPr="005B7CA8">
        <w:rPr>
          <w:color w:val="000007"/>
        </w:rPr>
        <w:t>документы содержат подчистки и исправления текста, не заверенные в порядке, установленном законодательством Российской Федерации, текст</w:t>
      </w:r>
      <w:r w:rsidR="005B7CA8" w:rsidRPr="005B7CA8">
        <w:rPr>
          <w:color w:val="000007"/>
        </w:rPr>
        <w:t xml:space="preserve"> </w:t>
      </w:r>
      <w:r w:rsidRPr="005B7CA8">
        <w:rPr>
          <w:color w:val="000007"/>
        </w:rPr>
        <w:t>письменного</w:t>
      </w:r>
      <w:r w:rsidR="005B7CA8">
        <w:rPr>
          <w:color w:val="000007"/>
        </w:rPr>
        <w:t xml:space="preserve"> заявления </w:t>
      </w:r>
      <w:r w:rsidRPr="005B7CA8">
        <w:rPr>
          <w:color w:val="000007"/>
        </w:rPr>
        <w:t>не поддается прочтению, заявление заполнено не полностью;</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некорректное заполнение обязательных полей в форме интерактивного запроса на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запрос подан лицом, не имеющим полномочий представлять интересы заявителя в соответствии с пунктом 2 настоящего Административного регламента;</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предоставление электронных образов документов посредством Портала,</w:t>
      </w:r>
    </w:p>
    <w:p w:rsidR="004C77D4" w:rsidRDefault="00661C1C" w:rsidP="005B7CA8">
      <w:pPr>
        <w:pStyle w:val="1"/>
        <w:shd w:val="clear" w:color="auto" w:fill="auto"/>
        <w:spacing w:after="0" w:line="240" w:lineRule="auto"/>
        <w:jc w:val="both"/>
      </w:pPr>
      <w:r>
        <w:rPr>
          <w:color w:val="000007"/>
        </w:rPr>
        <w:t>не позволяющих в полном объеме прочитать текст документа и (или) распознать реквизиты документа;</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несоответствие категории заявителей, указанных в пункте 2.2 настоящего Административного регламента;</w:t>
      </w:r>
    </w:p>
    <w:p w:rsidR="004C77D4" w:rsidRDefault="00661C1C" w:rsidP="005B7CA8">
      <w:pPr>
        <w:pStyle w:val="1"/>
        <w:numPr>
          <w:ilvl w:val="0"/>
          <w:numId w:val="16"/>
        </w:numPr>
        <w:shd w:val="clear" w:color="auto" w:fill="auto"/>
        <w:tabs>
          <w:tab w:val="left" w:pos="1560"/>
        </w:tabs>
        <w:spacing w:after="0" w:line="240" w:lineRule="auto"/>
        <w:ind w:firstLine="720"/>
        <w:jc w:val="both"/>
      </w:pPr>
      <w:r>
        <w:rPr>
          <w:color w:val="000007"/>
        </w:rPr>
        <w:t>заявление подано способом, не определенным пунктом 16 настоящего Административного регламента;</w:t>
      </w:r>
    </w:p>
    <w:p w:rsidR="004C77D4" w:rsidRDefault="00661C1C" w:rsidP="005B7CA8">
      <w:pPr>
        <w:pStyle w:val="1"/>
        <w:shd w:val="clear" w:color="auto" w:fill="auto"/>
        <w:spacing w:after="0" w:line="240" w:lineRule="auto"/>
        <w:ind w:firstLine="720"/>
        <w:jc w:val="both"/>
      </w:pPr>
      <w:r>
        <w:rPr>
          <w:color w:val="000007"/>
        </w:rPr>
        <w:t>12.2. При обращении через Портал, решение об отказе в приеме документов, необходимых для предоставления Услуги, по форме, приведенной в Приложении № 2 к настоящему Административному регламенту в виде электронного документа, подписанного ЭП уполномоченного работника Организации, направляется в личный кабинет заявителя на Портал не позднее первого рабочего дня, следующего за днем подачи запроса.</w:t>
      </w:r>
    </w:p>
    <w:p w:rsidR="004C77D4" w:rsidRPr="005B7CA8" w:rsidRDefault="00661C1C" w:rsidP="005B7CA8">
      <w:pPr>
        <w:pStyle w:val="1"/>
        <w:numPr>
          <w:ilvl w:val="0"/>
          <w:numId w:val="17"/>
        </w:numPr>
        <w:shd w:val="clear" w:color="auto" w:fill="auto"/>
        <w:tabs>
          <w:tab w:val="left" w:pos="1438"/>
        </w:tabs>
        <w:spacing w:after="0" w:line="240" w:lineRule="auto"/>
        <w:ind w:firstLine="720"/>
        <w:jc w:val="both"/>
      </w:pPr>
      <w:r>
        <w:rPr>
          <w:color w:val="000007"/>
        </w:rPr>
        <w:t>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5B7CA8" w:rsidRDefault="005B7CA8" w:rsidP="005B7CA8">
      <w:pPr>
        <w:pStyle w:val="1"/>
        <w:shd w:val="clear" w:color="auto" w:fill="auto"/>
        <w:tabs>
          <w:tab w:val="left" w:pos="1438"/>
        </w:tabs>
        <w:spacing w:after="0" w:line="240" w:lineRule="auto"/>
        <w:ind w:left="720"/>
        <w:jc w:val="both"/>
      </w:pPr>
    </w:p>
    <w:p w:rsidR="004C77D4" w:rsidRPr="0085547E" w:rsidRDefault="00661C1C" w:rsidP="0085547E">
      <w:pPr>
        <w:pStyle w:val="24"/>
        <w:keepNext/>
        <w:keepLines/>
        <w:numPr>
          <w:ilvl w:val="0"/>
          <w:numId w:val="2"/>
        </w:numPr>
        <w:shd w:val="clear" w:color="auto" w:fill="auto"/>
        <w:tabs>
          <w:tab w:val="left" w:pos="490"/>
        </w:tabs>
        <w:spacing w:after="0" w:line="240" w:lineRule="auto"/>
        <w:rPr>
          <w:sz w:val="24"/>
          <w:szCs w:val="24"/>
        </w:rPr>
      </w:pPr>
      <w:bookmarkStart w:id="26" w:name="bookmark24"/>
      <w:bookmarkStart w:id="27" w:name="bookmark25"/>
      <w:r w:rsidRPr="0085547E">
        <w:rPr>
          <w:sz w:val="24"/>
          <w:szCs w:val="24"/>
        </w:rPr>
        <w:t>Исчерпывающий перечень оснований для приостановления</w:t>
      </w:r>
      <w:r w:rsidR="005B7CA8" w:rsidRPr="0085547E">
        <w:rPr>
          <w:sz w:val="24"/>
          <w:szCs w:val="24"/>
        </w:rPr>
        <w:t xml:space="preserve"> </w:t>
      </w:r>
      <w:r w:rsidRPr="0085547E">
        <w:rPr>
          <w:sz w:val="24"/>
          <w:szCs w:val="24"/>
        </w:rPr>
        <w:t>или отказа в предоставлении Услуги</w:t>
      </w:r>
      <w:bookmarkEnd w:id="26"/>
      <w:bookmarkEnd w:id="27"/>
    </w:p>
    <w:p w:rsidR="004C77D4" w:rsidRDefault="00661C1C" w:rsidP="0085547E">
      <w:pPr>
        <w:pStyle w:val="1"/>
        <w:numPr>
          <w:ilvl w:val="1"/>
          <w:numId w:val="2"/>
        </w:numPr>
        <w:shd w:val="clear" w:color="auto" w:fill="auto"/>
        <w:tabs>
          <w:tab w:val="left" w:pos="1340"/>
        </w:tabs>
        <w:spacing w:after="0" w:line="240" w:lineRule="auto"/>
        <w:ind w:firstLine="720"/>
        <w:jc w:val="both"/>
      </w:pPr>
      <w:r>
        <w:rPr>
          <w:color w:val="000007"/>
        </w:rPr>
        <w:t>Основания для приостановления предоставления Услуги отсутствуют.</w:t>
      </w:r>
    </w:p>
    <w:p w:rsidR="004C77D4" w:rsidRDefault="00661C1C" w:rsidP="0085547E">
      <w:pPr>
        <w:pStyle w:val="1"/>
        <w:numPr>
          <w:ilvl w:val="1"/>
          <w:numId w:val="2"/>
        </w:numPr>
        <w:shd w:val="clear" w:color="auto" w:fill="auto"/>
        <w:tabs>
          <w:tab w:val="left" w:pos="1340"/>
        </w:tabs>
        <w:spacing w:after="0" w:line="240" w:lineRule="auto"/>
        <w:ind w:firstLine="720"/>
        <w:jc w:val="both"/>
      </w:pPr>
      <w:r>
        <w:rPr>
          <w:color w:val="000007"/>
        </w:rPr>
        <w:t>Основаниями для отказа в предоставлении Услуги являются:</w:t>
      </w:r>
    </w:p>
    <w:p w:rsidR="004C77D4" w:rsidRDefault="00661C1C" w:rsidP="0085547E">
      <w:pPr>
        <w:pStyle w:val="1"/>
        <w:numPr>
          <w:ilvl w:val="0"/>
          <w:numId w:val="18"/>
        </w:numPr>
        <w:shd w:val="clear" w:color="auto" w:fill="auto"/>
        <w:tabs>
          <w:tab w:val="left" w:pos="1508"/>
        </w:tabs>
        <w:spacing w:after="0" w:line="240" w:lineRule="auto"/>
        <w:ind w:firstLine="720"/>
        <w:jc w:val="both"/>
      </w:pPr>
      <w:r>
        <w:rPr>
          <w:color w:val="000007"/>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C77D4" w:rsidRDefault="00661C1C" w:rsidP="0085547E">
      <w:pPr>
        <w:pStyle w:val="1"/>
        <w:numPr>
          <w:ilvl w:val="0"/>
          <w:numId w:val="18"/>
        </w:numPr>
        <w:shd w:val="clear" w:color="auto" w:fill="auto"/>
        <w:tabs>
          <w:tab w:val="left" w:pos="1518"/>
        </w:tabs>
        <w:spacing w:after="0" w:line="240" w:lineRule="auto"/>
        <w:ind w:firstLine="720"/>
        <w:jc w:val="both"/>
      </w:pPr>
      <w:r>
        <w:t>отзыв запроса по инициативе заявителя.</w:t>
      </w:r>
    </w:p>
    <w:p w:rsidR="004C77D4" w:rsidRPr="0085547E" w:rsidRDefault="00661C1C" w:rsidP="0085547E">
      <w:pPr>
        <w:pStyle w:val="1"/>
        <w:numPr>
          <w:ilvl w:val="1"/>
          <w:numId w:val="2"/>
        </w:numPr>
        <w:shd w:val="clear" w:color="auto" w:fill="auto"/>
        <w:tabs>
          <w:tab w:val="left" w:pos="1330"/>
        </w:tabs>
        <w:spacing w:after="0" w:line="240" w:lineRule="auto"/>
        <w:ind w:firstLine="720"/>
        <w:jc w:val="both"/>
      </w:pPr>
      <w:r>
        <w:rPr>
          <w:color w:val="000007"/>
        </w:rPr>
        <w:lastRenderedPageBreak/>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t>с использованием специальной интерактивной формы</w:t>
      </w:r>
      <w:r>
        <w:rPr>
          <w:color w:val="000007"/>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85547E" w:rsidRDefault="0085547E" w:rsidP="0085547E">
      <w:pPr>
        <w:pStyle w:val="1"/>
        <w:shd w:val="clear" w:color="auto" w:fill="auto"/>
        <w:tabs>
          <w:tab w:val="left" w:pos="1330"/>
        </w:tabs>
        <w:spacing w:after="0" w:line="240" w:lineRule="auto"/>
        <w:ind w:left="720"/>
        <w:jc w:val="both"/>
      </w:pPr>
    </w:p>
    <w:p w:rsidR="004C77D4" w:rsidRPr="0085547E" w:rsidRDefault="00661C1C" w:rsidP="0085547E">
      <w:pPr>
        <w:pStyle w:val="20"/>
        <w:numPr>
          <w:ilvl w:val="0"/>
          <w:numId w:val="2"/>
        </w:numPr>
        <w:shd w:val="clear" w:color="auto" w:fill="auto"/>
        <w:tabs>
          <w:tab w:val="left" w:pos="501"/>
        </w:tabs>
        <w:spacing w:after="0" w:line="240" w:lineRule="auto"/>
        <w:ind w:left="0" w:firstLine="0"/>
        <w:jc w:val="center"/>
        <w:rPr>
          <w:sz w:val="24"/>
          <w:szCs w:val="24"/>
        </w:rPr>
      </w:pPr>
      <w:r w:rsidRPr="0085547E">
        <w:rPr>
          <w:b/>
          <w:bCs/>
          <w:sz w:val="24"/>
          <w:szCs w:val="24"/>
        </w:rPr>
        <w:t>Порядок, размер и основания взимания государственной пошлины</w:t>
      </w:r>
      <w:r w:rsidRPr="0085547E">
        <w:rPr>
          <w:b/>
          <w:bCs/>
          <w:sz w:val="24"/>
          <w:szCs w:val="24"/>
        </w:rPr>
        <w:br/>
        <w:t>или иной платы за предоставление Услуги</w:t>
      </w:r>
    </w:p>
    <w:p w:rsidR="004C77D4" w:rsidRPr="0085547E" w:rsidRDefault="00661C1C" w:rsidP="0085547E">
      <w:pPr>
        <w:pStyle w:val="1"/>
        <w:numPr>
          <w:ilvl w:val="1"/>
          <w:numId w:val="2"/>
        </w:numPr>
        <w:shd w:val="clear" w:color="auto" w:fill="auto"/>
        <w:tabs>
          <w:tab w:val="left" w:pos="1345"/>
        </w:tabs>
        <w:spacing w:after="0" w:line="240" w:lineRule="auto"/>
        <w:ind w:firstLine="720"/>
        <w:jc w:val="both"/>
      </w:pPr>
      <w:r>
        <w:rPr>
          <w:color w:val="000007"/>
        </w:rPr>
        <w:t>Услуга предоставляется бесплатно.</w:t>
      </w:r>
    </w:p>
    <w:p w:rsidR="0085547E" w:rsidRDefault="0085547E" w:rsidP="0085547E">
      <w:pPr>
        <w:pStyle w:val="1"/>
        <w:shd w:val="clear" w:color="auto" w:fill="auto"/>
        <w:tabs>
          <w:tab w:val="left" w:pos="1345"/>
        </w:tabs>
        <w:spacing w:after="0" w:line="240" w:lineRule="auto"/>
        <w:ind w:left="720"/>
        <w:jc w:val="both"/>
      </w:pPr>
    </w:p>
    <w:p w:rsidR="004C77D4" w:rsidRPr="0085547E" w:rsidRDefault="00661C1C" w:rsidP="0085547E">
      <w:pPr>
        <w:pStyle w:val="20"/>
        <w:numPr>
          <w:ilvl w:val="0"/>
          <w:numId w:val="2"/>
        </w:numPr>
        <w:shd w:val="clear" w:color="auto" w:fill="auto"/>
        <w:tabs>
          <w:tab w:val="left" w:pos="0"/>
        </w:tabs>
        <w:spacing w:after="0" w:line="240" w:lineRule="auto"/>
        <w:ind w:left="0" w:firstLine="0"/>
        <w:jc w:val="center"/>
        <w:rPr>
          <w:sz w:val="24"/>
          <w:szCs w:val="24"/>
        </w:rPr>
      </w:pPr>
      <w:r w:rsidRPr="0085547E">
        <w:rPr>
          <w:b/>
          <w:bCs/>
          <w:sz w:val="24"/>
          <w:szCs w:val="24"/>
        </w:rPr>
        <w:t>Перечень услуг, которые являются необходимыми и обязательными</w:t>
      </w:r>
      <w:r w:rsidRPr="0085547E">
        <w:rPr>
          <w:b/>
          <w:bCs/>
          <w:sz w:val="24"/>
          <w:szCs w:val="24"/>
        </w:rPr>
        <w:br/>
        <w:t>для предоставления Услуги</w:t>
      </w:r>
      <w:r w:rsidRPr="0085547E">
        <w:rPr>
          <w:rFonts w:ascii="Calibri" w:eastAsia="Calibri" w:hAnsi="Calibri" w:cs="Calibri"/>
          <w:b/>
          <w:bCs/>
          <w:sz w:val="24"/>
          <w:szCs w:val="24"/>
        </w:rPr>
        <w:t xml:space="preserve">, </w:t>
      </w:r>
      <w:r w:rsidRPr="0085547E">
        <w:rPr>
          <w:b/>
          <w:bCs/>
          <w:sz w:val="24"/>
          <w:szCs w:val="24"/>
        </w:rPr>
        <w:t>способы их получения, в том числе в электронной</w:t>
      </w:r>
      <w:r w:rsidRPr="0085547E">
        <w:rPr>
          <w:b/>
          <w:bCs/>
          <w:sz w:val="24"/>
          <w:szCs w:val="24"/>
        </w:rPr>
        <w:br/>
        <w:t>форме, порядок их предоставления, а также порядок, размер и основания</w:t>
      </w:r>
      <w:r w:rsidRPr="0085547E">
        <w:rPr>
          <w:b/>
          <w:bCs/>
          <w:sz w:val="24"/>
          <w:szCs w:val="24"/>
        </w:rPr>
        <w:br/>
        <w:t>взимания платы за предоставление таких услуг</w:t>
      </w:r>
    </w:p>
    <w:p w:rsidR="004C77D4" w:rsidRPr="0085547E" w:rsidRDefault="00661C1C" w:rsidP="0085547E">
      <w:pPr>
        <w:pStyle w:val="1"/>
        <w:numPr>
          <w:ilvl w:val="1"/>
          <w:numId w:val="2"/>
        </w:numPr>
        <w:shd w:val="clear" w:color="auto" w:fill="auto"/>
        <w:tabs>
          <w:tab w:val="left" w:pos="1336"/>
        </w:tabs>
        <w:spacing w:after="0" w:line="240" w:lineRule="auto"/>
        <w:ind w:firstLine="720"/>
        <w:jc w:val="both"/>
      </w:pPr>
      <w:r>
        <w:rPr>
          <w:color w:val="000007"/>
        </w:rPr>
        <w:t>Услуги, которые являются необходимыми и обязательными для предоставления Услуги, отсутствуют.</w:t>
      </w:r>
    </w:p>
    <w:p w:rsidR="0085547E" w:rsidRDefault="0085547E" w:rsidP="0085547E">
      <w:pPr>
        <w:pStyle w:val="1"/>
        <w:shd w:val="clear" w:color="auto" w:fill="auto"/>
        <w:tabs>
          <w:tab w:val="left" w:pos="1336"/>
        </w:tabs>
        <w:spacing w:after="0" w:line="240" w:lineRule="auto"/>
        <w:ind w:left="720"/>
        <w:jc w:val="both"/>
      </w:pPr>
    </w:p>
    <w:p w:rsidR="004C77D4" w:rsidRPr="0085547E" w:rsidRDefault="00661C1C" w:rsidP="0085547E">
      <w:pPr>
        <w:pStyle w:val="20"/>
        <w:numPr>
          <w:ilvl w:val="0"/>
          <w:numId w:val="2"/>
        </w:numPr>
        <w:shd w:val="clear" w:color="auto" w:fill="auto"/>
        <w:tabs>
          <w:tab w:val="left" w:pos="501"/>
        </w:tabs>
        <w:spacing w:after="0" w:line="240" w:lineRule="auto"/>
        <w:ind w:left="0" w:firstLine="0"/>
        <w:jc w:val="center"/>
        <w:rPr>
          <w:sz w:val="24"/>
          <w:szCs w:val="24"/>
        </w:rPr>
      </w:pPr>
      <w:r w:rsidRPr="0085547E">
        <w:rPr>
          <w:b/>
          <w:bCs/>
          <w:sz w:val="24"/>
          <w:szCs w:val="24"/>
        </w:rPr>
        <w:t>Способы подачи заявителем документов, необходимых</w:t>
      </w:r>
    </w:p>
    <w:p w:rsidR="004C77D4" w:rsidRPr="0085547E" w:rsidRDefault="00661C1C" w:rsidP="0085547E">
      <w:pPr>
        <w:pStyle w:val="20"/>
        <w:shd w:val="clear" w:color="auto" w:fill="auto"/>
        <w:spacing w:after="0" w:line="240" w:lineRule="auto"/>
        <w:ind w:left="0" w:firstLine="0"/>
        <w:jc w:val="center"/>
        <w:rPr>
          <w:sz w:val="24"/>
          <w:szCs w:val="24"/>
        </w:rPr>
      </w:pPr>
      <w:r w:rsidRPr="0085547E">
        <w:rPr>
          <w:b/>
          <w:bCs/>
          <w:sz w:val="24"/>
          <w:szCs w:val="24"/>
        </w:rPr>
        <w:t>для получения Услуги</w:t>
      </w:r>
    </w:p>
    <w:p w:rsidR="004C77D4" w:rsidRDefault="00661C1C" w:rsidP="0085547E">
      <w:pPr>
        <w:pStyle w:val="1"/>
        <w:numPr>
          <w:ilvl w:val="1"/>
          <w:numId w:val="2"/>
        </w:numPr>
        <w:shd w:val="clear" w:color="auto" w:fill="auto"/>
        <w:tabs>
          <w:tab w:val="left" w:pos="1345"/>
        </w:tabs>
        <w:spacing w:after="0" w:line="240" w:lineRule="auto"/>
        <w:ind w:firstLine="720"/>
        <w:jc w:val="both"/>
      </w:pPr>
      <w:r>
        <w:rPr>
          <w:color w:val="000007"/>
        </w:rPr>
        <w:t>Обращение заявителя посредством Портала:</w:t>
      </w:r>
    </w:p>
    <w:p w:rsidR="004C77D4" w:rsidRDefault="00661C1C" w:rsidP="0085547E">
      <w:pPr>
        <w:pStyle w:val="1"/>
        <w:numPr>
          <w:ilvl w:val="0"/>
          <w:numId w:val="19"/>
        </w:numPr>
        <w:shd w:val="clear" w:color="auto" w:fill="auto"/>
        <w:tabs>
          <w:tab w:val="left" w:pos="1513"/>
        </w:tabs>
        <w:spacing w:after="0" w:line="240" w:lineRule="auto"/>
        <w:ind w:firstLine="720"/>
        <w:jc w:val="both"/>
      </w:pPr>
      <w:r>
        <w:t>для получения Услуги заявитель на Портале заполняет запрос в электронном виде с использованием специальной интерактивной формы;</w:t>
      </w:r>
    </w:p>
    <w:p w:rsidR="004C77D4" w:rsidRDefault="00661C1C" w:rsidP="0085547E">
      <w:pPr>
        <w:pStyle w:val="1"/>
        <w:numPr>
          <w:ilvl w:val="0"/>
          <w:numId w:val="19"/>
        </w:numPr>
        <w:shd w:val="clear" w:color="auto" w:fill="auto"/>
        <w:tabs>
          <w:tab w:val="left" w:pos="1618"/>
        </w:tabs>
        <w:spacing w:after="0" w:line="240" w:lineRule="auto"/>
        <w:ind w:firstLine="720"/>
        <w:jc w:val="both"/>
      </w:pPr>
      <w:r>
        <w:rPr>
          <w:color w:val="000007"/>
        </w:rPr>
        <w:t>заполненный запрос отправляется заявителем вместе с прикрепленными электронными образами документов, необходимых для предоставления Услуги, в Организацию;</w:t>
      </w:r>
    </w:p>
    <w:p w:rsidR="004C77D4" w:rsidRDefault="00661C1C" w:rsidP="0085547E">
      <w:pPr>
        <w:pStyle w:val="1"/>
        <w:numPr>
          <w:ilvl w:val="0"/>
          <w:numId w:val="19"/>
        </w:numPr>
        <w:shd w:val="clear" w:color="auto" w:fill="auto"/>
        <w:tabs>
          <w:tab w:val="left" w:pos="1618"/>
        </w:tabs>
        <w:spacing w:after="0" w:line="240" w:lineRule="auto"/>
        <w:ind w:firstLine="720"/>
        <w:jc w:val="both"/>
      </w:pPr>
      <w:r>
        <w:rPr>
          <w:color w:val="000007"/>
        </w:rPr>
        <w:t>заявитель уведомляется о получении Организацией запроса и документов посредством изменения статуса запроса в личном кабинете на Портале;</w:t>
      </w:r>
    </w:p>
    <w:p w:rsidR="004C77D4" w:rsidRDefault="00661C1C" w:rsidP="0085547E">
      <w:pPr>
        <w:pStyle w:val="1"/>
        <w:numPr>
          <w:ilvl w:val="0"/>
          <w:numId w:val="19"/>
        </w:numPr>
        <w:shd w:val="clear" w:color="auto" w:fill="auto"/>
        <w:tabs>
          <w:tab w:val="left" w:pos="1513"/>
        </w:tabs>
        <w:spacing w:after="0" w:line="240" w:lineRule="auto"/>
        <w:ind w:firstLine="720"/>
        <w:jc w:val="both"/>
      </w:pPr>
      <w:r>
        <w:t xml:space="preserve">заявители, указанные в пункте 2.2 настоящего Административного регламента, предъявляют в Организацию в соответствии с установленным графиком оригиналы документов, указанных в подпунктах 10.1.2 </w:t>
      </w:r>
      <w:r>
        <w:rPr>
          <w:color w:val="000007"/>
        </w:rPr>
        <w:t xml:space="preserve">- </w:t>
      </w:r>
      <w:r>
        <w:t>10.1.6 пункта 10.1, в течение 1 (Одного) рабочего дня после подачи запроса в Организацию;</w:t>
      </w:r>
    </w:p>
    <w:p w:rsidR="004C77D4" w:rsidRDefault="00661C1C" w:rsidP="0085547E">
      <w:pPr>
        <w:pStyle w:val="1"/>
        <w:numPr>
          <w:ilvl w:val="0"/>
          <w:numId w:val="20"/>
        </w:numPr>
        <w:shd w:val="clear" w:color="auto" w:fill="auto"/>
        <w:tabs>
          <w:tab w:val="left" w:pos="1513"/>
        </w:tabs>
        <w:spacing w:after="0" w:line="240" w:lineRule="auto"/>
        <w:ind w:firstLine="720"/>
        <w:jc w:val="both"/>
      </w:pPr>
      <w: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межведомственного информационного взаимодействия.</w:t>
      </w:r>
    </w:p>
    <w:p w:rsidR="004C77D4" w:rsidRPr="0085547E" w:rsidRDefault="00661C1C" w:rsidP="0085547E">
      <w:pPr>
        <w:pStyle w:val="1"/>
        <w:numPr>
          <w:ilvl w:val="1"/>
          <w:numId w:val="2"/>
        </w:numPr>
        <w:shd w:val="clear" w:color="auto" w:fill="auto"/>
        <w:tabs>
          <w:tab w:val="left" w:pos="1500"/>
        </w:tabs>
        <w:spacing w:after="0" w:line="240" w:lineRule="auto"/>
        <w:ind w:firstLine="720"/>
        <w:jc w:val="both"/>
      </w:pPr>
      <w:r>
        <w:rPr>
          <w:color w:val="000007"/>
        </w:rPr>
        <w:t>При поступлении в Организацию от заявителя запроса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запросу, оформляются в соответствии с требованиями гражданского законодательства Российской Федерации.</w:t>
      </w:r>
    </w:p>
    <w:p w:rsidR="0085547E" w:rsidRDefault="0085547E" w:rsidP="0085547E">
      <w:pPr>
        <w:pStyle w:val="1"/>
        <w:shd w:val="clear" w:color="auto" w:fill="auto"/>
        <w:tabs>
          <w:tab w:val="left" w:pos="1500"/>
        </w:tabs>
        <w:spacing w:after="0" w:line="240" w:lineRule="auto"/>
        <w:ind w:left="720"/>
        <w:jc w:val="both"/>
      </w:pPr>
    </w:p>
    <w:p w:rsidR="004C77D4" w:rsidRPr="0085547E" w:rsidRDefault="00661C1C" w:rsidP="0085547E">
      <w:pPr>
        <w:pStyle w:val="24"/>
        <w:keepNext/>
        <w:keepLines/>
        <w:numPr>
          <w:ilvl w:val="0"/>
          <w:numId w:val="2"/>
        </w:numPr>
        <w:shd w:val="clear" w:color="auto" w:fill="auto"/>
        <w:tabs>
          <w:tab w:val="left" w:pos="1402"/>
        </w:tabs>
        <w:spacing w:after="0" w:line="240" w:lineRule="auto"/>
        <w:ind w:firstLine="860"/>
        <w:jc w:val="left"/>
        <w:rPr>
          <w:sz w:val="24"/>
          <w:szCs w:val="24"/>
        </w:rPr>
      </w:pPr>
      <w:bookmarkStart w:id="28" w:name="bookmark26"/>
      <w:bookmarkStart w:id="29" w:name="bookmark27"/>
      <w:r w:rsidRPr="0085547E">
        <w:rPr>
          <w:sz w:val="24"/>
          <w:szCs w:val="24"/>
        </w:rPr>
        <w:t>Способы получения заявителем результатов предоставления Услуги</w:t>
      </w:r>
      <w:bookmarkEnd w:id="28"/>
      <w:bookmarkEnd w:id="29"/>
    </w:p>
    <w:p w:rsidR="004C77D4" w:rsidRDefault="00661C1C" w:rsidP="0085547E">
      <w:pPr>
        <w:pStyle w:val="1"/>
        <w:shd w:val="clear" w:color="auto" w:fill="auto"/>
        <w:spacing w:after="0" w:line="240" w:lineRule="auto"/>
        <w:ind w:firstLine="709"/>
      </w:pPr>
      <w:r>
        <w:rPr>
          <w:color w:val="000007"/>
        </w:rPr>
        <w:t>17.1.Заявитель уведомляется о ходе рассмотрения и готовности результата предоставления Услуги следующими способами:</w:t>
      </w:r>
    </w:p>
    <w:p w:rsidR="004C77D4" w:rsidRDefault="00661C1C" w:rsidP="0085547E">
      <w:pPr>
        <w:pStyle w:val="1"/>
        <w:numPr>
          <w:ilvl w:val="0"/>
          <w:numId w:val="21"/>
        </w:numPr>
        <w:shd w:val="clear" w:color="auto" w:fill="auto"/>
        <w:tabs>
          <w:tab w:val="left" w:pos="1418"/>
        </w:tabs>
        <w:spacing w:after="0" w:line="240" w:lineRule="auto"/>
        <w:ind w:firstLine="709"/>
      </w:pPr>
      <w:r>
        <w:rPr>
          <w:color w:val="000007"/>
        </w:rPr>
        <w:t>личного кабинета на ЕПГУ или РПГУ, и в ИС;</w:t>
      </w:r>
    </w:p>
    <w:p w:rsidR="004C77D4" w:rsidRDefault="00661C1C" w:rsidP="0085547E">
      <w:pPr>
        <w:pStyle w:val="1"/>
        <w:numPr>
          <w:ilvl w:val="0"/>
          <w:numId w:val="21"/>
        </w:numPr>
        <w:shd w:val="clear" w:color="auto" w:fill="auto"/>
        <w:tabs>
          <w:tab w:val="left" w:pos="1418"/>
        </w:tabs>
        <w:spacing w:after="0" w:line="240" w:lineRule="auto"/>
        <w:ind w:firstLine="709"/>
      </w:pPr>
      <w:r>
        <w:rPr>
          <w:color w:val="000007"/>
        </w:rPr>
        <w:t>по электронной почте;</w:t>
      </w:r>
    </w:p>
    <w:p w:rsidR="004C77D4" w:rsidRDefault="00661C1C" w:rsidP="0085547E">
      <w:pPr>
        <w:pStyle w:val="1"/>
        <w:numPr>
          <w:ilvl w:val="0"/>
          <w:numId w:val="22"/>
        </w:numPr>
        <w:shd w:val="clear" w:color="auto" w:fill="auto"/>
        <w:tabs>
          <w:tab w:val="left" w:pos="1046"/>
        </w:tabs>
        <w:spacing w:after="0" w:line="240" w:lineRule="auto"/>
        <w:ind w:firstLine="709"/>
      </w:pPr>
      <w:r>
        <w:rPr>
          <w:color w:val="000007"/>
        </w:rPr>
        <w:t>Способы получения результата Услуги:</w:t>
      </w:r>
    </w:p>
    <w:p w:rsidR="004C77D4" w:rsidRDefault="00661C1C" w:rsidP="0085547E">
      <w:pPr>
        <w:pStyle w:val="1"/>
        <w:numPr>
          <w:ilvl w:val="0"/>
          <w:numId w:val="23"/>
        </w:numPr>
        <w:shd w:val="clear" w:color="auto" w:fill="auto"/>
        <w:tabs>
          <w:tab w:val="left" w:pos="1418"/>
        </w:tabs>
        <w:spacing w:after="0" w:line="240" w:lineRule="auto"/>
        <w:ind w:firstLine="740"/>
      </w:pPr>
      <w:r>
        <w:rPr>
          <w:color w:val="000007"/>
        </w:rPr>
        <w:t>В Личном кабинете на ЕПГУ или РПГУ.</w:t>
      </w:r>
    </w:p>
    <w:p w:rsidR="004C77D4" w:rsidRDefault="00661C1C" w:rsidP="0085547E">
      <w:pPr>
        <w:pStyle w:val="1"/>
        <w:shd w:val="clear" w:color="auto" w:fill="auto"/>
        <w:spacing w:after="0" w:line="240" w:lineRule="auto"/>
        <w:ind w:firstLine="700"/>
      </w:pPr>
      <w:r>
        <w:rPr>
          <w:color w:val="000007"/>
        </w:rPr>
        <w:t>Результат предоставления Услуги независимо от принятого решения направляется Заявителю в Личный кабинет на ЕПГУ или РПГУ.</w:t>
      </w:r>
    </w:p>
    <w:p w:rsidR="004C77D4" w:rsidRDefault="00661C1C" w:rsidP="0085547E">
      <w:pPr>
        <w:pStyle w:val="1"/>
        <w:numPr>
          <w:ilvl w:val="0"/>
          <w:numId w:val="24"/>
        </w:numPr>
        <w:shd w:val="clear" w:color="auto" w:fill="auto"/>
        <w:tabs>
          <w:tab w:val="left" w:pos="1589"/>
        </w:tabs>
        <w:spacing w:after="0" w:line="240" w:lineRule="auto"/>
        <w:ind w:firstLine="740"/>
        <w:jc w:val="both"/>
      </w:pPr>
      <w:r>
        <w:rPr>
          <w:color w:val="000007"/>
        </w:rPr>
        <w:t>В Личном кабинете Заявителя в ИС.</w:t>
      </w:r>
    </w:p>
    <w:p w:rsidR="004C77D4" w:rsidRDefault="00661C1C" w:rsidP="0085547E">
      <w:pPr>
        <w:pStyle w:val="1"/>
        <w:shd w:val="clear" w:color="auto" w:fill="auto"/>
        <w:spacing w:after="0" w:line="240" w:lineRule="auto"/>
        <w:ind w:firstLine="700"/>
        <w:jc w:val="both"/>
      </w:pPr>
      <w:r>
        <w:rPr>
          <w:color w:val="000007"/>
        </w:rPr>
        <w:t>Результат предоставления Услуги независимо от принятого решения направляется Заявителю в Личный кабинет в ИС. 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4C77D4" w:rsidRPr="0085547E" w:rsidRDefault="00661C1C" w:rsidP="0085547E">
      <w:pPr>
        <w:pStyle w:val="1"/>
        <w:numPr>
          <w:ilvl w:val="0"/>
          <w:numId w:val="22"/>
        </w:numPr>
        <w:shd w:val="clear" w:color="auto" w:fill="auto"/>
        <w:tabs>
          <w:tab w:val="left" w:pos="1046"/>
        </w:tabs>
        <w:spacing w:after="0" w:line="240" w:lineRule="auto"/>
        <w:ind w:firstLine="709"/>
        <w:jc w:val="both"/>
      </w:pPr>
      <w:r>
        <w:rPr>
          <w:color w:val="000007"/>
        </w:rPr>
        <w:lastRenderedPageBreak/>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85547E" w:rsidRDefault="0085547E" w:rsidP="0085547E">
      <w:pPr>
        <w:pStyle w:val="1"/>
        <w:shd w:val="clear" w:color="auto" w:fill="auto"/>
        <w:tabs>
          <w:tab w:val="left" w:pos="1046"/>
        </w:tabs>
        <w:spacing w:after="0" w:line="240" w:lineRule="auto"/>
      </w:pPr>
    </w:p>
    <w:p w:rsidR="004C77D4" w:rsidRPr="00C067BE" w:rsidRDefault="00661C1C" w:rsidP="00C067BE">
      <w:pPr>
        <w:pStyle w:val="24"/>
        <w:keepNext/>
        <w:keepLines/>
        <w:numPr>
          <w:ilvl w:val="0"/>
          <w:numId w:val="2"/>
        </w:numPr>
        <w:shd w:val="clear" w:color="auto" w:fill="auto"/>
        <w:tabs>
          <w:tab w:val="left" w:pos="542"/>
        </w:tabs>
        <w:spacing w:after="0" w:line="240" w:lineRule="auto"/>
        <w:rPr>
          <w:sz w:val="24"/>
          <w:szCs w:val="24"/>
        </w:rPr>
      </w:pPr>
      <w:bookmarkStart w:id="30" w:name="bookmark28"/>
      <w:bookmarkStart w:id="31" w:name="bookmark29"/>
      <w:r w:rsidRPr="00C067BE">
        <w:rPr>
          <w:sz w:val="24"/>
          <w:szCs w:val="24"/>
        </w:rPr>
        <w:t>Показатели доступности и качества Услуги</w:t>
      </w:r>
      <w:bookmarkEnd w:id="30"/>
      <w:bookmarkEnd w:id="31"/>
    </w:p>
    <w:p w:rsidR="004C77D4" w:rsidRDefault="00661C1C" w:rsidP="00C067BE">
      <w:pPr>
        <w:pStyle w:val="1"/>
        <w:numPr>
          <w:ilvl w:val="1"/>
          <w:numId w:val="2"/>
        </w:numPr>
        <w:shd w:val="clear" w:color="auto" w:fill="auto"/>
        <w:tabs>
          <w:tab w:val="left" w:pos="1406"/>
        </w:tabs>
        <w:spacing w:after="0" w:line="240" w:lineRule="auto"/>
        <w:ind w:firstLine="709"/>
      </w:pPr>
      <w:r>
        <w:rPr>
          <w:color w:val="000007"/>
        </w:rPr>
        <w:t>Оценка доступности и качества предоставления Услуги должна осуществляться по следующим показателям:</w:t>
      </w:r>
    </w:p>
    <w:p w:rsidR="004C77D4" w:rsidRDefault="00661C1C" w:rsidP="00C067BE">
      <w:pPr>
        <w:pStyle w:val="1"/>
        <w:numPr>
          <w:ilvl w:val="0"/>
          <w:numId w:val="25"/>
        </w:numPr>
        <w:shd w:val="clear" w:color="auto" w:fill="auto"/>
        <w:tabs>
          <w:tab w:val="left" w:pos="1418"/>
        </w:tabs>
        <w:spacing w:after="0" w:line="240" w:lineRule="auto"/>
        <w:ind w:firstLine="700"/>
        <w:jc w:val="both"/>
      </w:pPr>
      <w:r>
        <w:rPr>
          <w:color w:val="000007"/>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4C77D4" w:rsidRDefault="00661C1C" w:rsidP="00C067BE">
      <w:pPr>
        <w:pStyle w:val="1"/>
        <w:numPr>
          <w:ilvl w:val="0"/>
          <w:numId w:val="25"/>
        </w:numPr>
        <w:shd w:val="clear" w:color="auto" w:fill="auto"/>
        <w:tabs>
          <w:tab w:val="left" w:pos="1418"/>
        </w:tabs>
        <w:spacing w:after="0" w:line="240" w:lineRule="auto"/>
        <w:ind w:firstLine="700"/>
        <w:jc w:val="both"/>
      </w:pPr>
      <w:r>
        <w:rPr>
          <w:color w:val="000007"/>
        </w:rPr>
        <w:t>возможность выбора заявителем форм предоставления Услуги, в том числе с использованием Порталов;</w:t>
      </w:r>
    </w:p>
    <w:p w:rsidR="004C77D4" w:rsidRDefault="00661C1C" w:rsidP="00C03BC1">
      <w:pPr>
        <w:pStyle w:val="1"/>
        <w:numPr>
          <w:ilvl w:val="0"/>
          <w:numId w:val="25"/>
        </w:numPr>
        <w:shd w:val="clear" w:color="auto" w:fill="auto"/>
        <w:spacing w:after="0" w:line="240" w:lineRule="auto"/>
        <w:ind w:firstLine="709"/>
        <w:jc w:val="both"/>
      </w:pPr>
      <w:r>
        <w:t>обеспечение бесплатного доступа к Порталам для подачи запросов,</w:t>
      </w:r>
      <w:r w:rsidR="00C067BE">
        <w:t xml:space="preserve"> </w:t>
      </w:r>
      <w:r>
        <w:t xml:space="preserve">документов, информации, необходимых для получения Услуги в электронной форме в любом МФЦ в пределах территории </w:t>
      </w:r>
      <w:r w:rsidR="004876BB">
        <w:t xml:space="preserve">Лебяжьевского муниципального округа </w:t>
      </w:r>
      <w:r w:rsidR="00C03BC1">
        <w:t>Курганской области</w:t>
      </w:r>
      <w:r w:rsidRPr="00C03BC1">
        <w:rPr>
          <w:color w:val="000007"/>
        </w:rPr>
        <w:t xml:space="preserve"> </w:t>
      </w:r>
      <w:r>
        <w:t>по выбору заявителя независимо от его места жительства или места пребывания</w:t>
      </w:r>
      <w:r w:rsidRPr="00C03BC1">
        <w:rPr>
          <w:color w:val="000007"/>
        </w:rPr>
        <w:t>;</w:t>
      </w:r>
    </w:p>
    <w:p w:rsidR="004C77D4" w:rsidRDefault="00661C1C" w:rsidP="00C03BC1">
      <w:pPr>
        <w:pStyle w:val="1"/>
        <w:numPr>
          <w:ilvl w:val="0"/>
          <w:numId w:val="25"/>
        </w:numPr>
        <w:shd w:val="clear" w:color="auto" w:fill="auto"/>
        <w:tabs>
          <w:tab w:val="left" w:pos="1418"/>
        </w:tabs>
        <w:spacing w:after="0" w:line="240" w:lineRule="auto"/>
        <w:ind w:firstLine="700"/>
        <w:jc w:val="both"/>
      </w:pPr>
      <w:r>
        <w:rPr>
          <w:color w:val="000007"/>
        </w:rPr>
        <w:t>доступность обращения за предоставлением Услуги, в том числе для инвалидов</w:t>
      </w:r>
    </w:p>
    <w:p w:rsidR="004C77D4" w:rsidRDefault="00661C1C" w:rsidP="00C03BC1">
      <w:pPr>
        <w:pStyle w:val="1"/>
        <w:shd w:val="clear" w:color="auto" w:fill="auto"/>
        <w:spacing w:after="0" w:line="240" w:lineRule="auto"/>
        <w:jc w:val="both"/>
      </w:pPr>
      <w:r>
        <w:rPr>
          <w:color w:val="000007"/>
        </w:rPr>
        <w:t>и других маломобильных групп населения;</w:t>
      </w:r>
    </w:p>
    <w:p w:rsidR="004C77D4" w:rsidRDefault="00661C1C" w:rsidP="00C03BC1">
      <w:pPr>
        <w:pStyle w:val="1"/>
        <w:numPr>
          <w:ilvl w:val="0"/>
          <w:numId w:val="25"/>
        </w:numPr>
        <w:shd w:val="clear" w:color="auto" w:fill="auto"/>
        <w:tabs>
          <w:tab w:val="left" w:pos="1418"/>
        </w:tabs>
        <w:spacing w:after="0" w:line="240" w:lineRule="auto"/>
        <w:ind w:firstLine="700"/>
        <w:jc w:val="both"/>
      </w:pPr>
      <w:r>
        <w:rPr>
          <w:color w:val="000007"/>
        </w:rPr>
        <w:t>соблюдение установленного времени ожидания в очереди при подаче запроса</w:t>
      </w:r>
    </w:p>
    <w:p w:rsidR="004C77D4" w:rsidRDefault="00661C1C" w:rsidP="00C03BC1">
      <w:pPr>
        <w:pStyle w:val="1"/>
        <w:shd w:val="clear" w:color="auto" w:fill="auto"/>
        <w:spacing w:after="0" w:line="240" w:lineRule="auto"/>
        <w:jc w:val="both"/>
      </w:pPr>
      <w:r>
        <w:rPr>
          <w:color w:val="000007"/>
        </w:rPr>
        <w:t>и при получении результата предоставления Услуги;</w:t>
      </w:r>
    </w:p>
    <w:p w:rsidR="004C77D4" w:rsidRDefault="00661C1C" w:rsidP="00C03BC1">
      <w:pPr>
        <w:pStyle w:val="1"/>
        <w:numPr>
          <w:ilvl w:val="0"/>
          <w:numId w:val="25"/>
        </w:numPr>
        <w:shd w:val="clear" w:color="auto" w:fill="auto"/>
        <w:tabs>
          <w:tab w:val="left" w:pos="1418"/>
        </w:tabs>
        <w:spacing w:after="0" w:line="240" w:lineRule="auto"/>
        <w:ind w:firstLine="700"/>
        <w:jc w:val="both"/>
      </w:pPr>
      <w:r>
        <w:rPr>
          <w:color w:val="000007"/>
        </w:rPr>
        <w:t>соблюдение сроков предоставления Услуги и сроков выполнения административных процедур при предоставлении Услуги;</w:t>
      </w:r>
    </w:p>
    <w:p w:rsidR="004C77D4" w:rsidRDefault="00661C1C" w:rsidP="00C03BC1">
      <w:pPr>
        <w:pStyle w:val="1"/>
        <w:numPr>
          <w:ilvl w:val="0"/>
          <w:numId w:val="25"/>
        </w:numPr>
        <w:shd w:val="clear" w:color="auto" w:fill="auto"/>
        <w:tabs>
          <w:tab w:val="left" w:pos="1418"/>
        </w:tabs>
        <w:spacing w:after="0" w:line="240" w:lineRule="auto"/>
        <w:ind w:firstLine="700"/>
        <w:jc w:val="both"/>
      </w:pPr>
      <w:r>
        <w:rPr>
          <w:color w:val="000007"/>
        </w:rPr>
        <w:t>отсутствие обоснованных жалоб со стороны заявителей по результатам предоставления Услуги;</w:t>
      </w:r>
    </w:p>
    <w:p w:rsidR="004C77D4" w:rsidRDefault="00661C1C" w:rsidP="00C03BC1">
      <w:pPr>
        <w:pStyle w:val="1"/>
        <w:numPr>
          <w:ilvl w:val="0"/>
          <w:numId w:val="25"/>
        </w:numPr>
        <w:shd w:val="clear" w:color="auto" w:fill="auto"/>
        <w:tabs>
          <w:tab w:val="left" w:pos="1418"/>
        </w:tabs>
        <w:spacing w:after="0" w:line="240" w:lineRule="auto"/>
        <w:ind w:firstLine="660"/>
        <w:jc w:val="both"/>
      </w:pPr>
      <w:r>
        <w:rPr>
          <w:color w:val="000007"/>
        </w:rPr>
        <w:t>возможность получения информации о ходе предоставления Услуги, в том числе</w:t>
      </w:r>
    </w:p>
    <w:p w:rsidR="004C77D4" w:rsidRDefault="00661C1C" w:rsidP="00C03BC1">
      <w:pPr>
        <w:pStyle w:val="1"/>
        <w:shd w:val="clear" w:color="auto" w:fill="auto"/>
        <w:spacing w:after="0" w:line="240" w:lineRule="auto"/>
        <w:jc w:val="both"/>
      </w:pPr>
      <w:r>
        <w:rPr>
          <w:color w:val="000007"/>
        </w:rPr>
        <w:t>с использованием Портала;</w:t>
      </w:r>
    </w:p>
    <w:p w:rsidR="004C77D4" w:rsidRDefault="00661C1C" w:rsidP="00C03BC1">
      <w:pPr>
        <w:pStyle w:val="1"/>
        <w:numPr>
          <w:ilvl w:val="0"/>
          <w:numId w:val="25"/>
        </w:numPr>
        <w:shd w:val="clear" w:color="auto" w:fill="auto"/>
        <w:tabs>
          <w:tab w:val="left" w:pos="1418"/>
        </w:tabs>
        <w:spacing w:after="0" w:line="240" w:lineRule="auto"/>
        <w:ind w:firstLine="660"/>
        <w:jc w:val="both"/>
      </w:pPr>
      <w:r>
        <w:t>количество взаимодействий заявителя с работниками Организации при предоставлении Услуги и их продолжительность.</w:t>
      </w:r>
    </w:p>
    <w:p w:rsidR="004C77D4" w:rsidRPr="00C067BE" w:rsidRDefault="00661C1C" w:rsidP="00C03BC1">
      <w:pPr>
        <w:pStyle w:val="1"/>
        <w:numPr>
          <w:ilvl w:val="1"/>
          <w:numId w:val="2"/>
        </w:numPr>
        <w:shd w:val="clear" w:color="auto" w:fill="auto"/>
        <w:tabs>
          <w:tab w:val="left" w:pos="1463"/>
        </w:tabs>
        <w:spacing w:after="0" w:line="240" w:lineRule="auto"/>
        <w:ind w:firstLine="720"/>
        <w:jc w:val="both"/>
      </w:pPr>
      <w:r>
        <w:rPr>
          <w:color w:val="000007"/>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067BE" w:rsidRDefault="00C067BE" w:rsidP="00C067BE">
      <w:pPr>
        <w:pStyle w:val="1"/>
        <w:shd w:val="clear" w:color="auto" w:fill="auto"/>
        <w:tabs>
          <w:tab w:val="left" w:pos="1463"/>
        </w:tabs>
        <w:spacing w:after="0" w:line="240" w:lineRule="auto"/>
        <w:ind w:left="720"/>
        <w:jc w:val="both"/>
      </w:pPr>
    </w:p>
    <w:p w:rsidR="004C77D4" w:rsidRPr="00915673" w:rsidRDefault="00661C1C" w:rsidP="00412DE2">
      <w:pPr>
        <w:pStyle w:val="24"/>
        <w:keepNext/>
        <w:keepLines/>
        <w:numPr>
          <w:ilvl w:val="0"/>
          <w:numId w:val="2"/>
        </w:numPr>
        <w:shd w:val="clear" w:color="auto" w:fill="auto"/>
        <w:tabs>
          <w:tab w:val="left" w:pos="495"/>
        </w:tabs>
        <w:spacing w:after="100"/>
        <w:rPr>
          <w:sz w:val="24"/>
          <w:szCs w:val="24"/>
        </w:rPr>
      </w:pPr>
      <w:bookmarkStart w:id="32" w:name="bookmark30"/>
      <w:bookmarkStart w:id="33" w:name="bookmark31"/>
      <w:r w:rsidRPr="00915673">
        <w:rPr>
          <w:sz w:val="24"/>
          <w:szCs w:val="24"/>
        </w:rPr>
        <w:t>Требования к организации предоставления Услуги в электронной</w:t>
      </w:r>
      <w:r w:rsidRPr="00915673">
        <w:rPr>
          <w:sz w:val="24"/>
          <w:szCs w:val="24"/>
        </w:rPr>
        <w:br/>
        <w:t>форме</w:t>
      </w:r>
      <w:bookmarkEnd w:id="32"/>
      <w:bookmarkEnd w:id="33"/>
    </w:p>
    <w:p w:rsidR="004C77D4" w:rsidRPr="00915673" w:rsidRDefault="00661C1C" w:rsidP="00AE2E18">
      <w:pPr>
        <w:pStyle w:val="1"/>
        <w:numPr>
          <w:ilvl w:val="0"/>
          <w:numId w:val="26"/>
        </w:numPr>
        <w:shd w:val="clear" w:color="auto" w:fill="auto"/>
        <w:tabs>
          <w:tab w:val="left" w:pos="1276"/>
        </w:tabs>
        <w:spacing w:after="0" w:line="240" w:lineRule="auto"/>
        <w:ind w:firstLine="709"/>
        <w:jc w:val="both"/>
      </w:pPr>
      <w:r w:rsidRPr="00915673">
        <w:rPr>
          <w:color w:val="000007"/>
        </w:rPr>
        <w:t>В целях предоставления Услуги в электронной форме с использованием Портала заявителем заполняется электронная форма запроса с приложением электронных образов документов и (или) указанием сведений из документов, необходимых для предоставления Услуги и указанных в подразделе 10 настоящего Административного регламента.</w:t>
      </w:r>
    </w:p>
    <w:p w:rsidR="004C77D4" w:rsidRPr="00915673" w:rsidRDefault="00661C1C" w:rsidP="00AE2E18">
      <w:pPr>
        <w:pStyle w:val="1"/>
        <w:numPr>
          <w:ilvl w:val="0"/>
          <w:numId w:val="26"/>
        </w:numPr>
        <w:shd w:val="clear" w:color="auto" w:fill="auto"/>
        <w:tabs>
          <w:tab w:val="left" w:pos="1276"/>
        </w:tabs>
        <w:spacing w:after="0" w:line="240" w:lineRule="auto"/>
        <w:ind w:firstLine="709"/>
        <w:jc w:val="both"/>
      </w:pPr>
      <w:r w:rsidRPr="00915673">
        <w:rPr>
          <w:color w:val="000007"/>
        </w:rPr>
        <w:t>При предоставлении Услуги в электронной форме могут осуществляться:</w:t>
      </w:r>
    </w:p>
    <w:p w:rsidR="004C77D4" w:rsidRPr="00915673" w:rsidRDefault="00661C1C" w:rsidP="00AE2E18">
      <w:pPr>
        <w:pStyle w:val="1"/>
        <w:numPr>
          <w:ilvl w:val="0"/>
          <w:numId w:val="27"/>
        </w:numPr>
        <w:shd w:val="clear" w:color="auto" w:fill="auto"/>
        <w:tabs>
          <w:tab w:val="left" w:pos="1418"/>
        </w:tabs>
        <w:spacing w:after="0" w:line="240" w:lineRule="auto"/>
        <w:ind w:firstLine="709"/>
        <w:jc w:val="both"/>
      </w:pPr>
      <w:r w:rsidRPr="00915673">
        <w:rPr>
          <w:color w:val="000007"/>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подача запроса и документов, необходимых для предоставления Услуги, в Организацию с использованием Портала;</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поступление запроса и документов, необходимых для предоставления Услуги, в Организацию;</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обработка и регистрация запроса и документов, необходимых для предоставления Услуги в Организации;</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получение заявителем уведомлений о ходе предоставлении Услуги в личный кабинет на Портале;</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получение заявителем сведений о ходе предоставления Услуги посредством Портала;</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 xml:space="preserve">получение заявителем результата предоставления Услуги в личном кабинете на </w:t>
      </w:r>
      <w:r w:rsidRPr="00915673">
        <w:rPr>
          <w:color w:val="000007"/>
        </w:rPr>
        <w:lastRenderedPageBreak/>
        <w:t>Портале в форме электронного документа, подписанного усиленной квалифицированной ЭП уполномоченного работника Организации;</w:t>
      </w:r>
    </w:p>
    <w:p w:rsidR="004C77D4" w:rsidRPr="00915673" w:rsidRDefault="00661C1C" w:rsidP="006B5D49">
      <w:pPr>
        <w:pStyle w:val="1"/>
        <w:numPr>
          <w:ilvl w:val="0"/>
          <w:numId w:val="27"/>
        </w:numPr>
        <w:shd w:val="clear" w:color="auto" w:fill="auto"/>
        <w:tabs>
          <w:tab w:val="left" w:pos="1418"/>
        </w:tabs>
        <w:spacing w:after="0" w:line="240" w:lineRule="auto"/>
        <w:ind w:firstLine="709"/>
        <w:jc w:val="both"/>
      </w:pPr>
      <w:r w:rsidRPr="00915673">
        <w:rPr>
          <w:color w:val="000007"/>
        </w:rPr>
        <w:t xml:space="preserve">направление жалобы на решения, действия (бездействия) Организации, работников Организации в порядке, установленном разделом </w:t>
      </w:r>
      <w:r w:rsidRPr="00915673">
        <w:rPr>
          <w:color w:val="000007"/>
          <w:lang w:val="en-US" w:eastAsia="en-US" w:bidi="en-US"/>
        </w:rPr>
        <w:t>V</w:t>
      </w:r>
      <w:r w:rsidRPr="00915673">
        <w:rPr>
          <w:color w:val="000007"/>
          <w:lang w:eastAsia="en-US" w:bidi="en-US"/>
        </w:rPr>
        <w:t xml:space="preserve"> </w:t>
      </w:r>
      <w:r w:rsidRPr="00915673">
        <w:rPr>
          <w:color w:val="000007"/>
        </w:rPr>
        <w:t>настоящего Административного регламента.</w:t>
      </w:r>
    </w:p>
    <w:p w:rsidR="004C77D4" w:rsidRPr="00915673" w:rsidRDefault="00661C1C" w:rsidP="006B5D49">
      <w:pPr>
        <w:pStyle w:val="1"/>
        <w:numPr>
          <w:ilvl w:val="0"/>
          <w:numId w:val="28"/>
        </w:numPr>
        <w:shd w:val="clear" w:color="auto" w:fill="auto"/>
        <w:tabs>
          <w:tab w:val="left" w:pos="1218"/>
          <w:tab w:val="left" w:leader="underscore" w:pos="4030"/>
        </w:tabs>
        <w:spacing w:after="0" w:line="240" w:lineRule="auto"/>
        <w:ind w:firstLine="709"/>
        <w:jc w:val="both"/>
      </w:pPr>
      <w:r w:rsidRPr="006B5D49">
        <w:rPr>
          <w:color w:val="000007"/>
        </w:rPr>
        <w:t xml:space="preserve">Требования к форматам заявлений и иных документов, представляемых в форме электронных документов, необходимых для предоставления Услуги на территории </w:t>
      </w:r>
      <w:r w:rsidR="006B5D49" w:rsidRPr="006B5D49">
        <w:rPr>
          <w:color w:val="000007"/>
        </w:rPr>
        <w:t>Лебяжьевского муниципального округа Курганской области</w:t>
      </w:r>
      <w:r w:rsidRPr="006B5D49">
        <w:rPr>
          <w:color w:val="000007"/>
        </w:rPr>
        <w:t>:</w:t>
      </w:r>
    </w:p>
    <w:p w:rsidR="004C77D4" w:rsidRPr="00915673" w:rsidRDefault="00661C1C" w:rsidP="00895A10">
      <w:pPr>
        <w:pStyle w:val="1"/>
        <w:numPr>
          <w:ilvl w:val="0"/>
          <w:numId w:val="29"/>
        </w:numPr>
        <w:shd w:val="clear" w:color="auto" w:fill="auto"/>
        <w:tabs>
          <w:tab w:val="left" w:pos="1418"/>
        </w:tabs>
        <w:spacing w:after="0" w:line="240" w:lineRule="auto"/>
        <w:ind w:firstLine="709"/>
        <w:jc w:val="both"/>
      </w:pPr>
      <w:r w:rsidRPr="00915673">
        <w:rPr>
          <w:color w:val="000007"/>
        </w:rPr>
        <w:t>Электронные документы представляются в следующих форматах:</w:t>
      </w:r>
    </w:p>
    <w:p w:rsidR="004C77D4" w:rsidRPr="00915673" w:rsidRDefault="00661C1C" w:rsidP="00895A10">
      <w:pPr>
        <w:pStyle w:val="1"/>
        <w:shd w:val="clear" w:color="auto" w:fill="auto"/>
        <w:spacing w:after="0" w:line="240" w:lineRule="auto"/>
        <w:ind w:firstLine="709"/>
        <w:jc w:val="both"/>
      </w:pPr>
      <w:r w:rsidRPr="00915673">
        <w:rPr>
          <w:color w:val="000007"/>
          <w:lang w:val="en-US" w:eastAsia="en-US" w:bidi="en-US"/>
        </w:rPr>
        <w:t>xml</w:t>
      </w:r>
      <w:r w:rsidRPr="00915673">
        <w:rPr>
          <w:color w:val="000007"/>
          <w:lang w:eastAsia="en-US" w:bidi="en-US"/>
        </w:rPr>
        <w:t xml:space="preserve"> - </w:t>
      </w:r>
      <w:r w:rsidRPr="00915673">
        <w:rPr>
          <w:color w:val="000007"/>
        </w:rPr>
        <w:t>для формализованных документов;</w:t>
      </w:r>
    </w:p>
    <w:p w:rsidR="004C77D4" w:rsidRPr="00915673" w:rsidRDefault="00661C1C" w:rsidP="00895A10">
      <w:pPr>
        <w:pStyle w:val="1"/>
        <w:shd w:val="clear" w:color="auto" w:fill="auto"/>
        <w:spacing w:after="0" w:line="240" w:lineRule="auto"/>
        <w:ind w:firstLine="709"/>
        <w:jc w:val="both"/>
      </w:pPr>
      <w:r w:rsidRPr="00915673">
        <w:rPr>
          <w:color w:val="000007"/>
          <w:lang w:val="en-US" w:eastAsia="en-US" w:bidi="en-US"/>
        </w:rPr>
        <w:t>doc</w:t>
      </w:r>
      <w:r w:rsidRPr="00915673">
        <w:rPr>
          <w:color w:val="000007"/>
          <w:lang w:eastAsia="en-US" w:bidi="en-US"/>
        </w:rPr>
        <w:t xml:space="preserve">, </w:t>
      </w:r>
      <w:r w:rsidRPr="00915673">
        <w:rPr>
          <w:color w:val="000007"/>
          <w:lang w:val="en-US" w:eastAsia="en-US" w:bidi="en-US"/>
        </w:rPr>
        <w:t>docx</w:t>
      </w:r>
      <w:r w:rsidRPr="00915673">
        <w:rPr>
          <w:color w:val="000007"/>
          <w:lang w:eastAsia="en-US" w:bidi="en-US"/>
        </w:rPr>
        <w:t xml:space="preserve">, </w:t>
      </w:r>
      <w:r w:rsidRPr="00915673">
        <w:rPr>
          <w:color w:val="000007"/>
          <w:lang w:val="en-US" w:eastAsia="en-US" w:bidi="en-US"/>
        </w:rPr>
        <w:t>odt</w:t>
      </w:r>
      <w:r w:rsidRPr="00915673">
        <w:rPr>
          <w:color w:val="000007"/>
          <w:lang w:eastAsia="en-US" w:bidi="en-US"/>
        </w:rPr>
        <w:t xml:space="preserve"> - </w:t>
      </w:r>
      <w:r w:rsidRPr="00915673">
        <w:rPr>
          <w:color w:val="000007"/>
        </w:rPr>
        <w:t>для документов с текстовым содержанием, не включающим формулы (за исключением документов, указанных в подпункте «в» настоящего пункта);</w:t>
      </w:r>
    </w:p>
    <w:p w:rsidR="004C77D4" w:rsidRPr="00915673" w:rsidRDefault="00661C1C" w:rsidP="00895A10">
      <w:pPr>
        <w:pStyle w:val="1"/>
        <w:shd w:val="clear" w:color="auto" w:fill="auto"/>
        <w:spacing w:after="0" w:line="240" w:lineRule="auto"/>
        <w:ind w:firstLine="709"/>
        <w:jc w:val="both"/>
      </w:pPr>
      <w:r w:rsidRPr="00915673">
        <w:rPr>
          <w:color w:val="000007"/>
          <w:lang w:val="en-US" w:eastAsia="en-US" w:bidi="en-US"/>
        </w:rPr>
        <w:t>xls</w:t>
      </w:r>
      <w:r w:rsidRPr="00915673">
        <w:rPr>
          <w:color w:val="000007"/>
          <w:lang w:eastAsia="en-US" w:bidi="en-US"/>
        </w:rPr>
        <w:t xml:space="preserve">, </w:t>
      </w:r>
      <w:r w:rsidRPr="00915673">
        <w:rPr>
          <w:color w:val="000007"/>
          <w:lang w:val="en-US" w:eastAsia="en-US" w:bidi="en-US"/>
        </w:rPr>
        <w:t>xlsx</w:t>
      </w:r>
      <w:r w:rsidRPr="00915673">
        <w:rPr>
          <w:color w:val="000007"/>
          <w:lang w:eastAsia="en-US" w:bidi="en-US"/>
        </w:rPr>
        <w:t xml:space="preserve">, </w:t>
      </w:r>
      <w:r w:rsidRPr="00915673">
        <w:rPr>
          <w:color w:val="000007"/>
          <w:lang w:val="en-US" w:eastAsia="en-US" w:bidi="en-US"/>
        </w:rPr>
        <w:t>ods</w:t>
      </w:r>
      <w:r w:rsidRPr="00915673">
        <w:rPr>
          <w:color w:val="000007"/>
          <w:lang w:eastAsia="en-US" w:bidi="en-US"/>
        </w:rPr>
        <w:t xml:space="preserve"> </w:t>
      </w:r>
      <w:r w:rsidRPr="00915673">
        <w:rPr>
          <w:color w:val="000007"/>
        </w:rPr>
        <w:t>- для документов, содержащих расчеты;</w:t>
      </w:r>
    </w:p>
    <w:p w:rsidR="004C77D4" w:rsidRPr="00915673" w:rsidRDefault="00661C1C" w:rsidP="00895A10">
      <w:pPr>
        <w:pStyle w:val="1"/>
        <w:shd w:val="clear" w:color="auto" w:fill="auto"/>
        <w:spacing w:after="0" w:line="240" w:lineRule="auto"/>
        <w:ind w:firstLine="709"/>
        <w:jc w:val="both"/>
      </w:pPr>
      <w:r w:rsidRPr="00915673">
        <w:rPr>
          <w:color w:val="000007"/>
          <w:lang w:val="en-US" w:eastAsia="en-US" w:bidi="en-US"/>
        </w:rPr>
        <w:t>pdf</w:t>
      </w:r>
      <w:r w:rsidRPr="00915673">
        <w:rPr>
          <w:color w:val="000007"/>
          <w:lang w:eastAsia="en-US" w:bidi="en-US"/>
        </w:rPr>
        <w:t xml:space="preserve">, </w:t>
      </w:r>
      <w:r w:rsidRPr="00915673">
        <w:rPr>
          <w:color w:val="000007"/>
          <w:lang w:val="en-US" w:eastAsia="en-US" w:bidi="en-US"/>
        </w:rPr>
        <w:t>jpg</w:t>
      </w:r>
      <w:r w:rsidRPr="00915673">
        <w:rPr>
          <w:color w:val="000007"/>
          <w:lang w:eastAsia="en-US" w:bidi="en-US"/>
        </w:rPr>
        <w:t xml:space="preserve">, </w:t>
      </w:r>
      <w:r w:rsidRPr="00915673">
        <w:rPr>
          <w:color w:val="000007"/>
          <w:lang w:val="en-US" w:eastAsia="en-US" w:bidi="en-US"/>
        </w:rPr>
        <w:t>jpeg</w:t>
      </w:r>
      <w:r w:rsidRPr="00915673">
        <w:rPr>
          <w:color w:val="000007"/>
          <w:lang w:eastAsia="en-US" w:bidi="en-US"/>
        </w:rPr>
        <w:t xml:space="preserve"> </w:t>
      </w:r>
      <w:r w:rsidRPr="00915673">
        <w:rPr>
          <w:color w:val="000007"/>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C77D4" w:rsidRPr="00915673" w:rsidRDefault="00661C1C" w:rsidP="00DA25D8">
      <w:pPr>
        <w:pStyle w:val="1"/>
        <w:numPr>
          <w:ilvl w:val="0"/>
          <w:numId w:val="29"/>
        </w:numPr>
        <w:shd w:val="clear" w:color="auto" w:fill="auto"/>
        <w:tabs>
          <w:tab w:val="left" w:pos="1560"/>
        </w:tabs>
        <w:spacing w:after="0" w:line="240" w:lineRule="auto"/>
        <w:ind w:firstLine="709"/>
        <w:jc w:val="both"/>
      </w:pPr>
      <w:r w:rsidRPr="00915673">
        <w:rPr>
          <w:color w:val="00000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15673">
        <w:rPr>
          <w:color w:val="000007"/>
          <w:lang w:val="en-US" w:eastAsia="en-US" w:bidi="en-US"/>
        </w:rPr>
        <w:t>dpi</w:t>
      </w:r>
      <w:r w:rsidRPr="00915673">
        <w:rPr>
          <w:color w:val="000007"/>
          <w:lang w:eastAsia="en-US" w:bidi="en-US"/>
        </w:rPr>
        <w:t xml:space="preserve"> </w:t>
      </w:r>
      <w:r w:rsidRPr="00915673">
        <w:rPr>
          <w:color w:val="000007"/>
        </w:rPr>
        <w:t>(масштаб 1:1) с использованием следующих режимов:</w:t>
      </w:r>
    </w:p>
    <w:p w:rsidR="004C77D4" w:rsidRPr="00915673" w:rsidRDefault="00661C1C" w:rsidP="00DA25D8">
      <w:pPr>
        <w:pStyle w:val="1"/>
        <w:shd w:val="clear" w:color="auto" w:fill="auto"/>
        <w:tabs>
          <w:tab w:val="left" w:pos="993"/>
        </w:tabs>
        <w:spacing w:after="0" w:line="240" w:lineRule="auto"/>
        <w:ind w:firstLine="709"/>
        <w:jc w:val="both"/>
      </w:pPr>
      <w:r w:rsidRPr="00915673">
        <w:t>а.</w:t>
      </w:r>
      <w:r w:rsidRPr="00915673">
        <w:tab/>
      </w:r>
      <w:r w:rsidRPr="00915673">
        <w:rPr>
          <w:color w:val="000007"/>
        </w:rPr>
        <w:t>«черно-белый» (при отсутствии в документе графических изображений и (или) цветного текста);</w:t>
      </w:r>
    </w:p>
    <w:p w:rsidR="004C77D4" w:rsidRPr="00915673" w:rsidRDefault="00661C1C" w:rsidP="00DA25D8">
      <w:pPr>
        <w:pStyle w:val="1"/>
        <w:shd w:val="clear" w:color="auto" w:fill="auto"/>
        <w:tabs>
          <w:tab w:val="left" w:pos="993"/>
        </w:tabs>
        <w:spacing w:after="0" w:line="240" w:lineRule="auto"/>
        <w:ind w:firstLine="709"/>
        <w:jc w:val="both"/>
      </w:pPr>
      <w:r w:rsidRPr="00915673">
        <w:t>б.</w:t>
      </w:r>
      <w:r w:rsidRPr="00915673">
        <w:tab/>
      </w:r>
      <w:r w:rsidRPr="00915673">
        <w:rPr>
          <w:color w:val="000007"/>
        </w:rPr>
        <w:t>«оттенки серого» (при наличии в документе графических изображений, отличных от цветного графического изображения);</w:t>
      </w:r>
    </w:p>
    <w:p w:rsidR="004C77D4" w:rsidRPr="00915673" w:rsidRDefault="00661C1C" w:rsidP="00DA25D8">
      <w:pPr>
        <w:pStyle w:val="1"/>
        <w:shd w:val="clear" w:color="auto" w:fill="auto"/>
        <w:tabs>
          <w:tab w:val="left" w:pos="993"/>
        </w:tabs>
        <w:spacing w:after="0" w:line="240" w:lineRule="auto"/>
        <w:ind w:firstLine="709"/>
        <w:jc w:val="both"/>
      </w:pPr>
      <w:r w:rsidRPr="00915673">
        <w:t>в.</w:t>
      </w:r>
      <w:r w:rsidRPr="00915673">
        <w:tab/>
      </w:r>
      <w:r w:rsidRPr="00915673">
        <w:rPr>
          <w:color w:val="000007"/>
        </w:rPr>
        <w:t>«цветной» или «режим полной цветопередачи» (при наличии в документе цветных графических изображений либо цветного текста);</w:t>
      </w:r>
    </w:p>
    <w:p w:rsidR="004C77D4" w:rsidRPr="00915673" w:rsidRDefault="00661C1C" w:rsidP="00DA25D8">
      <w:pPr>
        <w:pStyle w:val="1"/>
        <w:shd w:val="clear" w:color="auto" w:fill="auto"/>
        <w:tabs>
          <w:tab w:val="left" w:pos="993"/>
        </w:tabs>
        <w:spacing w:after="0" w:line="240" w:lineRule="auto"/>
        <w:ind w:firstLine="709"/>
        <w:jc w:val="both"/>
      </w:pPr>
      <w:r w:rsidRPr="00915673">
        <w:t>г.</w:t>
      </w:r>
      <w:r w:rsidRPr="00915673">
        <w:tab/>
      </w:r>
      <w:r w:rsidRPr="00915673">
        <w:rPr>
          <w:color w:val="000007"/>
        </w:rPr>
        <w:t>с сохранением всех аутентичных признаков подлинности, а именно: графической подписи лица, печати, углового штампа бланка;</w:t>
      </w:r>
    </w:p>
    <w:p w:rsidR="004C77D4" w:rsidRPr="00915673" w:rsidRDefault="00661C1C" w:rsidP="00DA25D8">
      <w:pPr>
        <w:pStyle w:val="1"/>
        <w:shd w:val="clear" w:color="auto" w:fill="auto"/>
        <w:tabs>
          <w:tab w:val="left" w:pos="993"/>
        </w:tabs>
        <w:spacing w:after="0" w:line="240" w:lineRule="auto"/>
        <w:ind w:firstLine="709"/>
        <w:jc w:val="both"/>
      </w:pPr>
      <w:r w:rsidRPr="00915673">
        <w:t>д.</w:t>
      </w:r>
      <w:r w:rsidRPr="00915673">
        <w:tab/>
      </w:r>
      <w:r w:rsidRPr="00915673">
        <w:rPr>
          <w:color w:val="000007"/>
        </w:rPr>
        <w:t>количество файлов должно соответствовать количеству документов, каждый из которых содержит текстовую и (или) графическую информацию.</w:t>
      </w:r>
    </w:p>
    <w:p w:rsidR="004C77D4" w:rsidRPr="00915673" w:rsidRDefault="00661C1C" w:rsidP="00845C25">
      <w:pPr>
        <w:pStyle w:val="1"/>
        <w:numPr>
          <w:ilvl w:val="0"/>
          <w:numId w:val="29"/>
        </w:numPr>
        <w:shd w:val="clear" w:color="auto" w:fill="auto"/>
        <w:tabs>
          <w:tab w:val="left" w:pos="1560"/>
        </w:tabs>
        <w:spacing w:after="0" w:line="240" w:lineRule="auto"/>
        <w:ind w:firstLine="709"/>
        <w:jc w:val="both"/>
      </w:pPr>
      <w:r w:rsidRPr="00915673">
        <w:rPr>
          <w:color w:val="000007"/>
        </w:rPr>
        <w:t>Электронные документы должны обеспечивать:</w:t>
      </w:r>
    </w:p>
    <w:p w:rsidR="004C77D4" w:rsidRPr="00915673" w:rsidRDefault="00661C1C" w:rsidP="00845C25">
      <w:pPr>
        <w:pStyle w:val="1"/>
        <w:numPr>
          <w:ilvl w:val="0"/>
          <w:numId w:val="30"/>
        </w:numPr>
        <w:shd w:val="clear" w:color="auto" w:fill="auto"/>
        <w:tabs>
          <w:tab w:val="left" w:pos="1276"/>
        </w:tabs>
        <w:spacing w:after="0" w:line="240" w:lineRule="auto"/>
        <w:ind w:firstLine="709"/>
        <w:jc w:val="both"/>
      </w:pPr>
      <w:r w:rsidRPr="00915673">
        <w:rPr>
          <w:color w:val="000007"/>
        </w:rPr>
        <w:t>возможность идентифицировать документ и количество листов в документе;</w:t>
      </w:r>
    </w:p>
    <w:p w:rsidR="004C77D4" w:rsidRPr="00915673" w:rsidRDefault="00661C1C" w:rsidP="00845C25">
      <w:pPr>
        <w:pStyle w:val="1"/>
        <w:numPr>
          <w:ilvl w:val="0"/>
          <w:numId w:val="30"/>
        </w:numPr>
        <w:shd w:val="clear" w:color="auto" w:fill="auto"/>
        <w:tabs>
          <w:tab w:val="left" w:pos="1276"/>
        </w:tabs>
        <w:spacing w:after="0" w:line="240" w:lineRule="auto"/>
        <w:ind w:firstLine="709"/>
        <w:jc w:val="both"/>
      </w:pPr>
      <w:r w:rsidRPr="00915673">
        <w:rPr>
          <w:color w:val="000007"/>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4C77D4" w:rsidRPr="00915673" w:rsidRDefault="00661C1C" w:rsidP="00845C25">
      <w:pPr>
        <w:pStyle w:val="1"/>
        <w:numPr>
          <w:ilvl w:val="0"/>
          <w:numId w:val="30"/>
        </w:numPr>
        <w:shd w:val="clear" w:color="auto" w:fill="auto"/>
        <w:tabs>
          <w:tab w:val="left" w:pos="1276"/>
        </w:tabs>
        <w:spacing w:after="0" w:line="240" w:lineRule="auto"/>
        <w:ind w:firstLine="709"/>
        <w:jc w:val="both"/>
      </w:pPr>
      <w:r w:rsidRPr="00915673">
        <w:rPr>
          <w:color w:val="000007"/>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77D4" w:rsidRPr="00915673" w:rsidRDefault="00661C1C" w:rsidP="00146AD7">
      <w:pPr>
        <w:pStyle w:val="1"/>
        <w:numPr>
          <w:ilvl w:val="0"/>
          <w:numId w:val="29"/>
        </w:numPr>
        <w:shd w:val="clear" w:color="auto" w:fill="auto"/>
        <w:tabs>
          <w:tab w:val="left" w:pos="1560"/>
        </w:tabs>
        <w:spacing w:after="0" w:line="240" w:lineRule="auto"/>
        <w:ind w:firstLine="709"/>
        <w:jc w:val="both"/>
      </w:pPr>
      <w:r w:rsidRPr="00915673">
        <w:rPr>
          <w:color w:val="000007"/>
        </w:rPr>
        <w:t xml:space="preserve">Документы, подлежащие представлению в форматах </w:t>
      </w:r>
      <w:r w:rsidRPr="00915673">
        <w:rPr>
          <w:color w:val="000007"/>
          <w:lang w:val="en-US" w:eastAsia="en-US" w:bidi="en-US"/>
        </w:rPr>
        <w:t>xls</w:t>
      </w:r>
      <w:r w:rsidRPr="00915673">
        <w:rPr>
          <w:color w:val="000007"/>
          <w:lang w:eastAsia="en-US" w:bidi="en-US"/>
        </w:rPr>
        <w:t xml:space="preserve">, </w:t>
      </w:r>
      <w:r w:rsidRPr="00915673">
        <w:rPr>
          <w:color w:val="000007"/>
          <w:lang w:val="en-US" w:eastAsia="en-US" w:bidi="en-US"/>
        </w:rPr>
        <w:t>xlsx</w:t>
      </w:r>
      <w:r w:rsidRPr="00915673">
        <w:rPr>
          <w:color w:val="000007"/>
          <w:lang w:eastAsia="en-US" w:bidi="en-US"/>
        </w:rPr>
        <w:t xml:space="preserve"> </w:t>
      </w:r>
      <w:r w:rsidRPr="00915673">
        <w:rPr>
          <w:color w:val="000007"/>
        </w:rPr>
        <w:t xml:space="preserve">или </w:t>
      </w:r>
      <w:r w:rsidRPr="00915673">
        <w:rPr>
          <w:color w:val="000007"/>
          <w:lang w:val="en-US" w:eastAsia="en-US" w:bidi="en-US"/>
        </w:rPr>
        <w:t>ods</w:t>
      </w:r>
      <w:r w:rsidRPr="00915673">
        <w:rPr>
          <w:color w:val="000007"/>
          <w:lang w:eastAsia="en-US" w:bidi="en-US"/>
        </w:rPr>
        <w:t xml:space="preserve">, </w:t>
      </w:r>
      <w:r w:rsidRPr="00915673">
        <w:rPr>
          <w:color w:val="000007"/>
        </w:rPr>
        <w:t>формируются в виде отдельного электронного документа.</w:t>
      </w:r>
    </w:p>
    <w:p w:rsidR="004C77D4" w:rsidRPr="00915673" w:rsidRDefault="00661C1C" w:rsidP="00146AD7">
      <w:pPr>
        <w:pStyle w:val="1"/>
        <w:numPr>
          <w:ilvl w:val="0"/>
          <w:numId w:val="29"/>
        </w:numPr>
        <w:shd w:val="clear" w:color="auto" w:fill="auto"/>
        <w:tabs>
          <w:tab w:val="left" w:pos="1560"/>
        </w:tabs>
        <w:spacing w:after="0" w:line="240" w:lineRule="auto"/>
        <w:ind w:firstLine="709"/>
        <w:jc w:val="both"/>
      </w:pPr>
      <w:r w:rsidRPr="00915673">
        <w:rPr>
          <w:color w:val="000007"/>
        </w:rPr>
        <w:t>Максимально допустимый размер прикрепленного пакета документов не должен превышать 10 ГБ.</w:t>
      </w:r>
    </w:p>
    <w:p w:rsidR="00915673" w:rsidRPr="00915673" w:rsidRDefault="00915673" w:rsidP="00915673">
      <w:pPr>
        <w:pStyle w:val="1"/>
        <w:shd w:val="clear" w:color="auto" w:fill="auto"/>
        <w:tabs>
          <w:tab w:val="left" w:pos="1905"/>
        </w:tabs>
        <w:spacing w:after="0" w:line="240" w:lineRule="auto"/>
        <w:jc w:val="both"/>
      </w:pPr>
    </w:p>
    <w:p w:rsidR="004C77D4" w:rsidRPr="00915673" w:rsidRDefault="00661C1C" w:rsidP="00915673">
      <w:pPr>
        <w:pStyle w:val="20"/>
        <w:numPr>
          <w:ilvl w:val="0"/>
          <w:numId w:val="1"/>
        </w:numPr>
        <w:shd w:val="clear" w:color="auto" w:fill="auto"/>
        <w:tabs>
          <w:tab w:val="left" w:pos="1360"/>
        </w:tabs>
        <w:spacing w:after="0" w:line="240" w:lineRule="auto"/>
        <w:ind w:left="0" w:hanging="500"/>
        <w:jc w:val="center"/>
        <w:rPr>
          <w:sz w:val="24"/>
          <w:szCs w:val="24"/>
        </w:rPr>
      </w:pPr>
      <w:r w:rsidRPr="00915673">
        <w:rPr>
          <w:b/>
          <w:bCs/>
          <w:sz w:val="24"/>
          <w:szCs w:val="24"/>
        </w:rPr>
        <w:t>Состав, последовательность и сроки выполнения административных процедур (действий), требования к порядку их выполнения</w:t>
      </w:r>
    </w:p>
    <w:p w:rsidR="00915673" w:rsidRPr="00915673" w:rsidRDefault="00915673" w:rsidP="00915673">
      <w:pPr>
        <w:pStyle w:val="20"/>
        <w:shd w:val="clear" w:color="auto" w:fill="auto"/>
        <w:tabs>
          <w:tab w:val="left" w:pos="1360"/>
        </w:tabs>
        <w:spacing w:after="0" w:line="240" w:lineRule="auto"/>
        <w:ind w:left="0" w:firstLine="0"/>
        <w:rPr>
          <w:sz w:val="24"/>
          <w:szCs w:val="24"/>
        </w:rPr>
      </w:pPr>
    </w:p>
    <w:p w:rsidR="004C77D4" w:rsidRPr="00915673" w:rsidRDefault="00661C1C" w:rsidP="00915673">
      <w:pPr>
        <w:pStyle w:val="20"/>
        <w:numPr>
          <w:ilvl w:val="0"/>
          <w:numId w:val="2"/>
        </w:numPr>
        <w:shd w:val="clear" w:color="auto" w:fill="auto"/>
        <w:tabs>
          <w:tab w:val="left" w:pos="497"/>
        </w:tabs>
        <w:spacing w:after="0" w:line="240" w:lineRule="auto"/>
        <w:ind w:left="0" w:firstLine="0"/>
        <w:jc w:val="center"/>
        <w:rPr>
          <w:sz w:val="24"/>
          <w:szCs w:val="24"/>
        </w:rPr>
      </w:pPr>
      <w:r w:rsidRPr="00915673">
        <w:rPr>
          <w:b/>
          <w:bCs/>
          <w:sz w:val="24"/>
          <w:szCs w:val="24"/>
        </w:rPr>
        <w:t>Состав, последовательность и сроки выполнения административных</w:t>
      </w:r>
      <w:r w:rsidRPr="00915673">
        <w:rPr>
          <w:b/>
          <w:bCs/>
          <w:sz w:val="24"/>
          <w:szCs w:val="24"/>
        </w:rPr>
        <w:br/>
        <w:t>процедур при предоставлении Услуги</w:t>
      </w:r>
    </w:p>
    <w:p w:rsidR="004C77D4" w:rsidRDefault="00661C1C" w:rsidP="009B7312">
      <w:pPr>
        <w:pStyle w:val="1"/>
        <w:shd w:val="clear" w:color="auto" w:fill="auto"/>
        <w:spacing w:after="0" w:line="240" w:lineRule="auto"/>
        <w:ind w:firstLine="709"/>
      </w:pPr>
      <w:r>
        <w:rPr>
          <w:color w:val="000007"/>
        </w:rPr>
        <w:t>20.1 Перечень административных процедур:</w:t>
      </w:r>
    </w:p>
    <w:p w:rsidR="004C77D4" w:rsidRDefault="00661C1C" w:rsidP="009B7312">
      <w:pPr>
        <w:pStyle w:val="1"/>
        <w:numPr>
          <w:ilvl w:val="0"/>
          <w:numId w:val="31"/>
        </w:numPr>
        <w:shd w:val="clear" w:color="auto" w:fill="auto"/>
        <w:tabs>
          <w:tab w:val="left" w:pos="1418"/>
        </w:tabs>
        <w:spacing w:after="0" w:line="240" w:lineRule="auto"/>
        <w:ind w:firstLine="709"/>
      </w:pPr>
      <w:r>
        <w:rPr>
          <w:color w:val="000007"/>
        </w:rPr>
        <w:t>прием и регистрация запроса и документов, необходимых для предоставления Услуги;</w:t>
      </w:r>
    </w:p>
    <w:p w:rsidR="004C77D4" w:rsidRDefault="00661C1C" w:rsidP="009B7312">
      <w:pPr>
        <w:pStyle w:val="1"/>
        <w:numPr>
          <w:ilvl w:val="0"/>
          <w:numId w:val="31"/>
        </w:numPr>
        <w:shd w:val="clear" w:color="auto" w:fill="auto"/>
        <w:tabs>
          <w:tab w:val="left" w:pos="1418"/>
        </w:tabs>
        <w:spacing w:after="0" w:line="240" w:lineRule="auto"/>
        <w:ind w:firstLine="709"/>
      </w:pPr>
      <w:r>
        <w:rPr>
          <w:color w:val="000007"/>
        </w:rPr>
        <w:t>формирование и направление межведомственных информационных запросов в органы (организации), участвующие в предоставлении Услуги;</w:t>
      </w:r>
    </w:p>
    <w:p w:rsidR="004C77D4" w:rsidRDefault="00661C1C" w:rsidP="009B7312">
      <w:pPr>
        <w:pStyle w:val="1"/>
        <w:numPr>
          <w:ilvl w:val="0"/>
          <w:numId w:val="31"/>
        </w:numPr>
        <w:shd w:val="clear" w:color="auto" w:fill="auto"/>
        <w:tabs>
          <w:tab w:val="left" w:pos="1418"/>
        </w:tabs>
        <w:spacing w:after="0" w:line="240" w:lineRule="auto"/>
        <w:ind w:firstLine="709"/>
        <w:jc w:val="both"/>
      </w:pPr>
      <w:r>
        <w:t>рассмотрение документов и принятие решения о подготовке результата предоставления Услуги;</w:t>
      </w:r>
    </w:p>
    <w:p w:rsidR="004C77D4" w:rsidRDefault="00661C1C" w:rsidP="009B7312">
      <w:pPr>
        <w:pStyle w:val="1"/>
        <w:numPr>
          <w:ilvl w:val="0"/>
          <w:numId w:val="31"/>
        </w:numPr>
        <w:shd w:val="clear" w:color="auto" w:fill="auto"/>
        <w:tabs>
          <w:tab w:val="left" w:pos="1418"/>
        </w:tabs>
        <w:spacing w:after="0" w:line="240" w:lineRule="auto"/>
        <w:ind w:firstLine="709"/>
        <w:jc w:val="both"/>
      </w:pPr>
      <w:r>
        <w:rPr>
          <w:color w:val="000007"/>
        </w:rPr>
        <w:t>принятие решения о предоставлении (об отказе в предоставлении) Услуги и оформление результата предоставления Услуги;</w:t>
      </w:r>
    </w:p>
    <w:p w:rsidR="004C77D4" w:rsidRDefault="00661C1C" w:rsidP="009B7312">
      <w:pPr>
        <w:pStyle w:val="1"/>
        <w:numPr>
          <w:ilvl w:val="0"/>
          <w:numId w:val="31"/>
        </w:numPr>
        <w:shd w:val="clear" w:color="auto" w:fill="auto"/>
        <w:tabs>
          <w:tab w:val="left" w:pos="1418"/>
        </w:tabs>
        <w:spacing w:after="0" w:line="240" w:lineRule="auto"/>
        <w:ind w:firstLine="709"/>
      </w:pPr>
      <w:r>
        <w:rPr>
          <w:color w:val="000007"/>
        </w:rPr>
        <w:t>выдача (направление) результата предоставления Услуги заявителю;</w:t>
      </w:r>
    </w:p>
    <w:p w:rsidR="004C77D4" w:rsidRDefault="009B7312" w:rsidP="009B7312">
      <w:pPr>
        <w:pStyle w:val="1"/>
        <w:numPr>
          <w:ilvl w:val="0"/>
          <w:numId w:val="32"/>
        </w:numPr>
        <w:shd w:val="clear" w:color="auto" w:fill="auto"/>
        <w:tabs>
          <w:tab w:val="left" w:pos="1418"/>
        </w:tabs>
        <w:spacing w:after="0" w:line="240" w:lineRule="auto"/>
        <w:ind w:firstLine="709"/>
        <w:jc w:val="both"/>
      </w:pPr>
      <w:r>
        <w:rPr>
          <w:color w:val="000007"/>
        </w:rPr>
        <w:lastRenderedPageBreak/>
        <w:t xml:space="preserve"> </w:t>
      </w:r>
      <w:r w:rsidR="00661C1C">
        <w:rPr>
          <w:color w:val="000007"/>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6 к настоящему Административному регламенту.</w:t>
      </w:r>
    </w:p>
    <w:p w:rsidR="004C77D4" w:rsidRDefault="00661C1C" w:rsidP="009B7312">
      <w:pPr>
        <w:pStyle w:val="1"/>
        <w:numPr>
          <w:ilvl w:val="0"/>
          <w:numId w:val="32"/>
        </w:numPr>
        <w:shd w:val="clear" w:color="auto" w:fill="auto"/>
        <w:tabs>
          <w:tab w:val="left" w:pos="1560"/>
        </w:tabs>
        <w:spacing w:after="0" w:line="240" w:lineRule="auto"/>
        <w:ind w:firstLine="709"/>
        <w:jc w:val="both"/>
      </w:pPr>
      <w:r>
        <w:rPr>
          <w:color w:val="000007"/>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4C77D4" w:rsidRDefault="00661C1C" w:rsidP="009B7312">
      <w:pPr>
        <w:pStyle w:val="1"/>
        <w:shd w:val="clear" w:color="auto" w:fill="auto"/>
        <w:spacing w:after="0" w:line="240" w:lineRule="auto"/>
        <w:ind w:firstLine="720"/>
        <w:jc w:val="both"/>
        <w:rPr>
          <w:color w:val="000007"/>
        </w:rPr>
      </w:pPr>
      <w:r>
        <w:rPr>
          <w:color w:val="000007"/>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9B7312" w:rsidRDefault="009B7312" w:rsidP="009B7312">
      <w:pPr>
        <w:pStyle w:val="1"/>
        <w:shd w:val="clear" w:color="auto" w:fill="auto"/>
        <w:spacing w:after="0" w:line="240" w:lineRule="auto"/>
        <w:ind w:firstLine="720"/>
      </w:pPr>
    </w:p>
    <w:p w:rsidR="004C77D4" w:rsidRPr="00DC5788" w:rsidRDefault="00661C1C" w:rsidP="00DC5788">
      <w:pPr>
        <w:pStyle w:val="20"/>
        <w:numPr>
          <w:ilvl w:val="0"/>
          <w:numId w:val="1"/>
        </w:numPr>
        <w:shd w:val="clear" w:color="auto" w:fill="auto"/>
        <w:tabs>
          <w:tab w:val="left" w:pos="526"/>
        </w:tabs>
        <w:spacing w:after="0" w:line="240" w:lineRule="auto"/>
        <w:ind w:left="0" w:firstLine="0"/>
        <w:jc w:val="center"/>
        <w:rPr>
          <w:sz w:val="24"/>
          <w:szCs w:val="24"/>
        </w:rPr>
      </w:pPr>
      <w:r w:rsidRPr="00DC5788">
        <w:rPr>
          <w:b/>
          <w:bCs/>
          <w:sz w:val="24"/>
          <w:szCs w:val="24"/>
        </w:rPr>
        <w:t>Порядок и формы контроля за исполнением Административного</w:t>
      </w:r>
      <w:r w:rsidRPr="00DC5788">
        <w:rPr>
          <w:b/>
          <w:bCs/>
          <w:sz w:val="24"/>
          <w:szCs w:val="24"/>
        </w:rPr>
        <w:br/>
        <w:t>регламента</w:t>
      </w:r>
    </w:p>
    <w:p w:rsidR="00DC5788" w:rsidRPr="00DC5788" w:rsidRDefault="00DC5788" w:rsidP="00DC5788">
      <w:pPr>
        <w:pStyle w:val="20"/>
        <w:shd w:val="clear" w:color="auto" w:fill="auto"/>
        <w:tabs>
          <w:tab w:val="left" w:pos="526"/>
        </w:tabs>
        <w:spacing w:after="0" w:line="240" w:lineRule="auto"/>
        <w:ind w:left="0" w:firstLine="0"/>
        <w:rPr>
          <w:sz w:val="24"/>
          <w:szCs w:val="24"/>
        </w:rPr>
      </w:pPr>
    </w:p>
    <w:p w:rsidR="004C77D4" w:rsidRPr="00DC5788" w:rsidRDefault="00661C1C" w:rsidP="00DC5788">
      <w:pPr>
        <w:pStyle w:val="20"/>
        <w:numPr>
          <w:ilvl w:val="0"/>
          <w:numId w:val="2"/>
        </w:numPr>
        <w:shd w:val="clear" w:color="auto" w:fill="auto"/>
        <w:tabs>
          <w:tab w:val="left" w:pos="0"/>
        </w:tabs>
        <w:spacing w:after="0" w:line="240" w:lineRule="auto"/>
        <w:ind w:left="0" w:firstLine="0"/>
        <w:jc w:val="center"/>
        <w:rPr>
          <w:sz w:val="24"/>
          <w:szCs w:val="24"/>
        </w:rPr>
      </w:pPr>
      <w:r w:rsidRPr="00DC5788">
        <w:rPr>
          <w:b/>
          <w:bCs/>
          <w:sz w:val="24"/>
          <w:szCs w:val="24"/>
        </w:rPr>
        <w:t>Порядок осуществления текущего контроля за соблюдением</w:t>
      </w:r>
      <w:r w:rsidRPr="00DC5788">
        <w:rPr>
          <w:b/>
          <w:bCs/>
          <w:sz w:val="24"/>
          <w:szCs w:val="24"/>
        </w:rPr>
        <w:br/>
        <w:t>и исполнением ответственными работниками Организации положений</w:t>
      </w:r>
      <w:r w:rsidRPr="00DC5788">
        <w:rPr>
          <w:b/>
          <w:bCs/>
          <w:sz w:val="24"/>
          <w:szCs w:val="24"/>
        </w:rPr>
        <w:br/>
        <w:t>Административного регламента и иных нормативных правовых актов,</w:t>
      </w:r>
      <w:r w:rsidRPr="00DC5788">
        <w:rPr>
          <w:b/>
          <w:bCs/>
          <w:sz w:val="24"/>
          <w:szCs w:val="24"/>
        </w:rPr>
        <w:br/>
        <w:t>устанавливающих требования к предоставлению Услуги, а также принятием</w:t>
      </w:r>
      <w:r w:rsidRPr="00DC5788">
        <w:rPr>
          <w:b/>
          <w:bCs/>
          <w:sz w:val="24"/>
          <w:szCs w:val="24"/>
        </w:rPr>
        <w:br/>
        <w:t>ими решений</w:t>
      </w:r>
    </w:p>
    <w:p w:rsidR="004C77D4" w:rsidRDefault="00661C1C" w:rsidP="006E647A">
      <w:pPr>
        <w:pStyle w:val="1"/>
        <w:numPr>
          <w:ilvl w:val="1"/>
          <w:numId w:val="2"/>
        </w:numPr>
        <w:shd w:val="clear" w:color="auto" w:fill="auto"/>
        <w:tabs>
          <w:tab w:val="left" w:pos="1346"/>
        </w:tabs>
        <w:spacing w:after="0" w:line="240" w:lineRule="auto"/>
        <w:ind w:firstLine="720"/>
        <w:jc w:val="both"/>
      </w:pPr>
      <w:r>
        <w:rPr>
          <w:color w:val="000007"/>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t>Уполномоченного органа</w:t>
      </w:r>
      <w:r>
        <w:rPr>
          <w:color w:val="000007"/>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4C77D4" w:rsidRDefault="00661C1C" w:rsidP="006E647A">
      <w:pPr>
        <w:pStyle w:val="1"/>
        <w:shd w:val="clear" w:color="auto" w:fill="auto"/>
        <w:spacing w:after="0" w:line="240" w:lineRule="auto"/>
        <w:ind w:firstLine="720"/>
        <w:jc w:val="both"/>
      </w:pPr>
      <w:r>
        <w:rPr>
          <w:color w:val="000007"/>
        </w:rPr>
        <w:t>21. 2. Требованиями к порядку и формам текущего контроля за предоставлением Услуги являются:</w:t>
      </w:r>
    </w:p>
    <w:p w:rsidR="004C77D4" w:rsidRDefault="00661C1C" w:rsidP="006E647A">
      <w:pPr>
        <w:pStyle w:val="1"/>
        <w:numPr>
          <w:ilvl w:val="0"/>
          <w:numId w:val="33"/>
        </w:numPr>
        <w:shd w:val="clear" w:color="auto" w:fill="auto"/>
        <w:tabs>
          <w:tab w:val="left" w:pos="1518"/>
        </w:tabs>
        <w:spacing w:after="0" w:line="240" w:lineRule="auto"/>
        <w:ind w:firstLine="720"/>
        <w:jc w:val="both"/>
      </w:pPr>
      <w:r>
        <w:rPr>
          <w:color w:val="000007"/>
        </w:rPr>
        <w:t>независимость;</w:t>
      </w:r>
    </w:p>
    <w:p w:rsidR="004C77D4" w:rsidRDefault="00661C1C" w:rsidP="006E647A">
      <w:pPr>
        <w:pStyle w:val="1"/>
        <w:numPr>
          <w:ilvl w:val="0"/>
          <w:numId w:val="33"/>
        </w:numPr>
        <w:shd w:val="clear" w:color="auto" w:fill="auto"/>
        <w:tabs>
          <w:tab w:val="left" w:pos="1518"/>
        </w:tabs>
        <w:spacing w:after="0" w:line="240" w:lineRule="auto"/>
        <w:ind w:firstLine="720"/>
        <w:jc w:val="both"/>
      </w:pPr>
      <w:r>
        <w:rPr>
          <w:color w:val="000007"/>
        </w:rPr>
        <w:t>тщательность.</w:t>
      </w:r>
    </w:p>
    <w:p w:rsidR="004C77D4" w:rsidRDefault="00661C1C" w:rsidP="006E647A">
      <w:pPr>
        <w:pStyle w:val="1"/>
        <w:shd w:val="clear" w:color="auto" w:fill="auto"/>
        <w:spacing w:after="0" w:line="240" w:lineRule="auto"/>
        <w:ind w:firstLine="720"/>
        <w:jc w:val="both"/>
      </w:pPr>
      <w:r>
        <w:rPr>
          <w:color w:val="000007"/>
        </w:rPr>
        <w:t>21.3.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C77D4" w:rsidRDefault="00661C1C" w:rsidP="006E647A">
      <w:pPr>
        <w:pStyle w:val="1"/>
        <w:numPr>
          <w:ilvl w:val="0"/>
          <w:numId w:val="34"/>
        </w:numPr>
        <w:shd w:val="clear" w:color="auto" w:fill="auto"/>
        <w:tabs>
          <w:tab w:val="left" w:pos="1346"/>
        </w:tabs>
        <w:spacing w:after="0" w:line="240" w:lineRule="auto"/>
        <w:ind w:firstLine="720"/>
        <w:jc w:val="both"/>
      </w:pPr>
      <w:r>
        <w:rPr>
          <w:color w:val="000007"/>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4C77D4" w:rsidRDefault="00661C1C" w:rsidP="006E647A">
      <w:pPr>
        <w:pStyle w:val="1"/>
        <w:numPr>
          <w:ilvl w:val="0"/>
          <w:numId w:val="34"/>
        </w:numPr>
        <w:shd w:val="clear" w:color="auto" w:fill="auto"/>
        <w:tabs>
          <w:tab w:val="left" w:pos="1330"/>
        </w:tabs>
        <w:spacing w:after="0" w:line="240" w:lineRule="auto"/>
        <w:ind w:firstLine="720"/>
        <w:jc w:val="both"/>
      </w:pPr>
      <w:r>
        <w:rPr>
          <w:color w:val="000007"/>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4C77D4" w:rsidRDefault="00661C1C" w:rsidP="006E647A">
      <w:pPr>
        <w:pStyle w:val="1"/>
        <w:shd w:val="clear" w:color="auto" w:fill="auto"/>
        <w:spacing w:after="0" w:line="240" w:lineRule="auto"/>
        <w:ind w:firstLine="720"/>
        <w:jc w:val="both"/>
      </w:pPr>
      <w:r>
        <w:rPr>
          <w:color w:val="000007"/>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4C77D4" w:rsidRDefault="00661C1C" w:rsidP="006E647A">
      <w:pPr>
        <w:pStyle w:val="1"/>
        <w:numPr>
          <w:ilvl w:val="0"/>
          <w:numId w:val="34"/>
        </w:numPr>
        <w:shd w:val="clear" w:color="auto" w:fill="auto"/>
        <w:tabs>
          <w:tab w:val="left" w:pos="1346"/>
        </w:tabs>
        <w:spacing w:after="0" w:line="240" w:lineRule="auto"/>
        <w:ind w:firstLine="720"/>
        <w:jc w:val="both"/>
      </w:pPr>
      <w:r>
        <w:rPr>
          <w:color w:val="000007"/>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4C77D4" w:rsidRDefault="00661C1C" w:rsidP="006E647A">
      <w:pPr>
        <w:pStyle w:val="1"/>
        <w:numPr>
          <w:ilvl w:val="0"/>
          <w:numId w:val="34"/>
        </w:numPr>
        <w:shd w:val="clear" w:color="auto" w:fill="auto"/>
        <w:tabs>
          <w:tab w:val="left" w:pos="1346"/>
        </w:tabs>
        <w:spacing w:after="0" w:line="240" w:lineRule="auto"/>
        <w:ind w:firstLine="720"/>
        <w:jc w:val="both"/>
      </w:pPr>
      <w:r>
        <w:rPr>
          <w:color w:val="000007"/>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4C77D4" w:rsidRDefault="00661C1C" w:rsidP="006E647A">
      <w:pPr>
        <w:pStyle w:val="1"/>
        <w:numPr>
          <w:ilvl w:val="0"/>
          <w:numId w:val="34"/>
        </w:numPr>
        <w:shd w:val="clear" w:color="auto" w:fill="auto"/>
        <w:tabs>
          <w:tab w:val="left" w:pos="1340"/>
        </w:tabs>
        <w:spacing w:after="0" w:line="240" w:lineRule="auto"/>
        <w:ind w:firstLine="720"/>
        <w:jc w:val="both"/>
      </w:pPr>
      <w:r>
        <w:rPr>
          <w:color w:val="000007"/>
        </w:rPr>
        <w:t>Мероприятия по контролю предоставления услуги проводятся в форме проверок.</w:t>
      </w:r>
    </w:p>
    <w:p w:rsidR="004C77D4" w:rsidRDefault="00661C1C" w:rsidP="006E647A">
      <w:pPr>
        <w:pStyle w:val="1"/>
        <w:shd w:val="clear" w:color="auto" w:fill="auto"/>
        <w:spacing w:after="0" w:line="240" w:lineRule="auto"/>
        <w:ind w:firstLine="720"/>
        <w:jc w:val="both"/>
      </w:pPr>
      <w:r>
        <w:rPr>
          <w:color w:val="000007"/>
        </w:rPr>
        <w:t>Проверки могут быть плановыми и внеплановыми.</w:t>
      </w:r>
    </w:p>
    <w:p w:rsidR="004C77D4" w:rsidRDefault="00661C1C" w:rsidP="006E647A">
      <w:pPr>
        <w:pStyle w:val="1"/>
        <w:shd w:val="clear" w:color="auto" w:fill="auto"/>
        <w:spacing w:after="0" w:line="240" w:lineRule="auto"/>
        <w:ind w:firstLine="720"/>
        <w:jc w:val="both"/>
        <w:rPr>
          <w:color w:val="000007"/>
        </w:rPr>
      </w:pPr>
      <w:r>
        <w:rPr>
          <w:color w:val="000007"/>
        </w:rPr>
        <w:t>Внеплановые проверки проводятся в случае поступления обращений заявителей с жалобами на нарушение их прав и законных интересов.</w:t>
      </w:r>
    </w:p>
    <w:p w:rsidR="006E647A" w:rsidRDefault="006E647A" w:rsidP="006E647A">
      <w:pPr>
        <w:pStyle w:val="1"/>
        <w:shd w:val="clear" w:color="auto" w:fill="auto"/>
        <w:spacing w:after="0" w:line="240" w:lineRule="auto"/>
        <w:ind w:firstLine="720"/>
        <w:jc w:val="both"/>
      </w:pPr>
    </w:p>
    <w:p w:rsidR="004C77D4" w:rsidRPr="006E647A" w:rsidRDefault="00661C1C" w:rsidP="006E647A">
      <w:pPr>
        <w:pStyle w:val="24"/>
        <w:keepNext/>
        <w:keepLines/>
        <w:numPr>
          <w:ilvl w:val="0"/>
          <w:numId w:val="2"/>
        </w:numPr>
        <w:shd w:val="clear" w:color="auto" w:fill="auto"/>
        <w:tabs>
          <w:tab w:val="left" w:pos="495"/>
        </w:tabs>
        <w:spacing w:after="0" w:line="240" w:lineRule="auto"/>
        <w:rPr>
          <w:sz w:val="24"/>
          <w:szCs w:val="24"/>
        </w:rPr>
      </w:pPr>
      <w:bookmarkStart w:id="34" w:name="bookmark32"/>
      <w:bookmarkStart w:id="35" w:name="bookmark33"/>
      <w:r w:rsidRPr="006E647A">
        <w:rPr>
          <w:sz w:val="24"/>
          <w:szCs w:val="24"/>
        </w:rPr>
        <w:t>Порядок и периодичность осуществления плановых и внеплановых</w:t>
      </w:r>
      <w:r w:rsidRPr="006E647A">
        <w:rPr>
          <w:sz w:val="24"/>
          <w:szCs w:val="24"/>
        </w:rPr>
        <w:br/>
        <w:t>проверок полноты и качества предоставления Услуги</w:t>
      </w:r>
      <w:bookmarkEnd w:id="34"/>
      <w:bookmarkEnd w:id="35"/>
    </w:p>
    <w:p w:rsidR="004C77D4" w:rsidRDefault="00661C1C" w:rsidP="006E647A">
      <w:pPr>
        <w:pStyle w:val="1"/>
        <w:numPr>
          <w:ilvl w:val="1"/>
          <w:numId w:val="2"/>
        </w:numPr>
        <w:shd w:val="clear" w:color="auto" w:fill="auto"/>
        <w:tabs>
          <w:tab w:val="left" w:pos="1330"/>
        </w:tabs>
        <w:spacing w:after="0" w:line="240" w:lineRule="auto"/>
        <w:ind w:firstLine="720"/>
        <w:jc w:val="both"/>
      </w:pPr>
      <w:r>
        <w:rPr>
          <w:color w:val="000007"/>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w:t>
      </w:r>
      <w:r>
        <w:rPr>
          <w:color w:val="000007"/>
        </w:rPr>
        <w:lastRenderedPageBreak/>
        <w:t>Уполномоченного органа, ответственным за предоставление Услуги.</w:t>
      </w:r>
    </w:p>
    <w:p w:rsidR="004C77D4" w:rsidRPr="006E647A" w:rsidRDefault="00661C1C" w:rsidP="006E647A">
      <w:pPr>
        <w:pStyle w:val="1"/>
        <w:numPr>
          <w:ilvl w:val="1"/>
          <w:numId w:val="2"/>
        </w:numPr>
        <w:shd w:val="clear" w:color="auto" w:fill="auto"/>
        <w:tabs>
          <w:tab w:val="left" w:pos="1399"/>
        </w:tabs>
        <w:spacing w:after="0" w:line="240" w:lineRule="auto"/>
        <w:ind w:firstLine="720"/>
        <w:jc w:val="both"/>
      </w:pPr>
      <w:r>
        <w:rPr>
          <w:color w:val="000007"/>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6E647A" w:rsidRDefault="006E647A" w:rsidP="006E647A">
      <w:pPr>
        <w:pStyle w:val="1"/>
        <w:shd w:val="clear" w:color="auto" w:fill="auto"/>
        <w:tabs>
          <w:tab w:val="left" w:pos="1399"/>
        </w:tabs>
        <w:spacing w:after="0" w:line="240" w:lineRule="auto"/>
        <w:ind w:left="720"/>
        <w:jc w:val="both"/>
      </w:pPr>
    </w:p>
    <w:p w:rsidR="004C77D4" w:rsidRPr="006E647A" w:rsidRDefault="00661C1C" w:rsidP="006E647A">
      <w:pPr>
        <w:pStyle w:val="24"/>
        <w:keepNext/>
        <w:keepLines/>
        <w:numPr>
          <w:ilvl w:val="0"/>
          <w:numId w:val="2"/>
        </w:numPr>
        <w:shd w:val="clear" w:color="auto" w:fill="auto"/>
        <w:tabs>
          <w:tab w:val="left" w:pos="0"/>
        </w:tabs>
        <w:spacing w:after="0" w:line="240" w:lineRule="auto"/>
        <w:rPr>
          <w:sz w:val="24"/>
          <w:szCs w:val="24"/>
        </w:rPr>
      </w:pPr>
      <w:bookmarkStart w:id="36" w:name="bookmark34"/>
      <w:bookmarkStart w:id="37" w:name="bookmark35"/>
      <w:r w:rsidRPr="006E647A">
        <w:rPr>
          <w:sz w:val="24"/>
          <w:szCs w:val="24"/>
        </w:rPr>
        <w:t>Положения, характеризующие требования к порядку и формам</w:t>
      </w:r>
      <w:r w:rsidRPr="006E647A">
        <w:rPr>
          <w:sz w:val="24"/>
          <w:szCs w:val="24"/>
        </w:rPr>
        <w:br/>
        <w:t>контроля за предоставлением Услуги, в том числе со стороны граждан,</w:t>
      </w:r>
      <w:r w:rsidRPr="006E647A">
        <w:rPr>
          <w:sz w:val="24"/>
          <w:szCs w:val="24"/>
        </w:rPr>
        <w:br/>
        <w:t>их объединений и организаций</w:t>
      </w:r>
      <w:bookmarkEnd w:id="36"/>
      <w:bookmarkEnd w:id="37"/>
    </w:p>
    <w:p w:rsidR="004C77D4" w:rsidRDefault="00661C1C" w:rsidP="006E647A">
      <w:pPr>
        <w:pStyle w:val="1"/>
        <w:numPr>
          <w:ilvl w:val="1"/>
          <w:numId w:val="2"/>
        </w:numPr>
        <w:shd w:val="clear" w:color="auto" w:fill="auto"/>
        <w:tabs>
          <w:tab w:val="left" w:pos="1399"/>
        </w:tabs>
        <w:spacing w:after="0" w:line="240" w:lineRule="auto"/>
        <w:ind w:firstLine="720"/>
        <w:jc w:val="both"/>
      </w:pPr>
      <w:r>
        <w:rPr>
          <w:color w:val="000007"/>
        </w:rPr>
        <w:t>Контроль за предоставлением Услуги осуществляется в порядке и формах, предусмотренными подразделами 20 настоящего Административного регламента.</w:t>
      </w:r>
    </w:p>
    <w:p w:rsidR="004C77D4" w:rsidRDefault="00661C1C" w:rsidP="006E647A">
      <w:pPr>
        <w:pStyle w:val="1"/>
        <w:numPr>
          <w:ilvl w:val="1"/>
          <w:numId w:val="2"/>
        </w:numPr>
        <w:shd w:val="clear" w:color="auto" w:fill="auto"/>
        <w:tabs>
          <w:tab w:val="left" w:pos="1399"/>
          <w:tab w:val="left" w:leader="underscore" w:pos="3605"/>
        </w:tabs>
        <w:spacing w:after="0" w:line="240" w:lineRule="auto"/>
        <w:ind w:firstLine="720"/>
        <w:jc w:val="both"/>
      </w:pPr>
      <w:r w:rsidRPr="006E647A">
        <w:rPr>
          <w:color w:val="000007"/>
        </w:rPr>
        <w:t xml:space="preserve">Контроль за порядком предоставления Услуги осуществляется в порядке, установленном </w:t>
      </w:r>
      <w:r w:rsidR="006E647A" w:rsidRPr="006E647A">
        <w:rPr>
          <w:color w:val="000007"/>
        </w:rPr>
        <w:t>нормативно-правовыми актами Курганской области</w:t>
      </w:r>
      <w:r w:rsidR="006E647A">
        <w:rPr>
          <w:color w:val="000007"/>
        </w:rPr>
        <w:t>.</w:t>
      </w:r>
    </w:p>
    <w:p w:rsidR="004C77D4" w:rsidRDefault="00661C1C" w:rsidP="006E647A">
      <w:pPr>
        <w:pStyle w:val="1"/>
        <w:numPr>
          <w:ilvl w:val="1"/>
          <w:numId w:val="2"/>
        </w:numPr>
        <w:shd w:val="clear" w:color="auto" w:fill="auto"/>
        <w:tabs>
          <w:tab w:val="left" w:pos="1399"/>
          <w:tab w:val="left" w:leader="underscore" w:pos="3778"/>
        </w:tabs>
        <w:spacing w:after="0" w:line="240" w:lineRule="auto"/>
        <w:ind w:firstLine="720"/>
        <w:jc w:val="both"/>
      </w:pPr>
      <w:r w:rsidRPr="006E647A">
        <w:rPr>
          <w:color w:val="000007"/>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6E647A" w:rsidRPr="006E647A">
        <w:rPr>
          <w:color w:val="000007"/>
        </w:rPr>
        <w:t>Администрацию Лебяжьевского МО и отдел образования Администрации Лебяжьевского МО</w:t>
      </w:r>
      <w:r w:rsidRPr="006E647A">
        <w:rPr>
          <w:color w:val="000007"/>
        </w:rPr>
        <w:t xml:space="preserve"> жалобы на нарушение работниками Организации, порядка предоставления Услуги, повлекшее ее не предоставление или предоставление с нарушением срока, установленного Административным регламентом.</w:t>
      </w:r>
    </w:p>
    <w:p w:rsidR="004C77D4" w:rsidRDefault="00661C1C" w:rsidP="006E647A">
      <w:pPr>
        <w:pStyle w:val="1"/>
        <w:numPr>
          <w:ilvl w:val="1"/>
          <w:numId w:val="2"/>
        </w:numPr>
        <w:shd w:val="clear" w:color="auto" w:fill="auto"/>
        <w:tabs>
          <w:tab w:val="left" w:pos="1399"/>
        </w:tabs>
        <w:spacing w:after="0" w:line="240" w:lineRule="auto"/>
        <w:ind w:firstLine="720"/>
        <w:jc w:val="both"/>
      </w:pPr>
      <w:r>
        <w:rPr>
          <w:color w:val="000007"/>
        </w:rPr>
        <w:t>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4C77D4" w:rsidRPr="006E647A" w:rsidRDefault="00661C1C" w:rsidP="006E647A">
      <w:pPr>
        <w:pStyle w:val="1"/>
        <w:numPr>
          <w:ilvl w:val="1"/>
          <w:numId w:val="2"/>
        </w:numPr>
        <w:shd w:val="clear" w:color="auto" w:fill="auto"/>
        <w:tabs>
          <w:tab w:val="left" w:pos="1399"/>
        </w:tabs>
        <w:spacing w:after="0" w:line="240" w:lineRule="auto"/>
        <w:ind w:firstLine="720"/>
        <w:jc w:val="both"/>
      </w:pPr>
      <w:r>
        <w:rPr>
          <w:color w:val="000007"/>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E647A" w:rsidRDefault="006E647A" w:rsidP="006E647A">
      <w:pPr>
        <w:pStyle w:val="1"/>
        <w:shd w:val="clear" w:color="auto" w:fill="auto"/>
        <w:tabs>
          <w:tab w:val="left" w:pos="1399"/>
        </w:tabs>
        <w:spacing w:after="0" w:line="240" w:lineRule="auto"/>
        <w:ind w:left="720"/>
        <w:jc w:val="both"/>
      </w:pPr>
    </w:p>
    <w:p w:rsidR="004C77D4" w:rsidRDefault="00661C1C" w:rsidP="00AA58E1">
      <w:pPr>
        <w:pStyle w:val="24"/>
        <w:keepNext/>
        <w:keepLines/>
        <w:numPr>
          <w:ilvl w:val="0"/>
          <w:numId w:val="1"/>
        </w:numPr>
        <w:shd w:val="clear" w:color="auto" w:fill="auto"/>
        <w:tabs>
          <w:tab w:val="left" w:pos="414"/>
        </w:tabs>
        <w:spacing w:after="0" w:line="240" w:lineRule="auto"/>
        <w:rPr>
          <w:sz w:val="24"/>
          <w:szCs w:val="24"/>
        </w:rPr>
      </w:pPr>
      <w:bookmarkStart w:id="38" w:name="bookmark36"/>
      <w:bookmarkStart w:id="39" w:name="bookmark37"/>
      <w:r w:rsidRPr="00AA58E1">
        <w:rPr>
          <w:sz w:val="24"/>
          <w:szCs w:val="24"/>
        </w:rPr>
        <w:t>Досудебный (внесудебный) порядок обжалования решений и действий</w:t>
      </w:r>
      <w:r w:rsidRPr="00AA58E1">
        <w:rPr>
          <w:sz w:val="24"/>
          <w:szCs w:val="24"/>
        </w:rPr>
        <w:br/>
        <w:t>(бездействия) Организации, предоставляющей Услугу,</w:t>
      </w:r>
      <w:r w:rsidRPr="00AA58E1">
        <w:rPr>
          <w:sz w:val="24"/>
          <w:szCs w:val="24"/>
        </w:rPr>
        <w:br/>
        <w:t>а также их работников</w:t>
      </w:r>
      <w:bookmarkEnd w:id="38"/>
      <w:bookmarkEnd w:id="39"/>
    </w:p>
    <w:p w:rsidR="00AA58E1" w:rsidRPr="00AA58E1" w:rsidRDefault="00AA58E1" w:rsidP="00AA58E1">
      <w:pPr>
        <w:pStyle w:val="24"/>
        <w:keepNext/>
        <w:keepLines/>
        <w:shd w:val="clear" w:color="auto" w:fill="auto"/>
        <w:tabs>
          <w:tab w:val="left" w:pos="414"/>
        </w:tabs>
        <w:spacing w:after="0" w:line="240" w:lineRule="auto"/>
        <w:jc w:val="left"/>
        <w:rPr>
          <w:sz w:val="24"/>
          <w:szCs w:val="24"/>
        </w:rPr>
      </w:pPr>
    </w:p>
    <w:p w:rsidR="004C77D4" w:rsidRPr="00AA58E1" w:rsidRDefault="00661C1C" w:rsidP="00AA58E1">
      <w:pPr>
        <w:pStyle w:val="24"/>
        <w:keepNext/>
        <w:keepLines/>
        <w:numPr>
          <w:ilvl w:val="0"/>
          <w:numId w:val="2"/>
        </w:numPr>
        <w:shd w:val="clear" w:color="auto" w:fill="auto"/>
        <w:tabs>
          <w:tab w:val="left" w:pos="490"/>
        </w:tabs>
        <w:spacing w:after="0" w:line="240" w:lineRule="auto"/>
        <w:rPr>
          <w:sz w:val="24"/>
          <w:szCs w:val="24"/>
        </w:rPr>
      </w:pPr>
      <w:bookmarkStart w:id="40" w:name="bookmark38"/>
      <w:bookmarkStart w:id="41" w:name="bookmark39"/>
      <w:r w:rsidRPr="00AA58E1">
        <w:rPr>
          <w:sz w:val="24"/>
          <w:szCs w:val="24"/>
        </w:rPr>
        <w:t>Информация для заинтересованных лиц об их праве</w:t>
      </w:r>
      <w:bookmarkStart w:id="42" w:name="bookmark40"/>
      <w:bookmarkStart w:id="43" w:name="bookmark41"/>
      <w:bookmarkEnd w:id="40"/>
      <w:bookmarkEnd w:id="41"/>
      <w:r w:rsidR="00AA58E1" w:rsidRPr="00AA58E1">
        <w:rPr>
          <w:sz w:val="24"/>
          <w:szCs w:val="24"/>
        </w:rPr>
        <w:t xml:space="preserve"> </w:t>
      </w:r>
      <w:r w:rsidRPr="00AA58E1">
        <w:rPr>
          <w:sz w:val="24"/>
          <w:szCs w:val="24"/>
        </w:rPr>
        <w:t>на досудебное (внесудебное) обжалование действий (бездействия)</w:t>
      </w:r>
      <w:bookmarkStart w:id="44" w:name="bookmark42"/>
      <w:bookmarkStart w:id="45" w:name="bookmark43"/>
      <w:bookmarkEnd w:id="42"/>
      <w:bookmarkEnd w:id="43"/>
      <w:r w:rsidR="00AA58E1">
        <w:rPr>
          <w:sz w:val="24"/>
          <w:szCs w:val="24"/>
        </w:rPr>
        <w:t xml:space="preserve"> </w:t>
      </w:r>
      <w:r w:rsidRPr="00AA58E1">
        <w:rPr>
          <w:sz w:val="24"/>
          <w:szCs w:val="24"/>
        </w:rPr>
        <w:t>и (или) решений, принятых (осуществленных) в ходе предоставления Услуги</w:t>
      </w:r>
      <w:bookmarkEnd w:id="44"/>
      <w:bookmarkEnd w:id="45"/>
    </w:p>
    <w:p w:rsidR="004C77D4" w:rsidRDefault="00661C1C" w:rsidP="00AA58E1">
      <w:pPr>
        <w:pStyle w:val="1"/>
        <w:numPr>
          <w:ilvl w:val="1"/>
          <w:numId w:val="2"/>
        </w:numPr>
        <w:shd w:val="clear" w:color="auto" w:fill="auto"/>
        <w:tabs>
          <w:tab w:val="left" w:pos="1509"/>
        </w:tabs>
        <w:spacing w:after="0" w:line="240" w:lineRule="auto"/>
        <w:ind w:firstLine="720"/>
        <w:jc w:val="both"/>
      </w:pPr>
      <w:r>
        <w:rPr>
          <w:color w:val="000007"/>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(далее - жалоба).</w:t>
      </w:r>
    </w:p>
    <w:p w:rsidR="004C77D4" w:rsidRDefault="00661C1C" w:rsidP="00AA58E1">
      <w:pPr>
        <w:pStyle w:val="1"/>
        <w:shd w:val="clear" w:color="auto" w:fill="auto"/>
        <w:spacing w:after="0" w:line="240" w:lineRule="auto"/>
        <w:ind w:firstLine="720"/>
        <w:jc w:val="both"/>
      </w:pPr>
      <w:r>
        <w:rPr>
          <w:color w:val="000007"/>
        </w:rPr>
        <w:t xml:space="preserve">24.2 </w:t>
      </w:r>
      <w: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4C77D4" w:rsidRDefault="00661C1C" w:rsidP="00AA58E1">
      <w:pPr>
        <w:pStyle w:val="1"/>
        <w:numPr>
          <w:ilvl w:val="0"/>
          <w:numId w:val="35"/>
        </w:numPr>
        <w:shd w:val="clear" w:color="auto" w:fill="auto"/>
        <w:tabs>
          <w:tab w:val="left" w:pos="1319"/>
        </w:tabs>
        <w:spacing w:after="0" w:line="240" w:lineRule="auto"/>
        <w:ind w:firstLine="720"/>
        <w:jc w:val="both"/>
      </w:pPr>
      <w:r>
        <w:rPr>
          <w:color w:val="000007"/>
        </w:rPr>
        <w:t>Заявитель может обратиться с жалобой, в том числе в следующих случаях:</w:t>
      </w:r>
    </w:p>
    <w:p w:rsidR="004C77D4" w:rsidRDefault="00661C1C" w:rsidP="00AA58E1">
      <w:pPr>
        <w:pStyle w:val="1"/>
        <w:numPr>
          <w:ilvl w:val="0"/>
          <w:numId w:val="36"/>
        </w:numPr>
        <w:shd w:val="clear" w:color="auto" w:fill="auto"/>
        <w:tabs>
          <w:tab w:val="left" w:pos="1509"/>
        </w:tabs>
        <w:spacing w:after="0" w:line="240" w:lineRule="auto"/>
        <w:ind w:firstLine="720"/>
        <w:jc w:val="both"/>
      </w:pPr>
      <w:r>
        <w:rPr>
          <w:color w:val="000007"/>
        </w:rPr>
        <w:t>нарушение срока регистрации запроса о предоставлении Услуги, комплексного запроса, указанного в статье 15.1 Федерального закона от 27 июля 2010 г. № 210-ФЗ «Об организации предоставления государственных и муниципальных услуг»;</w:t>
      </w:r>
    </w:p>
    <w:p w:rsidR="004C77D4" w:rsidRDefault="00661C1C" w:rsidP="00AA58E1">
      <w:pPr>
        <w:pStyle w:val="1"/>
        <w:numPr>
          <w:ilvl w:val="0"/>
          <w:numId w:val="36"/>
        </w:numPr>
        <w:shd w:val="clear" w:color="auto" w:fill="auto"/>
        <w:tabs>
          <w:tab w:val="left" w:pos="1509"/>
        </w:tabs>
        <w:spacing w:after="0" w:line="240" w:lineRule="auto"/>
        <w:ind w:firstLine="720"/>
        <w:jc w:val="both"/>
      </w:pPr>
      <w:r>
        <w:rPr>
          <w:color w:val="000007"/>
        </w:rPr>
        <w:t>нарушение срока предоставления Услуги;</w:t>
      </w:r>
    </w:p>
    <w:p w:rsidR="004C77D4" w:rsidRDefault="00661C1C" w:rsidP="00AA58E1">
      <w:pPr>
        <w:pStyle w:val="1"/>
        <w:numPr>
          <w:ilvl w:val="0"/>
          <w:numId w:val="36"/>
        </w:numPr>
        <w:shd w:val="clear" w:color="auto" w:fill="auto"/>
        <w:tabs>
          <w:tab w:val="left" w:pos="1509"/>
        </w:tabs>
        <w:spacing w:after="0" w:line="240" w:lineRule="auto"/>
        <w:ind w:firstLine="720"/>
        <w:jc w:val="both"/>
      </w:pPr>
      <w:r>
        <w:rPr>
          <w:color w:val="000007"/>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4C77D4" w:rsidRDefault="00661C1C" w:rsidP="00AA58E1">
      <w:pPr>
        <w:pStyle w:val="1"/>
        <w:numPr>
          <w:ilvl w:val="0"/>
          <w:numId w:val="36"/>
        </w:numPr>
        <w:shd w:val="clear" w:color="auto" w:fill="auto"/>
        <w:tabs>
          <w:tab w:val="left" w:pos="1699"/>
        </w:tabs>
        <w:spacing w:after="0" w:line="240" w:lineRule="auto"/>
        <w:ind w:firstLine="720"/>
        <w:jc w:val="both"/>
      </w:pPr>
      <w:r>
        <w:rPr>
          <w:color w:val="000007"/>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4C77D4" w:rsidRDefault="00661C1C" w:rsidP="00AA58E1">
      <w:pPr>
        <w:pStyle w:val="1"/>
        <w:numPr>
          <w:ilvl w:val="0"/>
          <w:numId w:val="36"/>
        </w:numPr>
        <w:shd w:val="clear" w:color="auto" w:fill="auto"/>
        <w:tabs>
          <w:tab w:val="left" w:pos="1509"/>
        </w:tabs>
        <w:spacing w:after="0" w:line="240" w:lineRule="auto"/>
        <w:ind w:firstLine="720"/>
        <w:jc w:val="both"/>
      </w:pPr>
      <w:r>
        <w:rPr>
          <w:color w:val="000007"/>
        </w:rPr>
        <w:t>отказ в предоставлении Услуги, если основания отказа не предусмотрены законодательством Российской Федерации;</w:t>
      </w:r>
    </w:p>
    <w:p w:rsidR="004C77D4" w:rsidRDefault="00661C1C" w:rsidP="00AA58E1">
      <w:pPr>
        <w:pStyle w:val="1"/>
        <w:numPr>
          <w:ilvl w:val="0"/>
          <w:numId w:val="36"/>
        </w:numPr>
        <w:shd w:val="clear" w:color="auto" w:fill="auto"/>
        <w:tabs>
          <w:tab w:val="left" w:pos="1509"/>
        </w:tabs>
        <w:spacing w:after="0" w:line="240" w:lineRule="auto"/>
        <w:ind w:firstLine="720"/>
        <w:jc w:val="both"/>
      </w:pPr>
      <w:r>
        <w:rPr>
          <w:color w:val="000007"/>
        </w:rPr>
        <w:t xml:space="preserve">требование с заявителя при предоставлении Услуги платы, не предусмотренной </w:t>
      </w:r>
      <w:r>
        <w:rPr>
          <w:color w:val="000007"/>
        </w:rPr>
        <w:lastRenderedPageBreak/>
        <w:t>законодательством Российской Федерации;</w:t>
      </w:r>
    </w:p>
    <w:p w:rsidR="004C77D4" w:rsidRDefault="00661C1C" w:rsidP="00AA58E1">
      <w:pPr>
        <w:pStyle w:val="1"/>
        <w:numPr>
          <w:ilvl w:val="0"/>
          <w:numId w:val="36"/>
        </w:numPr>
        <w:shd w:val="clear" w:color="auto" w:fill="auto"/>
        <w:tabs>
          <w:tab w:val="left" w:pos="1509"/>
        </w:tabs>
        <w:spacing w:after="0" w:line="240" w:lineRule="auto"/>
        <w:ind w:firstLine="720"/>
        <w:jc w:val="both"/>
      </w:pPr>
      <w: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4C77D4" w:rsidRDefault="00661C1C" w:rsidP="00AA58E1">
      <w:pPr>
        <w:pStyle w:val="1"/>
        <w:numPr>
          <w:ilvl w:val="0"/>
          <w:numId w:val="36"/>
        </w:numPr>
        <w:shd w:val="clear" w:color="auto" w:fill="auto"/>
        <w:tabs>
          <w:tab w:val="left" w:pos="1509"/>
        </w:tabs>
        <w:spacing w:after="0" w:line="240" w:lineRule="auto"/>
        <w:ind w:firstLine="720"/>
        <w:jc w:val="both"/>
      </w:pPr>
      <w:r>
        <w:t xml:space="preserve">нарушение срока или порядка выдачи документов по результатам предоставления </w:t>
      </w:r>
      <w:r>
        <w:rPr>
          <w:color w:val="000007"/>
        </w:rPr>
        <w:t>Услуги</w:t>
      </w:r>
      <w:r>
        <w:t>;</w:t>
      </w:r>
    </w:p>
    <w:p w:rsidR="004C77D4" w:rsidRDefault="00661C1C" w:rsidP="00AA58E1">
      <w:pPr>
        <w:pStyle w:val="1"/>
        <w:numPr>
          <w:ilvl w:val="0"/>
          <w:numId w:val="36"/>
        </w:numPr>
        <w:shd w:val="clear" w:color="auto" w:fill="auto"/>
        <w:tabs>
          <w:tab w:val="left" w:pos="1509"/>
        </w:tabs>
        <w:spacing w:after="0" w:line="240" w:lineRule="auto"/>
        <w:ind w:firstLine="720"/>
        <w:jc w:val="both"/>
      </w:pPr>
      <w:r>
        <w:rPr>
          <w:color w:val="000007"/>
        </w:rPr>
        <w:t xml:space="preserve">приостановление предоставления Услуги, если основания приостановления не предусмотрены </w:t>
      </w:r>
      <w:r>
        <w:t>законодательством Российской Федерации;</w:t>
      </w:r>
    </w:p>
    <w:p w:rsidR="004C77D4" w:rsidRDefault="00661C1C" w:rsidP="00AA58E1">
      <w:pPr>
        <w:pStyle w:val="1"/>
        <w:numPr>
          <w:ilvl w:val="0"/>
          <w:numId w:val="36"/>
        </w:numPr>
        <w:shd w:val="clear" w:color="auto" w:fill="auto"/>
        <w:tabs>
          <w:tab w:val="left" w:pos="1631"/>
        </w:tabs>
        <w:spacing w:after="0" w:line="240" w:lineRule="auto"/>
        <w:ind w:firstLine="720"/>
        <w:jc w:val="both"/>
      </w:pPr>
      <w:r>
        <w:rPr>
          <w:color w:val="000007"/>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4C77D4" w:rsidRDefault="00661C1C" w:rsidP="00AA58E1">
      <w:pPr>
        <w:pStyle w:val="1"/>
        <w:numPr>
          <w:ilvl w:val="0"/>
          <w:numId w:val="35"/>
        </w:numPr>
        <w:shd w:val="clear" w:color="auto" w:fill="auto"/>
        <w:tabs>
          <w:tab w:val="left" w:pos="1343"/>
        </w:tabs>
        <w:spacing w:after="0" w:line="240" w:lineRule="auto"/>
        <w:ind w:firstLine="720"/>
        <w:jc w:val="both"/>
      </w:pPr>
      <w:r>
        <w:t>Жалоба должна содержать:</w:t>
      </w:r>
    </w:p>
    <w:p w:rsidR="004C77D4" w:rsidRDefault="00661C1C" w:rsidP="00AA58E1">
      <w:pPr>
        <w:pStyle w:val="1"/>
        <w:numPr>
          <w:ilvl w:val="0"/>
          <w:numId w:val="37"/>
        </w:numPr>
        <w:shd w:val="clear" w:color="auto" w:fill="auto"/>
        <w:tabs>
          <w:tab w:val="left" w:pos="1509"/>
        </w:tabs>
        <w:spacing w:after="0" w:line="240" w:lineRule="auto"/>
        <w:ind w:firstLine="720"/>
        <w:jc w:val="both"/>
      </w:pPr>
      <w:r>
        <w:t>наименование Организации, указание на работника Организации, указание на его руководителя и (или) работника, решения и действия (бездействие) которых обжалуются;</w:t>
      </w:r>
    </w:p>
    <w:p w:rsidR="004C77D4" w:rsidRDefault="00661C1C" w:rsidP="00AA58E1">
      <w:pPr>
        <w:pStyle w:val="1"/>
        <w:numPr>
          <w:ilvl w:val="0"/>
          <w:numId w:val="38"/>
        </w:numPr>
        <w:shd w:val="clear" w:color="auto" w:fill="auto"/>
        <w:tabs>
          <w:tab w:val="left" w:pos="1699"/>
        </w:tabs>
        <w:spacing w:after="0" w:line="240" w:lineRule="auto"/>
        <w:ind w:firstLine="720"/>
        <w:jc w:val="both"/>
      </w:pPr>
      <w:r>
        <w:t xml:space="preserve">фамилию, имя, отчество (при наличии), сведения о месте жительства заявителя </w:t>
      </w:r>
      <w:r>
        <w:rPr>
          <w:color w:val="000007"/>
        </w:rPr>
        <w:t xml:space="preserve">- </w:t>
      </w:r>
      <w: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7D4" w:rsidRDefault="00661C1C" w:rsidP="00AA58E1">
      <w:pPr>
        <w:pStyle w:val="1"/>
        <w:numPr>
          <w:ilvl w:val="0"/>
          <w:numId w:val="38"/>
        </w:numPr>
        <w:shd w:val="clear" w:color="auto" w:fill="auto"/>
        <w:tabs>
          <w:tab w:val="left" w:pos="1509"/>
        </w:tabs>
        <w:spacing w:after="0" w:line="240" w:lineRule="auto"/>
        <w:ind w:firstLine="720"/>
        <w:jc w:val="both"/>
      </w:pPr>
      <w:r>
        <w:t>сведения об обжалуемых решениях и действиях (бездействии) Организации, работника Организации;</w:t>
      </w:r>
    </w:p>
    <w:p w:rsidR="004C77D4" w:rsidRDefault="00661C1C" w:rsidP="00AA58E1">
      <w:pPr>
        <w:pStyle w:val="1"/>
        <w:numPr>
          <w:ilvl w:val="0"/>
          <w:numId w:val="38"/>
        </w:numPr>
        <w:shd w:val="clear" w:color="auto" w:fill="auto"/>
        <w:tabs>
          <w:tab w:val="left" w:pos="1535"/>
        </w:tabs>
        <w:spacing w:after="0" w:line="240" w:lineRule="auto"/>
        <w:ind w:firstLine="720"/>
        <w:jc w:val="both"/>
      </w:pPr>
      <w: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4C77D4" w:rsidRDefault="00661C1C" w:rsidP="00AA58E1">
      <w:pPr>
        <w:pStyle w:val="1"/>
        <w:shd w:val="clear" w:color="auto" w:fill="auto"/>
        <w:spacing w:after="0" w:line="240" w:lineRule="auto"/>
        <w:ind w:firstLine="720"/>
        <w:jc w:val="both"/>
      </w:pPr>
      <w:r>
        <w:t>24.5. Жалоба подается в письменной форме на бумажном носителе, в том числе на личном приеме заявителя, по почте либо в электронной форме.</w:t>
      </w:r>
    </w:p>
    <w:p w:rsidR="004C77D4" w:rsidRDefault="00661C1C" w:rsidP="00AA58E1">
      <w:pPr>
        <w:pStyle w:val="1"/>
        <w:shd w:val="clear" w:color="auto" w:fill="auto"/>
        <w:spacing w:after="0" w:line="240" w:lineRule="auto"/>
        <w:ind w:firstLine="72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77D4" w:rsidRDefault="00661C1C" w:rsidP="00AA58E1">
      <w:pPr>
        <w:pStyle w:val="1"/>
        <w:shd w:val="clear" w:color="auto" w:fill="auto"/>
        <w:spacing w:after="0" w:line="240" w:lineRule="auto"/>
        <w:ind w:firstLine="720"/>
        <w:jc w:val="both"/>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4C77D4" w:rsidRDefault="00661C1C" w:rsidP="00AA58E1">
      <w:pPr>
        <w:pStyle w:val="1"/>
        <w:numPr>
          <w:ilvl w:val="0"/>
          <w:numId w:val="39"/>
        </w:numPr>
        <w:shd w:val="clear" w:color="auto" w:fill="auto"/>
        <w:tabs>
          <w:tab w:val="left" w:pos="1367"/>
        </w:tabs>
        <w:spacing w:after="0" w:line="240" w:lineRule="auto"/>
        <w:ind w:firstLine="720"/>
        <w:jc w:val="both"/>
      </w:pPr>
      <w:r>
        <w:t>В электронной форме жалоба может быть подана заявителем посредством:</w:t>
      </w:r>
    </w:p>
    <w:p w:rsidR="004C77D4" w:rsidRDefault="0082227F" w:rsidP="00AA58E1">
      <w:pPr>
        <w:pStyle w:val="1"/>
        <w:numPr>
          <w:ilvl w:val="0"/>
          <w:numId w:val="40"/>
        </w:numPr>
        <w:shd w:val="clear" w:color="auto" w:fill="auto"/>
        <w:tabs>
          <w:tab w:val="left" w:pos="1602"/>
          <w:tab w:val="left" w:leader="underscore" w:pos="3005"/>
        </w:tabs>
        <w:spacing w:after="0" w:line="240" w:lineRule="auto"/>
        <w:ind w:firstLine="720"/>
        <w:jc w:val="both"/>
      </w:pPr>
      <w:r>
        <w:t xml:space="preserve">на сайт </w:t>
      </w:r>
      <w:r w:rsidR="00A16653">
        <w:t xml:space="preserve">Администрации Лебяжьевского МО </w:t>
      </w:r>
      <w:hyperlink r:id="rId10" w:history="1">
        <w:r w:rsidR="00A16653" w:rsidRPr="000E650E">
          <w:rPr>
            <w:rStyle w:val="ae"/>
            <w:lang w:val="en-US"/>
          </w:rPr>
          <w:t>http</w:t>
        </w:r>
        <w:r w:rsidR="00A16653" w:rsidRPr="000E650E">
          <w:rPr>
            <w:rStyle w:val="ae"/>
          </w:rPr>
          <w:t>://45лебяжье.рф</w:t>
        </w:r>
      </w:hyperlink>
      <w:r w:rsidR="00A16653">
        <w:t xml:space="preserve">, отдела образования Администрации Лебяжьевского МО </w:t>
      </w:r>
      <w:r w:rsidR="00A16653" w:rsidRPr="00A16653">
        <w:t>http://lebouo.ru/</w:t>
      </w:r>
      <w:r w:rsidR="00661C1C">
        <w:t>;</w:t>
      </w:r>
    </w:p>
    <w:p w:rsidR="004C77D4" w:rsidRDefault="00661C1C" w:rsidP="00AA58E1">
      <w:pPr>
        <w:pStyle w:val="1"/>
        <w:numPr>
          <w:ilvl w:val="0"/>
          <w:numId w:val="40"/>
        </w:numPr>
        <w:shd w:val="clear" w:color="auto" w:fill="auto"/>
        <w:tabs>
          <w:tab w:val="left" w:pos="1544"/>
        </w:tabs>
        <w:spacing w:after="0" w:line="240" w:lineRule="auto"/>
        <w:ind w:firstLine="720"/>
        <w:jc w:val="both"/>
      </w:pPr>
      <w:r>
        <w:t xml:space="preserve">официального сайта </w:t>
      </w:r>
      <w:r>
        <w:rPr>
          <w:color w:val="000007"/>
        </w:rPr>
        <w:t>Уполномоченного органа</w:t>
      </w:r>
      <w:r>
        <w:t>, Организации в сети Интернет;</w:t>
      </w:r>
    </w:p>
    <w:p w:rsidR="004C77D4" w:rsidRDefault="00661C1C" w:rsidP="00AA58E1">
      <w:pPr>
        <w:pStyle w:val="1"/>
        <w:numPr>
          <w:ilvl w:val="0"/>
          <w:numId w:val="40"/>
        </w:numPr>
        <w:shd w:val="clear" w:color="auto" w:fill="auto"/>
        <w:tabs>
          <w:tab w:val="left" w:pos="1544"/>
        </w:tabs>
        <w:spacing w:after="0" w:line="240" w:lineRule="auto"/>
        <w:ind w:firstLine="720"/>
        <w:jc w:val="both"/>
      </w:pPr>
      <w:r>
        <w:t>Портала;</w:t>
      </w:r>
    </w:p>
    <w:p w:rsidR="004C77D4" w:rsidRDefault="00661C1C" w:rsidP="00AA58E1">
      <w:pPr>
        <w:pStyle w:val="1"/>
        <w:numPr>
          <w:ilvl w:val="0"/>
          <w:numId w:val="40"/>
        </w:numPr>
        <w:shd w:val="clear" w:color="auto" w:fill="auto"/>
        <w:tabs>
          <w:tab w:val="left" w:pos="1535"/>
        </w:tabs>
        <w:spacing w:after="0" w:line="240" w:lineRule="auto"/>
        <w:ind w:firstLine="720"/>
        <w:jc w:val="both"/>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77D4" w:rsidRDefault="00661C1C" w:rsidP="00AA58E1">
      <w:pPr>
        <w:pStyle w:val="1"/>
        <w:numPr>
          <w:ilvl w:val="0"/>
          <w:numId w:val="39"/>
        </w:numPr>
        <w:shd w:val="clear" w:color="auto" w:fill="auto"/>
        <w:tabs>
          <w:tab w:val="left" w:pos="1474"/>
          <w:tab w:val="left" w:leader="underscore" w:pos="5712"/>
        </w:tabs>
        <w:spacing w:after="0" w:line="240" w:lineRule="auto"/>
        <w:ind w:firstLine="720"/>
        <w:jc w:val="both"/>
      </w:pPr>
      <w:r>
        <w:t xml:space="preserve">В Организации, </w:t>
      </w:r>
      <w:r w:rsidR="00A16653">
        <w:t>Администрации Лебяжьевского МО</w:t>
      </w:r>
      <w:r w:rsidRPr="00A16653">
        <w:rPr>
          <w:color w:val="000007"/>
        </w:rPr>
        <w:t xml:space="preserve"> </w:t>
      </w:r>
      <w:r>
        <w:t>определяются уполномоченные должностные лица и (или) работники, которые обеспечивают:</w:t>
      </w:r>
    </w:p>
    <w:p w:rsidR="004C77D4" w:rsidRDefault="00661C1C" w:rsidP="00AA58E1">
      <w:pPr>
        <w:pStyle w:val="1"/>
        <w:numPr>
          <w:ilvl w:val="0"/>
          <w:numId w:val="41"/>
        </w:numPr>
        <w:shd w:val="clear" w:color="auto" w:fill="auto"/>
        <w:tabs>
          <w:tab w:val="left" w:pos="1544"/>
        </w:tabs>
        <w:spacing w:after="0" w:line="240" w:lineRule="auto"/>
        <w:ind w:firstLine="720"/>
        <w:jc w:val="both"/>
      </w:pPr>
      <w:r>
        <w:t>прием и регистрацию жалоб;</w:t>
      </w:r>
    </w:p>
    <w:p w:rsidR="004C77D4" w:rsidRDefault="00661C1C" w:rsidP="00AA58E1">
      <w:pPr>
        <w:pStyle w:val="1"/>
        <w:numPr>
          <w:ilvl w:val="0"/>
          <w:numId w:val="41"/>
        </w:numPr>
        <w:shd w:val="clear" w:color="auto" w:fill="auto"/>
        <w:tabs>
          <w:tab w:val="left" w:pos="1525"/>
          <w:tab w:val="left" w:pos="8678"/>
        </w:tabs>
        <w:spacing w:after="0" w:line="240" w:lineRule="auto"/>
        <w:ind w:firstLine="720"/>
        <w:jc w:val="both"/>
      </w:pPr>
      <w:r>
        <w:t>направление жалоб в уполномоченные на их рассмотрение структурное подразделение Уполномоченного органа (далее - Подразделение),</w:t>
      </w:r>
      <w:r w:rsidR="003B2D84">
        <w:t xml:space="preserve"> </w:t>
      </w:r>
      <w:r>
        <w:t>Организацию,</w:t>
      </w:r>
      <w:r w:rsidR="003B2D84">
        <w:t xml:space="preserve"> Отдел образования Администрации Лебяжьевского МО</w:t>
      </w:r>
      <w:r w:rsidRPr="003B2D84">
        <w:rPr>
          <w:color w:val="000007"/>
        </w:rPr>
        <w:t xml:space="preserve"> </w:t>
      </w:r>
      <w:r>
        <w:t>в соответствии с пунктами 29.1 и 29.4 настоящего Административного регламента;</w:t>
      </w:r>
    </w:p>
    <w:p w:rsidR="004C77D4" w:rsidRDefault="00661C1C" w:rsidP="00AA58E1">
      <w:pPr>
        <w:pStyle w:val="1"/>
        <w:numPr>
          <w:ilvl w:val="0"/>
          <w:numId w:val="41"/>
        </w:numPr>
        <w:shd w:val="clear" w:color="auto" w:fill="auto"/>
        <w:tabs>
          <w:tab w:val="left" w:pos="1535"/>
        </w:tabs>
        <w:spacing w:after="0" w:line="240" w:lineRule="auto"/>
        <w:ind w:firstLine="720"/>
        <w:jc w:val="both"/>
      </w:pPr>
      <w:r>
        <w:t>рассмотрение жалоб в соответствии с требованиями законодательства Российской Федерации.</w:t>
      </w:r>
    </w:p>
    <w:p w:rsidR="004C77D4" w:rsidRDefault="00661C1C" w:rsidP="00AA58E1">
      <w:pPr>
        <w:pStyle w:val="1"/>
        <w:numPr>
          <w:ilvl w:val="0"/>
          <w:numId w:val="39"/>
        </w:numPr>
        <w:shd w:val="clear" w:color="auto" w:fill="auto"/>
        <w:tabs>
          <w:tab w:val="left" w:pos="1474"/>
          <w:tab w:val="left" w:leader="underscore" w:pos="1920"/>
        </w:tabs>
        <w:spacing w:after="0" w:line="240" w:lineRule="auto"/>
        <w:ind w:firstLine="720"/>
        <w:jc w:val="both"/>
      </w:pPr>
      <w:r>
        <w:t xml:space="preserve">По результатам рассмотрения жалобы Уполномоченный орган, Организация, </w:t>
      </w:r>
      <w:r w:rsidR="003B2D84">
        <w:t>отдел образования Администрации Лебяжьевского МО</w:t>
      </w:r>
      <w:r>
        <w:rPr>
          <w:color w:val="000007"/>
        </w:rPr>
        <w:t xml:space="preserve"> </w:t>
      </w:r>
      <w:r>
        <w:t>в пределах полномочий принимает одно из следующих решений:</w:t>
      </w:r>
    </w:p>
    <w:p w:rsidR="004C77D4" w:rsidRDefault="00661C1C" w:rsidP="00AA58E1">
      <w:pPr>
        <w:pStyle w:val="1"/>
        <w:numPr>
          <w:ilvl w:val="0"/>
          <w:numId w:val="42"/>
        </w:numPr>
        <w:shd w:val="clear" w:color="auto" w:fill="auto"/>
        <w:tabs>
          <w:tab w:val="left" w:pos="1535"/>
        </w:tabs>
        <w:spacing w:after="0" w:line="240" w:lineRule="auto"/>
        <w:ind w:firstLine="72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4C77D4" w:rsidRDefault="00661C1C" w:rsidP="00AA58E1">
      <w:pPr>
        <w:pStyle w:val="1"/>
        <w:numPr>
          <w:ilvl w:val="0"/>
          <w:numId w:val="42"/>
        </w:numPr>
        <w:shd w:val="clear" w:color="auto" w:fill="auto"/>
        <w:tabs>
          <w:tab w:val="left" w:pos="1535"/>
        </w:tabs>
        <w:spacing w:after="0" w:line="240" w:lineRule="auto"/>
        <w:ind w:firstLine="720"/>
        <w:jc w:val="both"/>
      </w:pPr>
      <w:r>
        <w:lastRenderedPageBreak/>
        <w:t xml:space="preserve">в </w:t>
      </w:r>
      <w:r>
        <w:rPr>
          <w:color w:val="000007"/>
        </w:rPr>
        <w:t xml:space="preserve">удовлетворении жалобы отказывается по основаниям, предусмотренным </w:t>
      </w:r>
      <w:r>
        <w:t xml:space="preserve">пунктом 24.12 </w:t>
      </w:r>
      <w:r>
        <w:rPr>
          <w:color w:val="000007"/>
        </w:rPr>
        <w:t>настоящего Административного регламента.</w:t>
      </w:r>
    </w:p>
    <w:p w:rsidR="004C77D4" w:rsidRDefault="00661C1C" w:rsidP="00AA58E1">
      <w:pPr>
        <w:pStyle w:val="1"/>
        <w:numPr>
          <w:ilvl w:val="0"/>
          <w:numId w:val="39"/>
        </w:numPr>
        <w:shd w:val="clear" w:color="auto" w:fill="auto"/>
        <w:tabs>
          <w:tab w:val="left" w:pos="1367"/>
          <w:tab w:val="left" w:leader="underscore" w:pos="10214"/>
        </w:tabs>
        <w:spacing w:after="0" w:line="240" w:lineRule="auto"/>
        <w:ind w:firstLine="720"/>
        <w:jc w:val="both"/>
      </w:pPr>
      <w:r>
        <w:t xml:space="preserve">При удовлетворении жалобы Уполномоченный орган, Организация, </w:t>
      </w:r>
      <w:r w:rsidR="003B2D84">
        <w:t>отдел образования Администрации Лебяжьевского МО</w:t>
      </w:r>
      <w:r w:rsidRPr="003B2D84">
        <w:rPr>
          <w:color w:val="000007"/>
        </w:rPr>
        <w:t xml:space="preserve"> </w:t>
      </w:r>
      <w: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4C77D4" w:rsidRDefault="00661C1C" w:rsidP="00AA58E1">
      <w:pPr>
        <w:pStyle w:val="1"/>
        <w:numPr>
          <w:ilvl w:val="0"/>
          <w:numId w:val="39"/>
        </w:numPr>
        <w:shd w:val="clear" w:color="auto" w:fill="auto"/>
        <w:tabs>
          <w:tab w:val="left" w:pos="1456"/>
        </w:tabs>
        <w:spacing w:after="0" w:line="240" w:lineRule="auto"/>
        <w:ind w:firstLine="720"/>
        <w:jc w:val="both"/>
      </w:pPr>
      <w: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7D4" w:rsidRDefault="00661C1C" w:rsidP="003B2D84">
      <w:pPr>
        <w:pStyle w:val="1"/>
        <w:shd w:val="clear" w:color="auto" w:fill="auto"/>
        <w:tabs>
          <w:tab w:val="left" w:leader="underscore" w:pos="5664"/>
        </w:tabs>
        <w:spacing w:after="0" w:line="240" w:lineRule="auto"/>
        <w:ind w:firstLine="720"/>
        <w:jc w:val="both"/>
      </w:pPr>
      <w: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уполномоченным работником </w:t>
      </w:r>
      <w:r w:rsidR="003B2D84">
        <w:t>отдела образования Администрации Лебяжьевского МО</w:t>
      </w:r>
      <w:r>
        <w:rPr>
          <w:color w:val="000007"/>
        </w:rPr>
        <w:t xml:space="preserve"> </w:t>
      </w:r>
      <w:r>
        <w:t>соответственно.</w:t>
      </w:r>
    </w:p>
    <w:p w:rsidR="004C77D4" w:rsidRDefault="00661C1C" w:rsidP="003B2D84">
      <w:pPr>
        <w:pStyle w:val="1"/>
        <w:shd w:val="clear" w:color="auto" w:fill="auto"/>
        <w:tabs>
          <w:tab w:val="left" w:leader="underscore" w:pos="9221"/>
        </w:tabs>
        <w:spacing w:after="0" w:line="240" w:lineRule="auto"/>
        <w:ind w:firstLine="72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должностного лица </w:t>
      </w:r>
      <w:r w:rsidR="003B2D84">
        <w:t>отдел образования Администрации Лебяжьевского МО</w:t>
      </w:r>
      <w:r>
        <w:t>, вид которой установлен законодательством Российской Федерации.</w:t>
      </w:r>
    </w:p>
    <w:p w:rsidR="004C77D4" w:rsidRDefault="00661C1C" w:rsidP="00AA58E1">
      <w:pPr>
        <w:pStyle w:val="1"/>
        <w:shd w:val="clear" w:color="auto" w:fill="auto"/>
        <w:spacing w:after="0" w:line="240" w:lineRule="auto"/>
        <w:ind w:firstLine="72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C77D4" w:rsidRDefault="00661C1C" w:rsidP="00AA58E1">
      <w:pPr>
        <w:pStyle w:val="1"/>
        <w:shd w:val="clear" w:color="auto" w:fill="auto"/>
        <w:spacing w:after="0" w:line="240" w:lineRule="auto"/>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7D4" w:rsidRDefault="00661C1C" w:rsidP="00AA58E1">
      <w:pPr>
        <w:pStyle w:val="1"/>
        <w:numPr>
          <w:ilvl w:val="0"/>
          <w:numId w:val="39"/>
        </w:numPr>
        <w:shd w:val="clear" w:color="auto" w:fill="auto"/>
        <w:tabs>
          <w:tab w:val="left" w:pos="1466"/>
        </w:tabs>
        <w:spacing w:after="0" w:line="240" w:lineRule="auto"/>
        <w:ind w:firstLine="720"/>
        <w:jc w:val="both"/>
      </w:pPr>
      <w:r>
        <w:t>В ответе по результатам рассмотрения жалобы указываются:</w:t>
      </w:r>
    </w:p>
    <w:p w:rsidR="004C77D4" w:rsidRDefault="00661C1C" w:rsidP="00AA58E1">
      <w:pPr>
        <w:pStyle w:val="1"/>
        <w:numPr>
          <w:ilvl w:val="0"/>
          <w:numId w:val="43"/>
        </w:numPr>
        <w:shd w:val="clear" w:color="auto" w:fill="auto"/>
        <w:tabs>
          <w:tab w:val="left" w:pos="1643"/>
          <w:tab w:val="left" w:leader="underscore" w:pos="9221"/>
        </w:tabs>
        <w:spacing w:after="0" w:line="240" w:lineRule="auto"/>
        <w:ind w:firstLine="720"/>
        <w:jc w:val="both"/>
      </w:pPr>
      <w:r>
        <w:t xml:space="preserve">наименование Уполномоченного органа, Организации, </w:t>
      </w:r>
      <w:r w:rsidR="003B2D84">
        <w:t>отдела образования Администрации Лебяжьевского МО</w:t>
      </w:r>
      <w:r>
        <w:t>, рассмотревшего жалобу, должность, фамилия, имя, отчество (при наличии) должностного лица и (или) работника, принявшего решение по жалобе;</w:t>
      </w:r>
    </w:p>
    <w:p w:rsidR="004C77D4" w:rsidRDefault="00661C1C" w:rsidP="00AA58E1">
      <w:pPr>
        <w:pStyle w:val="1"/>
        <w:numPr>
          <w:ilvl w:val="0"/>
          <w:numId w:val="43"/>
        </w:numPr>
        <w:shd w:val="clear" w:color="auto" w:fill="auto"/>
        <w:tabs>
          <w:tab w:val="left" w:pos="1634"/>
        </w:tabs>
        <w:spacing w:after="0" w:line="240" w:lineRule="auto"/>
        <w:ind w:firstLine="72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4C77D4" w:rsidRDefault="00661C1C" w:rsidP="00AA58E1">
      <w:pPr>
        <w:pStyle w:val="1"/>
        <w:numPr>
          <w:ilvl w:val="0"/>
          <w:numId w:val="43"/>
        </w:numPr>
        <w:shd w:val="clear" w:color="auto" w:fill="auto"/>
        <w:tabs>
          <w:tab w:val="left" w:pos="1643"/>
        </w:tabs>
        <w:spacing w:after="0" w:line="240" w:lineRule="auto"/>
        <w:ind w:firstLine="720"/>
        <w:jc w:val="both"/>
      </w:pPr>
      <w:r>
        <w:t>фамилия, имя, отчество (при наличии) или наименование заявителя;</w:t>
      </w:r>
    </w:p>
    <w:p w:rsidR="004C77D4" w:rsidRDefault="00661C1C" w:rsidP="00AA58E1">
      <w:pPr>
        <w:pStyle w:val="1"/>
        <w:numPr>
          <w:ilvl w:val="0"/>
          <w:numId w:val="43"/>
        </w:numPr>
        <w:shd w:val="clear" w:color="auto" w:fill="auto"/>
        <w:tabs>
          <w:tab w:val="left" w:pos="1643"/>
        </w:tabs>
        <w:spacing w:after="0" w:line="240" w:lineRule="auto"/>
        <w:ind w:firstLine="720"/>
        <w:jc w:val="both"/>
      </w:pPr>
      <w:r>
        <w:t>основания для принятия решения по жалобе;</w:t>
      </w:r>
    </w:p>
    <w:p w:rsidR="004C77D4" w:rsidRDefault="00661C1C" w:rsidP="00AA58E1">
      <w:pPr>
        <w:pStyle w:val="1"/>
        <w:numPr>
          <w:ilvl w:val="0"/>
          <w:numId w:val="43"/>
        </w:numPr>
        <w:shd w:val="clear" w:color="auto" w:fill="auto"/>
        <w:tabs>
          <w:tab w:val="left" w:pos="1643"/>
        </w:tabs>
        <w:spacing w:after="0" w:line="240" w:lineRule="auto"/>
        <w:ind w:firstLine="720"/>
        <w:jc w:val="both"/>
      </w:pPr>
      <w:r>
        <w:t>принятое по жалобе решение;</w:t>
      </w:r>
    </w:p>
    <w:p w:rsidR="004C77D4" w:rsidRDefault="00661C1C" w:rsidP="00AA58E1">
      <w:pPr>
        <w:pStyle w:val="1"/>
        <w:numPr>
          <w:ilvl w:val="0"/>
          <w:numId w:val="43"/>
        </w:numPr>
        <w:shd w:val="clear" w:color="auto" w:fill="auto"/>
        <w:tabs>
          <w:tab w:val="left" w:pos="1605"/>
        </w:tabs>
        <w:spacing w:after="0" w:line="240" w:lineRule="auto"/>
        <w:ind w:firstLine="720"/>
        <w:jc w:val="both"/>
      </w:pPr>
      <w:r>
        <w:t xml:space="preserve">в случае если жалоба признана обоснованной, </w:t>
      </w:r>
      <w:r>
        <w:rPr>
          <w:color w:val="000007"/>
        </w:rPr>
        <w:t xml:space="preserve">- </w:t>
      </w:r>
      <w:r>
        <w:t>сроки устранения выявленных нарушений, в том числе срок предоставления результата Услуги, а также информация, указанная в пункте 24.10 настоящего Административного регламента;</w:t>
      </w:r>
    </w:p>
    <w:p w:rsidR="004C77D4" w:rsidRDefault="00661C1C" w:rsidP="00AA58E1">
      <w:pPr>
        <w:pStyle w:val="1"/>
        <w:numPr>
          <w:ilvl w:val="0"/>
          <w:numId w:val="43"/>
        </w:numPr>
        <w:shd w:val="clear" w:color="auto" w:fill="auto"/>
        <w:tabs>
          <w:tab w:val="left" w:pos="1619"/>
        </w:tabs>
        <w:spacing w:after="0" w:line="240" w:lineRule="auto"/>
        <w:ind w:firstLine="720"/>
        <w:jc w:val="both"/>
      </w:pPr>
      <w:r>
        <w:t>информация о порядке обжалования принятого по жалобе решения.</w:t>
      </w:r>
    </w:p>
    <w:p w:rsidR="004C77D4" w:rsidRDefault="00661C1C" w:rsidP="00AA58E1">
      <w:pPr>
        <w:pStyle w:val="1"/>
        <w:numPr>
          <w:ilvl w:val="0"/>
          <w:numId w:val="39"/>
        </w:numPr>
        <w:shd w:val="clear" w:color="auto" w:fill="auto"/>
        <w:tabs>
          <w:tab w:val="left" w:pos="1669"/>
          <w:tab w:val="left" w:leader="underscore" w:pos="8893"/>
        </w:tabs>
        <w:spacing w:after="0" w:line="240" w:lineRule="auto"/>
        <w:ind w:firstLine="720"/>
        <w:jc w:val="both"/>
      </w:pPr>
      <w:r>
        <w:t xml:space="preserve">Уполномоченный орган, Организация, </w:t>
      </w:r>
      <w:r w:rsidR="003B2D84">
        <w:t xml:space="preserve">отдел образования Администрации Лебяжьевского МО </w:t>
      </w:r>
      <w:r>
        <w:t>отказывает</w:t>
      </w:r>
      <w:r w:rsidR="003B2D84">
        <w:t xml:space="preserve"> </w:t>
      </w:r>
      <w:r>
        <w:t>в удовлетворении жалобы в следующих случаях:</w:t>
      </w:r>
    </w:p>
    <w:p w:rsidR="004C77D4" w:rsidRDefault="00661C1C" w:rsidP="00AA58E1">
      <w:pPr>
        <w:pStyle w:val="1"/>
        <w:numPr>
          <w:ilvl w:val="0"/>
          <w:numId w:val="44"/>
        </w:numPr>
        <w:shd w:val="clear" w:color="auto" w:fill="auto"/>
        <w:tabs>
          <w:tab w:val="left" w:pos="1651"/>
        </w:tabs>
        <w:spacing w:after="0" w:line="240" w:lineRule="auto"/>
        <w:ind w:firstLine="720"/>
        <w:jc w:val="both"/>
      </w:pPr>
      <w:r>
        <w:t>наличия вступившего в законную силу решения суда, арбитражного суда по жалобе о том же предмете и по тем же основаниям;</w:t>
      </w:r>
    </w:p>
    <w:p w:rsidR="004C77D4" w:rsidRDefault="00661C1C" w:rsidP="00AA58E1">
      <w:pPr>
        <w:pStyle w:val="1"/>
        <w:numPr>
          <w:ilvl w:val="0"/>
          <w:numId w:val="44"/>
        </w:numPr>
        <w:shd w:val="clear" w:color="auto" w:fill="auto"/>
        <w:tabs>
          <w:tab w:val="left" w:pos="1669"/>
        </w:tabs>
        <w:spacing w:after="0" w:line="240" w:lineRule="auto"/>
        <w:ind w:firstLine="720"/>
        <w:jc w:val="both"/>
      </w:pPr>
      <w:r>
        <w:t>подачи жалобы лицом, полномочия которого не подтверждены в порядке, установленном законодательством Российской Федерации;</w:t>
      </w:r>
    </w:p>
    <w:p w:rsidR="004C77D4" w:rsidRDefault="00661C1C" w:rsidP="00AA58E1">
      <w:pPr>
        <w:pStyle w:val="1"/>
        <w:numPr>
          <w:ilvl w:val="0"/>
          <w:numId w:val="44"/>
        </w:numPr>
        <w:shd w:val="clear" w:color="auto" w:fill="auto"/>
        <w:tabs>
          <w:tab w:val="left" w:pos="1669"/>
        </w:tabs>
        <w:spacing w:after="0" w:line="240" w:lineRule="auto"/>
        <w:ind w:firstLine="720"/>
        <w:jc w:val="both"/>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4C77D4" w:rsidRDefault="00661C1C" w:rsidP="00AA58E1">
      <w:pPr>
        <w:pStyle w:val="1"/>
        <w:numPr>
          <w:ilvl w:val="0"/>
          <w:numId w:val="39"/>
        </w:numPr>
        <w:shd w:val="clear" w:color="auto" w:fill="auto"/>
        <w:tabs>
          <w:tab w:val="left" w:pos="1669"/>
          <w:tab w:val="left" w:leader="underscore" w:pos="8893"/>
        </w:tabs>
        <w:spacing w:after="0" w:line="240" w:lineRule="auto"/>
        <w:ind w:firstLine="720"/>
        <w:jc w:val="both"/>
      </w:pPr>
      <w:r>
        <w:t xml:space="preserve">Уполномоченный орган, Организация, </w:t>
      </w:r>
      <w:r w:rsidR="003B2D84">
        <w:t xml:space="preserve">отдел образования Администрации Лебяжьевского МО </w:t>
      </w:r>
      <w:r>
        <w:t>вправе оставить жалобу без ответа в следующих случаях:</w:t>
      </w:r>
    </w:p>
    <w:p w:rsidR="004C77D4" w:rsidRDefault="00661C1C" w:rsidP="00AA58E1">
      <w:pPr>
        <w:pStyle w:val="1"/>
        <w:numPr>
          <w:ilvl w:val="0"/>
          <w:numId w:val="45"/>
        </w:numPr>
        <w:shd w:val="clear" w:color="auto" w:fill="auto"/>
        <w:tabs>
          <w:tab w:val="left" w:pos="1669"/>
        </w:tabs>
        <w:spacing w:after="0" w:line="240" w:lineRule="auto"/>
        <w:ind w:firstLine="720"/>
        <w:jc w:val="both"/>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C77D4" w:rsidRDefault="00661C1C" w:rsidP="00AA58E1">
      <w:pPr>
        <w:pStyle w:val="1"/>
        <w:numPr>
          <w:ilvl w:val="0"/>
          <w:numId w:val="45"/>
        </w:numPr>
        <w:shd w:val="clear" w:color="auto" w:fill="auto"/>
        <w:tabs>
          <w:tab w:val="left" w:pos="1651"/>
        </w:tabs>
        <w:spacing w:after="0" w:line="240" w:lineRule="auto"/>
        <w:ind w:firstLine="72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C77D4" w:rsidRDefault="00661C1C" w:rsidP="00AA58E1">
      <w:pPr>
        <w:pStyle w:val="1"/>
        <w:numPr>
          <w:ilvl w:val="0"/>
          <w:numId w:val="39"/>
        </w:numPr>
        <w:shd w:val="clear" w:color="auto" w:fill="auto"/>
        <w:tabs>
          <w:tab w:val="left" w:pos="1669"/>
          <w:tab w:val="left" w:leader="underscore" w:pos="8893"/>
        </w:tabs>
        <w:spacing w:after="0" w:line="240" w:lineRule="auto"/>
        <w:ind w:firstLine="720"/>
        <w:jc w:val="both"/>
      </w:pPr>
      <w:r>
        <w:lastRenderedPageBreak/>
        <w:t xml:space="preserve">Уполномоченный орган, Организация, </w:t>
      </w:r>
      <w:r w:rsidR="003B2D84">
        <w:t>отдел образования Администрации Лебяжьевского МО</w:t>
      </w:r>
      <w:r w:rsidRPr="003B2D84">
        <w:rPr>
          <w:color w:val="000007"/>
        </w:rPr>
        <w:t xml:space="preserve"> </w:t>
      </w:r>
      <w:r>
        <w:t>сообщает заявителю об оставлении жалобы без ответа в течение 3 (Трех) рабочих дней со дня регистрации жалобы.</w:t>
      </w:r>
    </w:p>
    <w:p w:rsidR="004C77D4" w:rsidRDefault="00661C1C" w:rsidP="00AA58E1">
      <w:pPr>
        <w:pStyle w:val="1"/>
        <w:numPr>
          <w:ilvl w:val="0"/>
          <w:numId w:val="39"/>
        </w:numPr>
        <w:shd w:val="clear" w:color="auto" w:fill="auto"/>
        <w:tabs>
          <w:tab w:val="left" w:pos="1473"/>
        </w:tabs>
        <w:spacing w:after="0" w:line="240" w:lineRule="auto"/>
        <w:ind w:firstLine="720"/>
        <w:jc w:val="both"/>
      </w:pPr>
      <w:r>
        <w:t>Заявитель вправе обжаловать принятое по жалобе решение в судебном порядке в соответствии с законодательством Российской Федерации.</w:t>
      </w:r>
    </w:p>
    <w:p w:rsidR="004C77D4" w:rsidRDefault="00661C1C" w:rsidP="00AA58E1">
      <w:pPr>
        <w:pStyle w:val="1"/>
        <w:numPr>
          <w:ilvl w:val="0"/>
          <w:numId w:val="39"/>
        </w:numPr>
        <w:shd w:val="clear" w:color="auto" w:fill="auto"/>
        <w:tabs>
          <w:tab w:val="left" w:pos="1473"/>
        </w:tabs>
        <w:spacing w:after="0" w:line="240" w:lineRule="auto"/>
        <w:ind w:firstLine="72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4C77D4" w:rsidRDefault="00661C1C" w:rsidP="003B2D84">
      <w:pPr>
        <w:pStyle w:val="1"/>
        <w:shd w:val="clear" w:color="auto" w:fill="auto"/>
        <w:tabs>
          <w:tab w:val="left" w:leader="underscore" w:pos="8893"/>
        </w:tabs>
        <w:spacing w:after="0" w:line="240" w:lineRule="auto"/>
        <w:ind w:firstLine="72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3B2D84">
        <w:t>отдел образования Администрации Лебяжьевского МО</w:t>
      </w:r>
      <w:r>
        <w:t>.</w:t>
      </w:r>
    </w:p>
    <w:p w:rsidR="004C77D4" w:rsidRDefault="00661C1C" w:rsidP="00AA58E1">
      <w:pPr>
        <w:pStyle w:val="1"/>
        <w:numPr>
          <w:ilvl w:val="0"/>
          <w:numId w:val="39"/>
        </w:numPr>
        <w:shd w:val="clear" w:color="auto" w:fill="auto"/>
        <w:tabs>
          <w:tab w:val="left" w:pos="1483"/>
        </w:tabs>
        <w:spacing w:after="0" w:line="240" w:lineRule="auto"/>
        <w:ind w:firstLine="720"/>
        <w:jc w:val="both"/>
      </w:pPr>
      <w:r>
        <w:t>Уполномоченный орган, Организация:</w:t>
      </w:r>
    </w:p>
    <w:p w:rsidR="004C77D4" w:rsidRDefault="00661C1C" w:rsidP="003B2D84">
      <w:pPr>
        <w:pStyle w:val="1"/>
        <w:numPr>
          <w:ilvl w:val="0"/>
          <w:numId w:val="46"/>
        </w:numPr>
        <w:shd w:val="clear" w:color="auto" w:fill="auto"/>
        <w:tabs>
          <w:tab w:val="left" w:pos="1725"/>
        </w:tabs>
        <w:spacing w:after="0" w:line="240" w:lineRule="auto"/>
        <w:ind w:firstLine="709"/>
        <w:jc w:val="both"/>
      </w:pPr>
      <w:r>
        <w:t>оснащение мест приема жалоб;</w:t>
      </w:r>
    </w:p>
    <w:p w:rsidR="004C77D4" w:rsidRDefault="00661C1C" w:rsidP="00AA58E1">
      <w:pPr>
        <w:pStyle w:val="1"/>
        <w:numPr>
          <w:ilvl w:val="0"/>
          <w:numId w:val="46"/>
        </w:numPr>
        <w:shd w:val="clear" w:color="auto" w:fill="auto"/>
        <w:tabs>
          <w:tab w:val="left" w:pos="1669"/>
        </w:tabs>
        <w:spacing w:after="0" w:line="240" w:lineRule="auto"/>
        <w:ind w:firstLine="720"/>
        <w:jc w:val="both"/>
      </w:pPr>
      <w: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Портала;</w:t>
      </w:r>
    </w:p>
    <w:p w:rsidR="004C77D4" w:rsidRDefault="00661C1C" w:rsidP="00AA58E1">
      <w:pPr>
        <w:pStyle w:val="1"/>
        <w:numPr>
          <w:ilvl w:val="0"/>
          <w:numId w:val="46"/>
        </w:numPr>
        <w:shd w:val="clear" w:color="auto" w:fill="auto"/>
        <w:tabs>
          <w:tab w:val="left" w:pos="1669"/>
        </w:tabs>
        <w:spacing w:after="0" w:line="240" w:lineRule="auto"/>
        <w:ind w:firstLine="720"/>
        <w:jc w:val="both"/>
      </w:pPr>
      <w: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4C77D4" w:rsidRDefault="00661C1C" w:rsidP="00AA58E1">
      <w:pPr>
        <w:pStyle w:val="1"/>
        <w:numPr>
          <w:ilvl w:val="0"/>
          <w:numId w:val="46"/>
        </w:numPr>
        <w:shd w:val="clear" w:color="auto" w:fill="auto"/>
        <w:tabs>
          <w:tab w:val="left" w:pos="1646"/>
        </w:tabs>
        <w:spacing w:after="0" w:line="240" w:lineRule="auto"/>
        <w:ind w:firstLine="720"/>
        <w:jc w:val="both"/>
      </w:pPr>
      <w: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p>
    <w:p w:rsidR="004C77D4" w:rsidRDefault="00661C1C" w:rsidP="00AA58E1">
      <w:pPr>
        <w:pStyle w:val="1"/>
        <w:numPr>
          <w:ilvl w:val="0"/>
          <w:numId w:val="39"/>
        </w:numPr>
        <w:shd w:val="clear" w:color="auto" w:fill="auto"/>
        <w:tabs>
          <w:tab w:val="left" w:pos="1450"/>
        </w:tabs>
        <w:spacing w:after="0" w:line="240" w:lineRule="auto"/>
        <w:ind w:firstLine="720"/>
        <w:jc w:val="both"/>
      </w:pPr>
      <w: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58E1" w:rsidRDefault="00AA58E1" w:rsidP="00AA58E1">
      <w:pPr>
        <w:pStyle w:val="1"/>
        <w:shd w:val="clear" w:color="auto" w:fill="auto"/>
        <w:tabs>
          <w:tab w:val="left" w:pos="1450"/>
        </w:tabs>
        <w:spacing w:after="0" w:line="240" w:lineRule="auto"/>
        <w:ind w:left="720"/>
        <w:jc w:val="both"/>
      </w:pPr>
    </w:p>
    <w:p w:rsidR="004C77D4" w:rsidRPr="00CB30A1" w:rsidRDefault="00661C1C" w:rsidP="00CB30A1">
      <w:pPr>
        <w:pStyle w:val="24"/>
        <w:keepNext/>
        <w:keepLines/>
        <w:numPr>
          <w:ilvl w:val="0"/>
          <w:numId w:val="2"/>
        </w:numPr>
        <w:shd w:val="clear" w:color="auto" w:fill="auto"/>
        <w:tabs>
          <w:tab w:val="left" w:pos="0"/>
        </w:tabs>
        <w:spacing w:after="0" w:line="240" w:lineRule="auto"/>
        <w:rPr>
          <w:sz w:val="24"/>
          <w:szCs w:val="24"/>
        </w:rPr>
      </w:pPr>
      <w:bookmarkStart w:id="46" w:name="bookmark44"/>
      <w:bookmarkStart w:id="47" w:name="bookmark45"/>
      <w:r w:rsidRPr="00CB30A1">
        <w:rPr>
          <w:sz w:val="24"/>
          <w:szCs w:val="24"/>
        </w:rPr>
        <w:t>Органы, организации и уполномоченные на рассмотрение жалобы</w:t>
      </w:r>
      <w:r w:rsidRPr="00CB30A1">
        <w:rPr>
          <w:sz w:val="24"/>
          <w:szCs w:val="24"/>
        </w:rPr>
        <w:br/>
        <w:t>лица, которым может быть направлена жалоба заявителя в досудебном</w:t>
      </w:r>
      <w:r w:rsidRPr="00CB30A1">
        <w:rPr>
          <w:sz w:val="24"/>
          <w:szCs w:val="24"/>
        </w:rPr>
        <w:br/>
        <w:t>(внесудебном) порядке</w:t>
      </w:r>
      <w:bookmarkEnd w:id="46"/>
      <w:bookmarkEnd w:id="47"/>
    </w:p>
    <w:p w:rsidR="004C77D4" w:rsidRDefault="00661C1C" w:rsidP="00CB30A1">
      <w:pPr>
        <w:pStyle w:val="1"/>
        <w:numPr>
          <w:ilvl w:val="1"/>
          <w:numId w:val="2"/>
        </w:numPr>
        <w:shd w:val="clear" w:color="auto" w:fill="auto"/>
        <w:tabs>
          <w:tab w:val="left" w:pos="1354"/>
        </w:tabs>
        <w:spacing w:after="0" w:line="240" w:lineRule="auto"/>
        <w:ind w:firstLine="720"/>
        <w:jc w:val="both"/>
      </w:pPr>
      <w:r>
        <w:t>Жалоба подается в Уполномоченный орган, Организацию, предоставившие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4C77D4" w:rsidRDefault="00661C1C" w:rsidP="00CB30A1">
      <w:pPr>
        <w:pStyle w:val="1"/>
        <w:numPr>
          <w:ilvl w:val="1"/>
          <w:numId w:val="2"/>
        </w:numPr>
        <w:shd w:val="clear" w:color="auto" w:fill="auto"/>
        <w:tabs>
          <w:tab w:val="left" w:pos="1355"/>
          <w:tab w:val="left" w:leader="underscore" w:pos="2059"/>
        </w:tabs>
        <w:spacing w:after="0" w:line="240" w:lineRule="auto"/>
        <w:ind w:firstLine="720"/>
        <w:jc w:val="both"/>
      </w:pPr>
      <w:r>
        <w:rPr>
          <w:color w:val="000007"/>
        </w:rPr>
        <w:t xml:space="preserve">Жалобу на решения и действия (бездействие) </w:t>
      </w:r>
      <w:r>
        <w:t xml:space="preserve">Организации </w:t>
      </w:r>
      <w:r>
        <w:rPr>
          <w:color w:val="000007"/>
        </w:rPr>
        <w:t xml:space="preserve">можно подать в </w:t>
      </w:r>
      <w:r>
        <w:rPr>
          <w:color w:val="000007"/>
        </w:rPr>
        <w:tab/>
      </w:r>
      <w:r w:rsidR="00CB30A1">
        <w:t>отдел образования Администрации Лебяжьевского МО</w:t>
      </w:r>
      <w:r>
        <w:rPr>
          <w:color w:val="000007"/>
        </w:rPr>
        <w:t>.</w:t>
      </w:r>
    </w:p>
    <w:p w:rsidR="004C77D4" w:rsidRDefault="00661C1C" w:rsidP="00CB30A1">
      <w:pPr>
        <w:pStyle w:val="1"/>
        <w:numPr>
          <w:ilvl w:val="1"/>
          <w:numId w:val="2"/>
        </w:numPr>
        <w:shd w:val="clear" w:color="auto" w:fill="auto"/>
        <w:tabs>
          <w:tab w:val="left" w:pos="1354"/>
        </w:tabs>
        <w:spacing w:after="0" w:line="240" w:lineRule="auto"/>
        <w:ind w:firstLine="720"/>
        <w:jc w:val="both"/>
      </w:pPr>
      <w:r>
        <w:t>Прием жалоб в письменной форме на бумажном носителе осуществляется Уполномоченным органом, Организацией,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C77D4" w:rsidRDefault="00661C1C" w:rsidP="00CB30A1">
      <w:pPr>
        <w:pStyle w:val="1"/>
        <w:shd w:val="clear" w:color="auto" w:fill="auto"/>
        <w:tabs>
          <w:tab w:val="left" w:leader="underscore" w:pos="10214"/>
        </w:tabs>
        <w:spacing w:after="0" w:line="240" w:lineRule="auto"/>
        <w:ind w:firstLine="720"/>
        <w:jc w:val="both"/>
      </w:pPr>
      <w:r>
        <w:t xml:space="preserve">Прием жалоб в письменной форме на бумажном носителе осуществляется </w:t>
      </w:r>
      <w:r w:rsidR="00CB30A1">
        <w:t>в отделе образования Администрации Лебяжьевского МО</w:t>
      </w:r>
      <w:r>
        <w:rPr>
          <w:i/>
          <w:iCs/>
          <w:color w:val="000007"/>
        </w:rPr>
        <w:t xml:space="preserve"> </w:t>
      </w:r>
      <w:r>
        <w:t>по месту его работы. Время приема жалоб должно совпадать со временем работы указанного органа по месту его работы.</w:t>
      </w:r>
    </w:p>
    <w:p w:rsidR="004C77D4" w:rsidRDefault="00661C1C" w:rsidP="00CB30A1">
      <w:pPr>
        <w:pStyle w:val="1"/>
        <w:numPr>
          <w:ilvl w:val="1"/>
          <w:numId w:val="2"/>
        </w:numPr>
        <w:shd w:val="clear" w:color="auto" w:fill="auto"/>
        <w:tabs>
          <w:tab w:val="left" w:pos="1354"/>
          <w:tab w:val="left" w:leader="underscore" w:pos="10214"/>
        </w:tabs>
        <w:spacing w:after="0" w:line="240" w:lineRule="auto"/>
        <w:ind w:firstLine="720"/>
        <w:jc w:val="both"/>
      </w:pPr>
      <w:r>
        <w:t xml:space="preserve">Жалоба, поступившая в Уполномоченный орган, Организацию, </w:t>
      </w:r>
      <w:r w:rsidR="00CB30A1">
        <w:t>отдел образования Администрации Лебяжьевского МО</w:t>
      </w:r>
      <w:r>
        <w:t xml:space="preserve">, подлежит регистрации не позднее следующего рабочего дня со </w:t>
      </w:r>
      <w:r>
        <w:lastRenderedPageBreak/>
        <w:t>дня ее поступления.</w:t>
      </w:r>
    </w:p>
    <w:p w:rsidR="004C77D4" w:rsidRDefault="00661C1C" w:rsidP="00CB30A1">
      <w:pPr>
        <w:pStyle w:val="1"/>
        <w:shd w:val="clear" w:color="auto" w:fill="auto"/>
        <w:tabs>
          <w:tab w:val="left" w:leader="underscore" w:pos="3739"/>
        </w:tabs>
        <w:spacing w:after="0" w:line="240" w:lineRule="auto"/>
        <w:ind w:firstLine="720"/>
        <w:jc w:val="both"/>
      </w:pPr>
      <w: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w:t>
      </w:r>
      <w:r w:rsidR="00CB30A1">
        <w:t>отделом образования Администрации Лебяжьевского МО</w:t>
      </w:r>
      <w:r>
        <w:t>.</w:t>
      </w:r>
    </w:p>
    <w:p w:rsidR="004C77D4" w:rsidRDefault="00661C1C" w:rsidP="00CB30A1">
      <w:pPr>
        <w:pStyle w:val="1"/>
        <w:numPr>
          <w:ilvl w:val="1"/>
          <w:numId w:val="2"/>
        </w:numPr>
        <w:shd w:val="clear" w:color="auto" w:fill="auto"/>
        <w:tabs>
          <w:tab w:val="left" w:pos="1354"/>
        </w:tabs>
        <w:spacing w:after="0" w:line="240" w:lineRule="auto"/>
        <w:ind w:firstLine="720"/>
        <w:jc w:val="both"/>
      </w:pPr>
      <w: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4C77D4" w:rsidRDefault="00661C1C" w:rsidP="00CB30A1">
      <w:pPr>
        <w:pStyle w:val="1"/>
        <w:shd w:val="clear" w:color="auto" w:fill="auto"/>
        <w:spacing w:after="0" w:line="240" w:lineRule="auto"/>
        <w:ind w:firstLine="720"/>
        <w:jc w:val="both"/>
      </w:pPr>
      <w:r>
        <w:t>В случае если жалоба подана заявителем в Уполномоченный орган,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 чем в письменной форме информируется заявитель.</w:t>
      </w:r>
    </w:p>
    <w:p w:rsidR="004C77D4" w:rsidRDefault="00661C1C" w:rsidP="00CB30A1">
      <w:pPr>
        <w:pStyle w:val="1"/>
        <w:shd w:val="clear" w:color="auto" w:fill="auto"/>
        <w:spacing w:after="0" w:line="240" w:lineRule="auto"/>
        <w:ind w:firstLine="720"/>
        <w:jc w:val="both"/>
      </w:pPr>
      <w: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w:t>
      </w:r>
    </w:p>
    <w:p w:rsidR="00351AE7" w:rsidRDefault="00351AE7" w:rsidP="00412DE2">
      <w:pPr>
        <w:pStyle w:val="1"/>
        <w:shd w:val="clear" w:color="auto" w:fill="auto"/>
        <w:spacing w:after="480"/>
        <w:ind w:firstLine="720"/>
        <w:jc w:val="both"/>
      </w:pPr>
    </w:p>
    <w:p w:rsidR="004C77D4" w:rsidRPr="00351AE7" w:rsidRDefault="00661C1C" w:rsidP="006E22A7">
      <w:pPr>
        <w:pStyle w:val="24"/>
        <w:keepNext/>
        <w:keepLines/>
        <w:numPr>
          <w:ilvl w:val="0"/>
          <w:numId w:val="2"/>
        </w:numPr>
        <w:shd w:val="clear" w:color="auto" w:fill="auto"/>
        <w:tabs>
          <w:tab w:val="left" w:pos="0"/>
        </w:tabs>
        <w:spacing w:after="0" w:line="240" w:lineRule="auto"/>
        <w:ind w:firstLine="640"/>
        <w:rPr>
          <w:sz w:val="24"/>
          <w:szCs w:val="24"/>
        </w:rPr>
      </w:pPr>
      <w:bookmarkStart w:id="48" w:name="bookmark46"/>
      <w:bookmarkStart w:id="49" w:name="bookmark47"/>
      <w:r w:rsidRPr="00351AE7">
        <w:rPr>
          <w:sz w:val="24"/>
          <w:szCs w:val="24"/>
        </w:rPr>
        <w:t>Способы информирования заявителей о порядке подачи и рассмотрения жалобы, в том числе с использованием Портала</w:t>
      </w:r>
      <w:bookmarkEnd w:id="48"/>
      <w:bookmarkEnd w:id="49"/>
    </w:p>
    <w:p w:rsidR="004C77D4" w:rsidRDefault="00661C1C" w:rsidP="00351AE7">
      <w:pPr>
        <w:pStyle w:val="1"/>
        <w:numPr>
          <w:ilvl w:val="1"/>
          <w:numId w:val="2"/>
        </w:numPr>
        <w:shd w:val="clear" w:color="auto" w:fill="auto"/>
        <w:tabs>
          <w:tab w:val="left" w:pos="1330"/>
        </w:tabs>
        <w:spacing w:after="0" w:line="240" w:lineRule="auto"/>
        <w:ind w:firstLine="720"/>
        <w:jc w:val="both"/>
      </w:pPr>
      <w: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4C77D4" w:rsidRDefault="00661C1C" w:rsidP="00351AE7">
      <w:pPr>
        <w:pStyle w:val="1"/>
        <w:numPr>
          <w:ilvl w:val="1"/>
          <w:numId w:val="2"/>
        </w:numPr>
        <w:shd w:val="clear" w:color="auto" w:fill="auto"/>
        <w:tabs>
          <w:tab w:val="left" w:pos="1330"/>
        </w:tabs>
        <w:spacing w:after="0" w:line="240" w:lineRule="auto"/>
        <w:ind w:firstLine="720"/>
        <w:jc w:val="both"/>
      </w:pPr>
      <w:r>
        <w:t xml:space="preserve">Информация, указанная в разделе </w:t>
      </w:r>
      <w:r>
        <w:rPr>
          <w:lang w:val="en-US" w:eastAsia="en-US" w:bidi="en-US"/>
        </w:rPr>
        <w:t>V</w:t>
      </w:r>
      <w:r w:rsidRPr="00412DE2">
        <w:rPr>
          <w:lang w:eastAsia="en-US" w:bidi="en-US"/>
        </w:rPr>
        <w:t xml:space="preserve"> </w:t>
      </w:r>
      <w:r>
        <w:t>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351AE7" w:rsidRDefault="00351AE7" w:rsidP="00351AE7">
      <w:pPr>
        <w:pStyle w:val="1"/>
        <w:shd w:val="clear" w:color="auto" w:fill="auto"/>
        <w:tabs>
          <w:tab w:val="left" w:pos="1330"/>
        </w:tabs>
        <w:spacing w:after="0" w:line="240" w:lineRule="auto"/>
        <w:ind w:left="720"/>
        <w:jc w:val="both"/>
      </w:pPr>
    </w:p>
    <w:p w:rsidR="004C77D4" w:rsidRPr="00351AE7" w:rsidRDefault="00661C1C" w:rsidP="00E41E1D">
      <w:pPr>
        <w:pStyle w:val="24"/>
        <w:keepNext/>
        <w:keepLines/>
        <w:numPr>
          <w:ilvl w:val="0"/>
          <w:numId w:val="2"/>
        </w:numPr>
        <w:shd w:val="clear" w:color="auto" w:fill="auto"/>
        <w:tabs>
          <w:tab w:val="left" w:pos="0"/>
        </w:tabs>
        <w:spacing w:after="0" w:line="240" w:lineRule="auto"/>
        <w:rPr>
          <w:sz w:val="24"/>
          <w:szCs w:val="24"/>
        </w:rPr>
      </w:pPr>
      <w:bookmarkStart w:id="50" w:name="bookmark48"/>
      <w:bookmarkStart w:id="51" w:name="bookmark49"/>
      <w:r w:rsidRPr="00351AE7">
        <w:rPr>
          <w:sz w:val="24"/>
          <w:szCs w:val="24"/>
        </w:rPr>
        <w:t>Перечень нормативных правовых актов, регулирующих порядок</w:t>
      </w:r>
      <w:r w:rsidRPr="00351AE7">
        <w:rPr>
          <w:sz w:val="24"/>
          <w:szCs w:val="24"/>
        </w:rPr>
        <w:br/>
        <w:t>досудебного (внесудебного) обжалования решений и действий (бездействия)</w:t>
      </w:r>
      <w:r w:rsidRPr="00351AE7">
        <w:rPr>
          <w:sz w:val="24"/>
          <w:szCs w:val="24"/>
        </w:rPr>
        <w:br/>
        <w:t>Организации, работников Организации</w:t>
      </w:r>
      <w:bookmarkEnd w:id="50"/>
      <w:bookmarkEnd w:id="51"/>
    </w:p>
    <w:p w:rsidR="004C77D4" w:rsidRDefault="00661C1C" w:rsidP="00351AE7">
      <w:pPr>
        <w:pStyle w:val="1"/>
        <w:shd w:val="clear" w:color="auto" w:fill="auto"/>
        <w:spacing w:after="0" w:line="240" w:lineRule="auto"/>
        <w:ind w:firstLine="720"/>
        <w:jc w:val="both"/>
        <w:sectPr w:rsidR="004C77D4">
          <w:headerReference w:type="even" r:id="rId11"/>
          <w:headerReference w:type="default" r:id="rId12"/>
          <w:headerReference w:type="first" r:id="rId13"/>
          <w:pgSz w:w="11900" w:h="16840"/>
          <w:pgMar w:top="961" w:right="506" w:bottom="289" w:left="1108" w:header="0" w:footer="3" w:gutter="0"/>
          <w:pgNumType w:start="2"/>
          <w:cols w:space="720"/>
          <w:noEndnote/>
          <w:titlePg/>
          <w:docGrid w:linePitch="360"/>
        </w:sectPr>
      </w:pPr>
      <w:r>
        <w:rPr>
          <w:color w:val="000007"/>
        </w:rPr>
        <w:t>27.1.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435D06" w:rsidRDefault="00661C1C" w:rsidP="006C11BD">
      <w:pPr>
        <w:pStyle w:val="1"/>
        <w:shd w:val="clear" w:color="auto" w:fill="auto"/>
        <w:spacing w:after="0" w:line="240" w:lineRule="auto"/>
        <w:ind w:left="4961"/>
        <w:jc w:val="right"/>
      </w:pPr>
      <w:r w:rsidRPr="006C11BD">
        <w:lastRenderedPageBreak/>
        <w:t xml:space="preserve">Приложение № 1 </w:t>
      </w:r>
    </w:p>
    <w:p w:rsidR="004C77D4" w:rsidRPr="006C11BD" w:rsidRDefault="00661C1C" w:rsidP="006C11BD">
      <w:pPr>
        <w:pStyle w:val="1"/>
        <w:shd w:val="clear" w:color="auto" w:fill="auto"/>
        <w:spacing w:after="0" w:line="240" w:lineRule="auto"/>
        <w:ind w:left="4961"/>
        <w:jc w:val="right"/>
      </w:pPr>
      <w:r w:rsidRPr="006C11BD">
        <w:t xml:space="preserve">к Административному регламенту по предоставлению </w:t>
      </w:r>
      <w:r w:rsidR="00E41E1D" w:rsidRPr="006C11BD">
        <w:rPr>
          <w:bCs/>
        </w:rPr>
        <w:t xml:space="preserve"> муниципальной услуги </w:t>
      </w:r>
    </w:p>
    <w:p w:rsidR="006C11BD" w:rsidRDefault="006C11BD">
      <w:pPr>
        <w:pStyle w:val="24"/>
        <w:keepNext/>
        <w:keepLines/>
        <w:shd w:val="clear" w:color="auto" w:fill="auto"/>
        <w:spacing w:after="1620" w:line="240" w:lineRule="auto"/>
      </w:pPr>
      <w:bookmarkStart w:id="52" w:name="bookmark50"/>
      <w:bookmarkStart w:id="53" w:name="bookmark51"/>
    </w:p>
    <w:p w:rsidR="004C77D4" w:rsidRDefault="00661C1C">
      <w:pPr>
        <w:pStyle w:val="24"/>
        <w:keepNext/>
        <w:keepLines/>
        <w:shd w:val="clear" w:color="auto" w:fill="auto"/>
        <w:spacing w:after="1620" w:line="240" w:lineRule="auto"/>
      </w:pPr>
      <w:r>
        <w:t>Форма решения о предоставлении Услуги</w:t>
      </w:r>
      <w:bookmarkEnd w:id="52"/>
      <w:bookmarkEnd w:id="53"/>
    </w:p>
    <w:p w:rsidR="004C77D4" w:rsidRDefault="00661C1C">
      <w:pPr>
        <w:pStyle w:val="1"/>
        <w:shd w:val="clear" w:color="auto" w:fill="auto"/>
        <w:spacing w:after="580" w:line="240" w:lineRule="auto"/>
        <w:ind w:firstLine="720"/>
        <w:jc w:val="both"/>
      </w:pPr>
      <w:r>
        <w:rPr>
          <w:i/>
          <w:iCs/>
        </w:rPr>
        <w:t>Наименование Организации</w:t>
      </w:r>
    </w:p>
    <w:p w:rsidR="004C77D4" w:rsidRDefault="00661C1C">
      <w:pPr>
        <w:pStyle w:val="1"/>
        <w:shd w:val="clear" w:color="auto" w:fill="auto"/>
        <w:tabs>
          <w:tab w:val="left" w:leader="underscore" w:pos="8237"/>
        </w:tabs>
        <w:spacing w:after="580" w:line="240" w:lineRule="auto"/>
        <w:ind w:left="5640"/>
      </w:pPr>
      <w:r>
        <w:t xml:space="preserve">Кому: </w:t>
      </w:r>
      <w:r>
        <w:tab/>
      </w:r>
    </w:p>
    <w:p w:rsidR="004C77D4" w:rsidRDefault="00661C1C">
      <w:pPr>
        <w:pStyle w:val="1"/>
        <w:shd w:val="clear" w:color="auto" w:fill="auto"/>
        <w:spacing w:after="120" w:line="240" w:lineRule="auto"/>
        <w:jc w:val="center"/>
      </w:pPr>
      <w:r>
        <w:rPr>
          <w:b/>
          <w:bCs/>
        </w:rPr>
        <w:t>РЕШЕНИЕ</w:t>
      </w:r>
    </w:p>
    <w:p w:rsidR="004C77D4" w:rsidRDefault="00661C1C">
      <w:pPr>
        <w:pStyle w:val="1"/>
        <w:shd w:val="clear" w:color="auto" w:fill="auto"/>
        <w:spacing w:after="580" w:line="240" w:lineRule="auto"/>
        <w:jc w:val="center"/>
      </w:pPr>
      <w:r>
        <w:rPr>
          <w:b/>
          <w:bCs/>
        </w:rPr>
        <w:t>о предоставлении доступа к электронному дневнику</w:t>
      </w:r>
    </w:p>
    <w:p w:rsidR="004C77D4" w:rsidRDefault="00661C1C">
      <w:pPr>
        <w:pStyle w:val="1"/>
        <w:shd w:val="clear" w:color="auto" w:fill="auto"/>
        <w:tabs>
          <w:tab w:val="left" w:leader="underscore" w:pos="2428"/>
          <w:tab w:val="left" w:leader="underscore" w:pos="6671"/>
        </w:tabs>
        <w:spacing w:after="980" w:line="240" w:lineRule="auto"/>
        <w:ind w:firstLine="820"/>
        <w:jc w:val="both"/>
      </w:pPr>
      <w:r>
        <w:t xml:space="preserve">от </w:t>
      </w:r>
      <w:r>
        <w:tab/>
        <w:t xml:space="preserve"> № </w:t>
      </w:r>
      <w:r>
        <w:tab/>
      </w:r>
    </w:p>
    <w:p w:rsidR="004C77D4" w:rsidRDefault="00661C1C">
      <w:pPr>
        <w:pStyle w:val="1"/>
        <w:shd w:val="clear" w:color="auto" w:fill="auto"/>
        <w:tabs>
          <w:tab w:val="left" w:leader="underscore" w:pos="5582"/>
          <w:tab w:val="left" w:leader="underscore" w:pos="7718"/>
        </w:tabs>
        <w:spacing w:after="40" w:line="240" w:lineRule="auto"/>
        <w:ind w:firstLine="720"/>
        <w:jc w:val="both"/>
      </w:pPr>
      <w:r>
        <w:t xml:space="preserve">Рассмотрев Ваше заявление от </w:t>
      </w:r>
      <w:r>
        <w:tab/>
        <w:t xml:space="preserve"> № </w:t>
      </w:r>
      <w:r>
        <w:tab/>
        <w:t xml:space="preserve"> и прилагаемые к нему</w:t>
      </w:r>
    </w:p>
    <w:p w:rsidR="004C77D4" w:rsidRDefault="00661C1C">
      <w:pPr>
        <w:pStyle w:val="1"/>
        <w:shd w:val="clear" w:color="auto" w:fill="auto"/>
        <w:spacing w:after="500" w:line="240" w:lineRule="auto"/>
      </w:pPr>
      <w:r>
        <w:t>документы, Организация приняла решение о предоставлении доступа.</w:t>
      </w:r>
    </w:p>
    <w:p w:rsidR="004C77D4" w:rsidRDefault="00D53B80">
      <w:pPr>
        <w:pStyle w:val="1"/>
        <w:shd w:val="clear" w:color="auto" w:fill="auto"/>
        <w:tabs>
          <w:tab w:val="left" w:leader="underscore" w:pos="8558"/>
        </w:tabs>
        <w:spacing w:after="980" w:line="240" w:lineRule="auto"/>
        <w:ind w:firstLine="720"/>
      </w:pPr>
      <w:r>
        <w:pict>
          <v:shapetype id="_x0000_t202" coordsize="21600,21600" o:spt="202" path="m,l,21600r21600,l21600,xe">
            <v:stroke joinstyle="miter"/>
            <v:path gradientshapeok="t" o:connecttype="rect"/>
          </v:shapetype>
          <v:shape id="_x0000_s1028" type="#_x0000_t202" style="position:absolute;left:0;text-align:left;margin-left:350.35pt;margin-top:44pt;width:188.2pt;height:61.7pt;z-index:-125829367;mso-position-horizontal-relative:page" filled="f" stroked="f">
            <v:textbox style="mso-next-textbox:#_x0000_s1028" inset="0,0,0,0">
              <w:txbxContent>
                <w:p w:rsidR="00A64664" w:rsidRDefault="00A64664">
                  <w:pPr>
                    <w:pStyle w:val="1"/>
                    <w:pBdr>
                      <w:top w:val="single" w:sz="4" w:space="0" w:color="auto"/>
                      <w:left w:val="single" w:sz="4" w:space="0" w:color="auto"/>
                      <w:bottom w:val="single" w:sz="4" w:space="0" w:color="auto"/>
                      <w:right w:val="single" w:sz="4" w:space="0" w:color="auto"/>
                    </w:pBdr>
                    <w:shd w:val="clear" w:color="auto" w:fill="auto"/>
                    <w:spacing w:after="0" w:line="346" w:lineRule="auto"/>
                    <w:jc w:val="both"/>
                  </w:pPr>
                  <w:r>
                    <w:t>Сведения об электронной подписи</w:t>
                  </w:r>
                </w:p>
              </w:txbxContent>
            </v:textbox>
            <w10:wrap type="square" side="left" anchorx="page"/>
          </v:shape>
        </w:pict>
      </w:r>
      <w:r w:rsidR="00661C1C">
        <w:t xml:space="preserve">Дополнительная информация: </w:t>
      </w:r>
      <w:r w:rsidR="00661C1C">
        <w:tab/>
        <w:t>.</w:t>
      </w:r>
    </w:p>
    <w:p w:rsidR="004C77D4" w:rsidRDefault="00661C1C">
      <w:pPr>
        <w:pStyle w:val="1"/>
        <w:shd w:val="clear" w:color="auto" w:fill="auto"/>
        <w:spacing w:after="0"/>
        <w:ind w:firstLine="820"/>
        <w:jc w:val="both"/>
        <w:sectPr w:rsidR="004C77D4">
          <w:headerReference w:type="even" r:id="rId14"/>
          <w:headerReference w:type="default" r:id="rId15"/>
          <w:pgSz w:w="11900" w:h="16840"/>
          <w:pgMar w:top="1110" w:right="525" w:bottom="1110" w:left="1088" w:header="682" w:footer="682" w:gutter="0"/>
          <w:pgNumType w:start="28"/>
          <w:cols w:space="720"/>
          <w:noEndnote/>
          <w:docGrid w:linePitch="360"/>
        </w:sectPr>
      </w:pPr>
      <w:r>
        <w:rPr>
          <w:i/>
          <w:iCs/>
        </w:rPr>
        <w:t>Должность и ФИО сотрудника, принявшего решение</w:t>
      </w:r>
    </w:p>
    <w:p w:rsidR="00435D06" w:rsidRDefault="006C11BD" w:rsidP="006C11BD">
      <w:pPr>
        <w:pStyle w:val="1"/>
        <w:shd w:val="clear" w:color="auto" w:fill="auto"/>
        <w:spacing w:after="0" w:line="240" w:lineRule="auto"/>
        <w:ind w:left="4961"/>
        <w:jc w:val="right"/>
      </w:pPr>
      <w:bookmarkStart w:id="54" w:name="bookmark52"/>
      <w:bookmarkStart w:id="55" w:name="bookmark53"/>
      <w:r w:rsidRPr="006C11BD">
        <w:lastRenderedPageBreak/>
        <w:t xml:space="preserve">Приложение № </w:t>
      </w:r>
      <w:r>
        <w:t>2</w:t>
      </w:r>
      <w:r w:rsidRPr="006C11BD">
        <w:t xml:space="preserve"> </w:t>
      </w:r>
    </w:p>
    <w:p w:rsidR="006C11BD" w:rsidRPr="006C11BD" w:rsidRDefault="006C11BD" w:rsidP="006C11BD">
      <w:pPr>
        <w:pStyle w:val="1"/>
        <w:shd w:val="clear" w:color="auto" w:fill="auto"/>
        <w:spacing w:after="0" w:line="240" w:lineRule="auto"/>
        <w:ind w:left="4961"/>
        <w:jc w:val="right"/>
      </w:pPr>
      <w:r w:rsidRPr="006C11BD">
        <w:t xml:space="preserve">к Административному регламенту по предоставлению </w:t>
      </w:r>
      <w:r w:rsidRPr="006C11BD">
        <w:rPr>
          <w:bCs/>
        </w:rPr>
        <w:t xml:space="preserve"> муниципальной услуги </w:t>
      </w:r>
    </w:p>
    <w:p w:rsidR="00435D06" w:rsidRDefault="00435D06">
      <w:pPr>
        <w:pStyle w:val="24"/>
        <w:keepNext/>
        <w:keepLines/>
        <w:shd w:val="clear" w:color="auto" w:fill="auto"/>
        <w:spacing w:after="840" w:line="240" w:lineRule="auto"/>
        <w:ind w:left="2200"/>
        <w:jc w:val="left"/>
      </w:pPr>
    </w:p>
    <w:p w:rsidR="004C77D4" w:rsidRDefault="00661C1C">
      <w:pPr>
        <w:pStyle w:val="24"/>
        <w:keepNext/>
        <w:keepLines/>
        <w:shd w:val="clear" w:color="auto" w:fill="auto"/>
        <w:spacing w:after="840" w:line="240" w:lineRule="auto"/>
        <w:ind w:left="2200"/>
        <w:jc w:val="left"/>
      </w:pPr>
      <w:r>
        <w:t>Форма решения об отказе в предоставлении Услуги</w:t>
      </w:r>
      <w:bookmarkEnd w:id="54"/>
      <w:bookmarkEnd w:id="55"/>
    </w:p>
    <w:p w:rsidR="004C77D4" w:rsidRDefault="00661C1C">
      <w:pPr>
        <w:pStyle w:val="1"/>
        <w:shd w:val="clear" w:color="auto" w:fill="auto"/>
        <w:spacing w:after="600" w:line="240" w:lineRule="auto"/>
        <w:ind w:firstLine="760"/>
        <w:jc w:val="both"/>
      </w:pPr>
      <w:r>
        <w:rPr>
          <w:i/>
          <w:iCs/>
        </w:rPr>
        <w:t>Наименование Организации</w:t>
      </w:r>
    </w:p>
    <w:p w:rsidR="004C77D4" w:rsidRDefault="00661C1C">
      <w:pPr>
        <w:pStyle w:val="1"/>
        <w:shd w:val="clear" w:color="auto" w:fill="auto"/>
        <w:tabs>
          <w:tab w:val="left" w:leader="underscore" w:pos="2117"/>
        </w:tabs>
        <w:spacing w:after="600" w:line="240" w:lineRule="auto"/>
        <w:ind w:right="2460"/>
        <w:jc w:val="right"/>
      </w:pPr>
      <w:r>
        <w:t xml:space="preserve">Кому: </w:t>
      </w:r>
      <w:r>
        <w:tab/>
      </w:r>
    </w:p>
    <w:p w:rsidR="004C77D4" w:rsidRDefault="00661C1C">
      <w:pPr>
        <w:pStyle w:val="1"/>
        <w:shd w:val="clear" w:color="auto" w:fill="auto"/>
        <w:spacing w:after="120" w:line="240" w:lineRule="auto"/>
        <w:jc w:val="center"/>
      </w:pPr>
      <w:r>
        <w:rPr>
          <w:b/>
          <w:bCs/>
        </w:rPr>
        <w:t>РЕШЕНИЕ</w:t>
      </w:r>
    </w:p>
    <w:p w:rsidR="004C77D4" w:rsidRDefault="00661C1C">
      <w:pPr>
        <w:pStyle w:val="1"/>
        <w:shd w:val="clear" w:color="auto" w:fill="auto"/>
        <w:spacing w:after="180" w:line="240" w:lineRule="auto"/>
        <w:ind w:left="2400"/>
      </w:pPr>
      <w:r>
        <w:rPr>
          <w:b/>
          <w:bCs/>
        </w:rPr>
        <w:t>об отказе в получении доступа к электронному дневнику</w:t>
      </w:r>
    </w:p>
    <w:p w:rsidR="004C77D4" w:rsidRDefault="00D53B80">
      <w:pPr>
        <w:pStyle w:val="1"/>
        <w:shd w:val="clear" w:color="auto" w:fill="auto"/>
        <w:tabs>
          <w:tab w:val="left" w:leader="underscore" w:pos="4488"/>
        </w:tabs>
        <w:spacing w:after="600" w:line="240" w:lineRule="auto"/>
        <w:ind w:left="2640"/>
      </w:pPr>
      <w:r>
        <w:pict>
          <v:shape id="_x0000_s1027" type="#_x0000_t202" style="position:absolute;left:0;text-align:left;margin-left:93.85pt;margin-top:1pt;width:90.25pt;height:16.3pt;z-index:-125829365;mso-position-horizontal-relative:page" filled="f" stroked="f">
            <v:textbox inset="0,0,0,0">
              <w:txbxContent>
                <w:p w:rsidR="00A64664" w:rsidRDefault="00A64664">
                  <w:pPr>
                    <w:pStyle w:val="1"/>
                    <w:shd w:val="clear" w:color="auto" w:fill="auto"/>
                    <w:tabs>
                      <w:tab w:val="left" w:leader="underscore" w:pos="1728"/>
                    </w:tabs>
                    <w:spacing w:after="0" w:line="240" w:lineRule="auto"/>
                  </w:pPr>
                  <w:r>
                    <w:t xml:space="preserve">от </w:t>
                  </w:r>
                  <w:r>
                    <w:tab/>
                  </w:r>
                </w:p>
              </w:txbxContent>
            </v:textbox>
            <w10:wrap type="square" side="right" anchorx="page"/>
          </v:shape>
        </w:pict>
      </w:r>
      <w:r w:rsidR="00661C1C">
        <w:t xml:space="preserve">№ </w:t>
      </w:r>
      <w:r w:rsidR="00661C1C">
        <w:tab/>
      </w:r>
    </w:p>
    <w:p w:rsidR="004C77D4" w:rsidRDefault="00661C1C">
      <w:pPr>
        <w:pStyle w:val="1"/>
        <w:shd w:val="clear" w:color="auto" w:fill="auto"/>
        <w:tabs>
          <w:tab w:val="left" w:leader="underscore" w:pos="5291"/>
          <w:tab w:val="left" w:leader="underscore" w:pos="6544"/>
        </w:tabs>
        <w:spacing w:after="0" w:line="240" w:lineRule="auto"/>
        <w:ind w:firstLine="760"/>
        <w:jc w:val="both"/>
      </w:pPr>
      <w:r>
        <w:t xml:space="preserve">Рассмотрев Ваше заявление от </w:t>
      </w:r>
      <w:r>
        <w:tab/>
        <w:t xml:space="preserve"> № </w:t>
      </w:r>
      <w:r>
        <w:tab/>
        <w:t xml:space="preserve"> и прилагаемые к нему документы,</w:t>
      </w:r>
    </w:p>
    <w:p w:rsidR="004C77D4" w:rsidRDefault="00661C1C">
      <w:pPr>
        <w:pStyle w:val="1"/>
        <w:shd w:val="clear" w:color="auto" w:fill="auto"/>
        <w:spacing w:after="500" w:line="240" w:lineRule="auto"/>
      </w:pPr>
      <w: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4C77D4">
        <w:trPr>
          <w:trHeight w:hRule="exact" w:val="1046"/>
          <w:jc w:val="center"/>
        </w:trPr>
        <w:tc>
          <w:tcPr>
            <w:tcW w:w="2357" w:type="dxa"/>
            <w:tcBorders>
              <w:top w:val="single" w:sz="4" w:space="0" w:color="auto"/>
              <w:left w:val="single" w:sz="4" w:space="0" w:color="auto"/>
            </w:tcBorders>
            <w:shd w:val="clear" w:color="auto" w:fill="FFFFFF"/>
            <w:vAlign w:val="bottom"/>
          </w:tcPr>
          <w:p w:rsidR="004C77D4" w:rsidRDefault="00661C1C" w:rsidP="006C11BD">
            <w:pPr>
              <w:pStyle w:val="a4"/>
              <w:shd w:val="clear" w:color="auto" w:fill="auto"/>
              <w:spacing w:after="0" w:line="240" w:lineRule="auto"/>
              <w:jc w:val="center"/>
            </w:pPr>
            <w:r>
              <w:rPr>
                <w:b/>
                <w:bCs/>
              </w:rPr>
              <w:t>№ пункта Административного регламента</w:t>
            </w:r>
          </w:p>
        </w:tc>
        <w:tc>
          <w:tcPr>
            <w:tcW w:w="3509" w:type="dxa"/>
            <w:tcBorders>
              <w:top w:val="single" w:sz="4" w:space="0" w:color="auto"/>
              <w:left w:val="single" w:sz="4" w:space="0" w:color="auto"/>
            </w:tcBorders>
            <w:shd w:val="clear" w:color="auto" w:fill="FFFFFF"/>
            <w:vAlign w:val="bottom"/>
          </w:tcPr>
          <w:p w:rsidR="004C77D4" w:rsidRDefault="00661C1C" w:rsidP="006C11BD">
            <w:pPr>
              <w:pStyle w:val="a4"/>
              <w:shd w:val="clear" w:color="auto" w:fill="auto"/>
              <w:spacing w:after="0" w:line="240" w:lineRule="auto"/>
              <w:jc w:val="center"/>
            </w:pPr>
            <w:r>
              <w:rPr>
                <w:b/>
                <w:bCs/>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4C77D4" w:rsidRDefault="00661C1C" w:rsidP="006C11BD">
            <w:pPr>
              <w:pStyle w:val="a4"/>
              <w:shd w:val="clear" w:color="auto" w:fill="auto"/>
              <w:spacing w:after="0" w:line="240" w:lineRule="auto"/>
              <w:jc w:val="center"/>
            </w:pPr>
            <w:r>
              <w:rPr>
                <w:b/>
                <w:bCs/>
              </w:rPr>
              <w:t>Разъяснение причин отказа в предоставлении услуги</w:t>
            </w:r>
          </w:p>
        </w:tc>
      </w:tr>
      <w:tr w:rsidR="004C77D4">
        <w:trPr>
          <w:trHeight w:hRule="exact" w:val="768"/>
          <w:jc w:val="center"/>
        </w:trPr>
        <w:tc>
          <w:tcPr>
            <w:tcW w:w="2357" w:type="dxa"/>
            <w:tcBorders>
              <w:top w:val="single" w:sz="4" w:space="0" w:color="auto"/>
              <w:left w:val="single" w:sz="4" w:space="0" w:color="auto"/>
            </w:tcBorders>
            <w:shd w:val="clear" w:color="auto" w:fill="FFFFFF"/>
            <w:vAlign w:val="center"/>
          </w:tcPr>
          <w:p w:rsidR="004C77D4" w:rsidRDefault="00661C1C">
            <w:pPr>
              <w:pStyle w:val="a4"/>
              <w:shd w:val="clear" w:color="auto" w:fill="auto"/>
              <w:spacing w:after="0" w:line="240" w:lineRule="auto"/>
            </w:pPr>
            <w:r>
              <w:t>12.1.1.</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both"/>
            </w:pPr>
            <w: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vAlign w:val="center"/>
          </w:tcPr>
          <w:p w:rsidR="004C77D4" w:rsidRDefault="00661C1C">
            <w:pPr>
              <w:pStyle w:val="a4"/>
              <w:shd w:val="clear" w:color="auto" w:fill="auto"/>
              <w:spacing w:after="0" w:line="240" w:lineRule="auto"/>
              <w:jc w:val="both"/>
            </w:pPr>
            <w:r>
              <w:t>Указываются основания такого вывода</w:t>
            </w:r>
          </w:p>
        </w:tc>
      </w:tr>
      <w:tr w:rsidR="004C77D4">
        <w:trPr>
          <w:trHeight w:hRule="exact" w:val="1320"/>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100" w:after="0" w:line="240" w:lineRule="auto"/>
            </w:pPr>
            <w:r>
              <w:t>12.1.2.</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tabs>
                <w:tab w:val="left" w:pos="2054"/>
              </w:tabs>
              <w:spacing w:after="0" w:line="240" w:lineRule="auto"/>
              <w:jc w:val="both"/>
            </w:pPr>
            <w:r>
              <w:t>Заявителем</w:t>
            </w:r>
            <w:r>
              <w:tab/>
              <w:t>представлен</w:t>
            </w:r>
          </w:p>
          <w:p w:rsidR="004C77D4" w:rsidRDefault="00661C1C">
            <w:pPr>
              <w:pStyle w:val="a4"/>
              <w:shd w:val="clear" w:color="auto" w:fill="auto"/>
              <w:spacing w:after="0" w:line="240" w:lineRule="auto"/>
              <w:jc w:val="both"/>
            </w:pPr>
            <w:r>
              <w:t>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vAlign w:val="center"/>
          </w:tcPr>
          <w:p w:rsidR="004C77D4" w:rsidRDefault="00661C1C">
            <w:pPr>
              <w:pStyle w:val="a4"/>
              <w:shd w:val="clear" w:color="auto" w:fill="auto"/>
              <w:spacing w:after="0" w:line="240" w:lineRule="auto"/>
              <w:jc w:val="both"/>
            </w:pPr>
            <w:r>
              <w:t>Указывается исчерпывающий перечень документов, которые необходимо представить заявителю</w:t>
            </w:r>
          </w:p>
        </w:tc>
      </w:tr>
      <w:tr w:rsidR="004C77D4">
        <w:trPr>
          <w:trHeight w:hRule="exact" w:val="1042"/>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80" w:after="0" w:line="240" w:lineRule="auto"/>
            </w:pPr>
            <w:r>
              <w:t>12.1.3.</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both"/>
            </w:pPr>
            <w: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vAlign w:val="center"/>
          </w:tcPr>
          <w:p w:rsidR="004C77D4" w:rsidRDefault="00661C1C">
            <w:pPr>
              <w:pStyle w:val="a4"/>
              <w:shd w:val="clear" w:color="auto" w:fill="auto"/>
              <w:spacing w:after="0" w:line="240" w:lineRule="auto"/>
              <w:jc w:val="both"/>
            </w:pPr>
            <w:r>
              <w:t>Указывается исчерпывающий перечень документов, утративших силу</w:t>
            </w:r>
          </w:p>
        </w:tc>
      </w:tr>
      <w:tr w:rsidR="004C77D4">
        <w:trPr>
          <w:trHeight w:hRule="exact" w:val="1594"/>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80" w:after="0" w:line="240" w:lineRule="auto"/>
            </w:pPr>
            <w:r>
              <w:t>12.1.4.</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both"/>
            </w:pPr>
            <w:r>
              <w:t>Наличие противоречий между сведениями, указанными в запросе,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80" w:after="0" w:line="240" w:lineRule="auto"/>
              <w:jc w:val="both"/>
            </w:pPr>
            <w:r>
              <w:t>Указываются основания такого вывода</w:t>
            </w:r>
          </w:p>
        </w:tc>
      </w:tr>
      <w:tr w:rsidR="004C77D4">
        <w:trPr>
          <w:trHeight w:hRule="exact" w:val="1051"/>
          <w:jc w:val="center"/>
        </w:trPr>
        <w:tc>
          <w:tcPr>
            <w:tcW w:w="2357"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before="100" w:after="0" w:line="240" w:lineRule="auto"/>
            </w:pPr>
            <w:r>
              <w:t>12.1.5.</w:t>
            </w:r>
          </w:p>
        </w:tc>
        <w:tc>
          <w:tcPr>
            <w:tcW w:w="3509"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jc w:val="both"/>
            </w:pPr>
            <w:r>
              <w:t>Документы содержат подчистки и исправления текста, не заверенные в порядке,</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Указывается исчерпывающий перечень документов, содержащих подчистки и исправления</w:t>
            </w:r>
          </w:p>
        </w:tc>
      </w:tr>
    </w:tbl>
    <w:p w:rsidR="004C77D4" w:rsidRDefault="004C77D4">
      <w:pPr>
        <w:spacing w:line="1" w:lineRule="exact"/>
        <w:sectPr w:rsidR="004C77D4">
          <w:pgSz w:w="11900" w:h="16840"/>
          <w:pgMar w:top="1110" w:right="557" w:bottom="1172" w:left="1027" w:header="682" w:footer="744"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4C77D4">
        <w:trPr>
          <w:trHeight w:hRule="exact" w:val="1046"/>
          <w:jc w:val="center"/>
        </w:trPr>
        <w:tc>
          <w:tcPr>
            <w:tcW w:w="2357" w:type="dxa"/>
            <w:tcBorders>
              <w:top w:val="single" w:sz="4" w:space="0" w:color="auto"/>
              <w:left w:val="single" w:sz="4" w:space="0" w:color="auto"/>
            </w:tcBorders>
            <w:shd w:val="clear" w:color="auto" w:fill="FFFFFF"/>
          </w:tcPr>
          <w:p w:rsidR="004C77D4" w:rsidRDefault="004C77D4">
            <w:pPr>
              <w:rPr>
                <w:sz w:val="10"/>
                <w:szCs w:val="10"/>
              </w:rPr>
            </w:pP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both"/>
            </w:pPr>
            <w:r>
              <w:t>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4C77D4" w:rsidRDefault="004C77D4">
            <w:pPr>
              <w:rPr>
                <w:sz w:val="10"/>
                <w:szCs w:val="10"/>
              </w:rPr>
            </w:pPr>
          </w:p>
        </w:tc>
      </w:tr>
      <w:tr w:rsidR="004C77D4">
        <w:trPr>
          <w:trHeight w:hRule="exact" w:val="2146"/>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100" w:after="0" w:line="240" w:lineRule="auto"/>
            </w:pPr>
            <w:r>
              <w:t>12.1.6.</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tabs>
                <w:tab w:val="left" w:pos="2002"/>
              </w:tabs>
              <w:spacing w:after="0" w:line="240" w:lineRule="auto"/>
              <w:jc w:val="both"/>
            </w:pPr>
            <w:r>
              <w:t>Документы содержат повреждения, наличие которых не позволяет в полном объеме использовать</w:t>
            </w:r>
            <w:r>
              <w:tab/>
              <w:t>информацию</w:t>
            </w:r>
          </w:p>
          <w:p w:rsidR="004C77D4" w:rsidRDefault="00661C1C">
            <w:pPr>
              <w:pStyle w:val="a4"/>
              <w:shd w:val="clear" w:color="auto" w:fill="auto"/>
              <w:tabs>
                <w:tab w:val="left" w:pos="2002"/>
              </w:tabs>
              <w:spacing w:after="0" w:line="240" w:lineRule="auto"/>
              <w:jc w:val="both"/>
            </w:pPr>
            <w:r>
              <w:t>и сведения, содержащиеся в</w:t>
            </w:r>
            <w:r>
              <w:tab/>
              <w:t>документах</w:t>
            </w:r>
          </w:p>
          <w:p w:rsidR="004C77D4" w:rsidRDefault="00661C1C">
            <w:pPr>
              <w:pStyle w:val="a4"/>
              <w:shd w:val="clear" w:color="auto" w:fill="auto"/>
              <w:spacing w:after="0" w:line="240" w:lineRule="auto"/>
              <w:jc w:val="both"/>
            </w:pPr>
            <w:r>
              <w:t>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100" w:after="0" w:line="240" w:lineRule="auto"/>
            </w:pPr>
            <w:r>
              <w:t>Указывается исчерпывающий перечень документов, содержащих повреждения</w:t>
            </w:r>
          </w:p>
        </w:tc>
      </w:tr>
      <w:tr w:rsidR="004C77D4">
        <w:trPr>
          <w:trHeight w:hRule="exact" w:val="2971"/>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100" w:after="0" w:line="240" w:lineRule="auto"/>
            </w:pPr>
            <w:r>
              <w:t>12.1.7.</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both"/>
            </w:pPr>
            <w:r>
              <w:t>Некорректное заполнение обязательных полей в форме интерактивного запроса на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100" w:after="0" w:line="240" w:lineRule="auto"/>
            </w:pPr>
            <w:r>
              <w:t>Указываются основания такого вывода</w:t>
            </w:r>
          </w:p>
        </w:tc>
      </w:tr>
      <w:tr w:rsidR="004C77D4">
        <w:trPr>
          <w:trHeight w:hRule="exact" w:val="1872"/>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100" w:after="0" w:line="240" w:lineRule="auto"/>
            </w:pPr>
            <w:r>
              <w:t>12.1.8.</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tabs>
                <w:tab w:val="right" w:pos="3379"/>
              </w:tabs>
              <w:spacing w:after="0" w:line="240" w:lineRule="auto"/>
              <w:jc w:val="both"/>
            </w:pPr>
            <w:r>
              <w:t>Запрос подан лицом, не имеющим</w:t>
            </w:r>
            <w:r>
              <w:tab/>
              <w:t>полномочий</w:t>
            </w:r>
          </w:p>
          <w:p w:rsidR="004C77D4" w:rsidRDefault="00661C1C">
            <w:pPr>
              <w:pStyle w:val="a4"/>
              <w:shd w:val="clear" w:color="auto" w:fill="auto"/>
              <w:tabs>
                <w:tab w:val="right" w:pos="3379"/>
              </w:tabs>
              <w:spacing w:after="0" w:line="240" w:lineRule="auto"/>
              <w:jc w:val="both"/>
            </w:pPr>
            <w:r>
              <w:t>представлять</w:t>
            </w:r>
            <w:r>
              <w:tab/>
              <w:t>интересы</w:t>
            </w:r>
          </w:p>
          <w:p w:rsidR="004C77D4" w:rsidRDefault="00661C1C">
            <w:pPr>
              <w:pStyle w:val="a4"/>
              <w:shd w:val="clear" w:color="auto" w:fill="auto"/>
              <w:tabs>
                <w:tab w:val="center" w:pos="2002"/>
              </w:tabs>
              <w:spacing w:after="0" w:line="240" w:lineRule="auto"/>
              <w:jc w:val="both"/>
            </w:pPr>
            <w:r>
              <w:t>заявителя в</w:t>
            </w:r>
            <w:r>
              <w:tab/>
              <w:t>соответствии</w:t>
            </w:r>
          </w:p>
          <w:p w:rsidR="004C77D4" w:rsidRDefault="00661C1C">
            <w:pPr>
              <w:pStyle w:val="a4"/>
              <w:shd w:val="clear" w:color="auto" w:fill="auto"/>
              <w:tabs>
                <w:tab w:val="center" w:pos="2002"/>
                <w:tab w:val="right" w:pos="3379"/>
              </w:tabs>
              <w:spacing w:after="0" w:line="240" w:lineRule="auto"/>
              <w:jc w:val="both"/>
            </w:pPr>
            <w:r>
              <w:t>с подразделом</w:t>
            </w:r>
            <w:r>
              <w:tab/>
              <w:t>2</w:t>
            </w:r>
            <w:r>
              <w:tab/>
              <w:t>настоящего</w:t>
            </w:r>
          </w:p>
          <w:p w:rsidR="004C77D4" w:rsidRDefault="00661C1C">
            <w:pPr>
              <w:pStyle w:val="a4"/>
              <w:shd w:val="clear" w:color="auto" w:fill="auto"/>
              <w:spacing w:after="0" w:line="240" w:lineRule="auto"/>
              <w:jc w:val="both"/>
            </w:pPr>
            <w: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100" w:after="0" w:line="240" w:lineRule="auto"/>
            </w:pPr>
            <w:r>
              <w:t>Указываются основания такого вывода</w:t>
            </w:r>
          </w:p>
        </w:tc>
      </w:tr>
      <w:tr w:rsidR="004C77D4">
        <w:trPr>
          <w:trHeight w:hRule="exact" w:val="2146"/>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100" w:after="0" w:line="240" w:lineRule="auto"/>
            </w:pPr>
            <w:r>
              <w:t>12.1.9.</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both"/>
            </w:pPr>
            <w:r>
              <w:t>Предоставление электронных образов документов посредством Портала, не позволяющих в полном объеме прочитать текст документа и (или) распознать реквизиты документа</w:t>
            </w:r>
          </w:p>
        </w:tc>
        <w:tc>
          <w:tcPr>
            <w:tcW w:w="4282"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100" w:after="0" w:line="240" w:lineRule="auto"/>
            </w:pPr>
            <w:r>
              <w:t>Указывается исчерпывающий перечень документов, содержащих недостатки</w:t>
            </w:r>
          </w:p>
        </w:tc>
      </w:tr>
      <w:tr w:rsidR="004C77D4">
        <w:trPr>
          <w:trHeight w:hRule="exact" w:val="1320"/>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100" w:after="0" w:line="240" w:lineRule="auto"/>
            </w:pPr>
            <w:r>
              <w:t>12.1.10.</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tabs>
                <w:tab w:val="left" w:pos="2112"/>
              </w:tabs>
              <w:spacing w:after="0" w:line="240" w:lineRule="auto"/>
              <w:jc w:val="both"/>
            </w:pPr>
            <w:r>
              <w:t>Несоответствие категории заявителей, указанных в пункте 2.2</w:t>
            </w:r>
            <w:r>
              <w:tab/>
              <w:t>настоящего</w:t>
            </w:r>
          </w:p>
          <w:p w:rsidR="004C77D4" w:rsidRDefault="00661C1C">
            <w:pPr>
              <w:pStyle w:val="a4"/>
              <w:shd w:val="clear" w:color="auto" w:fill="auto"/>
              <w:spacing w:after="0" w:line="240" w:lineRule="auto"/>
              <w:jc w:val="both"/>
            </w:pPr>
            <w: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100" w:after="0" w:line="240" w:lineRule="auto"/>
            </w:pPr>
            <w:r>
              <w:t>Указываются основания такого вывода</w:t>
            </w:r>
          </w:p>
        </w:tc>
      </w:tr>
      <w:tr w:rsidR="004C77D4">
        <w:trPr>
          <w:trHeight w:hRule="exact" w:val="1867"/>
          <w:jc w:val="center"/>
        </w:trPr>
        <w:tc>
          <w:tcPr>
            <w:tcW w:w="2357" w:type="dxa"/>
            <w:tcBorders>
              <w:top w:val="single" w:sz="4" w:space="0" w:color="auto"/>
              <w:left w:val="single" w:sz="4" w:space="0" w:color="auto"/>
            </w:tcBorders>
            <w:shd w:val="clear" w:color="auto" w:fill="FFFFFF"/>
          </w:tcPr>
          <w:p w:rsidR="004C77D4" w:rsidRDefault="00661C1C">
            <w:pPr>
              <w:pStyle w:val="a4"/>
              <w:shd w:val="clear" w:color="auto" w:fill="auto"/>
              <w:spacing w:before="80" w:after="0" w:line="240" w:lineRule="auto"/>
            </w:pPr>
            <w:r>
              <w:t>12.1.11.</w:t>
            </w: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tabs>
                <w:tab w:val="left" w:pos="2472"/>
              </w:tabs>
              <w:spacing w:after="0" w:line="240" w:lineRule="auto"/>
              <w:jc w:val="both"/>
            </w:pPr>
            <w:r>
              <w:t>Поступление</w:t>
            </w:r>
            <w:r>
              <w:tab/>
              <w:t>запроса,</w:t>
            </w:r>
          </w:p>
          <w:p w:rsidR="004C77D4" w:rsidRDefault="00661C1C">
            <w:pPr>
              <w:pStyle w:val="a4"/>
              <w:shd w:val="clear" w:color="auto" w:fill="auto"/>
              <w:spacing w:after="0" w:line="240" w:lineRule="auto"/>
              <w:jc w:val="both"/>
            </w:pPr>
            <w:r>
              <w:t>аналогично ранее зарегистрированному запросу, срок предоставления Услуги по которому не истек на момент поступления такого запроса</w:t>
            </w:r>
          </w:p>
        </w:tc>
        <w:tc>
          <w:tcPr>
            <w:tcW w:w="4282"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80" w:after="0" w:line="240" w:lineRule="auto"/>
            </w:pPr>
            <w:r>
              <w:t>Указываются основания такого вывода</w:t>
            </w:r>
          </w:p>
        </w:tc>
      </w:tr>
      <w:tr w:rsidR="004C77D4">
        <w:trPr>
          <w:trHeight w:hRule="exact" w:val="778"/>
          <w:jc w:val="center"/>
        </w:trPr>
        <w:tc>
          <w:tcPr>
            <w:tcW w:w="2357" w:type="dxa"/>
            <w:tcBorders>
              <w:top w:val="single" w:sz="4" w:space="0" w:color="auto"/>
              <w:left w:val="single" w:sz="4" w:space="0" w:color="auto"/>
              <w:bottom w:val="single" w:sz="4" w:space="0" w:color="auto"/>
            </w:tcBorders>
            <w:shd w:val="clear" w:color="auto" w:fill="FFFFFF"/>
            <w:vAlign w:val="center"/>
          </w:tcPr>
          <w:p w:rsidR="004C77D4" w:rsidRDefault="00661C1C">
            <w:pPr>
              <w:pStyle w:val="a4"/>
              <w:shd w:val="clear" w:color="auto" w:fill="auto"/>
              <w:spacing w:after="0" w:line="240" w:lineRule="auto"/>
            </w:pPr>
            <w:r>
              <w:t>12.1.12.</w:t>
            </w:r>
          </w:p>
        </w:tc>
        <w:tc>
          <w:tcPr>
            <w:tcW w:w="3509"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33" w:lineRule="auto"/>
              <w:jc w:val="both"/>
            </w:pPr>
            <w:r>
              <w:t>Запрос подан за пределами периода, указанного в пункте 8.1</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4C77D4" w:rsidRDefault="00661C1C">
            <w:pPr>
              <w:pStyle w:val="a4"/>
              <w:shd w:val="clear" w:color="auto" w:fill="auto"/>
              <w:spacing w:after="0" w:line="240" w:lineRule="auto"/>
            </w:pPr>
            <w:r>
              <w:t>Указываются основания такого вывода</w:t>
            </w:r>
          </w:p>
        </w:tc>
      </w:tr>
    </w:tbl>
    <w:p w:rsidR="004C77D4" w:rsidRDefault="00661C1C">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4C77D4">
        <w:trPr>
          <w:trHeight w:hRule="exact" w:val="768"/>
          <w:jc w:val="center"/>
        </w:trPr>
        <w:tc>
          <w:tcPr>
            <w:tcW w:w="2357" w:type="dxa"/>
            <w:tcBorders>
              <w:top w:val="single" w:sz="4" w:space="0" w:color="auto"/>
              <w:left w:val="single" w:sz="4" w:space="0" w:color="auto"/>
            </w:tcBorders>
            <w:shd w:val="clear" w:color="auto" w:fill="FFFFFF"/>
          </w:tcPr>
          <w:p w:rsidR="004C77D4" w:rsidRDefault="004C77D4">
            <w:pPr>
              <w:rPr>
                <w:sz w:val="10"/>
                <w:szCs w:val="10"/>
              </w:rPr>
            </w:pPr>
          </w:p>
        </w:tc>
        <w:tc>
          <w:tcPr>
            <w:tcW w:w="35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both"/>
            </w:pPr>
            <w:r>
              <w:t>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4C77D4" w:rsidRDefault="004C77D4">
            <w:pPr>
              <w:rPr>
                <w:sz w:val="10"/>
                <w:szCs w:val="10"/>
              </w:rPr>
            </w:pPr>
          </w:p>
        </w:tc>
      </w:tr>
      <w:tr w:rsidR="004C77D4">
        <w:trPr>
          <w:trHeight w:hRule="exact" w:val="2155"/>
          <w:jc w:val="center"/>
        </w:trPr>
        <w:tc>
          <w:tcPr>
            <w:tcW w:w="2357"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before="100" w:after="0" w:line="240" w:lineRule="auto"/>
            </w:pPr>
            <w:r>
              <w:t>12.1.13.</w:t>
            </w:r>
          </w:p>
        </w:tc>
        <w:tc>
          <w:tcPr>
            <w:tcW w:w="3509"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jc w:val="both"/>
            </w:pPr>
            <w: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C77D4" w:rsidRDefault="00661C1C">
            <w:pPr>
              <w:pStyle w:val="a4"/>
              <w:shd w:val="clear" w:color="auto" w:fill="auto"/>
              <w:spacing w:before="100" w:after="0" w:line="240" w:lineRule="auto"/>
            </w:pPr>
            <w:r>
              <w:t>Указывается исчерпывающий перечень документов, содержащих недостатки</w:t>
            </w:r>
          </w:p>
        </w:tc>
      </w:tr>
    </w:tbl>
    <w:p w:rsidR="004C77D4" w:rsidRDefault="004C77D4">
      <w:pPr>
        <w:spacing w:after="459" w:line="1" w:lineRule="exact"/>
      </w:pPr>
    </w:p>
    <w:p w:rsidR="004C77D4" w:rsidRDefault="00661C1C">
      <w:pPr>
        <w:pStyle w:val="1"/>
        <w:shd w:val="clear" w:color="auto" w:fill="auto"/>
        <w:tabs>
          <w:tab w:val="left" w:leader="underscore" w:pos="8598"/>
        </w:tabs>
        <w:spacing w:after="460"/>
        <w:ind w:firstLine="760"/>
      </w:pPr>
      <w:r>
        <w:t xml:space="preserve">Дополнительная информация: </w:t>
      </w:r>
      <w:r>
        <w:tab/>
        <w:t>.</w:t>
      </w:r>
    </w:p>
    <w:p w:rsidR="004C77D4" w:rsidRDefault="00661C1C">
      <w:pPr>
        <w:pStyle w:val="1"/>
        <w:shd w:val="clear" w:color="auto" w:fill="auto"/>
        <w:spacing w:after="60"/>
        <w:ind w:firstLine="760"/>
      </w:pPr>
      <w:r>
        <w:t>Вы вправе повторно обратиться в Организацию с заявлением о предоставлении Услуги после устранения указанных нарушений.</w:t>
      </w:r>
    </w:p>
    <w:p w:rsidR="004C77D4" w:rsidRDefault="00D53B80">
      <w:pPr>
        <w:pStyle w:val="1"/>
        <w:shd w:val="clear" w:color="auto" w:fill="auto"/>
        <w:spacing w:after="1360"/>
        <w:ind w:firstLine="760"/>
      </w:pPr>
      <w:r>
        <w:pict>
          <v:shape id="_x0000_s1026" type="#_x0000_t202" style="position:absolute;left:0;text-align:left;margin-left:391.2pt;margin-top:79pt;width:114.7pt;height:41.75pt;z-index:-125829363;mso-position-horizontal-relative:page" filled="f">
            <v:textbox inset="0,0,0,0">
              <w:txbxContent>
                <w:p w:rsidR="00A64664" w:rsidRDefault="00A64664">
                  <w:pPr>
                    <w:pStyle w:val="1"/>
                    <w:shd w:val="clear" w:color="auto" w:fill="auto"/>
                    <w:spacing w:after="0" w:line="346" w:lineRule="auto"/>
                  </w:pPr>
                  <w:r>
                    <w:t>Сведения об электронной подписи</w:t>
                  </w:r>
                </w:p>
              </w:txbxContent>
            </v:textbox>
            <w10:wrap type="square" side="left" anchorx="page"/>
          </v:shape>
        </w:pict>
      </w:r>
      <w:r w:rsidR="00661C1C">
        <w:t>Данный отказ может быть обжалован в досудебном порядке путем направления жалобы в уполномоченный орган, а также в судебном порядке.</w:t>
      </w:r>
    </w:p>
    <w:p w:rsidR="004C77D4" w:rsidRDefault="00661C1C">
      <w:pPr>
        <w:pStyle w:val="a4"/>
        <w:shd w:val="clear" w:color="auto" w:fill="auto"/>
        <w:spacing w:after="60" w:line="240" w:lineRule="auto"/>
        <w:ind w:firstLine="860"/>
      </w:pPr>
      <w:r>
        <w:rPr>
          <w:rFonts w:ascii="Calibri" w:eastAsia="Calibri" w:hAnsi="Calibri" w:cs="Calibri"/>
          <w:i/>
          <w:iCs/>
        </w:rPr>
        <w:t>Должность и ФИО сотрудника, принявшего</w:t>
      </w:r>
    </w:p>
    <w:p w:rsidR="004C77D4" w:rsidRDefault="00661C1C">
      <w:pPr>
        <w:pStyle w:val="a4"/>
        <w:shd w:val="clear" w:color="auto" w:fill="auto"/>
        <w:spacing w:after="0" w:line="240" w:lineRule="auto"/>
        <w:ind w:firstLine="160"/>
        <w:sectPr w:rsidR="004C77D4">
          <w:headerReference w:type="even" r:id="rId16"/>
          <w:headerReference w:type="default" r:id="rId17"/>
          <w:pgSz w:w="11900" w:h="16840"/>
          <w:pgMar w:top="1110" w:right="557" w:bottom="1172" w:left="1027" w:header="0" w:footer="744" w:gutter="0"/>
          <w:pgNumType w:start="2"/>
          <w:cols w:space="720"/>
          <w:noEndnote/>
          <w:docGrid w:linePitch="360"/>
        </w:sectPr>
      </w:pPr>
      <w:r>
        <w:rPr>
          <w:rFonts w:ascii="Calibri" w:eastAsia="Calibri" w:hAnsi="Calibri" w:cs="Calibri"/>
          <w:i/>
          <w:iCs/>
        </w:rPr>
        <w:t>решение</w:t>
      </w:r>
    </w:p>
    <w:p w:rsidR="004C77D4" w:rsidRDefault="00661C1C">
      <w:pPr>
        <w:pStyle w:val="1"/>
        <w:shd w:val="clear" w:color="auto" w:fill="auto"/>
        <w:spacing w:after="460" w:line="324" w:lineRule="auto"/>
        <w:jc w:val="right"/>
      </w:pPr>
      <w:r>
        <w:lastRenderedPageBreak/>
        <w:t>ФОРМА1</w:t>
      </w:r>
    </w:p>
    <w:p w:rsidR="004C77D4" w:rsidRDefault="00661C1C">
      <w:pPr>
        <w:pStyle w:val="1"/>
        <w:shd w:val="clear" w:color="auto" w:fill="auto"/>
        <w:spacing w:after="220" w:line="324" w:lineRule="auto"/>
        <w:ind w:left="1100"/>
      </w:pPr>
      <w:r>
        <w:rPr>
          <w:b/>
          <w:bCs/>
        </w:rPr>
        <w:t>Уведомление о регистрации запроса о предоставлении Услуги в адрес заявителя</w:t>
      </w:r>
    </w:p>
    <w:p w:rsidR="004C77D4" w:rsidRDefault="00661C1C">
      <w:pPr>
        <w:pStyle w:val="1"/>
        <w:shd w:val="clear" w:color="auto" w:fill="auto"/>
        <w:spacing w:after="220" w:line="324" w:lineRule="auto"/>
        <w:jc w:val="center"/>
      </w:pPr>
      <w:r>
        <w:rPr>
          <w:b/>
          <w:bCs/>
        </w:rPr>
        <w:t>по электронной почте</w:t>
      </w:r>
    </w:p>
    <w:p w:rsidR="004C77D4" w:rsidRDefault="00661C1C">
      <w:pPr>
        <w:pStyle w:val="1"/>
        <w:shd w:val="clear" w:color="auto" w:fill="auto"/>
        <w:spacing w:after="220" w:line="324" w:lineRule="auto"/>
        <w:ind w:firstLine="760"/>
      </w:pPr>
      <w:r>
        <w:rPr>
          <w:color w:val="000007"/>
        </w:rPr>
        <w:t>Добрый день!</w:t>
      </w:r>
    </w:p>
    <w:p w:rsidR="004C77D4" w:rsidRDefault="00661C1C">
      <w:pPr>
        <w:pStyle w:val="1"/>
        <w:shd w:val="clear" w:color="auto" w:fill="auto"/>
        <w:spacing w:after="540" w:line="324" w:lineRule="auto"/>
        <w:ind w:firstLine="760"/>
      </w:pPr>
      <w:r>
        <w:rPr>
          <w:color w:val="000007"/>
        </w:rPr>
        <w:t>Ваш запрос на получение доступа к электронному дневнику зарегистрировано под номером</w:t>
      </w:r>
    </w:p>
    <w:p w:rsidR="004C77D4" w:rsidRDefault="00661C1C">
      <w:pPr>
        <w:pStyle w:val="1"/>
        <w:shd w:val="clear" w:color="auto" w:fill="auto"/>
        <w:spacing w:after="220" w:line="324" w:lineRule="auto"/>
        <w:ind w:firstLine="760"/>
      </w:pPr>
      <w:r>
        <w:rPr>
          <w:color w:val="000007"/>
        </w:rPr>
        <w:t>Данные запроса:</w:t>
      </w:r>
    </w:p>
    <w:p w:rsidR="004C77D4" w:rsidRDefault="002C7430">
      <w:pPr>
        <w:pStyle w:val="a7"/>
        <w:shd w:val="clear" w:color="auto" w:fill="auto"/>
        <w:tabs>
          <w:tab w:val="left" w:leader="underscore" w:pos="8384"/>
        </w:tabs>
      </w:pPr>
      <w:r>
        <w:fldChar w:fldCharType="begin"/>
      </w:r>
      <w:r w:rsidR="00661C1C">
        <w:instrText xml:space="preserve"> TOC \o "1-5" \h \z </w:instrText>
      </w:r>
      <w:r>
        <w:fldChar w:fldCharType="separate"/>
      </w:r>
      <w:r w:rsidR="00661C1C">
        <w:t xml:space="preserve">Дата регистрации: </w:t>
      </w:r>
      <w:r w:rsidR="00661C1C">
        <w:tab/>
        <w:t>.</w:t>
      </w:r>
    </w:p>
    <w:p w:rsidR="004C77D4" w:rsidRDefault="00661C1C">
      <w:pPr>
        <w:pStyle w:val="a7"/>
        <w:shd w:val="clear" w:color="auto" w:fill="auto"/>
        <w:tabs>
          <w:tab w:val="left" w:leader="underscore" w:pos="8384"/>
        </w:tabs>
      </w:pPr>
      <w:r>
        <w:t xml:space="preserve">Время регистрации: </w:t>
      </w:r>
      <w:r>
        <w:tab/>
        <w:t>.</w:t>
      </w:r>
    </w:p>
    <w:p w:rsidR="004C77D4" w:rsidRDefault="00661C1C">
      <w:pPr>
        <w:pStyle w:val="a7"/>
        <w:shd w:val="clear" w:color="auto" w:fill="auto"/>
        <w:tabs>
          <w:tab w:val="left" w:leader="underscore" w:pos="8384"/>
        </w:tabs>
      </w:pPr>
      <w:r>
        <w:t xml:space="preserve">Образовательная организация: </w:t>
      </w:r>
      <w:r>
        <w:tab/>
        <w:t>.</w:t>
      </w:r>
    </w:p>
    <w:p w:rsidR="004C77D4" w:rsidRDefault="00661C1C">
      <w:pPr>
        <w:pStyle w:val="a7"/>
        <w:shd w:val="clear" w:color="auto" w:fill="auto"/>
        <w:tabs>
          <w:tab w:val="left" w:leader="underscore" w:pos="8384"/>
        </w:tabs>
        <w:sectPr w:rsidR="004C77D4">
          <w:headerReference w:type="even" r:id="rId18"/>
          <w:headerReference w:type="default" r:id="rId19"/>
          <w:pgSz w:w="11900" w:h="16840"/>
          <w:pgMar w:top="2986" w:right="525" w:bottom="2986" w:left="1060" w:header="0" w:footer="2558" w:gutter="0"/>
          <w:pgNumType w:start="3"/>
          <w:cols w:space="720"/>
          <w:noEndnote/>
          <w:docGrid w:linePitch="360"/>
        </w:sectPr>
      </w:pPr>
      <w:r>
        <w:t xml:space="preserve">ФИО ребенка: </w:t>
      </w:r>
      <w:r>
        <w:tab/>
        <w:t>.</w:t>
      </w:r>
      <w:r w:rsidR="002C7430">
        <w:fldChar w:fldCharType="end"/>
      </w:r>
    </w:p>
    <w:p w:rsidR="004C77D4" w:rsidRDefault="00661C1C">
      <w:pPr>
        <w:pStyle w:val="1"/>
        <w:shd w:val="clear" w:color="auto" w:fill="auto"/>
        <w:spacing w:after="560" w:line="240" w:lineRule="auto"/>
        <w:jc w:val="right"/>
      </w:pPr>
      <w:r>
        <w:lastRenderedPageBreak/>
        <w:t>ФОРМА2</w:t>
      </w:r>
    </w:p>
    <w:p w:rsidR="004C77D4" w:rsidRDefault="00661C1C">
      <w:pPr>
        <w:pStyle w:val="1"/>
        <w:shd w:val="clear" w:color="auto" w:fill="auto"/>
        <w:spacing w:after="300" w:line="240" w:lineRule="auto"/>
        <w:ind w:left="1100"/>
      </w:pPr>
      <w:r>
        <w:rPr>
          <w:b/>
          <w:bCs/>
        </w:rPr>
        <w:t>Уведомление о регистрации запроса о предоставлении Услуги в адрес заявителя</w:t>
      </w:r>
    </w:p>
    <w:p w:rsidR="004C77D4" w:rsidRDefault="00661C1C">
      <w:pPr>
        <w:pStyle w:val="1"/>
        <w:shd w:val="clear" w:color="auto" w:fill="auto"/>
        <w:spacing w:after="300" w:line="240" w:lineRule="auto"/>
        <w:jc w:val="center"/>
      </w:pPr>
      <w:r>
        <w:rPr>
          <w:b/>
          <w:bCs/>
        </w:rPr>
        <w:t>по электронной почте</w:t>
      </w:r>
    </w:p>
    <w:p w:rsidR="004C77D4" w:rsidRDefault="00661C1C">
      <w:pPr>
        <w:pStyle w:val="1"/>
        <w:shd w:val="clear" w:color="auto" w:fill="auto"/>
        <w:spacing w:after="300" w:line="240" w:lineRule="auto"/>
        <w:ind w:firstLine="760"/>
      </w:pPr>
      <w:r>
        <w:rPr>
          <w:color w:val="000007"/>
        </w:rPr>
        <w:t>Добрый день!</w:t>
      </w:r>
    </w:p>
    <w:p w:rsidR="004C77D4" w:rsidRDefault="00661C1C">
      <w:pPr>
        <w:pStyle w:val="1"/>
        <w:shd w:val="clear" w:color="auto" w:fill="auto"/>
        <w:spacing w:after="620" w:line="240" w:lineRule="auto"/>
        <w:ind w:firstLine="760"/>
      </w:pPr>
      <w:r>
        <w:rPr>
          <w:color w:val="000007"/>
        </w:rPr>
        <w:t>Ваш запрос на получение доступа к электронному дневнику зарегистрировано под номером</w:t>
      </w:r>
    </w:p>
    <w:p w:rsidR="004C77D4" w:rsidRDefault="00661C1C">
      <w:pPr>
        <w:pStyle w:val="1"/>
        <w:shd w:val="clear" w:color="auto" w:fill="auto"/>
        <w:spacing w:after="300" w:line="240" w:lineRule="auto"/>
        <w:ind w:firstLine="760"/>
      </w:pPr>
      <w:r>
        <w:rPr>
          <w:color w:val="000007"/>
        </w:rPr>
        <w:t>Данные запроса:</w:t>
      </w:r>
    </w:p>
    <w:p w:rsidR="004C77D4" w:rsidRDefault="002C7430">
      <w:pPr>
        <w:pStyle w:val="a7"/>
        <w:shd w:val="clear" w:color="auto" w:fill="auto"/>
        <w:tabs>
          <w:tab w:val="left" w:leader="underscore" w:pos="8382"/>
        </w:tabs>
        <w:spacing w:after="300" w:line="240" w:lineRule="auto"/>
      </w:pPr>
      <w:r>
        <w:fldChar w:fldCharType="begin"/>
      </w:r>
      <w:r w:rsidR="00661C1C">
        <w:instrText xml:space="preserve"> TOC \o "1-5" \h \z </w:instrText>
      </w:r>
      <w:r>
        <w:fldChar w:fldCharType="separate"/>
      </w:r>
      <w:r w:rsidR="00661C1C">
        <w:t xml:space="preserve">Дата регистрации: </w:t>
      </w:r>
      <w:r w:rsidR="00661C1C">
        <w:tab/>
        <w:t>.</w:t>
      </w:r>
    </w:p>
    <w:p w:rsidR="004C77D4" w:rsidRDefault="00661C1C">
      <w:pPr>
        <w:pStyle w:val="a7"/>
        <w:shd w:val="clear" w:color="auto" w:fill="auto"/>
        <w:tabs>
          <w:tab w:val="left" w:leader="underscore" w:pos="8382"/>
        </w:tabs>
        <w:spacing w:after="300" w:line="240" w:lineRule="auto"/>
      </w:pPr>
      <w:r>
        <w:t xml:space="preserve">Время регистрации: </w:t>
      </w:r>
      <w:r>
        <w:tab/>
        <w:t>.</w:t>
      </w:r>
    </w:p>
    <w:p w:rsidR="004C77D4" w:rsidRDefault="00661C1C">
      <w:pPr>
        <w:pStyle w:val="a7"/>
        <w:shd w:val="clear" w:color="auto" w:fill="auto"/>
        <w:tabs>
          <w:tab w:val="left" w:leader="underscore" w:pos="8382"/>
        </w:tabs>
        <w:spacing w:after="300" w:line="240" w:lineRule="auto"/>
      </w:pPr>
      <w:r>
        <w:t xml:space="preserve">Образовательная организация: </w:t>
      </w:r>
      <w:r>
        <w:tab/>
        <w:t>.</w:t>
      </w:r>
    </w:p>
    <w:p w:rsidR="004C77D4" w:rsidRDefault="00661C1C">
      <w:pPr>
        <w:pStyle w:val="a7"/>
        <w:shd w:val="clear" w:color="auto" w:fill="auto"/>
        <w:tabs>
          <w:tab w:val="left" w:leader="underscore" w:pos="8382"/>
        </w:tabs>
        <w:spacing w:after="300" w:line="240" w:lineRule="auto"/>
        <w:sectPr w:rsidR="004C77D4">
          <w:headerReference w:type="even" r:id="rId20"/>
          <w:headerReference w:type="default" r:id="rId21"/>
          <w:pgSz w:w="11900" w:h="16840"/>
          <w:pgMar w:top="1470" w:right="525" w:bottom="1470" w:left="1060" w:header="0" w:footer="1042" w:gutter="0"/>
          <w:pgNumType w:start="33"/>
          <w:cols w:space="720"/>
          <w:noEndnote/>
          <w:docGrid w:linePitch="360"/>
        </w:sectPr>
      </w:pPr>
      <w:r>
        <w:t xml:space="preserve">ФИО ребенка: </w:t>
      </w:r>
      <w:r>
        <w:tab/>
        <w:t>.</w:t>
      </w:r>
      <w:r w:rsidR="002C7430">
        <w:fldChar w:fldCharType="end"/>
      </w:r>
    </w:p>
    <w:p w:rsidR="004C77D4" w:rsidRDefault="00661C1C">
      <w:pPr>
        <w:pStyle w:val="1"/>
        <w:shd w:val="clear" w:color="auto" w:fill="auto"/>
        <w:spacing w:after="0"/>
        <w:ind w:firstLine="780"/>
        <w:jc w:val="both"/>
      </w:pPr>
      <w:r>
        <w:rPr>
          <w:b/>
          <w:bCs/>
        </w:rPr>
        <w:lastRenderedPageBreak/>
        <w:t>Перечень нормативных правовых актов, регулирующих предоставление Услуги</w:t>
      </w:r>
    </w:p>
    <w:p w:rsidR="004C77D4" w:rsidRDefault="00661C1C">
      <w:pPr>
        <w:pStyle w:val="1"/>
        <w:shd w:val="clear" w:color="auto" w:fill="auto"/>
        <w:jc w:val="center"/>
      </w:pPr>
      <w:r>
        <w:rPr>
          <w:b/>
          <w:bCs/>
        </w:rPr>
        <w:t>(с указанием их реквизитов и источников официального опубликования)</w:t>
      </w:r>
    </w:p>
    <w:p w:rsidR="004C77D4" w:rsidRDefault="00661C1C">
      <w:pPr>
        <w:pStyle w:val="1"/>
        <w:numPr>
          <w:ilvl w:val="0"/>
          <w:numId w:val="47"/>
        </w:numPr>
        <w:shd w:val="clear" w:color="auto" w:fill="auto"/>
        <w:tabs>
          <w:tab w:val="left" w:pos="360"/>
        </w:tabs>
        <w:ind w:left="380" w:hanging="380"/>
        <w:jc w:val="both"/>
      </w:pPr>
      <w:r>
        <w:t>Конституция Российской Федерации, принятая всенародным голосованием 12.12.1993 («Российская газета», № 237, 25.12.1993);</w:t>
      </w:r>
    </w:p>
    <w:p w:rsidR="004C77D4" w:rsidRDefault="00661C1C">
      <w:pPr>
        <w:pStyle w:val="1"/>
        <w:numPr>
          <w:ilvl w:val="0"/>
          <w:numId w:val="47"/>
        </w:numPr>
        <w:shd w:val="clear" w:color="auto" w:fill="auto"/>
        <w:tabs>
          <w:tab w:val="left" w:pos="360"/>
        </w:tabs>
        <w:ind w:left="380" w:hanging="380"/>
        <w:jc w:val="both"/>
      </w:pPr>
      <w:r>
        <w:t xml:space="preserve">Конвенция о правах ребенка, одобренная Генеральной Ассамблеей ООН 20.11.1989 («Сборник международных договоров СССР», выпуск </w:t>
      </w:r>
      <w:r>
        <w:rPr>
          <w:lang w:val="en-US" w:eastAsia="en-US" w:bidi="en-US"/>
        </w:rPr>
        <w:t>XLVI</w:t>
      </w:r>
      <w:r w:rsidRPr="00412DE2">
        <w:rPr>
          <w:lang w:eastAsia="en-US" w:bidi="en-US"/>
        </w:rPr>
        <w:t xml:space="preserve">, </w:t>
      </w:r>
      <w:r>
        <w:t>1993);</w:t>
      </w:r>
    </w:p>
    <w:p w:rsidR="004C77D4" w:rsidRDefault="00661C1C">
      <w:pPr>
        <w:pStyle w:val="1"/>
        <w:numPr>
          <w:ilvl w:val="0"/>
          <w:numId w:val="47"/>
        </w:numPr>
        <w:shd w:val="clear" w:color="auto" w:fill="auto"/>
        <w:tabs>
          <w:tab w:val="left" w:pos="360"/>
        </w:tabs>
        <w:ind w:left="380" w:hanging="380"/>
        <w:jc w:val="both"/>
      </w:pPr>
      <w:r>
        <w:t xml:space="preserve">Федеральный закон от 29.12.2012 № 273-ФЗ «Об образовании в Российской Федерации» (Официальный интернет-портал правовой информации </w:t>
      </w:r>
      <w:hyperlink r:id="rId22" w:history="1">
        <w:r>
          <w:rPr>
            <w:lang w:val="en-US" w:eastAsia="en-US" w:bidi="en-US"/>
          </w:rPr>
          <w:t>http</w:t>
        </w:r>
        <w:r w:rsidRPr="00412DE2">
          <w:rPr>
            <w:lang w:eastAsia="en-US" w:bidi="en-US"/>
          </w:rPr>
          <w:t>://</w:t>
        </w:r>
        <w:r>
          <w:rPr>
            <w:lang w:val="en-US" w:eastAsia="en-US" w:bidi="en-US"/>
          </w:rPr>
          <w:t>www</w:t>
        </w:r>
        <w:r w:rsidRPr="00412DE2">
          <w:rPr>
            <w:lang w:eastAsia="en-US" w:bidi="en-US"/>
          </w:rPr>
          <w:t>.</w:t>
        </w:r>
        <w:r>
          <w:rPr>
            <w:lang w:val="en-US" w:eastAsia="en-US" w:bidi="en-US"/>
          </w:rPr>
          <w:t>pravo</w:t>
        </w:r>
        <w:r w:rsidRPr="00412DE2">
          <w:rPr>
            <w:lang w:eastAsia="en-US" w:bidi="en-US"/>
          </w:rPr>
          <w:t>.</w:t>
        </w:r>
        <w:r>
          <w:rPr>
            <w:lang w:val="en-US" w:eastAsia="en-US" w:bidi="en-US"/>
          </w:rPr>
          <w:t>gov</w:t>
        </w:r>
        <w:r w:rsidRPr="00412DE2">
          <w:rPr>
            <w:lang w:eastAsia="en-US" w:bidi="en-US"/>
          </w:rPr>
          <w:t>.</w:t>
        </w:r>
        <w:r>
          <w:rPr>
            <w:lang w:val="en-US" w:eastAsia="en-US" w:bidi="en-US"/>
          </w:rPr>
          <w:t>ru</w:t>
        </w:r>
      </w:hyperlink>
      <w:r w:rsidRPr="00412DE2">
        <w:rPr>
          <w:lang w:eastAsia="en-US" w:bidi="en-US"/>
        </w:rPr>
        <w:t xml:space="preserve">, </w:t>
      </w:r>
      <w:r>
        <w:t>30.12.2012, «Собрание законодательства Российской Федерации», 31.12.2012, № 53 (ч. 1), ст. 7598, «Российская газета», № 303, 31.12.2012);</w:t>
      </w:r>
    </w:p>
    <w:p w:rsidR="004C77D4" w:rsidRDefault="00661C1C">
      <w:pPr>
        <w:pStyle w:val="1"/>
        <w:numPr>
          <w:ilvl w:val="0"/>
          <w:numId w:val="47"/>
        </w:numPr>
        <w:shd w:val="clear" w:color="auto" w:fill="auto"/>
        <w:tabs>
          <w:tab w:val="left" w:pos="360"/>
        </w:tabs>
        <w:ind w:left="380" w:hanging="380"/>
        <w:jc w:val="both"/>
      </w:pPr>
      <w: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C77D4" w:rsidRDefault="00661C1C">
      <w:pPr>
        <w:pStyle w:val="1"/>
        <w:numPr>
          <w:ilvl w:val="0"/>
          <w:numId w:val="47"/>
        </w:numPr>
        <w:shd w:val="clear" w:color="auto" w:fill="auto"/>
        <w:tabs>
          <w:tab w:val="left" w:pos="360"/>
        </w:tabs>
        <w:ind w:left="380" w:hanging="380"/>
        <w:jc w:val="both"/>
      </w:pPr>
      <w: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4C77D4" w:rsidRDefault="00661C1C">
      <w:pPr>
        <w:pStyle w:val="1"/>
        <w:numPr>
          <w:ilvl w:val="0"/>
          <w:numId w:val="47"/>
        </w:numPr>
        <w:shd w:val="clear" w:color="auto" w:fill="auto"/>
        <w:tabs>
          <w:tab w:val="left" w:pos="360"/>
        </w:tabs>
        <w:ind w:left="380" w:hanging="380"/>
        <w:jc w:val="both"/>
      </w:pPr>
      <w: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C77D4" w:rsidRDefault="00661C1C">
      <w:pPr>
        <w:pStyle w:val="1"/>
        <w:numPr>
          <w:ilvl w:val="0"/>
          <w:numId w:val="47"/>
        </w:numPr>
        <w:shd w:val="clear" w:color="auto" w:fill="auto"/>
        <w:tabs>
          <w:tab w:val="left" w:pos="360"/>
        </w:tabs>
        <w:ind w:left="380" w:hanging="380"/>
        <w:jc w:val="both"/>
      </w:pPr>
      <w: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4C77D4" w:rsidRDefault="00661C1C">
      <w:pPr>
        <w:pStyle w:val="1"/>
        <w:numPr>
          <w:ilvl w:val="0"/>
          <w:numId w:val="47"/>
        </w:numPr>
        <w:shd w:val="clear" w:color="auto" w:fill="auto"/>
        <w:tabs>
          <w:tab w:val="left" w:pos="360"/>
        </w:tabs>
        <w:ind w:left="380" w:hanging="380"/>
        <w:jc w:val="both"/>
      </w:pPr>
      <w:r>
        <w:t>Семейный кодекс Российской Федерации от 29.12.1995 № 223-ФЗ («Собрание законодательства Российской Федерации», 01.01.1996, № 1, ст. 16, «Российская газета», № 17, 27.01.1996);</w:t>
      </w:r>
    </w:p>
    <w:p w:rsidR="004C77D4" w:rsidRDefault="00661C1C">
      <w:pPr>
        <w:pStyle w:val="1"/>
        <w:numPr>
          <w:ilvl w:val="0"/>
          <w:numId w:val="47"/>
        </w:numPr>
        <w:shd w:val="clear" w:color="auto" w:fill="auto"/>
        <w:tabs>
          <w:tab w:val="left" w:pos="360"/>
        </w:tabs>
        <w:ind w:left="380" w:hanging="380"/>
        <w:jc w:val="both"/>
        <w:sectPr w:rsidR="004C77D4">
          <w:headerReference w:type="even" r:id="rId23"/>
          <w:headerReference w:type="default" r:id="rId24"/>
          <w:pgSz w:w="11900" w:h="16840"/>
          <w:pgMar w:top="2523" w:right="455" w:bottom="2178" w:left="1159" w:header="0" w:footer="1750" w:gutter="0"/>
          <w:pgNumType w:start="4"/>
          <w:cols w:space="720"/>
          <w:noEndnote/>
          <w:docGrid w:linePitch="360"/>
        </w:sectPr>
      </w:pPr>
      <w:r>
        <w:t xml:space="preserve">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25" w:history="1">
        <w:r>
          <w:rPr>
            <w:lang w:val="en-US" w:eastAsia="en-US" w:bidi="en-US"/>
          </w:rPr>
          <w:t>http</w:t>
        </w:r>
        <w:r w:rsidRPr="00412DE2">
          <w:rPr>
            <w:lang w:eastAsia="en-US" w:bidi="en-US"/>
          </w:rPr>
          <w:t>://</w:t>
        </w:r>
        <w:r>
          <w:rPr>
            <w:lang w:val="en-US" w:eastAsia="en-US" w:bidi="en-US"/>
          </w:rPr>
          <w:t>www</w:t>
        </w:r>
        <w:r w:rsidRPr="00412DE2">
          <w:rPr>
            <w:lang w:eastAsia="en-US" w:bidi="en-US"/>
          </w:rPr>
          <w:t>.</w:t>
        </w:r>
        <w:r>
          <w:rPr>
            <w:lang w:val="en-US" w:eastAsia="en-US" w:bidi="en-US"/>
          </w:rPr>
          <w:t>pravo</w:t>
        </w:r>
        <w:r w:rsidRPr="00412DE2">
          <w:rPr>
            <w:lang w:eastAsia="en-US" w:bidi="en-US"/>
          </w:rPr>
          <w:t>.</w:t>
        </w:r>
        <w:r>
          <w:rPr>
            <w:lang w:val="en-US" w:eastAsia="en-US" w:bidi="en-US"/>
          </w:rPr>
          <w:t>gov</w:t>
        </w:r>
        <w:r w:rsidRPr="00412DE2">
          <w:rPr>
            <w:lang w:eastAsia="en-US" w:bidi="en-US"/>
          </w:rPr>
          <w:t>.</w:t>
        </w:r>
        <w:r>
          <w:rPr>
            <w:lang w:val="en-US" w:eastAsia="en-US" w:bidi="en-US"/>
          </w:rPr>
          <w:t>ru</w:t>
        </w:r>
      </w:hyperlink>
      <w:r w:rsidRPr="00412DE2">
        <w:rPr>
          <w:lang w:eastAsia="en-US" w:bidi="en-US"/>
        </w:rPr>
        <w:t xml:space="preserve">, </w:t>
      </w:r>
      <w:r>
        <w:t xml:space="preserve">20.07.2013, «Собрание законодательства Российской Федерации», 29.07.2013, № 30 (часть </w:t>
      </w:r>
      <w:r>
        <w:rPr>
          <w:lang w:val="en-US" w:eastAsia="en-US" w:bidi="en-US"/>
        </w:rPr>
        <w:t>II</w:t>
      </w:r>
      <w:r w:rsidRPr="00412DE2">
        <w:rPr>
          <w:lang w:eastAsia="en-US" w:bidi="en-US"/>
        </w:rPr>
        <w:t xml:space="preserve">), </w:t>
      </w:r>
      <w:r>
        <w:t>ст. 4108);</w:t>
      </w:r>
    </w:p>
    <w:p w:rsidR="004C77D4" w:rsidRDefault="00661C1C">
      <w:pPr>
        <w:pStyle w:val="1"/>
        <w:numPr>
          <w:ilvl w:val="0"/>
          <w:numId w:val="47"/>
        </w:numPr>
        <w:shd w:val="clear" w:color="auto" w:fill="auto"/>
        <w:tabs>
          <w:tab w:val="left" w:pos="742"/>
          <w:tab w:val="left" w:pos="2714"/>
          <w:tab w:val="left" w:pos="4826"/>
          <w:tab w:val="left" w:pos="5887"/>
          <w:tab w:val="left" w:pos="7826"/>
        </w:tabs>
        <w:spacing w:after="0"/>
        <w:ind w:left="660" w:hanging="360"/>
        <w:jc w:val="both"/>
      </w:pPr>
      <w:r>
        <w:lastRenderedPageBreak/>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r>
        <w:tab/>
        <w:t>информационных</w:t>
      </w:r>
      <w:r>
        <w:tab/>
        <w:t>систем,</w:t>
      </w:r>
      <w:r>
        <w:tab/>
        <w:t>используемых</w:t>
      </w:r>
      <w:r>
        <w:tab/>
        <w:t>для предоставления</w:t>
      </w:r>
    </w:p>
    <w:p w:rsidR="004C77D4" w:rsidRDefault="00661C1C">
      <w:pPr>
        <w:pStyle w:val="1"/>
        <w:shd w:val="clear" w:color="auto" w:fill="auto"/>
        <w:spacing w:after="120"/>
        <w:ind w:left="660"/>
        <w:jc w:val="both"/>
      </w:pPr>
      <w:r>
        <w:t>государственных и муниципальных услуг в электронной форме» («Собрание законодательства Российской Федерации», 05.12.2011, № 49 (ч. 5), ст. 7284»);</w:t>
      </w:r>
    </w:p>
    <w:p w:rsidR="004C77D4" w:rsidRDefault="00661C1C">
      <w:pPr>
        <w:pStyle w:val="1"/>
        <w:numPr>
          <w:ilvl w:val="0"/>
          <w:numId w:val="47"/>
        </w:numPr>
        <w:shd w:val="clear" w:color="auto" w:fill="auto"/>
        <w:tabs>
          <w:tab w:val="left" w:pos="742"/>
        </w:tabs>
        <w:spacing w:after="120"/>
        <w:ind w:left="660" w:hanging="360"/>
        <w:jc w:val="both"/>
      </w:pPr>
      <w:r>
        <w:t xml:space="preserve">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26" w:history="1">
        <w:r>
          <w:rPr>
            <w:lang w:val="en-US" w:eastAsia="en-US" w:bidi="en-US"/>
          </w:rPr>
          <w:t>http</w:t>
        </w:r>
        <w:r w:rsidRPr="00412DE2">
          <w:rPr>
            <w:lang w:eastAsia="en-US" w:bidi="en-US"/>
          </w:rPr>
          <w:t>://</w:t>
        </w:r>
        <w:r>
          <w:rPr>
            <w:lang w:val="en-US" w:eastAsia="en-US" w:bidi="en-US"/>
          </w:rPr>
          <w:t>www</w:t>
        </w:r>
        <w:r w:rsidRPr="00412DE2">
          <w:rPr>
            <w:lang w:eastAsia="en-US" w:bidi="en-US"/>
          </w:rPr>
          <w:t>.</w:t>
        </w:r>
        <w:r>
          <w:rPr>
            <w:lang w:val="en-US" w:eastAsia="en-US" w:bidi="en-US"/>
          </w:rPr>
          <w:t>pravo</w:t>
        </w:r>
        <w:r w:rsidRPr="00412DE2">
          <w:rPr>
            <w:lang w:eastAsia="en-US" w:bidi="en-US"/>
          </w:rPr>
          <w:t>.</w:t>
        </w:r>
        <w:r>
          <w:rPr>
            <w:lang w:val="en-US" w:eastAsia="en-US" w:bidi="en-US"/>
          </w:rPr>
          <w:t>gov</w:t>
        </w:r>
        <w:r w:rsidRPr="00412DE2">
          <w:rPr>
            <w:lang w:eastAsia="en-US" w:bidi="en-US"/>
          </w:rPr>
          <w:t>.</w:t>
        </w:r>
        <w:r>
          <w:rPr>
            <w:lang w:val="en-US" w:eastAsia="en-US" w:bidi="en-US"/>
          </w:rPr>
          <w:t>ru</w:t>
        </w:r>
      </w:hyperlink>
      <w:r w:rsidRPr="00412DE2">
        <w:rPr>
          <w:lang w:eastAsia="en-US" w:bidi="en-US"/>
        </w:rPr>
        <w:t xml:space="preserve">, </w:t>
      </w:r>
      <w:r>
        <w:t>30.11.2018);</w:t>
      </w:r>
    </w:p>
    <w:p w:rsidR="004C77D4" w:rsidRDefault="00661C1C">
      <w:pPr>
        <w:pStyle w:val="1"/>
        <w:numPr>
          <w:ilvl w:val="0"/>
          <w:numId w:val="47"/>
        </w:numPr>
        <w:shd w:val="clear" w:color="auto" w:fill="auto"/>
        <w:tabs>
          <w:tab w:val="left" w:pos="742"/>
        </w:tabs>
        <w:spacing w:after="120"/>
        <w:ind w:left="660" w:hanging="360"/>
        <w:jc w:val="both"/>
      </w:pPr>
      <w:r>
        <w:t xml:space="preserve">Федеральный проект «Цифровая образовательная среда» национального проекта «Образование», паспорт которого утвержден президиумом Совета при Президенте Российской Федерации по стратегическому развитию и национальным проектам протоколом от 24.12.2018 № 16 (портал Министерства Просвещения Российской Федерации </w:t>
      </w:r>
      <w:hyperlink r:id="rId27" w:history="1">
        <w:r>
          <w:rPr>
            <w:lang w:val="en-US" w:eastAsia="en-US" w:bidi="en-US"/>
          </w:rPr>
          <w:t>https</w:t>
        </w:r>
        <w:r w:rsidRPr="00412DE2">
          <w:rPr>
            <w:lang w:eastAsia="en-US" w:bidi="en-US"/>
          </w:rPr>
          <w:t>://</w:t>
        </w:r>
        <w:r>
          <w:rPr>
            <w:lang w:val="en-US" w:eastAsia="en-US" w:bidi="en-US"/>
          </w:rPr>
          <w:t>edu</w:t>
        </w:r>
        <w:r w:rsidRPr="00412DE2">
          <w:rPr>
            <w:lang w:eastAsia="en-US" w:bidi="en-US"/>
          </w:rPr>
          <w:t>.</w:t>
        </w:r>
        <w:r>
          <w:rPr>
            <w:lang w:val="en-US" w:eastAsia="en-US" w:bidi="en-US"/>
          </w:rPr>
          <w:t>gov</w:t>
        </w:r>
        <w:r w:rsidRPr="00412DE2">
          <w:rPr>
            <w:lang w:eastAsia="en-US" w:bidi="en-US"/>
          </w:rPr>
          <w:t>.</w:t>
        </w:r>
        <w:r>
          <w:rPr>
            <w:lang w:val="en-US" w:eastAsia="en-US" w:bidi="en-US"/>
          </w:rPr>
          <w:t>ru</w:t>
        </w:r>
        <w:r w:rsidRPr="00412DE2">
          <w:rPr>
            <w:lang w:eastAsia="en-US" w:bidi="en-US"/>
          </w:rPr>
          <w:t>/</w:t>
        </w:r>
        <w:r>
          <w:rPr>
            <w:lang w:val="en-US" w:eastAsia="en-US" w:bidi="en-US"/>
          </w:rPr>
          <w:t>national</w:t>
        </w:r>
        <w:r w:rsidRPr="00412DE2">
          <w:rPr>
            <w:lang w:eastAsia="en-US" w:bidi="en-US"/>
          </w:rPr>
          <w:t>-</w:t>
        </w:r>
        <w:r>
          <w:rPr>
            <w:lang w:val="en-US" w:eastAsia="en-US" w:bidi="en-US"/>
          </w:rPr>
          <w:t>project</w:t>
        </w:r>
        <w:r w:rsidRPr="00412DE2">
          <w:rPr>
            <w:lang w:eastAsia="en-US" w:bidi="en-US"/>
          </w:rPr>
          <w:t>/</w:t>
        </w:r>
        <w:r>
          <w:rPr>
            <w:lang w:val="en-US" w:eastAsia="en-US" w:bidi="en-US"/>
          </w:rPr>
          <w:t>projects</w:t>
        </w:r>
        <w:r w:rsidRPr="00412DE2">
          <w:rPr>
            <w:lang w:eastAsia="en-US" w:bidi="en-US"/>
          </w:rPr>
          <w:t>/</w:t>
        </w:r>
        <w:r>
          <w:rPr>
            <w:lang w:val="en-US" w:eastAsia="en-US" w:bidi="en-US"/>
          </w:rPr>
          <w:t>cos</w:t>
        </w:r>
        <w:r w:rsidRPr="00412DE2">
          <w:rPr>
            <w:lang w:eastAsia="en-US" w:bidi="en-US"/>
          </w:rPr>
          <w:t>/</w:t>
        </w:r>
      </w:hyperlink>
      <w:r w:rsidRPr="00412DE2">
        <w:rPr>
          <w:lang w:eastAsia="en-US" w:bidi="en-US"/>
        </w:rPr>
        <w:t xml:space="preserve">, </w:t>
      </w:r>
      <w:r>
        <w:t>07.03.2023);</w:t>
      </w:r>
    </w:p>
    <w:p w:rsidR="004C77D4" w:rsidRDefault="00661C1C">
      <w:pPr>
        <w:pStyle w:val="1"/>
        <w:numPr>
          <w:ilvl w:val="0"/>
          <w:numId w:val="47"/>
        </w:numPr>
        <w:shd w:val="clear" w:color="auto" w:fill="auto"/>
        <w:tabs>
          <w:tab w:val="left" w:pos="742"/>
        </w:tabs>
        <w:spacing w:after="780"/>
        <w:ind w:left="660" w:hanging="360"/>
        <w:jc w:val="both"/>
      </w:pPr>
      <w:r>
        <w:t>Постановление Правительства Российской Федерации от 13 июля 2022 г. №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w:t>
      </w:r>
      <w:r>
        <w:softHyphen/>
        <w:t xml:space="preserve">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(Официальный интернет-портал правовой информации </w:t>
      </w:r>
      <w:hyperlink r:id="rId28" w:history="1">
        <w:r>
          <w:rPr>
            <w:lang w:val="en-US" w:eastAsia="en-US" w:bidi="en-US"/>
          </w:rPr>
          <w:t>http</w:t>
        </w:r>
        <w:r w:rsidRPr="00412DE2">
          <w:rPr>
            <w:lang w:eastAsia="en-US" w:bidi="en-US"/>
          </w:rPr>
          <w:t>://</w:t>
        </w:r>
        <w:r>
          <w:rPr>
            <w:lang w:val="en-US" w:eastAsia="en-US" w:bidi="en-US"/>
          </w:rPr>
          <w:t>www</w:t>
        </w:r>
        <w:r w:rsidRPr="00412DE2">
          <w:rPr>
            <w:lang w:eastAsia="en-US" w:bidi="en-US"/>
          </w:rPr>
          <w:t>.</w:t>
        </w:r>
        <w:r>
          <w:rPr>
            <w:lang w:val="en-US" w:eastAsia="en-US" w:bidi="en-US"/>
          </w:rPr>
          <w:t>pravo</w:t>
        </w:r>
        <w:r w:rsidRPr="00412DE2">
          <w:rPr>
            <w:lang w:eastAsia="en-US" w:bidi="en-US"/>
          </w:rPr>
          <w:t>.</w:t>
        </w:r>
        <w:r>
          <w:rPr>
            <w:lang w:val="en-US" w:eastAsia="en-US" w:bidi="en-US"/>
          </w:rPr>
          <w:t>gov</w:t>
        </w:r>
        <w:r w:rsidRPr="00412DE2">
          <w:rPr>
            <w:lang w:eastAsia="en-US" w:bidi="en-US"/>
          </w:rPr>
          <w:t>.</w:t>
        </w:r>
        <w:r>
          <w:rPr>
            <w:lang w:val="en-US" w:eastAsia="en-US" w:bidi="en-US"/>
          </w:rPr>
          <w:t>ru</w:t>
        </w:r>
      </w:hyperlink>
      <w:r w:rsidRPr="00412DE2">
        <w:rPr>
          <w:lang w:eastAsia="en-US" w:bidi="en-US"/>
        </w:rPr>
        <w:t xml:space="preserve">, </w:t>
      </w:r>
      <w:r>
        <w:t>15.07.2022).</w:t>
      </w:r>
    </w:p>
    <w:p w:rsidR="004C77D4" w:rsidRDefault="004C77D4">
      <w:pPr>
        <w:pStyle w:val="1"/>
        <w:shd w:val="clear" w:color="auto" w:fill="auto"/>
        <w:spacing w:after="120"/>
        <w:ind w:firstLine="720"/>
        <w:jc w:val="both"/>
        <w:sectPr w:rsidR="004C77D4" w:rsidSect="008B6C30">
          <w:headerReference w:type="even" r:id="rId29"/>
          <w:headerReference w:type="default" r:id="rId30"/>
          <w:pgSz w:w="11900" w:h="16840"/>
          <w:pgMar w:top="851" w:right="455" w:bottom="2178" w:left="1159" w:header="0" w:footer="1750" w:gutter="0"/>
          <w:pgNumType w:start="35"/>
          <w:cols w:space="720"/>
          <w:noEndnote/>
          <w:docGrid w:linePitch="360"/>
        </w:sectPr>
      </w:pPr>
    </w:p>
    <w:p w:rsidR="004C77D4" w:rsidRDefault="00661C1C">
      <w:pPr>
        <w:pStyle w:val="20"/>
        <w:shd w:val="clear" w:color="auto" w:fill="auto"/>
        <w:spacing w:before="420" w:after="360" w:line="240" w:lineRule="auto"/>
        <w:ind w:left="1280" w:firstLine="0"/>
      </w:pPr>
      <w:r>
        <w:lastRenderedPageBreak/>
        <w:t>Форма заявления о предоставлении Услуги</w:t>
      </w:r>
    </w:p>
    <w:p w:rsidR="004C77D4" w:rsidRDefault="00661C1C">
      <w:pPr>
        <w:pStyle w:val="1"/>
        <w:pBdr>
          <w:bottom w:val="single" w:sz="4" w:space="0" w:color="auto"/>
        </w:pBdr>
        <w:shd w:val="clear" w:color="auto" w:fill="auto"/>
        <w:spacing w:after="240"/>
        <w:ind w:left="4400"/>
      </w:pPr>
      <w:r>
        <w:t>Руководителю</w:t>
      </w:r>
    </w:p>
    <w:p w:rsidR="004C77D4" w:rsidRDefault="00661C1C">
      <w:pPr>
        <w:pStyle w:val="1"/>
        <w:shd w:val="clear" w:color="auto" w:fill="auto"/>
        <w:tabs>
          <w:tab w:val="left" w:leader="underscore" w:pos="9426"/>
        </w:tabs>
        <w:spacing w:after="0" w:line="240" w:lineRule="auto"/>
        <w:ind w:left="4400" w:firstLine="80"/>
      </w:pPr>
      <w:r>
        <w:t>(наименование общеобразовательной организации) от</w:t>
      </w:r>
      <w:r>
        <w:tab/>
      </w:r>
    </w:p>
    <w:p w:rsidR="004C77D4" w:rsidRDefault="00661C1C">
      <w:pPr>
        <w:pStyle w:val="1"/>
        <w:shd w:val="clear" w:color="auto" w:fill="auto"/>
        <w:spacing w:after="540" w:line="240" w:lineRule="auto"/>
        <w:ind w:left="4400"/>
      </w:pPr>
      <w:r>
        <w:t>(ФИО заявителя)</w:t>
      </w:r>
    </w:p>
    <w:p w:rsidR="004C77D4" w:rsidRDefault="00661C1C">
      <w:pPr>
        <w:pStyle w:val="1"/>
        <w:pBdr>
          <w:top w:val="single" w:sz="4" w:space="0" w:color="auto"/>
        </w:pBdr>
        <w:shd w:val="clear" w:color="auto" w:fill="auto"/>
        <w:spacing w:after="240" w:line="240" w:lineRule="auto"/>
        <w:ind w:left="4400"/>
      </w:pPr>
      <w:r>
        <w:t>(документ, удостоверяющий личность заявителя (№, серия, дата выдачи, кем выдан)</w:t>
      </w:r>
    </w:p>
    <w:p w:rsidR="004C77D4" w:rsidRDefault="00661C1C">
      <w:pPr>
        <w:pStyle w:val="1"/>
        <w:shd w:val="clear" w:color="auto" w:fill="auto"/>
        <w:tabs>
          <w:tab w:val="left" w:leader="underscore" w:pos="8053"/>
        </w:tabs>
        <w:spacing w:after="600"/>
        <w:ind w:left="4400"/>
      </w:pPr>
      <w:r>
        <w:t xml:space="preserve">СНИЛС </w:t>
      </w:r>
      <w:r>
        <w:tab/>
      </w:r>
    </w:p>
    <w:p w:rsidR="004C77D4" w:rsidRDefault="00661C1C">
      <w:pPr>
        <w:pStyle w:val="1"/>
        <w:pBdr>
          <w:bottom w:val="single" w:sz="4" w:space="0" w:color="auto"/>
        </w:pBdr>
        <w:shd w:val="clear" w:color="auto" w:fill="auto"/>
        <w:spacing w:after="300"/>
        <w:jc w:val="center"/>
      </w:pPr>
      <w:r>
        <w:rPr>
          <w:b/>
          <w:bCs/>
        </w:rPr>
        <w:t>ЗАЯВЛЕНИЕ</w:t>
      </w:r>
      <w:r>
        <w:rPr>
          <w:b/>
          <w:bCs/>
        </w:rPr>
        <w:br/>
        <w:t>о предоставлении Услуги</w:t>
      </w:r>
      <w:r>
        <w:rPr>
          <w:b/>
          <w:bCs/>
        </w:rPr>
        <w:br/>
      </w:r>
      <w:r>
        <w:t>Прошу предоставить доступ к электронному дневнику для (сына, дочь) / меня</w:t>
      </w:r>
    </w:p>
    <w:p w:rsidR="004C77D4" w:rsidRDefault="00661C1C">
      <w:pPr>
        <w:pStyle w:val="1"/>
        <w:pBdr>
          <w:bottom w:val="single" w:sz="4" w:space="0" w:color="auto"/>
        </w:pBdr>
        <w:shd w:val="clear" w:color="auto" w:fill="auto"/>
        <w:spacing w:after="300"/>
        <w:ind w:left="1280"/>
      </w:pPr>
      <w:r>
        <w:t>(фамилия, имя, отчество (при наличии), дата рождения)</w:t>
      </w:r>
    </w:p>
    <w:p w:rsidR="004C77D4" w:rsidRDefault="00661C1C">
      <w:pPr>
        <w:pStyle w:val="1"/>
        <w:shd w:val="clear" w:color="auto" w:fill="auto"/>
        <w:spacing w:after="300"/>
        <w:ind w:left="580" w:firstLine="700"/>
      </w:pPr>
      <w:r>
        <w:t>(свидетельство о рождении ребенка (№, серия, дата выдачи, кем выдан, номер актовой записи) или паспорт (№, серия, дата выдачи, кем выдан), СНИЛС)</w:t>
      </w:r>
    </w:p>
    <w:p w:rsidR="004C77D4" w:rsidRDefault="00661C1C">
      <w:pPr>
        <w:pStyle w:val="1"/>
        <w:shd w:val="clear" w:color="auto" w:fill="auto"/>
        <w:spacing w:after="0"/>
        <w:ind w:left="580" w:firstLine="700"/>
      </w:pPr>
      <w:r>
        <w:t>(Наименование и реквизиты документа, подтверждающий право на представление интересов ребенка)</w:t>
      </w:r>
    </w:p>
    <w:p w:rsidR="004C77D4" w:rsidRDefault="00661C1C">
      <w:pPr>
        <w:pStyle w:val="1"/>
        <w:shd w:val="clear" w:color="auto" w:fill="auto"/>
        <w:tabs>
          <w:tab w:val="left" w:leader="underscore" w:pos="9901"/>
        </w:tabs>
        <w:spacing w:after="0"/>
        <w:ind w:left="1280"/>
      </w:pPr>
      <w:r>
        <w:t xml:space="preserve">Обучающегося в </w:t>
      </w:r>
      <w:r>
        <w:tab/>
      </w:r>
    </w:p>
    <w:p w:rsidR="004C77D4" w:rsidRDefault="00661C1C">
      <w:pPr>
        <w:pStyle w:val="1"/>
        <w:shd w:val="clear" w:color="auto" w:fill="auto"/>
        <w:spacing w:after="600"/>
        <w:ind w:left="1280"/>
      </w:pPr>
      <w:r>
        <w:t>(наименование образовательной организации, класс, литера)</w:t>
      </w:r>
    </w:p>
    <w:p w:rsidR="004C77D4" w:rsidRDefault="00661C1C">
      <w:pPr>
        <w:pStyle w:val="1"/>
        <w:shd w:val="clear" w:color="auto" w:fill="auto"/>
        <w:spacing w:after="300"/>
        <w:ind w:left="580" w:firstLine="700"/>
      </w:pPr>
      <w:r>
        <w:t>Решение прошу направить в форме электронного документа в личном кабинете на Портале.</w:t>
      </w:r>
    </w:p>
    <w:p w:rsidR="004C77D4" w:rsidRDefault="00661C1C">
      <w:pPr>
        <w:pStyle w:val="1"/>
        <w:shd w:val="clear" w:color="auto" w:fill="auto"/>
        <w:tabs>
          <w:tab w:val="left" w:leader="underscore" w:pos="4530"/>
          <w:tab w:val="left" w:leader="underscore" w:pos="8595"/>
        </w:tabs>
        <w:spacing w:after="300"/>
        <w:ind w:left="1280"/>
      </w:pPr>
      <w:r>
        <w:t xml:space="preserve">Дата: </w:t>
      </w:r>
      <w:r>
        <w:tab/>
        <w:t xml:space="preserve"> Подпись </w:t>
      </w:r>
      <w:r>
        <w:tab/>
      </w:r>
    </w:p>
    <w:p w:rsidR="004C77D4" w:rsidRDefault="00661C1C">
      <w:pPr>
        <w:pStyle w:val="1"/>
        <w:shd w:val="clear" w:color="auto" w:fill="auto"/>
        <w:spacing w:after="300"/>
        <w:ind w:left="580" w:firstLine="700"/>
      </w:pPr>
      <w:r>
        <w:t>Согласен на обработку персональных данных и персональных данных ребенка в порядке, установленном законодательством Российской Федерации.</w:t>
      </w:r>
    </w:p>
    <w:p w:rsidR="004C77D4" w:rsidRDefault="00661C1C">
      <w:pPr>
        <w:pStyle w:val="1"/>
        <w:shd w:val="clear" w:color="auto" w:fill="auto"/>
        <w:tabs>
          <w:tab w:val="left" w:leader="underscore" w:pos="4530"/>
          <w:tab w:val="left" w:leader="underscore" w:pos="8595"/>
        </w:tabs>
        <w:spacing w:after="300"/>
        <w:ind w:left="1280"/>
        <w:sectPr w:rsidR="004C77D4">
          <w:headerReference w:type="even" r:id="rId31"/>
          <w:headerReference w:type="default" r:id="rId32"/>
          <w:pgSz w:w="11900" w:h="16840"/>
          <w:pgMar w:top="2356" w:right="742" w:bottom="645" w:left="871" w:header="0" w:footer="217" w:gutter="0"/>
          <w:pgNumType w:start="5"/>
          <w:cols w:space="720"/>
          <w:noEndnote/>
          <w:docGrid w:linePitch="360"/>
        </w:sectPr>
      </w:pPr>
      <w:r>
        <w:t xml:space="preserve">Дата: </w:t>
      </w:r>
      <w:r>
        <w:tab/>
        <w:t xml:space="preserve"> Подпись </w:t>
      </w:r>
      <w:r>
        <w:tab/>
      </w:r>
    </w:p>
    <w:p w:rsidR="004C77D4" w:rsidRDefault="00661C1C">
      <w:pPr>
        <w:pStyle w:val="11"/>
        <w:keepNext/>
        <w:keepLines/>
        <w:shd w:val="clear" w:color="auto" w:fill="auto"/>
        <w:spacing w:after="300"/>
      </w:pPr>
      <w:bookmarkStart w:id="56" w:name="bookmark54"/>
      <w:bookmarkStart w:id="57" w:name="bookmark55"/>
      <w:r>
        <w:lastRenderedPageBreak/>
        <w:t>ОПИСАНИЕ ЦЕЛЕВОГО СОСТОЯНИЯ</w:t>
      </w:r>
      <w:bookmarkEnd w:id="56"/>
      <w:bookmarkEnd w:id="57"/>
    </w:p>
    <w:p w:rsidR="004C77D4" w:rsidRDefault="00661C1C">
      <w:pPr>
        <w:pStyle w:val="11"/>
        <w:keepNext/>
        <w:keepLines/>
        <w:shd w:val="clear" w:color="auto" w:fill="auto"/>
        <w:spacing w:after="0"/>
      </w:pPr>
      <w:bookmarkStart w:id="58" w:name="bookmark56"/>
      <w:bookmarkStart w:id="59" w:name="bookmark57"/>
      <w:r>
        <w:t>УСЛУГИ</w:t>
      </w:r>
      <w:bookmarkEnd w:id="58"/>
      <w:bookmarkEnd w:id="59"/>
    </w:p>
    <w:p w:rsidR="004C77D4" w:rsidRDefault="00661C1C">
      <w:pPr>
        <w:pStyle w:val="50"/>
        <w:shd w:val="clear" w:color="auto" w:fill="auto"/>
        <w:rPr>
          <w:sz w:val="40"/>
          <w:szCs w:val="40"/>
        </w:rPr>
      </w:pPr>
      <w:r>
        <w:rPr>
          <w:sz w:val="40"/>
          <w:szCs w:val="40"/>
        </w:rPr>
        <w:t>«</w:t>
      </w:r>
      <w:r>
        <w:t>Предоставление информации о текущей успеваемости</w:t>
      </w:r>
      <w:r>
        <w:br/>
        <w:t>учащегося, ведение электронного дневника и электронного</w:t>
      </w:r>
      <w:r>
        <w:br/>
        <w:t>журнала успеваемости</w:t>
      </w:r>
      <w:r>
        <w:rPr>
          <w:sz w:val="40"/>
          <w:szCs w:val="40"/>
        </w:rPr>
        <w:t>»</w:t>
      </w:r>
    </w:p>
    <w:p w:rsidR="002B7DEB" w:rsidRDefault="002B7DEB">
      <w:pPr>
        <w:pStyle w:val="20"/>
        <w:shd w:val="clear" w:color="auto" w:fill="auto"/>
        <w:spacing w:after="300" w:line="240" w:lineRule="auto"/>
        <w:ind w:left="0" w:firstLine="580"/>
        <w:rPr>
          <w:b/>
          <w:bCs/>
        </w:rPr>
      </w:pPr>
    </w:p>
    <w:p w:rsidR="002B7DEB" w:rsidRDefault="002B7DEB">
      <w:pPr>
        <w:pStyle w:val="20"/>
        <w:shd w:val="clear" w:color="auto" w:fill="auto"/>
        <w:spacing w:after="300" w:line="240" w:lineRule="auto"/>
        <w:ind w:left="0" w:firstLine="580"/>
        <w:rPr>
          <w:b/>
          <w:bCs/>
        </w:rPr>
      </w:pPr>
    </w:p>
    <w:p w:rsidR="002B7DEB" w:rsidRDefault="002B7DEB">
      <w:pPr>
        <w:pStyle w:val="20"/>
        <w:shd w:val="clear" w:color="auto" w:fill="auto"/>
        <w:spacing w:after="300" w:line="240" w:lineRule="auto"/>
        <w:ind w:left="0" w:firstLine="580"/>
        <w:rPr>
          <w:b/>
          <w:bCs/>
        </w:rPr>
      </w:pPr>
    </w:p>
    <w:p w:rsidR="002B7DEB" w:rsidRDefault="002B7DEB">
      <w:pPr>
        <w:pStyle w:val="20"/>
        <w:shd w:val="clear" w:color="auto" w:fill="auto"/>
        <w:spacing w:after="300" w:line="240" w:lineRule="auto"/>
        <w:ind w:left="0" w:firstLine="580"/>
        <w:rPr>
          <w:b/>
          <w:bCs/>
        </w:rPr>
      </w:pPr>
    </w:p>
    <w:p w:rsidR="002B7DEB" w:rsidRDefault="002B7DEB">
      <w:pPr>
        <w:pStyle w:val="20"/>
        <w:shd w:val="clear" w:color="auto" w:fill="auto"/>
        <w:spacing w:after="300" w:line="240" w:lineRule="auto"/>
        <w:ind w:left="0" w:firstLine="580"/>
        <w:rPr>
          <w:b/>
          <w:bCs/>
        </w:rPr>
      </w:pPr>
    </w:p>
    <w:p w:rsidR="002B7DEB" w:rsidRDefault="002B7DEB">
      <w:pPr>
        <w:pStyle w:val="20"/>
        <w:shd w:val="clear" w:color="auto" w:fill="auto"/>
        <w:spacing w:after="300" w:line="240" w:lineRule="auto"/>
        <w:ind w:left="0" w:firstLine="580"/>
        <w:rPr>
          <w:b/>
          <w:bCs/>
        </w:rPr>
      </w:pPr>
    </w:p>
    <w:p w:rsidR="004C77D4" w:rsidRDefault="00661C1C">
      <w:pPr>
        <w:pStyle w:val="20"/>
        <w:shd w:val="clear" w:color="auto" w:fill="auto"/>
        <w:spacing w:after="300" w:line="240" w:lineRule="auto"/>
        <w:ind w:left="0" w:firstLine="580"/>
      </w:pPr>
      <w:r>
        <w:rPr>
          <w:b/>
          <w:bCs/>
        </w:rPr>
        <w:t>Дата: 16.06.2023</w:t>
      </w:r>
    </w:p>
    <w:p w:rsidR="002B7DEB" w:rsidRDefault="002B7DEB">
      <w:pPr>
        <w:pStyle w:val="20"/>
        <w:shd w:val="clear" w:color="auto" w:fill="auto"/>
        <w:spacing w:after="300" w:line="240" w:lineRule="auto"/>
        <w:ind w:left="0" w:firstLine="0"/>
        <w:jc w:val="both"/>
      </w:pPr>
    </w:p>
    <w:p w:rsidR="004C77D4" w:rsidRDefault="00661C1C">
      <w:pPr>
        <w:pStyle w:val="20"/>
        <w:shd w:val="clear" w:color="auto" w:fill="auto"/>
        <w:spacing w:after="300" w:line="240" w:lineRule="auto"/>
        <w:ind w:left="0" w:firstLine="0"/>
        <w:jc w:val="both"/>
      </w:pPr>
      <w:r>
        <w:lastRenderedPageBreak/>
        <w:t>Содержание</w:t>
      </w:r>
    </w:p>
    <w:p w:rsidR="004C77D4" w:rsidRDefault="002C7430">
      <w:pPr>
        <w:pStyle w:val="a7"/>
        <w:numPr>
          <w:ilvl w:val="0"/>
          <w:numId w:val="48"/>
        </w:numPr>
        <w:shd w:val="clear" w:color="auto" w:fill="auto"/>
        <w:tabs>
          <w:tab w:val="left" w:pos="585"/>
          <w:tab w:val="left" w:leader="dot" w:pos="9699"/>
        </w:tabs>
        <w:spacing w:after="0" w:line="240" w:lineRule="auto"/>
        <w:ind w:firstLine="0"/>
        <w:jc w:val="both"/>
        <w:rPr>
          <w:sz w:val="28"/>
          <w:szCs w:val="28"/>
        </w:rPr>
      </w:pPr>
      <w:r>
        <w:fldChar w:fldCharType="begin"/>
      </w:r>
      <w:r w:rsidR="00661C1C">
        <w:instrText xml:space="preserve"> TOC \o "1-5" \h \z </w:instrText>
      </w:r>
      <w:r>
        <w:fldChar w:fldCharType="separate"/>
      </w:r>
      <w:hyperlink w:anchor="bookmark59" w:tooltip="Current Document">
        <w:r w:rsidR="00661C1C">
          <w:rPr>
            <w:color w:val="000000"/>
            <w:sz w:val="28"/>
            <w:szCs w:val="28"/>
          </w:rPr>
          <w:t xml:space="preserve">ГЛОССАРИЙ </w:t>
        </w:r>
        <w:r w:rsidR="00661C1C">
          <w:rPr>
            <w:color w:val="000000"/>
            <w:sz w:val="28"/>
            <w:szCs w:val="28"/>
          </w:rPr>
          <w:tab/>
          <w:t xml:space="preserve"> 3</w:t>
        </w:r>
      </w:hyperlink>
    </w:p>
    <w:p w:rsidR="004C77D4" w:rsidRDefault="00D53B80">
      <w:pPr>
        <w:pStyle w:val="a7"/>
        <w:numPr>
          <w:ilvl w:val="0"/>
          <w:numId w:val="48"/>
        </w:numPr>
        <w:shd w:val="clear" w:color="auto" w:fill="auto"/>
        <w:tabs>
          <w:tab w:val="left" w:pos="585"/>
          <w:tab w:val="left" w:leader="dot" w:pos="9699"/>
        </w:tabs>
        <w:spacing w:after="0" w:line="240" w:lineRule="auto"/>
        <w:ind w:firstLine="0"/>
        <w:jc w:val="both"/>
        <w:rPr>
          <w:sz w:val="28"/>
          <w:szCs w:val="28"/>
        </w:rPr>
      </w:pPr>
      <w:hyperlink w:anchor="bookmark62" w:tooltip="Current Document">
        <w:r w:rsidR="00661C1C">
          <w:rPr>
            <w:color w:val="000000"/>
            <w:sz w:val="28"/>
            <w:szCs w:val="28"/>
          </w:rPr>
          <w:t xml:space="preserve">ТЕКУЩЕЕ СОСТОЯНИЕ УСЛУГИ </w:t>
        </w:r>
        <w:r w:rsidR="00661C1C">
          <w:rPr>
            <w:color w:val="000000"/>
            <w:sz w:val="28"/>
            <w:szCs w:val="28"/>
          </w:rPr>
          <w:tab/>
          <w:t xml:space="preserve"> 4</w:t>
        </w:r>
      </w:hyperlink>
    </w:p>
    <w:p w:rsidR="004C77D4" w:rsidRDefault="00D53B80">
      <w:pPr>
        <w:pStyle w:val="a7"/>
        <w:numPr>
          <w:ilvl w:val="0"/>
          <w:numId w:val="48"/>
        </w:numPr>
        <w:shd w:val="clear" w:color="auto" w:fill="auto"/>
        <w:tabs>
          <w:tab w:val="left" w:pos="585"/>
          <w:tab w:val="left" w:leader="dot" w:pos="9699"/>
        </w:tabs>
        <w:spacing w:after="0" w:line="240" w:lineRule="auto"/>
        <w:ind w:firstLine="0"/>
        <w:jc w:val="both"/>
        <w:rPr>
          <w:sz w:val="28"/>
          <w:szCs w:val="28"/>
        </w:rPr>
      </w:pPr>
      <w:hyperlink w:anchor="bookmark67" w:tooltip="Current Document">
        <w:r w:rsidR="00661C1C">
          <w:rPr>
            <w:color w:val="000000"/>
            <w:sz w:val="28"/>
            <w:szCs w:val="28"/>
          </w:rPr>
          <w:t xml:space="preserve">ЦЕЛЕВОЕ СОСТОЯНИЕ УСЛУГИ </w:t>
        </w:r>
        <w:r w:rsidR="00661C1C">
          <w:rPr>
            <w:color w:val="000000"/>
            <w:sz w:val="28"/>
            <w:szCs w:val="28"/>
          </w:rPr>
          <w:tab/>
          <w:t xml:space="preserve"> 5</w:t>
        </w:r>
      </w:hyperlink>
    </w:p>
    <w:p w:rsidR="004C77D4" w:rsidRDefault="00D53B80">
      <w:pPr>
        <w:pStyle w:val="a7"/>
        <w:numPr>
          <w:ilvl w:val="0"/>
          <w:numId w:val="48"/>
        </w:numPr>
        <w:shd w:val="clear" w:color="auto" w:fill="auto"/>
        <w:tabs>
          <w:tab w:val="left" w:pos="585"/>
          <w:tab w:val="left" w:leader="dot" w:pos="9699"/>
        </w:tabs>
        <w:spacing w:after="0" w:line="240" w:lineRule="auto"/>
        <w:ind w:firstLine="0"/>
        <w:rPr>
          <w:sz w:val="28"/>
          <w:szCs w:val="28"/>
        </w:rPr>
      </w:pPr>
      <w:hyperlink w:anchor="bookmark70" w:tooltip="Current Document">
        <w:r w:rsidR="00661C1C">
          <w:rPr>
            <w:color w:val="000000"/>
            <w:sz w:val="28"/>
            <w:szCs w:val="28"/>
          </w:rPr>
          <w:t xml:space="preserve">МАТРИЦА ОЦЕНКИ ДОСТИЖЕНИЯ ЦЕЛЕЙ ЦИФРОВОЙ ТРАНСФОРМАЦИИ ГОСУДАРСТВЕННОЙУСЛУГИ </w:t>
        </w:r>
        <w:r w:rsidR="00661C1C">
          <w:rPr>
            <w:color w:val="000000"/>
            <w:sz w:val="28"/>
            <w:szCs w:val="28"/>
          </w:rPr>
          <w:tab/>
          <w:t xml:space="preserve"> 6</w:t>
        </w:r>
      </w:hyperlink>
    </w:p>
    <w:p w:rsidR="004C77D4" w:rsidRDefault="00D53B80">
      <w:pPr>
        <w:pStyle w:val="a7"/>
        <w:numPr>
          <w:ilvl w:val="0"/>
          <w:numId w:val="48"/>
        </w:numPr>
        <w:shd w:val="clear" w:color="auto" w:fill="auto"/>
        <w:tabs>
          <w:tab w:val="left" w:pos="585"/>
        </w:tabs>
        <w:spacing w:after="0" w:line="240" w:lineRule="auto"/>
        <w:ind w:firstLine="0"/>
        <w:rPr>
          <w:sz w:val="28"/>
          <w:szCs w:val="28"/>
        </w:rPr>
      </w:pPr>
      <w:hyperlink w:anchor="bookmark72" w:tooltip="Current Document">
        <w:r w:rsidR="00661C1C">
          <w:rPr>
            <w:color w:val="000000"/>
            <w:sz w:val="28"/>
            <w:szCs w:val="28"/>
          </w:rPr>
          <w:t>КРАТКОЕ ОПИСАНИЕ УСЛУГИ ПОСЛЕ ПРОВЕДЕНИЯЦИФРОВОЙ</w:t>
        </w:r>
      </w:hyperlink>
    </w:p>
    <w:p w:rsidR="004C77D4" w:rsidRDefault="00661C1C">
      <w:pPr>
        <w:pStyle w:val="a7"/>
        <w:shd w:val="clear" w:color="auto" w:fill="auto"/>
        <w:tabs>
          <w:tab w:val="right" w:leader="dot" w:pos="9912"/>
        </w:tabs>
        <w:spacing w:after="0" w:line="240" w:lineRule="auto"/>
        <w:ind w:firstLine="0"/>
        <w:rPr>
          <w:sz w:val="28"/>
          <w:szCs w:val="28"/>
        </w:rPr>
      </w:pPr>
      <w:r>
        <w:rPr>
          <w:color w:val="000000"/>
          <w:sz w:val="28"/>
          <w:szCs w:val="28"/>
        </w:rPr>
        <w:t>ТРАНСФОРМАЦИИ</w:t>
      </w:r>
      <w:r>
        <w:rPr>
          <w:color w:val="000000"/>
          <w:sz w:val="28"/>
          <w:szCs w:val="28"/>
        </w:rPr>
        <w:tab/>
        <w:t xml:space="preserve"> 9</w:t>
      </w:r>
    </w:p>
    <w:p w:rsidR="004C77D4" w:rsidRDefault="00D53B80">
      <w:pPr>
        <w:pStyle w:val="a7"/>
        <w:numPr>
          <w:ilvl w:val="0"/>
          <w:numId w:val="48"/>
        </w:numPr>
        <w:shd w:val="clear" w:color="auto" w:fill="auto"/>
        <w:tabs>
          <w:tab w:val="left" w:pos="585"/>
        </w:tabs>
        <w:spacing w:after="0" w:line="240" w:lineRule="auto"/>
        <w:ind w:firstLine="0"/>
        <w:rPr>
          <w:sz w:val="28"/>
          <w:szCs w:val="28"/>
        </w:rPr>
      </w:pPr>
      <w:hyperlink w:anchor="bookmark75" w:tooltip="Current Document">
        <w:r w:rsidR="00661C1C">
          <w:rPr>
            <w:color w:val="000000"/>
            <w:sz w:val="28"/>
            <w:szCs w:val="28"/>
          </w:rPr>
          <w:t>НОРМАТИВНЫЕ ПРАВОВЫЕ АКТЫ, РЕГУЛИРУЮЩИЕ</w:t>
        </w:r>
      </w:hyperlink>
    </w:p>
    <w:p w:rsidR="004C77D4" w:rsidRDefault="00D53B80">
      <w:pPr>
        <w:pStyle w:val="a7"/>
        <w:shd w:val="clear" w:color="auto" w:fill="auto"/>
        <w:tabs>
          <w:tab w:val="right" w:leader="dot" w:pos="9912"/>
        </w:tabs>
        <w:spacing w:after="0" w:line="240" w:lineRule="auto"/>
        <w:ind w:firstLine="0"/>
        <w:rPr>
          <w:sz w:val="28"/>
          <w:szCs w:val="28"/>
        </w:rPr>
      </w:pPr>
      <w:hyperlink w:anchor="bookmark14" w:tooltip="Current Document">
        <w:r w:rsidR="00661C1C">
          <w:rPr>
            <w:color w:val="000000"/>
            <w:sz w:val="28"/>
            <w:szCs w:val="28"/>
          </w:rPr>
          <w:t>ПРЕДОСТАВЛЕНИЕ УСЛУГИ</w:t>
        </w:r>
        <w:r w:rsidR="00661C1C">
          <w:rPr>
            <w:color w:val="000000"/>
            <w:sz w:val="28"/>
            <w:szCs w:val="28"/>
          </w:rPr>
          <w:tab/>
          <w:t xml:space="preserve"> 10</w:t>
        </w:r>
      </w:hyperlink>
    </w:p>
    <w:p w:rsidR="004C77D4" w:rsidRDefault="00D53B80">
      <w:pPr>
        <w:pStyle w:val="a7"/>
        <w:numPr>
          <w:ilvl w:val="0"/>
          <w:numId w:val="48"/>
        </w:numPr>
        <w:shd w:val="clear" w:color="auto" w:fill="auto"/>
        <w:tabs>
          <w:tab w:val="left" w:pos="585"/>
          <w:tab w:val="left" w:leader="dot" w:pos="9699"/>
        </w:tabs>
        <w:spacing w:after="0" w:line="240" w:lineRule="auto"/>
        <w:ind w:firstLine="0"/>
        <w:rPr>
          <w:sz w:val="28"/>
          <w:szCs w:val="28"/>
        </w:rPr>
      </w:pPr>
      <w:hyperlink w:anchor="bookmark79" w:tooltip="Current Document">
        <w:r w:rsidR="00661C1C">
          <w:rPr>
            <w:color w:val="000000"/>
            <w:sz w:val="28"/>
            <w:szCs w:val="28"/>
          </w:rPr>
          <w:t xml:space="preserve">СОСТАВ ДАННЫХ ЗАЯВЛЕНИЯ </w:t>
        </w:r>
        <w:r w:rsidR="00661C1C">
          <w:rPr>
            <w:color w:val="000000"/>
            <w:sz w:val="28"/>
            <w:szCs w:val="28"/>
          </w:rPr>
          <w:tab/>
          <w:t xml:space="preserve"> 11</w:t>
        </w:r>
      </w:hyperlink>
      <w:r w:rsidR="00661C1C">
        <w:br w:type="page"/>
      </w:r>
      <w:r w:rsidR="002C7430">
        <w:fldChar w:fldCharType="end"/>
      </w:r>
    </w:p>
    <w:p w:rsidR="004C77D4" w:rsidRDefault="00661C1C">
      <w:pPr>
        <w:pStyle w:val="24"/>
        <w:keepNext/>
        <w:keepLines/>
        <w:shd w:val="clear" w:color="auto" w:fill="auto"/>
        <w:spacing w:after="280" w:line="240" w:lineRule="auto"/>
        <w:ind w:firstLine="860"/>
        <w:jc w:val="left"/>
      </w:pPr>
      <w:bookmarkStart w:id="60" w:name="bookmark59"/>
      <w:bookmarkStart w:id="61" w:name="bookmark60"/>
      <w:bookmarkStart w:id="62" w:name="bookmark58"/>
      <w:r>
        <w:lastRenderedPageBreak/>
        <w:t>1. ГЛОССАРИЙ</w:t>
      </w:r>
      <w:bookmarkEnd w:id="60"/>
      <w:bookmarkEnd w:id="61"/>
      <w:bookmarkEnd w:id="62"/>
    </w:p>
    <w:tbl>
      <w:tblPr>
        <w:tblOverlap w:val="never"/>
        <w:tblW w:w="0" w:type="auto"/>
        <w:jc w:val="center"/>
        <w:tblLayout w:type="fixed"/>
        <w:tblCellMar>
          <w:left w:w="10" w:type="dxa"/>
          <w:right w:w="10" w:type="dxa"/>
        </w:tblCellMar>
        <w:tblLook w:val="0000" w:firstRow="0" w:lastRow="0" w:firstColumn="0" w:lastColumn="0" w:noHBand="0" w:noVBand="0"/>
      </w:tblPr>
      <w:tblGrid>
        <w:gridCol w:w="2323"/>
        <w:gridCol w:w="7325"/>
      </w:tblGrid>
      <w:tr w:rsidR="004C77D4">
        <w:trPr>
          <w:trHeight w:hRule="exact" w:val="571"/>
          <w:jc w:val="center"/>
        </w:trPr>
        <w:tc>
          <w:tcPr>
            <w:tcW w:w="2323" w:type="dxa"/>
            <w:tcBorders>
              <w:top w:val="single" w:sz="4" w:space="0" w:color="auto"/>
              <w:left w:val="single" w:sz="4" w:space="0" w:color="auto"/>
            </w:tcBorders>
            <w:shd w:val="clear" w:color="auto" w:fill="FFFFFF"/>
            <w:vAlign w:val="center"/>
          </w:tcPr>
          <w:p w:rsidR="004C77D4" w:rsidRDefault="00661C1C">
            <w:pPr>
              <w:pStyle w:val="a4"/>
              <w:shd w:val="clear" w:color="auto" w:fill="auto"/>
              <w:spacing w:after="0" w:line="240" w:lineRule="auto"/>
              <w:jc w:val="center"/>
            </w:pPr>
            <w:r>
              <w:rPr>
                <w:b/>
                <w:bCs/>
              </w:rPr>
              <w:t>Термин</w:t>
            </w:r>
          </w:p>
        </w:tc>
        <w:tc>
          <w:tcPr>
            <w:tcW w:w="7325" w:type="dxa"/>
            <w:tcBorders>
              <w:top w:val="single" w:sz="4" w:space="0" w:color="auto"/>
              <w:left w:val="single" w:sz="4" w:space="0" w:color="auto"/>
              <w:right w:val="single" w:sz="4" w:space="0" w:color="auto"/>
            </w:tcBorders>
            <w:shd w:val="clear" w:color="auto" w:fill="FFFFFF"/>
            <w:vAlign w:val="center"/>
          </w:tcPr>
          <w:p w:rsidR="004C77D4" w:rsidRDefault="00661C1C">
            <w:pPr>
              <w:pStyle w:val="a4"/>
              <w:shd w:val="clear" w:color="auto" w:fill="auto"/>
              <w:spacing w:after="0" w:line="240" w:lineRule="auto"/>
              <w:jc w:val="center"/>
            </w:pPr>
            <w:r>
              <w:rPr>
                <w:b/>
                <w:bCs/>
              </w:rPr>
              <w:t>Содержание</w:t>
            </w:r>
          </w:p>
        </w:tc>
      </w:tr>
      <w:tr w:rsidR="004C77D4">
        <w:trPr>
          <w:trHeight w:hRule="exact" w:val="643"/>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ЕПГУ</w:t>
            </w:r>
          </w:p>
        </w:tc>
        <w:tc>
          <w:tcPr>
            <w:tcW w:w="7325"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pPr>
            <w:r>
              <w:t>Федеральная государственная информационная система «Единый портал государственных и муниципальных услуг (функций)»</w:t>
            </w:r>
          </w:p>
        </w:tc>
      </w:tr>
      <w:tr w:rsidR="004C77D4">
        <w:trPr>
          <w:trHeight w:hRule="exact" w:val="1435"/>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ЕСИА</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C77D4">
        <w:trPr>
          <w:trHeight w:hRule="exact" w:val="562"/>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ЕСНСИ</w:t>
            </w:r>
          </w:p>
        </w:tc>
        <w:tc>
          <w:tcPr>
            <w:tcW w:w="7325"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Федеральная государственная информационная система «Единая система нормативной справочной информации»</w:t>
            </w:r>
          </w:p>
        </w:tc>
      </w:tr>
      <w:tr w:rsidR="004C77D4">
        <w:trPr>
          <w:trHeight w:hRule="exact" w:val="326"/>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Заявление</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Заявление на предоставление услуги в машиночитаемом виде</w:t>
            </w:r>
          </w:p>
        </w:tc>
      </w:tr>
      <w:tr w:rsidR="004C77D4">
        <w:trPr>
          <w:trHeight w:hRule="exact" w:val="326"/>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ЛК</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Личный кабинет заявителя</w:t>
            </w:r>
          </w:p>
        </w:tc>
      </w:tr>
      <w:tr w:rsidR="004C77D4">
        <w:trPr>
          <w:trHeight w:hRule="exact" w:val="326"/>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НПА</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Нормативный правовой акт</w:t>
            </w:r>
          </w:p>
        </w:tc>
      </w:tr>
      <w:tr w:rsidR="004C77D4">
        <w:trPr>
          <w:trHeight w:hRule="exact" w:val="326"/>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ПФР</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Пенсионный фонд России</w:t>
            </w:r>
          </w:p>
        </w:tc>
      </w:tr>
      <w:tr w:rsidR="004C77D4">
        <w:trPr>
          <w:trHeight w:hRule="exact" w:val="326"/>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РФ</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Российская Федерация</w:t>
            </w:r>
          </w:p>
        </w:tc>
      </w:tr>
      <w:tr w:rsidR="004C77D4">
        <w:trPr>
          <w:trHeight w:hRule="exact" w:val="283"/>
          <w:jc w:val="center"/>
        </w:trPr>
        <w:tc>
          <w:tcPr>
            <w:tcW w:w="2323"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СНИЛС</w:t>
            </w:r>
          </w:p>
        </w:tc>
        <w:tc>
          <w:tcPr>
            <w:tcW w:w="7325"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Страховой номер индивидуального лицевого счета</w:t>
            </w:r>
          </w:p>
        </w:tc>
      </w:tr>
      <w:tr w:rsidR="004C77D4">
        <w:trPr>
          <w:trHeight w:hRule="exact" w:val="427"/>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ФИО</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Фамилия, имя, отчество</w:t>
            </w:r>
          </w:p>
        </w:tc>
      </w:tr>
      <w:tr w:rsidR="004C77D4">
        <w:trPr>
          <w:trHeight w:hRule="exact" w:val="965"/>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Целевое состояние 1</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Целевое состояние услуги после внесения в нормативные правовые акты регионального и муниципального уровня изменений, направленных на достижение целей цифровой трансформации</w:t>
            </w:r>
          </w:p>
        </w:tc>
      </w:tr>
      <w:tr w:rsidR="004C77D4">
        <w:trPr>
          <w:trHeight w:hRule="exact" w:val="1114"/>
          <w:jc w:val="center"/>
        </w:trPr>
        <w:tc>
          <w:tcPr>
            <w:tcW w:w="232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Целевое состояние 2</w:t>
            </w:r>
          </w:p>
        </w:tc>
        <w:tc>
          <w:tcPr>
            <w:tcW w:w="7325"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Целевое состояние услуги после внесения в нормативные правовые акты федерального уровня изменений, направленных на достижение целей цифровой трансформации</w:t>
            </w:r>
          </w:p>
        </w:tc>
      </w:tr>
      <w:tr w:rsidR="004C77D4">
        <w:trPr>
          <w:trHeight w:hRule="exact" w:val="509"/>
          <w:jc w:val="center"/>
        </w:trPr>
        <w:tc>
          <w:tcPr>
            <w:tcW w:w="2323"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pPr>
            <w:r>
              <w:t>ФНС</w:t>
            </w:r>
          </w:p>
        </w:tc>
        <w:tc>
          <w:tcPr>
            <w:tcW w:w="7325" w:type="dxa"/>
            <w:tcBorders>
              <w:top w:val="single" w:sz="4" w:space="0" w:color="auto"/>
              <w:left w:val="single" w:sz="4" w:space="0" w:color="auto"/>
              <w:bottom w:val="single" w:sz="4" w:space="0" w:color="auto"/>
              <w:right w:val="single" w:sz="4" w:space="0" w:color="auto"/>
            </w:tcBorders>
            <w:shd w:val="clear" w:color="auto" w:fill="FFFFFF"/>
          </w:tcPr>
          <w:p w:rsidR="004C77D4" w:rsidRDefault="00661C1C">
            <w:pPr>
              <w:pStyle w:val="a4"/>
              <w:shd w:val="clear" w:color="auto" w:fill="auto"/>
              <w:spacing w:after="0" w:line="240" w:lineRule="auto"/>
            </w:pPr>
            <w:r>
              <w:t>Федеральная налоговая служба</w:t>
            </w:r>
          </w:p>
        </w:tc>
      </w:tr>
    </w:tbl>
    <w:p w:rsidR="004C77D4" w:rsidRDefault="004C77D4">
      <w:pPr>
        <w:sectPr w:rsidR="004C77D4" w:rsidSect="002B7DEB">
          <w:headerReference w:type="even" r:id="rId33"/>
          <w:headerReference w:type="default" r:id="rId34"/>
          <w:pgSz w:w="11900" w:h="16840"/>
          <w:pgMar w:top="1418" w:right="742" w:bottom="645" w:left="871" w:header="0" w:footer="217" w:gutter="0"/>
          <w:pgNumType w:start="1"/>
          <w:cols w:space="720"/>
          <w:noEndnote/>
          <w:docGrid w:linePitch="360"/>
        </w:sectPr>
      </w:pPr>
    </w:p>
    <w:p w:rsidR="004C77D4" w:rsidRDefault="00661C1C">
      <w:pPr>
        <w:pStyle w:val="24"/>
        <w:keepNext/>
        <w:keepLines/>
        <w:numPr>
          <w:ilvl w:val="0"/>
          <w:numId w:val="49"/>
        </w:numPr>
        <w:shd w:val="clear" w:color="auto" w:fill="auto"/>
        <w:tabs>
          <w:tab w:val="left" w:pos="1207"/>
        </w:tabs>
        <w:spacing w:line="240" w:lineRule="auto"/>
        <w:ind w:firstLine="840"/>
        <w:jc w:val="left"/>
      </w:pPr>
      <w:bookmarkStart w:id="63" w:name="bookmark62"/>
      <w:bookmarkStart w:id="64" w:name="bookmark63"/>
      <w:bookmarkStart w:id="65" w:name="bookmark61"/>
      <w:r>
        <w:lastRenderedPageBreak/>
        <w:t>ТЕКУЩЕЕ СОСТОЯНИЕ УСЛУГИ</w:t>
      </w:r>
      <w:bookmarkEnd w:id="63"/>
      <w:bookmarkEnd w:id="64"/>
      <w:bookmarkEnd w:id="65"/>
    </w:p>
    <w:p w:rsidR="004C77D4" w:rsidRDefault="00661C1C">
      <w:pPr>
        <w:pStyle w:val="20"/>
        <w:shd w:val="clear" w:color="auto" w:fill="auto"/>
        <w:spacing w:after="0" w:line="240" w:lineRule="auto"/>
        <w:ind w:left="0" w:firstLine="720"/>
      </w:pPr>
      <w:r>
        <w:t>Предоставление услуги получение доступа к электронному дневнику осуществляется в соответствии с:</w:t>
      </w:r>
    </w:p>
    <w:p w:rsidR="004C77D4" w:rsidRDefault="00661C1C">
      <w:pPr>
        <w:pStyle w:val="20"/>
        <w:numPr>
          <w:ilvl w:val="0"/>
          <w:numId w:val="50"/>
        </w:numPr>
        <w:shd w:val="clear" w:color="auto" w:fill="auto"/>
        <w:tabs>
          <w:tab w:val="left" w:pos="1504"/>
        </w:tabs>
        <w:spacing w:after="0" w:line="240" w:lineRule="auto"/>
        <w:ind w:left="1440" w:hanging="380"/>
        <w:jc w:val="both"/>
        <w:rPr>
          <w:sz w:val="26"/>
          <w:szCs w:val="26"/>
        </w:rPr>
      </w:pPr>
      <w:r>
        <w:rPr>
          <w:sz w:val="26"/>
          <w:szCs w:val="26"/>
        </w:rPr>
        <w:t>постановлением Правительства Российской Федерации от 13 июля 2022 г. №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C77D4" w:rsidRDefault="00661C1C">
      <w:pPr>
        <w:pStyle w:val="20"/>
        <w:numPr>
          <w:ilvl w:val="0"/>
          <w:numId w:val="50"/>
        </w:numPr>
        <w:shd w:val="clear" w:color="auto" w:fill="auto"/>
        <w:tabs>
          <w:tab w:val="left" w:pos="1504"/>
        </w:tabs>
        <w:spacing w:after="0" w:line="240" w:lineRule="auto"/>
        <w:ind w:left="1440" w:hanging="380"/>
        <w:jc w:val="both"/>
        <w:rPr>
          <w:sz w:val="26"/>
          <w:szCs w:val="26"/>
        </w:rPr>
      </w:pPr>
      <w:r>
        <w:rPr>
          <w:sz w:val="26"/>
          <w:szCs w:val="26"/>
        </w:rPr>
        <w:t>протоколом Президиума Правительственной комиссии от 6 апреля 2022 г. № 12;</w:t>
      </w:r>
    </w:p>
    <w:p w:rsidR="004C77D4" w:rsidRDefault="00661C1C">
      <w:pPr>
        <w:pStyle w:val="20"/>
        <w:shd w:val="clear" w:color="auto" w:fill="auto"/>
        <w:spacing w:after="0" w:line="240" w:lineRule="auto"/>
        <w:ind w:left="1440" w:hanging="380"/>
        <w:jc w:val="both"/>
        <w:rPr>
          <w:sz w:val="26"/>
          <w:szCs w:val="26"/>
        </w:rPr>
      </w:pPr>
      <w:r>
        <w:rPr>
          <w:rFonts w:ascii="Arial" w:eastAsia="Arial" w:hAnsi="Arial" w:cs="Arial"/>
          <w:sz w:val="24"/>
          <w:szCs w:val="24"/>
        </w:rPr>
        <w:t xml:space="preserve">— </w:t>
      </w:r>
      <w:r>
        <w:rPr>
          <w:sz w:val="26"/>
          <w:szCs w:val="26"/>
        </w:rPr>
        <w:t>Указом Президента Российской Федерации от 25 ноября 2022 г. № 854 «О государственном информационном ресурсе, содержащем сведения о гражданах, необходимые для актуализации документов воинского учета»;</w:t>
      </w:r>
    </w:p>
    <w:p w:rsidR="004C77D4" w:rsidRDefault="00661C1C">
      <w:pPr>
        <w:pStyle w:val="20"/>
        <w:shd w:val="clear" w:color="auto" w:fill="auto"/>
        <w:spacing w:after="0" w:line="240" w:lineRule="auto"/>
        <w:ind w:left="1440" w:hanging="380"/>
        <w:jc w:val="both"/>
        <w:rPr>
          <w:sz w:val="26"/>
          <w:szCs w:val="26"/>
        </w:rPr>
      </w:pPr>
      <w:r>
        <w:rPr>
          <w:rFonts w:ascii="Arial" w:eastAsia="Arial" w:hAnsi="Arial" w:cs="Arial"/>
          <w:sz w:val="24"/>
          <w:szCs w:val="24"/>
        </w:rPr>
        <w:t xml:space="preserve">— </w:t>
      </w:r>
      <w:r>
        <w:rPr>
          <w:sz w:val="26"/>
          <w:szCs w:val="26"/>
        </w:rPr>
        <w:t xml:space="preserve">Федеральным законом от 29 декабря 2012 г. № 273-ФЗ «Об образовании в Российской Федерации» </w:t>
      </w:r>
      <w:r>
        <w:rPr>
          <w:sz w:val="24"/>
          <w:szCs w:val="24"/>
        </w:rPr>
        <w:t>(</w:t>
      </w:r>
      <w:r>
        <w:rPr>
          <w:sz w:val="26"/>
          <w:szCs w:val="26"/>
        </w:rPr>
        <w:t>далее - Закон об образовании</w:t>
      </w:r>
      <w:r>
        <w:rPr>
          <w:sz w:val="24"/>
          <w:szCs w:val="24"/>
        </w:rPr>
        <w:t>)</w:t>
      </w:r>
      <w:r>
        <w:rPr>
          <w:sz w:val="26"/>
          <w:szCs w:val="26"/>
        </w:rPr>
        <w:t>;</w:t>
      </w:r>
    </w:p>
    <w:p w:rsidR="004C77D4" w:rsidRDefault="00661C1C">
      <w:pPr>
        <w:pStyle w:val="20"/>
        <w:numPr>
          <w:ilvl w:val="0"/>
          <w:numId w:val="50"/>
        </w:numPr>
        <w:shd w:val="clear" w:color="auto" w:fill="auto"/>
        <w:tabs>
          <w:tab w:val="left" w:pos="1504"/>
        </w:tabs>
        <w:spacing w:after="0" w:line="259" w:lineRule="auto"/>
        <w:ind w:left="1060" w:firstLine="0"/>
        <w:rPr>
          <w:sz w:val="26"/>
          <w:szCs w:val="26"/>
        </w:rPr>
      </w:pPr>
      <w:r>
        <w:rPr>
          <w:sz w:val="26"/>
          <w:szCs w:val="26"/>
        </w:rPr>
        <w:t>административным регламентом предоставления услуги субъекта РФ.</w:t>
      </w:r>
    </w:p>
    <w:p w:rsidR="004C77D4" w:rsidRDefault="00661C1C">
      <w:pPr>
        <w:pStyle w:val="20"/>
        <w:shd w:val="clear" w:color="auto" w:fill="auto"/>
        <w:spacing w:after="0" w:line="240" w:lineRule="auto"/>
        <w:ind w:left="0" w:firstLine="720"/>
      </w:pPr>
      <w:r>
        <w:t>Заявителями являются физические лица, имеющие подтвержденную учетную запись ЕСИА, являющиеся родителями (законными представителями) ребенка, а также лица, имеющие стандартную, подтвержденную, детскую учетную запись ЕСИА, осваивающие образовательные программы начального общего, основного общего, среднего общего образования;</w:t>
      </w:r>
    </w:p>
    <w:p w:rsidR="004C77D4" w:rsidRDefault="00661C1C">
      <w:pPr>
        <w:pStyle w:val="20"/>
        <w:shd w:val="clear" w:color="auto" w:fill="auto"/>
        <w:spacing w:after="0" w:line="240" w:lineRule="auto"/>
        <w:ind w:left="0" w:firstLine="720"/>
      </w:pPr>
      <w:r>
        <w:t>Предоставление государственной услуги осуществляется постоянно в течении учебного года.</w:t>
      </w:r>
    </w:p>
    <w:p w:rsidR="004C77D4" w:rsidRDefault="00661C1C">
      <w:pPr>
        <w:pStyle w:val="20"/>
        <w:shd w:val="clear" w:color="auto" w:fill="auto"/>
        <w:spacing w:after="400" w:line="240" w:lineRule="auto"/>
        <w:ind w:left="0" w:firstLine="720"/>
      </w:pPr>
      <w:r>
        <w:t>Предоставление государственной услуги осуществляется бесплатно.</w:t>
      </w:r>
    </w:p>
    <w:p w:rsidR="004C77D4" w:rsidRDefault="00661C1C">
      <w:pPr>
        <w:pStyle w:val="24"/>
        <w:keepNext/>
        <w:keepLines/>
        <w:shd w:val="clear" w:color="auto" w:fill="auto"/>
        <w:spacing w:after="60" w:line="240" w:lineRule="auto"/>
        <w:ind w:firstLine="720"/>
        <w:jc w:val="left"/>
      </w:pPr>
      <w:bookmarkStart w:id="66" w:name="bookmark64"/>
      <w:bookmarkStart w:id="67" w:name="bookmark65"/>
      <w:r>
        <w:t>Существующие проблемы</w:t>
      </w:r>
      <w:bookmarkEnd w:id="66"/>
      <w:bookmarkEnd w:id="67"/>
    </w:p>
    <w:p w:rsidR="004C77D4" w:rsidRDefault="00661C1C">
      <w:pPr>
        <w:pStyle w:val="20"/>
        <w:shd w:val="clear" w:color="auto" w:fill="auto"/>
        <w:spacing w:after="0" w:line="240" w:lineRule="auto"/>
        <w:ind w:left="0" w:firstLine="980"/>
      </w:pPr>
      <w:r>
        <w:t>В настоящее время услуга в заявительной форме не доступна на ЕПГУ.</w:t>
      </w:r>
    </w:p>
    <w:p w:rsidR="004C77D4" w:rsidRDefault="00661C1C">
      <w:pPr>
        <w:pStyle w:val="20"/>
        <w:shd w:val="clear" w:color="auto" w:fill="auto"/>
        <w:spacing w:after="60" w:line="240" w:lineRule="auto"/>
        <w:ind w:left="980" w:firstLine="0"/>
      </w:pPr>
      <w:r>
        <w:t>Для получения услуги требуется наличие подтвержденной учетной записи ЕПГУ.</w:t>
      </w:r>
    </w:p>
    <w:p w:rsidR="004C77D4" w:rsidRDefault="00661C1C">
      <w:pPr>
        <w:pStyle w:val="20"/>
        <w:shd w:val="clear" w:color="auto" w:fill="auto"/>
        <w:spacing w:after="60" w:line="240" w:lineRule="auto"/>
        <w:ind w:left="980" w:firstLine="0"/>
      </w:pPr>
      <w:r>
        <w:t>Направления трансформации по данной услуге должны учитывать критерии добавления услуг в электронном формате, среди которых:</w:t>
      </w:r>
    </w:p>
    <w:p w:rsidR="004C77D4" w:rsidRDefault="00661C1C">
      <w:pPr>
        <w:pStyle w:val="20"/>
        <w:numPr>
          <w:ilvl w:val="0"/>
          <w:numId w:val="51"/>
        </w:numPr>
        <w:shd w:val="clear" w:color="auto" w:fill="auto"/>
        <w:tabs>
          <w:tab w:val="left" w:pos="1227"/>
        </w:tabs>
        <w:spacing w:after="60" w:line="240" w:lineRule="auto"/>
        <w:ind w:left="980" w:firstLine="0"/>
      </w:pPr>
      <w:r>
        <w:t>отсутствие в интерактивной форме услуги запроса документов и сведений, которые могут быть получены посредством межведомственного взаимодействия, в том с использованием единой системы межведомственного электронного взаимодействия (далее - СМЭВ);</w:t>
      </w:r>
    </w:p>
    <w:p w:rsidR="004C77D4" w:rsidRDefault="00661C1C">
      <w:pPr>
        <w:pStyle w:val="20"/>
        <w:numPr>
          <w:ilvl w:val="0"/>
          <w:numId w:val="51"/>
        </w:numPr>
        <w:shd w:val="clear" w:color="auto" w:fill="auto"/>
        <w:tabs>
          <w:tab w:val="left" w:pos="1227"/>
        </w:tabs>
        <w:spacing w:after="60" w:line="240" w:lineRule="auto"/>
        <w:ind w:left="980" w:firstLine="0"/>
      </w:pPr>
      <w: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4C77D4" w:rsidRDefault="00661C1C">
      <w:pPr>
        <w:pStyle w:val="20"/>
        <w:numPr>
          <w:ilvl w:val="0"/>
          <w:numId w:val="51"/>
        </w:numPr>
        <w:shd w:val="clear" w:color="auto" w:fill="auto"/>
        <w:tabs>
          <w:tab w:val="left" w:pos="1227"/>
        </w:tabs>
        <w:spacing w:after="60" w:line="240" w:lineRule="auto"/>
        <w:ind w:left="980" w:firstLine="0"/>
      </w:pPr>
      <w:r>
        <w:t>обеспечение автозаполнения форм из профиля гражданина ЕСИА, цифрового профиля;</w:t>
      </w:r>
    </w:p>
    <w:p w:rsidR="004C77D4" w:rsidRDefault="00661C1C">
      <w:pPr>
        <w:pStyle w:val="20"/>
        <w:numPr>
          <w:ilvl w:val="0"/>
          <w:numId w:val="51"/>
        </w:numPr>
        <w:shd w:val="clear" w:color="auto" w:fill="auto"/>
        <w:tabs>
          <w:tab w:val="left" w:pos="1227"/>
        </w:tabs>
        <w:spacing w:after="60" w:line="240" w:lineRule="auto"/>
        <w:ind w:left="980" w:firstLine="0"/>
      </w:pPr>
      <w:r>
        <w:t xml:space="preserve">наличие в интерактивной форме услуги страницы решения, содержащей описание индивидуального набора документов и сведений, обязательных для предоставления в определенной жизненной ситуации заявителя, а также </w:t>
      </w:r>
      <w:r>
        <w:lastRenderedPageBreak/>
        <w:t>описание необходимых для получения услуги действий и формы результата оказания услуги;</w:t>
      </w:r>
    </w:p>
    <w:p w:rsidR="004C77D4" w:rsidRDefault="00661C1C">
      <w:pPr>
        <w:pStyle w:val="20"/>
        <w:shd w:val="clear" w:color="auto" w:fill="auto"/>
        <w:spacing w:after="60" w:line="240" w:lineRule="auto"/>
        <w:ind w:left="980" w:firstLine="0"/>
        <w:jc w:val="both"/>
      </w:pPr>
      <w:r>
        <w:t>- подача и рассмотрение заявления без личного посещения органа власти или многофункционального центра предоставления государственных или муниципальных</w:t>
      </w:r>
    </w:p>
    <w:p w:rsidR="004C77D4" w:rsidRDefault="00661C1C">
      <w:pPr>
        <w:pStyle w:val="20"/>
        <w:shd w:val="clear" w:color="auto" w:fill="auto"/>
        <w:spacing w:after="60" w:line="240" w:lineRule="auto"/>
        <w:ind w:left="980" w:firstLine="0"/>
        <w:jc w:val="both"/>
      </w:pPr>
      <w:r>
        <w:t>- автоматическое формирование межведомственных запросов;</w:t>
      </w:r>
    </w:p>
    <w:p w:rsidR="004C77D4" w:rsidRDefault="00661C1C">
      <w:pPr>
        <w:pStyle w:val="20"/>
        <w:shd w:val="clear" w:color="auto" w:fill="auto"/>
        <w:spacing w:after="60" w:line="240" w:lineRule="auto"/>
        <w:ind w:left="980" w:firstLine="0"/>
        <w:jc w:val="both"/>
      </w:pPr>
      <w:r>
        <w:t>- онлайн информирование заявителя о ходе рассмотрения заявления (автоматические статусы);</w:t>
      </w:r>
    </w:p>
    <w:p w:rsidR="004C77D4" w:rsidRDefault="00661C1C">
      <w:pPr>
        <w:pStyle w:val="20"/>
        <w:shd w:val="clear" w:color="auto" w:fill="auto"/>
        <w:spacing w:after="60" w:line="240" w:lineRule="auto"/>
        <w:ind w:left="980" w:firstLine="0"/>
        <w:jc w:val="both"/>
      </w:pPr>
      <w:r>
        <w:t>- автоматизация процедур принятия решения в соответствии с критериями принятия решения;</w:t>
      </w:r>
    </w:p>
    <w:p w:rsidR="004C77D4" w:rsidRDefault="00661C1C">
      <w:pPr>
        <w:pStyle w:val="20"/>
        <w:shd w:val="clear" w:color="auto" w:fill="auto"/>
        <w:spacing w:after="60" w:line="240" w:lineRule="auto"/>
        <w:ind w:left="980" w:firstLine="0"/>
        <w:jc w:val="both"/>
      </w:pPr>
      <w:r>
        <w:t>- автоматическое формирование результата предоставления услуги в электронном подписанного</w:t>
      </w:r>
    </w:p>
    <w:p w:rsidR="004C77D4" w:rsidRDefault="00661C1C">
      <w:pPr>
        <w:pStyle w:val="20"/>
        <w:shd w:val="clear" w:color="auto" w:fill="auto"/>
        <w:spacing w:after="60" w:line="240" w:lineRule="auto"/>
        <w:ind w:left="980" w:firstLine="0"/>
        <w:jc w:val="both"/>
      </w:pPr>
      <w:r>
        <w:t>При формировании данной услуги важно учесть:</w:t>
      </w:r>
    </w:p>
    <w:p w:rsidR="004C77D4" w:rsidRDefault="00661C1C">
      <w:pPr>
        <w:pStyle w:val="20"/>
        <w:shd w:val="clear" w:color="auto" w:fill="auto"/>
        <w:spacing w:after="60" w:line="240" w:lineRule="auto"/>
        <w:ind w:left="0" w:firstLine="980"/>
        <w:jc w:val="both"/>
      </w:pPr>
      <w:r>
        <w:t>Проактивное предоставление услуги;</w:t>
      </w:r>
    </w:p>
    <w:p w:rsidR="004C77D4" w:rsidRDefault="00661C1C">
      <w:pPr>
        <w:pStyle w:val="20"/>
        <w:shd w:val="clear" w:color="auto" w:fill="auto"/>
        <w:spacing w:after="60" w:line="240" w:lineRule="auto"/>
        <w:ind w:left="980" w:firstLine="0"/>
        <w:jc w:val="both"/>
      </w:pPr>
      <w:r>
        <w:t>Регламентировать процесс предоставления доступа к электронному дневнику;</w:t>
      </w:r>
    </w:p>
    <w:p w:rsidR="004C77D4" w:rsidRDefault="00661C1C">
      <w:pPr>
        <w:pStyle w:val="20"/>
        <w:shd w:val="clear" w:color="auto" w:fill="auto"/>
        <w:spacing w:after="460" w:line="240" w:lineRule="auto"/>
        <w:ind w:left="0" w:firstLine="980"/>
        <w:jc w:val="both"/>
      </w:pPr>
      <w:r>
        <w:t>Предоставить подробную информацию о процессе получения услуги.</w:t>
      </w:r>
    </w:p>
    <w:p w:rsidR="004C77D4" w:rsidRDefault="00661C1C">
      <w:pPr>
        <w:pStyle w:val="24"/>
        <w:keepNext/>
        <w:keepLines/>
        <w:numPr>
          <w:ilvl w:val="0"/>
          <w:numId w:val="49"/>
        </w:numPr>
        <w:shd w:val="clear" w:color="auto" w:fill="auto"/>
        <w:tabs>
          <w:tab w:val="left" w:pos="1381"/>
        </w:tabs>
        <w:spacing w:after="380" w:line="240" w:lineRule="auto"/>
        <w:ind w:firstLine="980"/>
        <w:jc w:val="both"/>
      </w:pPr>
      <w:bookmarkStart w:id="68" w:name="bookmark67"/>
      <w:bookmarkStart w:id="69" w:name="bookmark68"/>
      <w:bookmarkStart w:id="70" w:name="bookmark66"/>
      <w:r>
        <w:t>ЦЕЛЕВОЕ СОСТОЯНИЕ УСЛУГИ</w:t>
      </w:r>
      <w:bookmarkEnd w:id="68"/>
      <w:bookmarkEnd w:id="69"/>
      <w:bookmarkEnd w:id="70"/>
    </w:p>
    <w:p w:rsidR="004C77D4" w:rsidRDefault="00661C1C">
      <w:pPr>
        <w:pStyle w:val="20"/>
        <w:shd w:val="clear" w:color="auto" w:fill="auto"/>
        <w:spacing w:after="0" w:line="240" w:lineRule="auto"/>
        <w:ind w:left="0" w:firstLine="720"/>
        <w:jc w:val="both"/>
      </w:pPr>
      <w:r>
        <w:t>Цифровая трансформация услуги заключается в создании единой интерактивной формы концентратерного типа, размещенной на ЕПГУ и доступной для всех субъектов РФ.</w:t>
      </w:r>
    </w:p>
    <w:p w:rsidR="004C77D4" w:rsidRDefault="00661C1C">
      <w:pPr>
        <w:pStyle w:val="20"/>
        <w:shd w:val="clear" w:color="auto" w:fill="auto"/>
        <w:spacing w:after="0" w:line="240" w:lineRule="auto"/>
        <w:ind w:left="0" w:firstLine="720"/>
        <w:jc w:val="both"/>
      </w:pPr>
      <w:r>
        <w:t>В целях сокращения временных затрат на заполнения полей интерактивной формы заявления, а также минимизации риска внесения некорректных данных гражданами, будет реализован механизм по проактивному заполнению черновика заявления сведениями из цифрового профиля граждан, размещенных в ЕСИА и потребуется только отправить в образовательную организацию заявление «в один клик».</w:t>
      </w:r>
    </w:p>
    <w:p w:rsidR="004C77D4" w:rsidRDefault="00661C1C">
      <w:pPr>
        <w:pStyle w:val="20"/>
        <w:shd w:val="clear" w:color="auto" w:fill="auto"/>
        <w:spacing w:after="0" w:line="240" w:lineRule="auto"/>
        <w:ind w:left="0" w:firstLine="720"/>
        <w:jc w:val="both"/>
      </w:pPr>
      <w:r>
        <w:t>Этапы цифровой трансформации:</w:t>
      </w:r>
    </w:p>
    <w:p w:rsidR="004C77D4" w:rsidRDefault="00661C1C">
      <w:pPr>
        <w:pStyle w:val="20"/>
        <w:shd w:val="clear" w:color="auto" w:fill="auto"/>
        <w:spacing w:after="0" w:line="240" w:lineRule="auto"/>
        <w:ind w:left="0" w:firstLine="720"/>
        <w:jc w:val="both"/>
      </w:pPr>
      <w:r>
        <w:t>В рамках ЦС1 будет реализована единая форма услуги по приему заявлений о предоставлении доступа к электронному дневнику в общеобразовательную организацию для Заявителя.</w:t>
      </w:r>
    </w:p>
    <w:p w:rsidR="004C77D4" w:rsidRDefault="00661C1C">
      <w:pPr>
        <w:pStyle w:val="20"/>
        <w:shd w:val="clear" w:color="auto" w:fill="auto"/>
        <w:spacing w:after="0" w:line="240" w:lineRule="auto"/>
        <w:ind w:left="0" w:firstLine="720"/>
        <w:jc w:val="both"/>
      </w:pPr>
      <w:r>
        <w:t>В рамках ЦС2 будут реализованы следующие возможности (при условии внесения изменений в документы, регламентирующие порядок приема заявлений (при необходимости)):</w:t>
      </w:r>
    </w:p>
    <w:p w:rsidR="004C77D4" w:rsidRDefault="00661C1C">
      <w:pPr>
        <w:pStyle w:val="20"/>
        <w:shd w:val="clear" w:color="auto" w:fill="auto"/>
        <w:spacing w:after="60" w:line="240" w:lineRule="auto"/>
        <w:ind w:left="0" w:firstLine="720"/>
        <w:jc w:val="both"/>
        <w:sectPr w:rsidR="004C77D4">
          <w:pgSz w:w="11900" w:h="16840"/>
          <w:pgMar w:top="1085" w:right="813" w:bottom="452" w:left="973" w:header="0" w:footer="24" w:gutter="0"/>
          <w:cols w:space="720"/>
          <w:noEndnote/>
          <w:docGrid w:linePitch="360"/>
        </w:sectPr>
      </w:pPr>
      <w:r>
        <w:t>1. Проактивное уведомление о возможности получения услуги;</w:t>
      </w:r>
    </w:p>
    <w:p w:rsidR="004C77D4" w:rsidRDefault="00661C1C" w:rsidP="005039CD">
      <w:pPr>
        <w:pStyle w:val="24"/>
        <w:keepNext/>
        <w:keepLines/>
        <w:numPr>
          <w:ilvl w:val="0"/>
          <w:numId w:val="49"/>
        </w:numPr>
        <w:shd w:val="clear" w:color="auto" w:fill="auto"/>
        <w:tabs>
          <w:tab w:val="left" w:pos="406"/>
        </w:tabs>
        <w:spacing w:before="280" w:after="80"/>
        <w:jc w:val="left"/>
      </w:pPr>
      <w:bookmarkStart w:id="71" w:name="bookmark70"/>
      <w:bookmarkStart w:id="72" w:name="bookmark71"/>
      <w:bookmarkStart w:id="73" w:name="bookmark69"/>
      <w:r>
        <w:lastRenderedPageBreak/>
        <w:t>МАТРИЦА ОЦЕНКИ ДОСТИЖЕНИЯ ЦЕЛЕЙ ЦИФРОВОЙ ТРАНСФОРМАЦИИ ГОСУДАРСТВЕННОЙ УСЛУГИ</w:t>
      </w:r>
      <w:bookmarkEnd w:id="71"/>
      <w:bookmarkEnd w:id="72"/>
      <w:bookmarkEnd w:id="73"/>
    </w:p>
    <w:p w:rsidR="004C77D4" w:rsidRDefault="00661C1C">
      <w:pPr>
        <w:pStyle w:val="ab"/>
        <w:shd w:val="clear" w:color="auto" w:fill="auto"/>
      </w:pPr>
      <w:r>
        <w:t>Таблица 1 Матрица оценки достижения целей цифровой трансформации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683"/>
        <w:gridCol w:w="3821"/>
        <w:gridCol w:w="5194"/>
        <w:gridCol w:w="2458"/>
      </w:tblGrid>
      <w:tr w:rsidR="004C77D4">
        <w:trPr>
          <w:trHeight w:hRule="exact" w:val="648"/>
          <w:jc w:val="center"/>
        </w:trPr>
        <w:tc>
          <w:tcPr>
            <w:tcW w:w="566" w:type="dxa"/>
            <w:tcBorders>
              <w:top w:val="single" w:sz="4" w:space="0" w:color="auto"/>
              <w:left w:val="single" w:sz="4" w:space="0" w:color="auto"/>
            </w:tcBorders>
            <w:shd w:val="clear" w:color="auto" w:fill="D0CECF"/>
          </w:tcPr>
          <w:p w:rsidR="004C77D4" w:rsidRDefault="00661C1C">
            <w:pPr>
              <w:pStyle w:val="a4"/>
              <w:shd w:val="clear" w:color="auto" w:fill="auto"/>
              <w:spacing w:after="0"/>
              <w:jc w:val="center"/>
            </w:pPr>
            <w:r>
              <w:rPr>
                <w:b/>
                <w:bCs/>
              </w:rPr>
              <w:t>№ п/п</w:t>
            </w:r>
          </w:p>
        </w:tc>
        <w:tc>
          <w:tcPr>
            <w:tcW w:w="2683" w:type="dxa"/>
            <w:tcBorders>
              <w:top w:val="single" w:sz="4" w:space="0" w:color="auto"/>
              <w:left w:val="single" w:sz="4" w:space="0" w:color="auto"/>
            </w:tcBorders>
            <w:shd w:val="clear" w:color="auto" w:fill="D0CECF"/>
          </w:tcPr>
          <w:p w:rsidR="004C77D4" w:rsidRDefault="00661C1C">
            <w:pPr>
              <w:pStyle w:val="a4"/>
              <w:shd w:val="clear" w:color="auto" w:fill="auto"/>
              <w:spacing w:after="0" w:line="240" w:lineRule="auto"/>
              <w:jc w:val="center"/>
            </w:pPr>
            <w:r>
              <w:rPr>
                <w:b/>
                <w:bCs/>
              </w:rPr>
              <w:t>Критерии</w:t>
            </w:r>
          </w:p>
        </w:tc>
        <w:tc>
          <w:tcPr>
            <w:tcW w:w="3821" w:type="dxa"/>
            <w:tcBorders>
              <w:top w:val="single" w:sz="4" w:space="0" w:color="auto"/>
              <w:left w:val="single" w:sz="4" w:space="0" w:color="auto"/>
            </w:tcBorders>
            <w:shd w:val="clear" w:color="auto" w:fill="D0CECF"/>
          </w:tcPr>
          <w:p w:rsidR="004C77D4" w:rsidRDefault="00661C1C">
            <w:pPr>
              <w:pStyle w:val="a4"/>
              <w:shd w:val="clear" w:color="auto" w:fill="auto"/>
              <w:spacing w:after="0" w:line="240" w:lineRule="auto"/>
              <w:jc w:val="center"/>
            </w:pPr>
            <w:r>
              <w:rPr>
                <w:b/>
                <w:bCs/>
              </w:rPr>
              <w:t>Целевое состояние по критерию</w:t>
            </w:r>
          </w:p>
        </w:tc>
        <w:tc>
          <w:tcPr>
            <w:tcW w:w="5194" w:type="dxa"/>
            <w:tcBorders>
              <w:top w:val="single" w:sz="4" w:space="0" w:color="auto"/>
              <w:left w:val="single" w:sz="4" w:space="0" w:color="auto"/>
            </w:tcBorders>
            <w:shd w:val="clear" w:color="auto" w:fill="D0CECF"/>
          </w:tcPr>
          <w:p w:rsidR="004C77D4" w:rsidRDefault="00661C1C">
            <w:pPr>
              <w:pStyle w:val="a4"/>
              <w:shd w:val="clear" w:color="auto" w:fill="auto"/>
              <w:spacing w:after="0" w:line="240" w:lineRule="auto"/>
              <w:jc w:val="center"/>
            </w:pPr>
            <w:r>
              <w:rPr>
                <w:b/>
                <w:bCs/>
              </w:rPr>
              <w:t>Условия достижения целевого состояния</w:t>
            </w:r>
          </w:p>
        </w:tc>
        <w:tc>
          <w:tcPr>
            <w:tcW w:w="2458" w:type="dxa"/>
            <w:tcBorders>
              <w:top w:val="single" w:sz="4" w:space="0" w:color="auto"/>
              <w:left w:val="single" w:sz="4" w:space="0" w:color="auto"/>
              <w:right w:val="single" w:sz="4" w:space="0" w:color="auto"/>
            </w:tcBorders>
            <w:shd w:val="clear" w:color="auto" w:fill="D0CECF"/>
          </w:tcPr>
          <w:p w:rsidR="004C77D4" w:rsidRDefault="00661C1C">
            <w:pPr>
              <w:pStyle w:val="a4"/>
              <w:shd w:val="clear" w:color="auto" w:fill="auto"/>
              <w:spacing w:after="0" w:line="240" w:lineRule="auto"/>
              <w:jc w:val="center"/>
            </w:pPr>
            <w:r>
              <w:rPr>
                <w:b/>
                <w:bCs/>
              </w:rPr>
              <w:t>Ответственный</w:t>
            </w:r>
          </w:p>
        </w:tc>
      </w:tr>
      <w:tr w:rsidR="004C77D4">
        <w:trPr>
          <w:trHeight w:hRule="exact" w:val="326"/>
          <w:jc w:val="center"/>
        </w:trPr>
        <w:tc>
          <w:tcPr>
            <w:tcW w:w="566" w:type="dxa"/>
            <w:tcBorders>
              <w:top w:val="single" w:sz="4" w:space="0" w:color="auto"/>
              <w:left w:val="single" w:sz="4" w:space="0" w:color="auto"/>
            </w:tcBorders>
            <w:shd w:val="clear" w:color="auto" w:fill="D0CECF"/>
            <w:vAlign w:val="center"/>
          </w:tcPr>
          <w:p w:rsidR="004C77D4" w:rsidRDefault="00661C1C">
            <w:pPr>
              <w:pStyle w:val="a4"/>
              <w:shd w:val="clear" w:color="auto" w:fill="auto"/>
              <w:spacing w:after="0" w:line="240" w:lineRule="auto"/>
              <w:jc w:val="center"/>
            </w:pPr>
            <w:r>
              <w:rPr>
                <w:b/>
                <w:bCs/>
              </w:rPr>
              <w:t>1</w:t>
            </w:r>
          </w:p>
        </w:tc>
        <w:tc>
          <w:tcPr>
            <w:tcW w:w="2683" w:type="dxa"/>
            <w:tcBorders>
              <w:top w:val="single" w:sz="4" w:space="0" w:color="auto"/>
              <w:left w:val="single" w:sz="4" w:space="0" w:color="auto"/>
            </w:tcBorders>
            <w:shd w:val="clear" w:color="auto" w:fill="D0CECF"/>
            <w:vAlign w:val="center"/>
          </w:tcPr>
          <w:p w:rsidR="004C77D4" w:rsidRDefault="00661C1C">
            <w:pPr>
              <w:pStyle w:val="a4"/>
              <w:shd w:val="clear" w:color="auto" w:fill="auto"/>
              <w:spacing w:after="0" w:line="240" w:lineRule="auto"/>
              <w:jc w:val="center"/>
            </w:pPr>
            <w:r>
              <w:rPr>
                <w:b/>
                <w:bCs/>
              </w:rPr>
              <w:t>2</w:t>
            </w:r>
          </w:p>
        </w:tc>
        <w:tc>
          <w:tcPr>
            <w:tcW w:w="3821" w:type="dxa"/>
            <w:tcBorders>
              <w:top w:val="single" w:sz="4" w:space="0" w:color="auto"/>
              <w:left w:val="single" w:sz="4" w:space="0" w:color="auto"/>
            </w:tcBorders>
            <w:shd w:val="clear" w:color="auto" w:fill="D0CECF"/>
          </w:tcPr>
          <w:p w:rsidR="004C77D4" w:rsidRDefault="00661C1C">
            <w:pPr>
              <w:pStyle w:val="a4"/>
              <w:shd w:val="clear" w:color="auto" w:fill="auto"/>
              <w:spacing w:after="0" w:line="240" w:lineRule="auto"/>
              <w:jc w:val="center"/>
            </w:pPr>
            <w:r>
              <w:rPr>
                <w:b/>
                <w:bCs/>
              </w:rPr>
              <w:t>3</w:t>
            </w:r>
          </w:p>
        </w:tc>
        <w:tc>
          <w:tcPr>
            <w:tcW w:w="5194" w:type="dxa"/>
            <w:tcBorders>
              <w:top w:val="single" w:sz="4" w:space="0" w:color="auto"/>
              <w:left w:val="single" w:sz="4" w:space="0" w:color="auto"/>
            </w:tcBorders>
            <w:shd w:val="clear" w:color="auto" w:fill="D0CECF"/>
          </w:tcPr>
          <w:p w:rsidR="004C77D4" w:rsidRDefault="00661C1C">
            <w:pPr>
              <w:pStyle w:val="a4"/>
              <w:shd w:val="clear" w:color="auto" w:fill="auto"/>
              <w:spacing w:after="0" w:line="240" w:lineRule="auto"/>
              <w:jc w:val="center"/>
            </w:pPr>
            <w:r>
              <w:rPr>
                <w:b/>
                <w:bCs/>
              </w:rPr>
              <w:t>4</w:t>
            </w:r>
          </w:p>
        </w:tc>
        <w:tc>
          <w:tcPr>
            <w:tcW w:w="2458" w:type="dxa"/>
            <w:tcBorders>
              <w:top w:val="single" w:sz="4" w:space="0" w:color="auto"/>
              <w:left w:val="single" w:sz="4" w:space="0" w:color="auto"/>
              <w:right w:val="single" w:sz="4" w:space="0" w:color="auto"/>
            </w:tcBorders>
            <w:shd w:val="clear" w:color="auto" w:fill="D0CECF"/>
          </w:tcPr>
          <w:p w:rsidR="004C77D4" w:rsidRDefault="00661C1C">
            <w:pPr>
              <w:pStyle w:val="a4"/>
              <w:shd w:val="clear" w:color="auto" w:fill="auto"/>
              <w:spacing w:after="0" w:line="240" w:lineRule="auto"/>
              <w:jc w:val="center"/>
            </w:pPr>
            <w:r>
              <w:rPr>
                <w:b/>
                <w:bCs/>
              </w:rPr>
              <w:t>5</w:t>
            </w:r>
          </w:p>
        </w:tc>
      </w:tr>
      <w:tr w:rsidR="004C77D4">
        <w:trPr>
          <w:trHeight w:hRule="exact" w:val="1114"/>
          <w:jc w:val="center"/>
        </w:trPr>
        <w:tc>
          <w:tcPr>
            <w:tcW w:w="566" w:type="dxa"/>
            <w:vMerge w:val="restart"/>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1</w:t>
            </w:r>
          </w:p>
        </w:tc>
        <w:tc>
          <w:tcPr>
            <w:tcW w:w="2683" w:type="dxa"/>
            <w:vMerge w:val="restart"/>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Проактивное информирование о возможности получения услуги</w:t>
            </w:r>
          </w:p>
        </w:tc>
        <w:tc>
          <w:tcPr>
            <w:tcW w:w="3821" w:type="dxa"/>
            <w:vMerge w:val="restart"/>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tabs>
                <w:tab w:val="left" w:pos="1718"/>
                <w:tab w:val="left" w:pos="3499"/>
              </w:tabs>
              <w:spacing w:after="0" w:line="240" w:lineRule="auto"/>
            </w:pPr>
            <w:r>
              <w:rPr>
                <w:b/>
                <w:bCs/>
              </w:rPr>
              <w:t>Уведомление о формировании черновика</w:t>
            </w:r>
            <w:r>
              <w:rPr>
                <w:b/>
                <w:bCs/>
              </w:rPr>
              <w:tab/>
              <w:t>заявления</w:t>
            </w:r>
            <w:r>
              <w:rPr>
                <w:b/>
                <w:bCs/>
              </w:rPr>
              <w:tab/>
              <w:t>о</w:t>
            </w:r>
          </w:p>
          <w:p w:rsidR="004C77D4" w:rsidRDefault="00661C1C">
            <w:pPr>
              <w:pStyle w:val="a4"/>
              <w:shd w:val="clear" w:color="auto" w:fill="auto"/>
              <w:tabs>
                <w:tab w:val="left" w:pos="1709"/>
                <w:tab w:val="left" w:pos="3490"/>
              </w:tabs>
              <w:spacing w:after="0" w:line="240" w:lineRule="auto"/>
            </w:pPr>
            <w:r>
              <w:rPr>
                <w:b/>
                <w:bCs/>
              </w:rPr>
              <w:t>получении</w:t>
            </w:r>
            <w:r>
              <w:rPr>
                <w:b/>
                <w:bCs/>
              </w:rPr>
              <w:tab/>
              <w:t>доступа</w:t>
            </w:r>
            <w:r>
              <w:rPr>
                <w:b/>
                <w:bCs/>
              </w:rPr>
              <w:tab/>
              <w:t>к</w:t>
            </w:r>
          </w:p>
          <w:p w:rsidR="004C77D4" w:rsidRDefault="00661C1C">
            <w:pPr>
              <w:pStyle w:val="a4"/>
              <w:shd w:val="clear" w:color="auto" w:fill="auto"/>
              <w:tabs>
                <w:tab w:val="left" w:pos="2040"/>
                <w:tab w:val="left" w:pos="3586"/>
              </w:tabs>
              <w:spacing w:after="0" w:line="240" w:lineRule="auto"/>
            </w:pPr>
            <w:r>
              <w:rPr>
                <w:b/>
                <w:bCs/>
              </w:rPr>
              <w:t>электронному</w:t>
            </w:r>
            <w:r>
              <w:rPr>
                <w:b/>
                <w:bCs/>
              </w:rPr>
              <w:tab/>
              <w:t>дневнику</w:t>
            </w:r>
            <w:r>
              <w:rPr>
                <w:b/>
                <w:bCs/>
              </w:rPr>
              <w:tab/>
            </w:r>
            <w:r>
              <w:t>в</w:t>
            </w:r>
          </w:p>
          <w:p w:rsidR="004C77D4" w:rsidRDefault="00661C1C">
            <w:pPr>
              <w:pStyle w:val="a4"/>
              <w:shd w:val="clear" w:color="auto" w:fill="auto"/>
              <w:tabs>
                <w:tab w:val="left" w:pos="1958"/>
                <w:tab w:val="left" w:pos="2683"/>
              </w:tabs>
              <w:spacing w:after="0" w:line="240" w:lineRule="auto"/>
            </w:pPr>
            <w:r>
              <w:t>общеобразовательную организацию</w:t>
            </w:r>
            <w:r>
              <w:tab/>
            </w:r>
            <w:r>
              <w:rPr>
                <w:b/>
                <w:bCs/>
              </w:rPr>
              <w:t>с</w:t>
            </w:r>
            <w:r>
              <w:rPr>
                <w:b/>
                <w:bCs/>
              </w:rPr>
              <w:tab/>
              <w:t>частично</w:t>
            </w:r>
          </w:p>
          <w:p w:rsidR="004C77D4" w:rsidRDefault="00661C1C">
            <w:pPr>
              <w:pStyle w:val="a4"/>
              <w:shd w:val="clear" w:color="auto" w:fill="auto"/>
              <w:spacing w:after="0" w:line="240" w:lineRule="auto"/>
            </w:pPr>
            <w:r>
              <w:rPr>
                <w:b/>
                <w:bCs/>
              </w:rPr>
              <w:t>предзаполненными данными.</w:t>
            </w:r>
          </w:p>
          <w:p w:rsidR="004C77D4" w:rsidRDefault="00661C1C">
            <w:pPr>
              <w:pStyle w:val="a4"/>
              <w:shd w:val="clear" w:color="auto" w:fill="auto"/>
              <w:tabs>
                <w:tab w:val="left" w:pos="1733"/>
                <w:tab w:val="left" w:pos="3466"/>
              </w:tabs>
              <w:spacing w:after="0" w:line="240" w:lineRule="auto"/>
            </w:pPr>
            <w:r>
              <w:t>Направление</w:t>
            </w:r>
            <w:r>
              <w:tab/>
              <w:t>уведомления</w:t>
            </w:r>
            <w:r>
              <w:tab/>
              <w:t>на</w:t>
            </w:r>
          </w:p>
          <w:p w:rsidR="004C77D4" w:rsidRDefault="00661C1C">
            <w:pPr>
              <w:pStyle w:val="a4"/>
              <w:shd w:val="clear" w:color="auto" w:fill="auto"/>
              <w:spacing w:after="0" w:line="240" w:lineRule="auto"/>
            </w:pPr>
            <w:r>
              <w:t>ЕПГУ.</w:t>
            </w:r>
          </w:p>
        </w:tc>
        <w:tc>
          <w:tcPr>
            <w:tcW w:w="5194"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tabs>
                <w:tab w:val="left" w:pos="1560"/>
                <w:tab w:val="left" w:pos="2880"/>
                <w:tab w:val="left" w:pos="3677"/>
              </w:tabs>
              <w:spacing w:after="0" w:line="240" w:lineRule="auto"/>
            </w:pPr>
            <w:r>
              <w:t>Разработка</w:t>
            </w:r>
            <w:r>
              <w:tab/>
              <w:t>шаблона</w:t>
            </w:r>
            <w:r>
              <w:tab/>
              <w:t>для</w:t>
            </w:r>
            <w:r>
              <w:tab/>
              <w:t>проактивного</w:t>
            </w:r>
          </w:p>
          <w:p w:rsidR="004C77D4" w:rsidRDefault="00661C1C">
            <w:pPr>
              <w:pStyle w:val="a4"/>
              <w:shd w:val="clear" w:color="auto" w:fill="auto"/>
              <w:spacing w:after="0" w:line="240" w:lineRule="auto"/>
            </w:pPr>
            <w:r>
              <w:t>информирования заявителей о возможности получения услуги</w:t>
            </w:r>
          </w:p>
        </w:tc>
        <w:tc>
          <w:tcPr>
            <w:tcW w:w="2458"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220" w:line="240" w:lineRule="auto"/>
            </w:pPr>
            <w:r>
              <w:t>Минцифры России</w:t>
            </w:r>
          </w:p>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0" w:line="240" w:lineRule="auto"/>
            </w:pPr>
            <w:r>
              <w:t>России</w:t>
            </w:r>
          </w:p>
        </w:tc>
      </w:tr>
      <w:tr w:rsidR="004C77D4">
        <w:trPr>
          <w:trHeight w:hRule="exact" w:val="840"/>
          <w:jc w:val="center"/>
        </w:trPr>
        <w:tc>
          <w:tcPr>
            <w:tcW w:w="566" w:type="dxa"/>
            <w:vMerge/>
            <w:tcBorders>
              <w:left w:val="single" w:sz="4" w:space="0" w:color="auto"/>
            </w:tcBorders>
            <w:shd w:val="clear" w:color="auto" w:fill="FFFFFF"/>
          </w:tcPr>
          <w:p w:rsidR="004C77D4" w:rsidRDefault="004C77D4"/>
        </w:tc>
        <w:tc>
          <w:tcPr>
            <w:tcW w:w="2683" w:type="dxa"/>
            <w:vMerge/>
            <w:tcBorders>
              <w:left w:val="single" w:sz="4" w:space="0" w:color="auto"/>
            </w:tcBorders>
            <w:shd w:val="clear" w:color="auto" w:fill="FFFFFF"/>
          </w:tcPr>
          <w:p w:rsidR="004C77D4" w:rsidRDefault="004C77D4"/>
        </w:tc>
        <w:tc>
          <w:tcPr>
            <w:tcW w:w="3821" w:type="dxa"/>
            <w:vMerge/>
            <w:tcBorders>
              <w:left w:val="single" w:sz="4" w:space="0" w:color="auto"/>
            </w:tcBorders>
            <w:shd w:val="clear" w:color="auto" w:fill="FFFFFF"/>
          </w:tcPr>
          <w:p w:rsidR="004C77D4" w:rsidRDefault="004C77D4"/>
        </w:tc>
        <w:tc>
          <w:tcPr>
            <w:tcW w:w="5194"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Согласование шаблона для проактивного информирования о возможности получения услуги</w:t>
            </w:r>
          </w:p>
        </w:tc>
        <w:tc>
          <w:tcPr>
            <w:tcW w:w="2458"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Минпросвещения России Минцифры России</w:t>
            </w:r>
          </w:p>
        </w:tc>
      </w:tr>
      <w:tr w:rsidR="004C77D4">
        <w:trPr>
          <w:trHeight w:hRule="exact" w:val="1392"/>
          <w:jc w:val="center"/>
        </w:trPr>
        <w:tc>
          <w:tcPr>
            <w:tcW w:w="566" w:type="dxa"/>
            <w:vMerge/>
            <w:tcBorders>
              <w:left w:val="single" w:sz="4" w:space="0" w:color="auto"/>
            </w:tcBorders>
            <w:shd w:val="clear" w:color="auto" w:fill="FFFFFF"/>
          </w:tcPr>
          <w:p w:rsidR="004C77D4" w:rsidRDefault="004C77D4"/>
        </w:tc>
        <w:tc>
          <w:tcPr>
            <w:tcW w:w="2683" w:type="dxa"/>
            <w:vMerge/>
            <w:tcBorders>
              <w:left w:val="single" w:sz="4" w:space="0" w:color="auto"/>
            </w:tcBorders>
            <w:shd w:val="clear" w:color="auto" w:fill="FFFFFF"/>
          </w:tcPr>
          <w:p w:rsidR="004C77D4" w:rsidRDefault="004C77D4"/>
        </w:tc>
        <w:tc>
          <w:tcPr>
            <w:tcW w:w="3821" w:type="dxa"/>
            <w:vMerge/>
            <w:tcBorders>
              <w:left w:val="single" w:sz="4" w:space="0" w:color="auto"/>
            </w:tcBorders>
            <w:shd w:val="clear" w:color="auto" w:fill="FFFFFF"/>
          </w:tcPr>
          <w:p w:rsidR="004C77D4" w:rsidRDefault="004C77D4"/>
        </w:tc>
        <w:tc>
          <w:tcPr>
            <w:tcW w:w="5194"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Настройка профиля ЕСИА для проактивного информирования заявителей о возможности получения услуги (передача данных на ЕПГУ для проактивного информирования о возможности получения услуги)</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Минцифры России Минпросвещения России</w:t>
            </w:r>
          </w:p>
        </w:tc>
      </w:tr>
      <w:tr w:rsidR="004C77D4">
        <w:trPr>
          <w:trHeight w:hRule="exact" w:val="1114"/>
          <w:jc w:val="center"/>
        </w:trPr>
        <w:tc>
          <w:tcPr>
            <w:tcW w:w="566" w:type="dxa"/>
            <w:vMerge/>
            <w:tcBorders>
              <w:left w:val="single" w:sz="4" w:space="0" w:color="auto"/>
            </w:tcBorders>
            <w:shd w:val="clear" w:color="auto" w:fill="FFFFFF"/>
          </w:tcPr>
          <w:p w:rsidR="004C77D4" w:rsidRDefault="004C77D4"/>
        </w:tc>
        <w:tc>
          <w:tcPr>
            <w:tcW w:w="2683" w:type="dxa"/>
            <w:vMerge/>
            <w:tcBorders>
              <w:left w:val="single" w:sz="4" w:space="0" w:color="auto"/>
            </w:tcBorders>
            <w:shd w:val="clear" w:color="auto" w:fill="FFFFFF"/>
          </w:tcPr>
          <w:p w:rsidR="004C77D4" w:rsidRDefault="004C77D4"/>
        </w:tc>
        <w:tc>
          <w:tcPr>
            <w:tcW w:w="3821" w:type="dxa"/>
            <w:vMerge/>
            <w:tcBorders>
              <w:left w:val="single" w:sz="4" w:space="0" w:color="auto"/>
            </w:tcBorders>
            <w:shd w:val="clear" w:color="auto" w:fill="FFFFFF"/>
          </w:tcPr>
          <w:p w:rsidR="004C77D4" w:rsidRDefault="004C77D4"/>
        </w:tc>
        <w:tc>
          <w:tcPr>
            <w:tcW w:w="5194"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Утверждение административного регламента услуги, предусматривающего проактивное информирование заявителя о возможности получения услуги</w:t>
            </w:r>
          </w:p>
        </w:tc>
        <w:tc>
          <w:tcPr>
            <w:tcW w:w="2458"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260" w:line="240" w:lineRule="auto"/>
            </w:pPr>
            <w:r>
              <w:t>России</w:t>
            </w:r>
          </w:p>
          <w:p w:rsidR="004C77D4" w:rsidRDefault="00661C1C">
            <w:pPr>
              <w:pStyle w:val="a4"/>
              <w:shd w:val="clear" w:color="auto" w:fill="auto"/>
              <w:spacing w:after="0" w:line="240" w:lineRule="auto"/>
            </w:pPr>
            <w:r>
              <w:t>Минцифры России</w:t>
            </w:r>
          </w:p>
        </w:tc>
      </w:tr>
      <w:tr w:rsidR="004C77D4">
        <w:trPr>
          <w:trHeight w:hRule="exact" w:val="1618"/>
          <w:jc w:val="center"/>
        </w:trPr>
        <w:tc>
          <w:tcPr>
            <w:tcW w:w="566" w:type="dxa"/>
            <w:vMerge/>
            <w:tcBorders>
              <w:left w:val="single" w:sz="4" w:space="0" w:color="auto"/>
            </w:tcBorders>
            <w:shd w:val="clear" w:color="auto" w:fill="FFFFFF"/>
          </w:tcPr>
          <w:p w:rsidR="004C77D4" w:rsidRDefault="004C77D4"/>
        </w:tc>
        <w:tc>
          <w:tcPr>
            <w:tcW w:w="2683" w:type="dxa"/>
            <w:vMerge/>
            <w:tcBorders>
              <w:left w:val="single" w:sz="4" w:space="0" w:color="auto"/>
            </w:tcBorders>
            <w:shd w:val="clear" w:color="auto" w:fill="FFFFFF"/>
          </w:tcPr>
          <w:p w:rsidR="004C77D4" w:rsidRDefault="004C77D4"/>
        </w:tc>
        <w:tc>
          <w:tcPr>
            <w:tcW w:w="3821" w:type="dxa"/>
            <w:vMerge w:val="restart"/>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ЦС2:</w:t>
            </w:r>
          </w:p>
          <w:p w:rsidR="004C77D4" w:rsidRDefault="00661C1C">
            <w:pPr>
              <w:pStyle w:val="a4"/>
              <w:shd w:val="clear" w:color="auto" w:fill="auto"/>
              <w:tabs>
                <w:tab w:val="left" w:pos="1709"/>
                <w:tab w:val="left" w:pos="3422"/>
              </w:tabs>
              <w:spacing w:after="0" w:line="240" w:lineRule="auto"/>
            </w:pPr>
            <w:r>
              <w:rPr>
                <w:b/>
                <w:bCs/>
              </w:rPr>
              <w:t>Уведомление о формировании черновика</w:t>
            </w:r>
            <w:r>
              <w:rPr>
                <w:b/>
                <w:bCs/>
              </w:rPr>
              <w:tab/>
              <w:t>заявления</w:t>
            </w:r>
            <w:r>
              <w:rPr>
                <w:b/>
                <w:bCs/>
              </w:rPr>
              <w:tab/>
              <w:t>о</w:t>
            </w:r>
          </w:p>
          <w:p w:rsidR="004C77D4" w:rsidRDefault="00661C1C">
            <w:pPr>
              <w:pStyle w:val="a4"/>
              <w:shd w:val="clear" w:color="auto" w:fill="auto"/>
              <w:tabs>
                <w:tab w:val="left" w:pos="1872"/>
                <w:tab w:val="left" w:pos="3413"/>
              </w:tabs>
              <w:spacing w:after="0" w:line="240" w:lineRule="auto"/>
            </w:pPr>
            <w:r>
              <w:rPr>
                <w:b/>
                <w:bCs/>
              </w:rPr>
              <w:t>получении</w:t>
            </w:r>
            <w:r>
              <w:rPr>
                <w:b/>
                <w:bCs/>
              </w:rPr>
              <w:tab/>
              <w:t>доступа</w:t>
            </w:r>
            <w:r>
              <w:rPr>
                <w:b/>
                <w:bCs/>
              </w:rPr>
              <w:tab/>
              <w:t>к</w:t>
            </w:r>
          </w:p>
          <w:p w:rsidR="004C77D4" w:rsidRDefault="00661C1C">
            <w:pPr>
              <w:pStyle w:val="a4"/>
              <w:shd w:val="clear" w:color="auto" w:fill="auto"/>
              <w:tabs>
                <w:tab w:val="left" w:pos="2549"/>
              </w:tabs>
              <w:spacing w:after="0" w:line="240" w:lineRule="auto"/>
            </w:pPr>
            <w:r>
              <w:rPr>
                <w:b/>
                <w:bCs/>
              </w:rPr>
              <w:t>электронному</w:t>
            </w:r>
            <w:r>
              <w:rPr>
                <w:b/>
                <w:bCs/>
              </w:rPr>
              <w:tab/>
              <w:t>дневнику</w:t>
            </w:r>
          </w:p>
          <w:p w:rsidR="004C77D4" w:rsidRDefault="00661C1C">
            <w:pPr>
              <w:pStyle w:val="a4"/>
              <w:shd w:val="clear" w:color="auto" w:fill="auto"/>
              <w:spacing w:after="0" w:line="240" w:lineRule="auto"/>
            </w:pPr>
            <w:r>
              <w:t>общеобразовательной организации</w:t>
            </w:r>
            <w:r>
              <w:rPr>
                <w:b/>
                <w:bCs/>
              </w:rPr>
              <w:t>.</w:t>
            </w:r>
          </w:p>
          <w:p w:rsidR="004C77D4" w:rsidRDefault="00661C1C">
            <w:pPr>
              <w:pStyle w:val="a4"/>
              <w:shd w:val="clear" w:color="auto" w:fill="auto"/>
              <w:spacing w:after="0" w:line="240" w:lineRule="auto"/>
            </w:pPr>
            <w:r>
              <w:t>Направление уведомления на ЕПГУ.</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ЦС2:</w:t>
            </w:r>
          </w:p>
          <w:p w:rsidR="004C77D4" w:rsidRDefault="00661C1C">
            <w:pPr>
              <w:pStyle w:val="a4"/>
              <w:shd w:val="clear" w:color="auto" w:fill="auto"/>
              <w:spacing w:after="0" w:line="240" w:lineRule="auto"/>
            </w:pPr>
            <w:r>
              <w:t>Разработка шаблона для проактивного информирования заявителей о возможности получения услуги</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260" w:line="240" w:lineRule="auto"/>
            </w:pPr>
            <w:r>
              <w:t>Минпросвещения России</w:t>
            </w:r>
          </w:p>
          <w:p w:rsidR="004C77D4" w:rsidRDefault="00661C1C">
            <w:pPr>
              <w:pStyle w:val="a4"/>
              <w:shd w:val="clear" w:color="auto" w:fill="auto"/>
              <w:spacing w:after="0" w:line="240" w:lineRule="auto"/>
            </w:pPr>
            <w:r>
              <w:t>Минцифры России</w:t>
            </w:r>
          </w:p>
        </w:tc>
      </w:tr>
      <w:tr w:rsidR="004C77D4">
        <w:trPr>
          <w:trHeight w:hRule="exact" w:val="1291"/>
          <w:jc w:val="center"/>
        </w:trPr>
        <w:tc>
          <w:tcPr>
            <w:tcW w:w="566" w:type="dxa"/>
            <w:vMerge/>
            <w:tcBorders>
              <w:left w:val="single" w:sz="4" w:space="0" w:color="auto"/>
              <w:bottom w:val="single" w:sz="4" w:space="0" w:color="auto"/>
            </w:tcBorders>
            <w:shd w:val="clear" w:color="auto" w:fill="FFFFFF"/>
          </w:tcPr>
          <w:p w:rsidR="004C77D4" w:rsidRDefault="004C77D4"/>
        </w:tc>
        <w:tc>
          <w:tcPr>
            <w:tcW w:w="2683" w:type="dxa"/>
            <w:vMerge/>
            <w:tcBorders>
              <w:left w:val="single" w:sz="4" w:space="0" w:color="auto"/>
              <w:bottom w:val="single" w:sz="4" w:space="0" w:color="auto"/>
            </w:tcBorders>
            <w:shd w:val="clear" w:color="auto" w:fill="FFFFFF"/>
          </w:tcPr>
          <w:p w:rsidR="004C77D4" w:rsidRDefault="004C77D4"/>
        </w:tc>
        <w:tc>
          <w:tcPr>
            <w:tcW w:w="3821" w:type="dxa"/>
            <w:vMerge/>
            <w:tcBorders>
              <w:left w:val="single" w:sz="4" w:space="0" w:color="auto"/>
              <w:bottom w:val="single" w:sz="4" w:space="0" w:color="auto"/>
            </w:tcBorders>
            <w:shd w:val="clear" w:color="auto" w:fill="FFFFFF"/>
          </w:tcPr>
          <w:p w:rsidR="004C77D4" w:rsidRDefault="004C77D4"/>
        </w:tc>
        <w:tc>
          <w:tcPr>
            <w:tcW w:w="5194"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pPr>
            <w:r>
              <w:t>Согласование шаблона для проактивного информирования о возможности получения услуги</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4C77D4" w:rsidRDefault="00661C1C">
            <w:pPr>
              <w:pStyle w:val="a4"/>
              <w:shd w:val="clear" w:color="auto" w:fill="auto"/>
              <w:spacing w:after="260" w:line="240" w:lineRule="auto"/>
            </w:pPr>
            <w:r>
              <w:t>Минпросвещения России</w:t>
            </w:r>
          </w:p>
          <w:p w:rsidR="004C77D4" w:rsidRDefault="00661C1C">
            <w:pPr>
              <w:pStyle w:val="a4"/>
              <w:shd w:val="clear" w:color="auto" w:fill="auto"/>
              <w:spacing w:after="0" w:line="240" w:lineRule="auto"/>
            </w:pPr>
            <w:r>
              <w:t>Минцифры России</w:t>
            </w:r>
          </w:p>
        </w:tc>
      </w:tr>
    </w:tbl>
    <w:p w:rsidR="004C77D4" w:rsidRDefault="00661C1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683"/>
        <w:gridCol w:w="3821"/>
        <w:gridCol w:w="5194"/>
        <w:gridCol w:w="2458"/>
      </w:tblGrid>
      <w:tr w:rsidR="004C77D4">
        <w:trPr>
          <w:trHeight w:hRule="exact" w:val="1392"/>
          <w:jc w:val="center"/>
        </w:trPr>
        <w:tc>
          <w:tcPr>
            <w:tcW w:w="566" w:type="dxa"/>
            <w:vMerge w:val="restart"/>
            <w:tcBorders>
              <w:top w:val="single" w:sz="4" w:space="0" w:color="auto"/>
              <w:left w:val="single" w:sz="4" w:space="0" w:color="auto"/>
            </w:tcBorders>
            <w:shd w:val="clear" w:color="auto" w:fill="FFFFFF"/>
          </w:tcPr>
          <w:p w:rsidR="004C77D4" w:rsidRDefault="004C77D4">
            <w:pPr>
              <w:rPr>
                <w:sz w:val="10"/>
                <w:szCs w:val="10"/>
              </w:rPr>
            </w:pPr>
          </w:p>
        </w:tc>
        <w:tc>
          <w:tcPr>
            <w:tcW w:w="2683" w:type="dxa"/>
            <w:vMerge w:val="restart"/>
            <w:tcBorders>
              <w:top w:val="single" w:sz="4" w:space="0" w:color="auto"/>
              <w:left w:val="single" w:sz="4" w:space="0" w:color="auto"/>
            </w:tcBorders>
            <w:shd w:val="clear" w:color="auto" w:fill="FFFFFF"/>
          </w:tcPr>
          <w:p w:rsidR="004C77D4" w:rsidRDefault="004C77D4">
            <w:pPr>
              <w:rPr>
                <w:sz w:val="10"/>
                <w:szCs w:val="10"/>
              </w:rPr>
            </w:pPr>
          </w:p>
        </w:tc>
        <w:tc>
          <w:tcPr>
            <w:tcW w:w="3821" w:type="dxa"/>
            <w:vMerge w:val="restart"/>
            <w:tcBorders>
              <w:top w:val="single" w:sz="4" w:space="0" w:color="auto"/>
              <w:left w:val="single" w:sz="4" w:space="0" w:color="auto"/>
            </w:tcBorders>
            <w:shd w:val="clear" w:color="auto" w:fill="FFFFFF"/>
          </w:tcPr>
          <w:p w:rsidR="004C77D4" w:rsidRDefault="004C77D4">
            <w:pPr>
              <w:rPr>
                <w:sz w:val="10"/>
                <w:szCs w:val="10"/>
              </w:rPr>
            </w:pPr>
          </w:p>
        </w:tc>
        <w:tc>
          <w:tcPr>
            <w:tcW w:w="5194"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Настройка профиля ЕСИА для проактивного информирования заявителей о возможности получения услуги (передача данных на ЕПГУ для проактивного информирования о возможности получения услуги)</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Минцифры России Минпросвещения России</w:t>
            </w:r>
          </w:p>
        </w:tc>
      </w:tr>
      <w:tr w:rsidR="004C77D4">
        <w:trPr>
          <w:trHeight w:hRule="exact" w:val="1282"/>
          <w:jc w:val="center"/>
        </w:trPr>
        <w:tc>
          <w:tcPr>
            <w:tcW w:w="566" w:type="dxa"/>
            <w:vMerge/>
            <w:tcBorders>
              <w:left w:val="single" w:sz="4" w:space="0" w:color="auto"/>
            </w:tcBorders>
            <w:shd w:val="clear" w:color="auto" w:fill="FFFFFF"/>
          </w:tcPr>
          <w:p w:rsidR="004C77D4" w:rsidRDefault="004C77D4"/>
        </w:tc>
        <w:tc>
          <w:tcPr>
            <w:tcW w:w="2683" w:type="dxa"/>
            <w:vMerge/>
            <w:tcBorders>
              <w:left w:val="single" w:sz="4" w:space="0" w:color="auto"/>
            </w:tcBorders>
            <w:shd w:val="clear" w:color="auto" w:fill="FFFFFF"/>
          </w:tcPr>
          <w:p w:rsidR="004C77D4" w:rsidRDefault="004C77D4"/>
        </w:tc>
        <w:tc>
          <w:tcPr>
            <w:tcW w:w="3821" w:type="dxa"/>
            <w:vMerge/>
            <w:tcBorders>
              <w:left w:val="single" w:sz="4" w:space="0" w:color="auto"/>
            </w:tcBorders>
            <w:shd w:val="clear" w:color="auto" w:fill="FFFFFF"/>
          </w:tcPr>
          <w:p w:rsidR="004C77D4" w:rsidRDefault="004C77D4"/>
        </w:tc>
        <w:tc>
          <w:tcPr>
            <w:tcW w:w="5194" w:type="dxa"/>
            <w:tcBorders>
              <w:top w:val="single" w:sz="4" w:space="0" w:color="auto"/>
              <w:left w:val="single" w:sz="4" w:space="0" w:color="auto"/>
            </w:tcBorders>
            <w:shd w:val="clear" w:color="auto" w:fill="FFFFFF"/>
          </w:tcPr>
          <w:p w:rsidR="004C77D4" w:rsidRDefault="004C77D4">
            <w:pPr>
              <w:rPr>
                <w:sz w:val="10"/>
                <w:szCs w:val="10"/>
              </w:rPr>
            </w:pP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260" w:line="240" w:lineRule="auto"/>
            </w:pPr>
            <w:r>
              <w:t>России</w:t>
            </w:r>
          </w:p>
          <w:p w:rsidR="004C77D4" w:rsidRDefault="00661C1C">
            <w:pPr>
              <w:pStyle w:val="a4"/>
              <w:shd w:val="clear" w:color="auto" w:fill="auto"/>
              <w:spacing w:after="0" w:line="240" w:lineRule="auto"/>
            </w:pPr>
            <w:r>
              <w:t>Минцифры России</w:t>
            </w:r>
          </w:p>
        </w:tc>
      </w:tr>
      <w:tr w:rsidR="004C77D4">
        <w:trPr>
          <w:trHeight w:hRule="exact" w:val="643"/>
          <w:jc w:val="center"/>
        </w:trPr>
        <w:tc>
          <w:tcPr>
            <w:tcW w:w="566" w:type="dxa"/>
            <w:vMerge w:val="restart"/>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2</w:t>
            </w:r>
          </w:p>
        </w:tc>
        <w:tc>
          <w:tcPr>
            <w:tcW w:w="2683" w:type="dxa"/>
            <w:vMerge w:val="restart"/>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Проактивное предоставление услуги</w:t>
            </w:r>
          </w:p>
        </w:tc>
        <w:tc>
          <w:tcPr>
            <w:tcW w:w="382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spacing w:after="0" w:line="233" w:lineRule="auto"/>
            </w:pPr>
            <w:r>
              <w:t>Не применяется</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spacing w:after="0" w:line="233" w:lineRule="auto"/>
            </w:pPr>
            <w:r>
              <w:t>Не применяется</w:t>
            </w:r>
          </w:p>
        </w:tc>
        <w:tc>
          <w:tcPr>
            <w:tcW w:w="2458" w:type="dxa"/>
            <w:tcBorders>
              <w:top w:val="single" w:sz="4" w:space="0" w:color="auto"/>
              <w:left w:val="single" w:sz="4" w:space="0" w:color="auto"/>
              <w:right w:val="single" w:sz="4" w:space="0" w:color="auto"/>
            </w:tcBorders>
            <w:shd w:val="clear" w:color="auto" w:fill="FFFFFF"/>
          </w:tcPr>
          <w:p w:rsidR="004C77D4" w:rsidRDefault="004C77D4">
            <w:pPr>
              <w:rPr>
                <w:sz w:val="10"/>
                <w:szCs w:val="10"/>
              </w:rPr>
            </w:pPr>
          </w:p>
        </w:tc>
      </w:tr>
      <w:tr w:rsidR="004C77D4">
        <w:trPr>
          <w:trHeight w:hRule="exact" w:val="2030"/>
          <w:jc w:val="center"/>
        </w:trPr>
        <w:tc>
          <w:tcPr>
            <w:tcW w:w="566" w:type="dxa"/>
            <w:vMerge/>
            <w:tcBorders>
              <w:left w:val="single" w:sz="4" w:space="0" w:color="auto"/>
            </w:tcBorders>
            <w:shd w:val="clear" w:color="auto" w:fill="FFFFFF"/>
          </w:tcPr>
          <w:p w:rsidR="004C77D4" w:rsidRDefault="004C77D4"/>
        </w:tc>
        <w:tc>
          <w:tcPr>
            <w:tcW w:w="2683" w:type="dxa"/>
            <w:vMerge/>
            <w:tcBorders>
              <w:left w:val="single" w:sz="4" w:space="0" w:color="auto"/>
            </w:tcBorders>
            <w:shd w:val="clear" w:color="auto" w:fill="FFFFFF"/>
          </w:tcPr>
          <w:p w:rsidR="004C77D4" w:rsidRDefault="004C77D4"/>
        </w:tc>
        <w:tc>
          <w:tcPr>
            <w:tcW w:w="382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ЦС2:</w:t>
            </w:r>
          </w:p>
          <w:p w:rsidR="004C77D4" w:rsidRDefault="00661C1C">
            <w:pPr>
              <w:pStyle w:val="a4"/>
              <w:shd w:val="clear" w:color="auto" w:fill="auto"/>
              <w:spacing w:after="0" w:line="240" w:lineRule="auto"/>
              <w:jc w:val="both"/>
            </w:pPr>
            <w:r>
              <w:rPr>
                <w:b/>
                <w:bCs/>
              </w:rPr>
              <w:t>Черновик заявления с предзаполненными данными из цифрового профиля гражданина направляется в его личный кабинет для проверки и подтверждения.</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Изменения в документы, регламентирующие порядок приема заявлений (при необходимости)</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260" w:line="240" w:lineRule="auto"/>
            </w:pPr>
            <w:r>
              <w:t>России</w:t>
            </w:r>
          </w:p>
          <w:p w:rsidR="004C77D4" w:rsidRDefault="00661C1C">
            <w:pPr>
              <w:pStyle w:val="a4"/>
              <w:shd w:val="clear" w:color="auto" w:fill="auto"/>
              <w:spacing w:after="0" w:line="240" w:lineRule="auto"/>
            </w:pPr>
            <w:r>
              <w:t>Минцифры России</w:t>
            </w:r>
          </w:p>
        </w:tc>
      </w:tr>
      <w:tr w:rsidR="004C77D4">
        <w:trPr>
          <w:trHeight w:hRule="exact" w:val="1493"/>
          <w:jc w:val="center"/>
        </w:trPr>
        <w:tc>
          <w:tcPr>
            <w:tcW w:w="566"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3</w:t>
            </w:r>
          </w:p>
        </w:tc>
        <w:tc>
          <w:tcPr>
            <w:tcW w:w="268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Получение заявителем сведений о ходе и результатах предоставления услуг</w:t>
            </w:r>
          </w:p>
        </w:tc>
        <w:tc>
          <w:tcPr>
            <w:tcW w:w="3821" w:type="dxa"/>
            <w:tcBorders>
              <w:top w:val="single" w:sz="4" w:space="0" w:color="auto"/>
              <w:left w:val="single" w:sz="4" w:space="0" w:color="auto"/>
            </w:tcBorders>
            <w:shd w:val="clear" w:color="auto" w:fill="FFFFFF"/>
            <w:vAlign w:val="center"/>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spacing w:after="0" w:line="240" w:lineRule="auto"/>
              <w:jc w:val="both"/>
            </w:pPr>
            <w:r>
              <w:t>Обеспечение возможности отслеживания статуса рассмотрения заявления в личном кабинете пользователя на ЕПГУ</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spacing w:after="0" w:line="240" w:lineRule="auto"/>
            </w:pPr>
            <w:r>
              <w:t>Разработка статусной модели</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Минцифры России Минпросвещения России</w:t>
            </w:r>
          </w:p>
        </w:tc>
      </w:tr>
      <w:tr w:rsidR="004C77D4">
        <w:trPr>
          <w:trHeight w:hRule="exact" w:val="2030"/>
          <w:jc w:val="center"/>
        </w:trPr>
        <w:tc>
          <w:tcPr>
            <w:tcW w:w="566" w:type="dxa"/>
            <w:tcBorders>
              <w:top w:val="single" w:sz="4" w:space="0" w:color="auto"/>
              <w:left w:val="single" w:sz="4" w:space="0" w:color="auto"/>
            </w:tcBorders>
            <w:shd w:val="clear" w:color="auto" w:fill="FFFFFF"/>
          </w:tcPr>
          <w:p w:rsidR="004C77D4" w:rsidRDefault="004C77D4">
            <w:pPr>
              <w:rPr>
                <w:sz w:val="10"/>
                <w:szCs w:val="10"/>
              </w:rPr>
            </w:pPr>
          </w:p>
        </w:tc>
        <w:tc>
          <w:tcPr>
            <w:tcW w:w="2683" w:type="dxa"/>
            <w:tcBorders>
              <w:top w:val="single" w:sz="4" w:space="0" w:color="auto"/>
              <w:left w:val="single" w:sz="4" w:space="0" w:color="auto"/>
            </w:tcBorders>
            <w:shd w:val="clear" w:color="auto" w:fill="FFFFFF"/>
          </w:tcPr>
          <w:p w:rsidR="004C77D4" w:rsidRDefault="004C77D4">
            <w:pPr>
              <w:rPr>
                <w:sz w:val="10"/>
                <w:szCs w:val="10"/>
              </w:rPr>
            </w:pPr>
          </w:p>
        </w:tc>
        <w:tc>
          <w:tcPr>
            <w:tcW w:w="382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 2:</w:t>
            </w:r>
          </w:p>
          <w:p w:rsidR="004C77D4" w:rsidRDefault="00661C1C">
            <w:pPr>
              <w:pStyle w:val="a4"/>
              <w:shd w:val="clear" w:color="auto" w:fill="auto"/>
              <w:spacing w:after="0" w:line="240" w:lineRule="auto"/>
              <w:jc w:val="both"/>
            </w:pPr>
            <w:r>
              <w:t>Расширение состава информации в рамках предоставления данных статусной модели услуги</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ЦС2:</w:t>
            </w:r>
          </w:p>
          <w:p w:rsidR="004C77D4" w:rsidRDefault="00661C1C">
            <w:pPr>
              <w:pStyle w:val="a4"/>
              <w:shd w:val="clear" w:color="auto" w:fill="auto"/>
              <w:spacing w:after="0" w:line="240" w:lineRule="auto"/>
            </w:pPr>
            <w:r>
              <w:t>Доработка статусной модели ЕПГУ для обеспечения требуемой детализации</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260" w:line="240" w:lineRule="auto"/>
            </w:pPr>
            <w:r>
              <w:t>России</w:t>
            </w:r>
          </w:p>
          <w:p w:rsidR="004C77D4" w:rsidRDefault="00661C1C">
            <w:pPr>
              <w:pStyle w:val="a4"/>
              <w:shd w:val="clear" w:color="auto" w:fill="auto"/>
              <w:spacing w:after="0" w:line="240" w:lineRule="auto"/>
            </w:pPr>
            <w:r>
              <w:t>Минцифры России</w:t>
            </w:r>
          </w:p>
        </w:tc>
      </w:tr>
      <w:tr w:rsidR="004C77D4">
        <w:trPr>
          <w:trHeight w:hRule="exact" w:val="1123"/>
          <w:jc w:val="center"/>
        </w:trPr>
        <w:tc>
          <w:tcPr>
            <w:tcW w:w="566" w:type="dxa"/>
            <w:tcBorders>
              <w:top w:val="single" w:sz="4" w:space="0" w:color="auto"/>
              <w:left w:val="single" w:sz="4" w:space="0" w:color="auto"/>
              <w:bottom w:val="single" w:sz="4" w:space="0" w:color="auto"/>
            </w:tcBorders>
            <w:shd w:val="clear" w:color="auto" w:fill="FFFFFF"/>
          </w:tcPr>
          <w:p w:rsidR="004C77D4" w:rsidRDefault="004C77D4">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4C77D4" w:rsidRDefault="004C77D4">
            <w:pPr>
              <w:rPr>
                <w:sz w:val="10"/>
                <w:szCs w:val="10"/>
              </w:rPr>
            </w:pPr>
          </w:p>
        </w:tc>
        <w:tc>
          <w:tcPr>
            <w:tcW w:w="3821" w:type="dxa"/>
            <w:tcBorders>
              <w:top w:val="single" w:sz="4" w:space="0" w:color="auto"/>
              <w:left w:val="single" w:sz="4" w:space="0" w:color="auto"/>
              <w:bottom w:val="single" w:sz="4" w:space="0" w:color="auto"/>
            </w:tcBorders>
            <w:shd w:val="clear" w:color="auto" w:fill="FFFFFF"/>
          </w:tcPr>
          <w:p w:rsidR="004C77D4" w:rsidRDefault="004C77D4">
            <w:pPr>
              <w:rPr>
                <w:sz w:val="10"/>
                <w:szCs w:val="10"/>
              </w:rPr>
            </w:pPr>
          </w:p>
        </w:tc>
        <w:tc>
          <w:tcPr>
            <w:tcW w:w="5194"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pPr>
            <w:r>
              <w:t>Доработка административного регламента</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260" w:line="240" w:lineRule="auto"/>
            </w:pPr>
            <w:r>
              <w:t>России</w:t>
            </w:r>
          </w:p>
          <w:p w:rsidR="004C77D4" w:rsidRDefault="00661C1C">
            <w:pPr>
              <w:pStyle w:val="a4"/>
              <w:shd w:val="clear" w:color="auto" w:fill="auto"/>
              <w:spacing w:after="0" w:line="240" w:lineRule="auto"/>
            </w:pPr>
            <w:r>
              <w:t>Минцифры России</w:t>
            </w:r>
          </w:p>
        </w:tc>
      </w:tr>
    </w:tbl>
    <w:p w:rsidR="004C77D4" w:rsidRDefault="00661C1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683"/>
        <w:gridCol w:w="3821"/>
        <w:gridCol w:w="5194"/>
        <w:gridCol w:w="2458"/>
      </w:tblGrid>
      <w:tr w:rsidR="004C77D4">
        <w:trPr>
          <w:trHeight w:hRule="exact" w:val="1430"/>
          <w:jc w:val="center"/>
        </w:trPr>
        <w:tc>
          <w:tcPr>
            <w:tcW w:w="566"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lastRenderedPageBreak/>
              <w:t>4</w:t>
            </w:r>
          </w:p>
        </w:tc>
        <w:tc>
          <w:tcPr>
            <w:tcW w:w="2683"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направление и обработка межведомственных запросов в режиме онлайн</w:t>
            </w:r>
          </w:p>
        </w:tc>
        <w:tc>
          <w:tcPr>
            <w:tcW w:w="382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spacing w:after="0" w:line="240" w:lineRule="auto"/>
            </w:pPr>
            <w:r>
              <w:t>Создание технической возможности автоматического направления межведомственных запросов</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33" w:lineRule="auto"/>
            </w:pPr>
            <w:r>
              <w:rPr>
                <w:b/>
                <w:bCs/>
              </w:rPr>
              <w:t>ЦС1:</w:t>
            </w:r>
          </w:p>
          <w:p w:rsidR="004C77D4" w:rsidRDefault="00661C1C">
            <w:pPr>
              <w:pStyle w:val="a4"/>
              <w:shd w:val="clear" w:color="auto" w:fill="auto"/>
              <w:tabs>
                <w:tab w:val="left" w:pos="1694"/>
                <w:tab w:val="left" w:pos="4099"/>
              </w:tabs>
              <w:spacing w:after="0" w:line="233" w:lineRule="auto"/>
            </w:pPr>
            <w:r>
              <w:t>Определение перечня данных, запрашиваемых посредством</w:t>
            </w:r>
            <w:r>
              <w:tab/>
              <w:t>межведомственных</w:t>
            </w:r>
            <w:r>
              <w:tab/>
              <w:t>запросов,</w:t>
            </w:r>
          </w:p>
          <w:p w:rsidR="004C77D4" w:rsidRDefault="00661C1C">
            <w:pPr>
              <w:pStyle w:val="a4"/>
              <w:shd w:val="clear" w:color="auto" w:fill="auto"/>
              <w:spacing w:after="0" w:line="233" w:lineRule="auto"/>
            </w:pPr>
            <w:r>
              <w:t>необходимых для предоставления услуги</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220" w:after="0" w:line="240" w:lineRule="auto"/>
            </w:pPr>
            <w:r>
              <w:t>Минцифры России</w:t>
            </w:r>
          </w:p>
        </w:tc>
      </w:tr>
      <w:tr w:rsidR="004C77D4">
        <w:trPr>
          <w:trHeight w:hRule="exact" w:val="2770"/>
          <w:jc w:val="center"/>
        </w:trPr>
        <w:tc>
          <w:tcPr>
            <w:tcW w:w="566" w:type="dxa"/>
            <w:tcBorders>
              <w:top w:val="single" w:sz="4" w:space="0" w:color="auto"/>
              <w:left w:val="single" w:sz="4" w:space="0" w:color="auto"/>
            </w:tcBorders>
            <w:shd w:val="clear" w:color="auto" w:fill="FFFFFF"/>
          </w:tcPr>
          <w:p w:rsidR="004C77D4" w:rsidRDefault="004C77D4">
            <w:pPr>
              <w:rPr>
                <w:sz w:val="10"/>
                <w:szCs w:val="10"/>
              </w:rPr>
            </w:pPr>
          </w:p>
        </w:tc>
        <w:tc>
          <w:tcPr>
            <w:tcW w:w="2683" w:type="dxa"/>
            <w:tcBorders>
              <w:top w:val="single" w:sz="4" w:space="0" w:color="auto"/>
              <w:left w:val="single" w:sz="4" w:space="0" w:color="auto"/>
            </w:tcBorders>
            <w:shd w:val="clear" w:color="auto" w:fill="FFFFFF"/>
          </w:tcPr>
          <w:p w:rsidR="004C77D4" w:rsidRDefault="004C77D4">
            <w:pPr>
              <w:rPr>
                <w:sz w:val="10"/>
                <w:szCs w:val="10"/>
              </w:rPr>
            </w:pPr>
          </w:p>
        </w:tc>
        <w:tc>
          <w:tcPr>
            <w:tcW w:w="382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ind w:firstLine="140"/>
            </w:pPr>
            <w:r>
              <w:rPr>
                <w:b/>
                <w:bCs/>
              </w:rPr>
              <w:t>ЦС2:</w:t>
            </w:r>
          </w:p>
          <w:p w:rsidR="004C77D4" w:rsidRDefault="00661C1C">
            <w:pPr>
              <w:pStyle w:val="a4"/>
              <w:shd w:val="clear" w:color="auto" w:fill="auto"/>
              <w:spacing w:after="0" w:line="240" w:lineRule="auto"/>
              <w:ind w:firstLine="140"/>
            </w:pPr>
            <w:r>
              <w:t>Автоматическое направление межведомственных запросов в течение 1 минуты с момента возникновения события, предусматривающего информационное взаимодействие, и обработка ответов на них в течение 60 минут с момента поступления такого запроса</w:t>
            </w:r>
          </w:p>
        </w:tc>
        <w:tc>
          <w:tcPr>
            <w:tcW w:w="5194" w:type="dxa"/>
            <w:tcBorders>
              <w:top w:val="single" w:sz="4" w:space="0" w:color="auto"/>
              <w:left w:val="single" w:sz="4" w:space="0" w:color="auto"/>
            </w:tcBorders>
            <w:shd w:val="clear" w:color="auto" w:fill="FFFFFF"/>
          </w:tcPr>
          <w:p w:rsidR="004C77D4" w:rsidRDefault="004C77D4">
            <w:pPr>
              <w:rPr>
                <w:sz w:val="10"/>
                <w:szCs w:val="10"/>
              </w:rPr>
            </w:pP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260" w:line="240" w:lineRule="auto"/>
            </w:pPr>
            <w:r>
              <w:t>России</w:t>
            </w:r>
          </w:p>
          <w:p w:rsidR="004C77D4" w:rsidRDefault="00661C1C">
            <w:pPr>
              <w:pStyle w:val="a4"/>
              <w:shd w:val="clear" w:color="auto" w:fill="auto"/>
              <w:spacing w:after="0" w:line="240" w:lineRule="auto"/>
            </w:pPr>
            <w:r>
              <w:t>Минцифры России</w:t>
            </w:r>
          </w:p>
        </w:tc>
      </w:tr>
      <w:tr w:rsidR="004C77D4">
        <w:trPr>
          <w:trHeight w:hRule="exact" w:val="1666"/>
          <w:jc w:val="center"/>
        </w:trPr>
        <w:tc>
          <w:tcPr>
            <w:tcW w:w="566"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5</w:t>
            </w:r>
          </w:p>
        </w:tc>
        <w:tc>
          <w:tcPr>
            <w:tcW w:w="2683"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Срок предоставления услуги</w:t>
            </w:r>
          </w:p>
        </w:tc>
        <w:tc>
          <w:tcPr>
            <w:tcW w:w="382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spacing w:after="0" w:line="240" w:lineRule="auto"/>
              <w:jc w:val="both"/>
            </w:pPr>
            <w:r>
              <w:t>Создание технической возможности автоматизации ряда процедур и действий, позволяющих сократить сроки предоставления услуги на 30 %</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ЦС1:</w:t>
            </w:r>
          </w:p>
          <w:p w:rsidR="004C77D4" w:rsidRDefault="00661C1C">
            <w:pPr>
              <w:pStyle w:val="a4"/>
              <w:shd w:val="clear" w:color="auto" w:fill="auto"/>
              <w:spacing w:after="0" w:line="240" w:lineRule="auto"/>
            </w:pPr>
            <w:r>
              <w:t>Разработка предоставления государственной услуги посредством направления предзаполенного черновика заявления пользователя ЕПГУ</w:t>
            </w:r>
          </w:p>
        </w:tc>
        <w:tc>
          <w:tcPr>
            <w:tcW w:w="2458" w:type="dxa"/>
            <w:tcBorders>
              <w:top w:val="single" w:sz="4" w:space="0" w:color="auto"/>
              <w:left w:val="single" w:sz="4" w:space="0" w:color="auto"/>
              <w:right w:val="single" w:sz="4" w:space="0" w:color="auto"/>
            </w:tcBorders>
            <w:shd w:val="clear" w:color="auto" w:fill="FFFFFF"/>
            <w:vAlign w:val="center"/>
          </w:tcPr>
          <w:p w:rsidR="004C77D4" w:rsidRDefault="00661C1C">
            <w:pPr>
              <w:pStyle w:val="a4"/>
              <w:shd w:val="clear" w:color="auto" w:fill="auto"/>
              <w:spacing w:after="0" w:line="240" w:lineRule="auto"/>
            </w:pPr>
            <w:r>
              <w:t>Минцифры России Минпросвещения России</w:t>
            </w:r>
          </w:p>
          <w:p w:rsidR="004C77D4" w:rsidRDefault="00661C1C">
            <w:pPr>
              <w:pStyle w:val="a4"/>
              <w:shd w:val="clear" w:color="auto" w:fill="auto"/>
              <w:spacing w:after="0" w:line="240" w:lineRule="auto"/>
            </w:pPr>
            <w:r>
              <w:t>ПФР</w:t>
            </w:r>
          </w:p>
        </w:tc>
      </w:tr>
      <w:tr w:rsidR="004C77D4">
        <w:trPr>
          <w:trHeight w:hRule="exact" w:val="1387"/>
          <w:jc w:val="center"/>
        </w:trPr>
        <w:tc>
          <w:tcPr>
            <w:tcW w:w="566" w:type="dxa"/>
            <w:tcBorders>
              <w:top w:val="single" w:sz="4" w:space="0" w:color="auto"/>
              <w:left w:val="single" w:sz="4" w:space="0" w:color="auto"/>
            </w:tcBorders>
            <w:shd w:val="clear" w:color="auto" w:fill="FFFFFF"/>
          </w:tcPr>
          <w:p w:rsidR="004C77D4" w:rsidRDefault="004C77D4">
            <w:pPr>
              <w:rPr>
                <w:sz w:val="10"/>
                <w:szCs w:val="10"/>
              </w:rPr>
            </w:pPr>
          </w:p>
        </w:tc>
        <w:tc>
          <w:tcPr>
            <w:tcW w:w="2683" w:type="dxa"/>
            <w:tcBorders>
              <w:top w:val="single" w:sz="4" w:space="0" w:color="auto"/>
              <w:left w:val="single" w:sz="4" w:space="0" w:color="auto"/>
            </w:tcBorders>
            <w:shd w:val="clear" w:color="auto" w:fill="FFFFFF"/>
          </w:tcPr>
          <w:p w:rsidR="004C77D4" w:rsidRDefault="004C77D4">
            <w:pPr>
              <w:rPr>
                <w:sz w:val="10"/>
                <w:szCs w:val="10"/>
              </w:rPr>
            </w:pPr>
          </w:p>
        </w:tc>
        <w:tc>
          <w:tcPr>
            <w:tcW w:w="382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ЦС2:</w:t>
            </w:r>
          </w:p>
          <w:p w:rsidR="004C77D4" w:rsidRDefault="00661C1C">
            <w:pPr>
              <w:pStyle w:val="a4"/>
              <w:shd w:val="clear" w:color="auto" w:fill="auto"/>
              <w:tabs>
                <w:tab w:val="left" w:pos="2314"/>
              </w:tabs>
              <w:spacing w:after="0" w:line="240" w:lineRule="auto"/>
            </w:pPr>
            <w:r>
              <w:t>Сокращение срока предоставления услуги</w:t>
            </w:r>
            <w:r>
              <w:tab/>
              <w:t>определяется</w:t>
            </w:r>
          </w:p>
          <w:p w:rsidR="004C77D4" w:rsidRDefault="00661C1C">
            <w:pPr>
              <w:pStyle w:val="a4"/>
              <w:shd w:val="clear" w:color="auto" w:fill="auto"/>
              <w:tabs>
                <w:tab w:val="left" w:pos="2726"/>
              </w:tabs>
              <w:spacing w:after="0" w:line="240" w:lineRule="auto"/>
            </w:pPr>
            <w:r>
              <w:t>автоматизацией</w:t>
            </w:r>
            <w:r>
              <w:tab/>
              <w:t>процедур</w:t>
            </w:r>
          </w:p>
          <w:p w:rsidR="004C77D4" w:rsidRDefault="00661C1C">
            <w:pPr>
              <w:pStyle w:val="a4"/>
              <w:shd w:val="clear" w:color="auto" w:fill="auto"/>
              <w:spacing w:after="0" w:line="240" w:lineRule="auto"/>
            </w:pPr>
            <w:r>
              <w:t>предоставления услуги на 60 %</w:t>
            </w:r>
          </w:p>
        </w:tc>
        <w:tc>
          <w:tcPr>
            <w:tcW w:w="5194"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ЦС2:</w:t>
            </w:r>
          </w:p>
          <w:p w:rsidR="004C77D4" w:rsidRDefault="00661C1C">
            <w:pPr>
              <w:pStyle w:val="a4"/>
              <w:shd w:val="clear" w:color="auto" w:fill="auto"/>
              <w:spacing w:after="0" w:line="240" w:lineRule="auto"/>
            </w:pPr>
            <w:r>
              <w:t>Внести изменения в Порядок в части добавления возможности подачи заявления в том числе через ЕПГУ</w:t>
            </w:r>
          </w:p>
        </w:tc>
        <w:tc>
          <w:tcPr>
            <w:tcW w:w="2458"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before="220" w:after="0" w:line="240" w:lineRule="auto"/>
            </w:pPr>
            <w:r>
              <w:t>Минпросвещения</w:t>
            </w:r>
          </w:p>
          <w:p w:rsidR="004C77D4" w:rsidRDefault="00661C1C">
            <w:pPr>
              <w:pStyle w:val="a4"/>
              <w:shd w:val="clear" w:color="auto" w:fill="auto"/>
              <w:spacing w:after="0" w:line="240" w:lineRule="auto"/>
            </w:pPr>
            <w:r>
              <w:t>России</w:t>
            </w:r>
          </w:p>
        </w:tc>
      </w:tr>
      <w:tr w:rsidR="004C77D4">
        <w:trPr>
          <w:trHeight w:hRule="exact" w:val="1632"/>
          <w:jc w:val="center"/>
        </w:trPr>
        <w:tc>
          <w:tcPr>
            <w:tcW w:w="566" w:type="dxa"/>
            <w:tcBorders>
              <w:top w:val="single" w:sz="4" w:space="0" w:color="auto"/>
              <w:left w:val="single" w:sz="4" w:space="0" w:color="auto"/>
              <w:bottom w:val="single" w:sz="4" w:space="0" w:color="auto"/>
            </w:tcBorders>
            <w:shd w:val="clear" w:color="auto" w:fill="FFFFFF"/>
          </w:tcPr>
          <w:p w:rsidR="004C77D4" w:rsidRDefault="004C77D4">
            <w:pPr>
              <w:rPr>
                <w:sz w:val="10"/>
                <w:szCs w:val="10"/>
              </w:rPr>
            </w:pPr>
          </w:p>
        </w:tc>
        <w:tc>
          <w:tcPr>
            <w:tcW w:w="2683" w:type="dxa"/>
            <w:tcBorders>
              <w:top w:val="single" w:sz="4" w:space="0" w:color="auto"/>
              <w:left w:val="single" w:sz="4" w:space="0" w:color="auto"/>
              <w:bottom w:val="single" w:sz="4" w:space="0" w:color="auto"/>
            </w:tcBorders>
            <w:shd w:val="clear" w:color="auto" w:fill="FFFFFF"/>
          </w:tcPr>
          <w:p w:rsidR="004C77D4" w:rsidRDefault="004C77D4">
            <w:pPr>
              <w:rPr>
                <w:sz w:val="10"/>
                <w:szCs w:val="10"/>
              </w:rPr>
            </w:pPr>
          </w:p>
        </w:tc>
        <w:tc>
          <w:tcPr>
            <w:tcW w:w="3821" w:type="dxa"/>
            <w:tcBorders>
              <w:top w:val="single" w:sz="4" w:space="0" w:color="auto"/>
              <w:left w:val="single" w:sz="4" w:space="0" w:color="auto"/>
              <w:bottom w:val="single" w:sz="4" w:space="0" w:color="auto"/>
            </w:tcBorders>
            <w:shd w:val="clear" w:color="auto" w:fill="FFFFFF"/>
          </w:tcPr>
          <w:p w:rsidR="004C77D4" w:rsidRDefault="004C77D4">
            <w:pPr>
              <w:rPr>
                <w:sz w:val="10"/>
                <w:szCs w:val="10"/>
              </w:rPr>
            </w:pPr>
          </w:p>
        </w:tc>
        <w:tc>
          <w:tcPr>
            <w:tcW w:w="5194"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pPr>
            <w:r>
              <w:t>Доработка административного регламента</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Минпросвещения</w:t>
            </w:r>
          </w:p>
          <w:p w:rsidR="004C77D4" w:rsidRDefault="00661C1C">
            <w:pPr>
              <w:pStyle w:val="a4"/>
              <w:shd w:val="clear" w:color="auto" w:fill="auto"/>
              <w:spacing w:after="260" w:line="240" w:lineRule="auto"/>
            </w:pPr>
            <w:r>
              <w:t>России</w:t>
            </w:r>
          </w:p>
          <w:p w:rsidR="004C77D4" w:rsidRDefault="00661C1C">
            <w:pPr>
              <w:pStyle w:val="a4"/>
              <w:shd w:val="clear" w:color="auto" w:fill="auto"/>
              <w:spacing w:after="0" w:line="240" w:lineRule="auto"/>
            </w:pPr>
            <w:r>
              <w:t>Минцифры России</w:t>
            </w:r>
          </w:p>
        </w:tc>
      </w:tr>
    </w:tbl>
    <w:p w:rsidR="004C77D4" w:rsidRDefault="004C77D4">
      <w:pPr>
        <w:sectPr w:rsidR="004C77D4">
          <w:headerReference w:type="even" r:id="rId35"/>
          <w:headerReference w:type="default" r:id="rId36"/>
          <w:pgSz w:w="16840" w:h="11900" w:orient="landscape"/>
          <w:pgMar w:top="1175" w:right="940" w:bottom="532" w:left="1097" w:header="747" w:footer="104" w:gutter="0"/>
          <w:pgNumType w:start="42"/>
          <w:cols w:space="720"/>
          <w:noEndnote/>
          <w:docGrid w:linePitch="360"/>
        </w:sectPr>
      </w:pPr>
    </w:p>
    <w:p w:rsidR="004C77D4" w:rsidRDefault="00661C1C">
      <w:pPr>
        <w:pStyle w:val="24"/>
        <w:keepNext/>
        <w:keepLines/>
        <w:numPr>
          <w:ilvl w:val="0"/>
          <w:numId w:val="49"/>
        </w:numPr>
        <w:shd w:val="clear" w:color="auto" w:fill="auto"/>
        <w:tabs>
          <w:tab w:val="left" w:pos="1416"/>
        </w:tabs>
        <w:spacing w:before="100" w:after="0"/>
        <w:ind w:firstLine="840"/>
        <w:jc w:val="left"/>
      </w:pPr>
      <w:bookmarkStart w:id="74" w:name="bookmark73"/>
      <w:bookmarkStart w:id="75" w:name="bookmark74"/>
      <w:bookmarkStart w:id="76" w:name="bookmark72"/>
      <w:r>
        <w:lastRenderedPageBreak/>
        <w:t>КРАТКОЕ ОПИСАНИЕ УСЛУГИ ПОСЛЕ ПРОВЕДЕНИЯ ЦИФРОВОЙ ТРАНСФОРМАЦИИ</w:t>
      </w:r>
      <w:bookmarkEnd w:id="74"/>
      <w:bookmarkEnd w:id="75"/>
      <w:bookmarkEnd w:id="76"/>
    </w:p>
    <w:p w:rsidR="004C77D4" w:rsidRDefault="00661C1C">
      <w:pPr>
        <w:pStyle w:val="20"/>
        <w:shd w:val="clear" w:color="auto" w:fill="auto"/>
        <w:spacing w:after="0" w:line="240" w:lineRule="auto"/>
        <w:ind w:left="0" w:firstLine="720"/>
        <w:jc w:val="both"/>
      </w:pPr>
      <w:r>
        <w:t>Предоставление услуги осуществляется общеобразовательными организациями.</w:t>
      </w:r>
    </w:p>
    <w:p w:rsidR="004C77D4" w:rsidRDefault="00661C1C">
      <w:pPr>
        <w:pStyle w:val="20"/>
        <w:shd w:val="clear" w:color="auto" w:fill="auto"/>
        <w:spacing w:after="0" w:line="240" w:lineRule="auto"/>
        <w:ind w:left="0" w:firstLine="720"/>
        <w:jc w:val="both"/>
      </w:pPr>
      <w:r>
        <w:t>Лицами, имеющими право на получение услуги, являются заявители.</w:t>
      </w:r>
    </w:p>
    <w:p w:rsidR="004C77D4" w:rsidRDefault="00661C1C">
      <w:pPr>
        <w:pStyle w:val="20"/>
        <w:shd w:val="clear" w:color="auto" w:fill="auto"/>
        <w:spacing w:after="0" w:line="240" w:lineRule="auto"/>
        <w:ind w:left="0" w:firstLine="720"/>
        <w:jc w:val="both"/>
      </w:pPr>
      <w:r>
        <w:t>Перечень нормативных правовых актов, регулирующих предоставление услуги, и в которые необходимо внести изменения, приведен в 6 разделе описания целевого состояния.</w:t>
      </w:r>
    </w:p>
    <w:p w:rsidR="004C77D4" w:rsidRDefault="00661C1C">
      <w:pPr>
        <w:pStyle w:val="20"/>
        <w:shd w:val="clear" w:color="auto" w:fill="auto"/>
        <w:spacing w:after="0" w:line="240" w:lineRule="auto"/>
        <w:ind w:left="0" w:firstLine="720"/>
        <w:jc w:val="both"/>
      </w:pPr>
      <w:r>
        <w:t>Результатом предоставления услуги является:</w:t>
      </w:r>
    </w:p>
    <w:p w:rsidR="004C77D4" w:rsidRDefault="00661C1C">
      <w:pPr>
        <w:pStyle w:val="20"/>
        <w:shd w:val="clear" w:color="auto" w:fill="auto"/>
        <w:spacing w:after="0" w:line="240" w:lineRule="auto"/>
        <w:ind w:left="0" w:firstLine="720"/>
        <w:jc w:val="both"/>
      </w:pPr>
      <w:r>
        <w:t>Решение 1</w:t>
      </w:r>
    </w:p>
    <w:p w:rsidR="004C77D4" w:rsidRDefault="00661C1C">
      <w:pPr>
        <w:pStyle w:val="20"/>
        <w:shd w:val="clear" w:color="auto" w:fill="auto"/>
        <w:spacing w:after="0" w:line="240" w:lineRule="auto"/>
        <w:ind w:left="0" w:firstLine="720"/>
        <w:jc w:val="both"/>
      </w:pPr>
      <w:r>
        <w:t>решение об отказе в приеме документов, необходимых для предоставления услуги/об отказе в предоставлении услуги.</w:t>
      </w:r>
    </w:p>
    <w:p w:rsidR="004C77D4" w:rsidRDefault="00661C1C">
      <w:pPr>
        <w:pStyle w:val="20"/>
        <w:shd w:val="clear" w:color="auto" w:fill="auto"/>
        <w:spacing w:after="0" w:line="240" w:lineRule="auto"/>
        <w:ind w:left="0" w:firstLine="720"/>
        <w:jc w:val="both"/>
      </w:pPr>
      <w:r>
        <w:t>Решение 2</w:t>
      </w:r>
    </w:p>
    <w:p w:rsidR="004C77D4" w:rsidRDefault="00661C1C">
      <w:pPr>
        <w:pStyle w:val="20"/>
        <w:shd w:val="clear" w:color="auto" w:fill="auto"/>
        <w:spacing w:after="0" w:line="240" w:lineRule="auto"/>
        <w:ind w:left="0" w:firstLine="720"/>
        <w:jc w:val="both"/>
      </w:pPr>
      <w:r>
        <w:t>решение о предоставлении доступа в электронный дневник для заявителя.</w:t>
      </w:r>
    </w:p>
    <w:p w:rsidR="004C77D4" w:rsidRDefault="00661C1C">
      <w:pPr>
        <w:pStyle w:val="20"/>
        <w:shd w:val="clear" w:color="auto" w:fill="auto"/>
        <w:spacing w:after="0" w:line="240" w:lineRule="auto"/>
        <w:ind w:left="0" w:firstLine="720"/>
        <w:jc w:val="both"/>
      </w:pPr>
      <w:r>
        <w:t>Результат предоставления услуги направляется заявителю в личный кабинет на ЕПГУ в форме электронного документа.</w:t>
      </w:r>
    </w:p>
    <w:p w:rsidR="004C77D4" w:rsidRDefault="00661C1C">
      <w:pPr>
        <w:pStyle w:val="20"/>
        <w:shd w:val="clear" w:color="auto" w:fill="auto"/>
        <w:spacing w:after="0" w:line="240" w:lineRule="auto"/>
        <w:ind w:left="0" w:firstLine="720"/>
        <w:jc w:val="both"/>
      </w:pPr>
      <w: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общеобразовательной организации, ответственной за предоставление услуги.</w:t>
      </w:r>
    </w:p>
    <w:p w:rsidR="004C77D4" w:rsidRDefault="00661C1C">
      <w:pPr>
        <w:pStyle w:val="20"/>
        <w:shd w:val="clear" w:color="auto" w:fill="auto"/>
        <w:spacing w:after="0" w:line="240" w:lineRule="auto"/>
        <w:ind w:left="0" w:firstLine="720"/>
        <w:jc w:val="both"/>
      </w:pPr>
      <w:r>
        <w:t>Модель процесса предоставления услуги включает в себя последовательность выполнения следующих АП:</w:t>
      </w:r>
    </w:p>
    <w:p w:rsidR="004C77D4" w:rsidRDefault="00661C1C">
      <w:pPr>
        <w:pStyle w:val="20"/>
        <w:shd w:val="clear" w:color="auto" w:fill="auto"/>
        <w:spacing w:after="0" w:line="240" w:lineRule="auto"/>
        <w:ind w:left="0" w:firstLine="720"/>
        <w:jc w:val="both"/>
      </w:pPr>
      <w:r>
        <w:t>Проверка документов и регистрация заявления.</w:t>
      </w:r>
    </w:p>
    <w:p w:rsidR="004C77D4" w:rsidRDefault="00661C1C">
      <w:pPr>
        <w:pStyle w:val="20"/>
        <w:shd w:val="clear" w:color="auto" w:fill="auto"/>
        <w:spacing w:after="0" w:line="240" w:lineRule="auto"/>
        <w:ind w:left="0" w:firstLine="720"/>
        <w:jc w:val="both"/>
      </w:pPr>
      <w:r>
        <w:t>Рассмотрение документов и сведений.</w:t>
      </w:r>
    </w:p>
    <w:p w:rsidR="004C77D4" w:rsidRDefault="00661C1C">
      <w:pPr>
        <w:pStyle w:val="20"/>
        <w:shd w:val="clear" w:color="auto" w:fill="auto"/>
        <w:spacing w:after="0" w:line="240" w:lineRule="auto"/>
        <w:ind w:left="0" w:firstLine="720"/>
        <w:jc w:val="both"/>
      </w:pPr>
      <w:r>
        <w:t>Принятие решения о предоставлении услуги.</w:t>
      </w:r>
    </w:p>
    <w:p w:rsidR="004C77D4" w:rsidRDefault="00661C1C">
      <w:pPr>
        <w:pStyle w:val="20"/>
        <w:shd w:val="clear" w:color="auto" w:fill="auto"/>
        <w:spacing w:after="0" w:line="240" w:lineRule="auto"/>
        <w:ind w:left="0" w:firstLine="720"/>
        <w:jc w:val="both"/>
      </w:pPr>
      <w:r>
        <w:t>Направление (выдача) результата предоставления услуги.</w:t>
      </w:r>
    </w:p>
    <w:p w:rsidR="004C77D4" w:rsidRDefault="00661C1C">
      <w:pPr>
        <w:pStyle w:val="20"/>
        <w:shd w:val="clear" w:color="auto" w:fill="auto"/>
        <w:spacing w:after="0" w:line="240" w:lineRule="auto"/>
        <w:ind w:left="0" w:firstLine="720"/>
        <w:jc w:val="both"/>
      </w:pPr>
      <w:r>
        <w:t>Для каждой АП нормативно установлено максимальное время выполнения. Нормативное время выполнения отдельных шагов не определяется в рамках настоящего документа, но не противоречит Порядку.</w:t>
      </w:r>
    </w:p>
    <w:p w:rsidR="004C77D4" w:rsidRDefault="00661C1C">
      <w:pPr>
        <w:pStyle w:val="20"/>
        <w:shd w:val="clear" w:color="auto" w:fill="auto"/>
        <w:spacing w:after="0" w:line="240" w:lineRule="auto"/>
        <w:ind w:left="0" w:firstLine="720"/>
        <w:jc w:val="both"/>
      </w:pPr>
      <w:r>
        <w:t>Для достижения ЦС2 необходимо:</w:t>
      </w:r>
    </w:p>
    <w:p w:rsidR="004C77D4" w:rsidRDefault="00661C1C">
      <w:pPr>
        <w:pStyle w:val="20"/>
        <w:shd w:val="clear" w:color="auto" w:fill="auto"/>
        <w:spacing w:after="0" w:line="240" w:lineRule="auto"/>
        <w:ind w:left="0" w:firstLine="720"/>
        <w:jc w:val="both"/>
      </w:pPr>
      <w:r>
        <w:t>разработать шаблон для проактивного информирования заявителей о возможности получения услуги;</w:t>
      </w:r>
    </w:p>
    <w:p w:rsidR="004C77D4" w:rsidRDefault="00661C1C">
      <w:pPr>
        <w:pStyle w:val="20"/>
        <w:shd w:val="clear" w:color="auto" w:fill="auto"/>
        <w:spacing w:after="0" w:line="240" w:lineRule="auto"/>
        <w:ind w:left="0" w:firstLine="720"/>
        <w:jc w:val="both"/>
      </w:pPr>
      <w:r>
        <w:t>согласовать шаблон для проактивного информирования о возможности получения услуги;</w:t>
      </w:r>
    </w:p>
    <w:p w:rsidR="004C77D4" w:rsidRDefault="00661C1C">
      <w:pPr>
        <w:pStyle w:val="20"/>
        <w:shd w:val="clear" w:color="auto" w:fill="auto"/>
        <w:spacing w:after="0" w:line="240" w:lineRule="auto"/>
        <w:ind w:left="0" w:firstLine="720"/>
        <w:jc w:val="both"/>
      </w:pPr>
      <w:r>
        <w:t>обеспечить рассылку черновиков заявлений в личный кабинет на ЕПГУ, предзаполненных данными цифрового профиля заявителя;</w:t>
      </w:r>
    </w:p>
    <w:p w:rsidR="004C77D4" w:rsidRDefault="00661C1C">
      <w:pPr>
        <w:pStyle w:val="20"/>
        <w:shd w:val="clear" w:color="auto" w:fill="auto"/>
        <w:spacing w:after="0" w:line="240" w:lineRule="auto"/>
        <w:ind w:left="0" w:firstLine="720"/>
        <w:jc w:val="both"/>
      </w:pPr>
      <w:r>
        <w:t>утвердить административный регламент услуги, предусматривающий проактивное информирование заявителя о возможности получения услуги.</w:t>
      </w:r>
    </w:p>
    <w:p w:rsidR="004C77D4" w:rsidRDefault="00661C1C">
      <w:pPr>
        <w:pStyle w:val="20"/>
        <w:shd w:val="clear" w:color="auto" w:fill="auto"/>
        <w:spacing w:after="0" w:line="240" w:lineRule="auto"/>
        <w:ind w:left="0" w:firstLine="720"/>
        <w:jc w:val="both"/>
      </w:pPr>
      <w:r>
        <w:t>Ключевые параметры в рамках ЦС1:</w:t>
      </w:r>
    </w:p>
    <w:p w:rsidR="004C77D4" w:rsidRDefault="00661C1C">
      <w:pPr>
        <w:pStyle w:val="20"/>
        <w:shd w:val="clear" w:color="auto" w:fill="auto"/>
        <w:spacing w:after="0" w:line="240" w:lineRule="auto"/>
        <w:ind w:left="0" w:firstLine="720"/>
        <w:jc w:val="both"/>
      </w:pPr>
      <w:r>
        <w:t>Пользователю на ЕПГУ проактивно направляется предзаполненный черновик заявления на предоставление услуги по получению доступа к электронному дневнику. Предзаполнение черновика заявления осуществляется на основании данных цифрового профиля ЕСИА, а также данных, полученных от уполномоченных органов исполнительной власти РФ о детях и законных представителях.</w:t>
      </w:r>
    </w:p>
    <w:p w:rsidR="004C77D4" w:rsidRDefault="00661C1C">
      <w:pPr>
        <w:pStyle w:val="20"/>
        <w:numPr>
          <w:ilvl w:val="0"/>
          <w:numId w:val="49"/>
        </w:numPr>
        <w:shd w:val="clear" w:color="auto" w:fill="auto"/>
        <w:tabs>
          <w:tab w:val="left" w:pos="910"/>
        </w:tabs>
        <w:spacing w:after="0"/>
        <w:ind w:left="0" w:firstLine="440"/>
      </w:pPr>
      <w:bookmarkStart w:id="77" w:name="bookmark75"/>
      <w:r>
        <w:rPr>
          <w:b/>
          <w:bCs/>
        </w:rPr>
        <w:lastRenderedPageBreak/>
        <w:t>НОРМАТИВНЫЕ ПРАВОВЫЕ АКТЫ,</w:t>
      </w:r>
      <w:bookmarkEnd w:id="77"/>
    </w:p>
    <w:p w:rsidR="004C77D4" w:rsidRDefault="00661C1C">
      <w:pPr>
        <w:pStyle w:val="24"/>
        <w:keepNext/>
        <w:keepLines/>
        <w:shd w:val="clear" w:color="auto" w:fill="auto"/>
        <w:spacing w:after="220"/>
        <w:ind w:firstLine="920"/>
        <w:jc w:val="left"/>
      </w:pPr>
      <w:bookmarkStart w:id="78" w:name="bookmark76"/>
      <w:bookmarkStart w:id="79" w:name="bookmark77"/>
      <w:r>
        <w:t>РЕГУЛИРУЮЩИЕПРЕДОСТАВЛЕНИЕ УСЛУГИ</w:t>
      </w:r>
      <w:bookmarkEnd w:id="78"/>
      <w:bookmarkEnd w:id="79"/>
    </w:p>
    <w:p w:rsidR="004C77D4" w:rsidRDefault="00661C1C">
      <w:pPr>
        <w:pStyle w:val="20"/>
        <w:shd w:val="clear" w:color="auto" w:fill="auto"/>
        <w:spacing w:after="0"/>
        <w:ind w:left="260" w:firstLine="580"/>
        <w:jc w:val="both"/>
      </w:pPr>
      <w:r>
        <w:t>Перечень нормативных правовых актов, регулирующих предоставление государственной услуги:</w:t>
      </w:r>
    </w:p>
    <w:p w:rsidR="004C77D4" w:rsidRDefault="00661C1C">
      <w:pPr>
        <w:pStyle w:val="20"/>
        <w:shd w:val="clear" w:color="auto" w:fill="auto"/>
        <w:spacing w:after="0"/>
        <w:ind w:left="260" w:firstLine="580"/>
        <w:jc w:val="both"/>
      </w:pPr>
      <w:r>
        <w:t>- Федеральный закон от 29 декабря 2012 г. № 273-ФЗ «Об образовании в Российской Федерации»;</w:t>
      </w:r>
    </w:p>
    <w:p w:rsidR="004C77D4" w:rsidRDefault="00661C1C">
      <w:pPr>
        <w:pStyle w:val="20"/>
        <w:shd w:val="clear" w:color="auto" w:fill="auto"/>
        <w:spacing w:after="0"/>
        <w:ind w:left="260" w:firstLine="580"/>
        <w:jc w:val="both"/>
      </w:pPr>
      <w:r>
        <w:t>-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образовании»;</w:t>
      </w:r>
    </w:p>
    <w:p w:rsidR="004C77D4" w:rsidRDefault="00661C1C">
      <w:pPr>
        <w:pStyle w:val="20"/>
        <w:shd w:val="clear" w:color="auto" w:fill="auto"/>
        <w:spacing w:after="0"/>
        <w:ind w:left="260" w:firstLine="580"/>
        <w:jc w:val="both"/>
      </w:pPr>
      <w:r>
        <w:t>- Федеральный проект «Цифровая образовательная среда» национального проекта «Образование», паспорт которого утвержден президиумом Совета при Президенте Российской Федерации по стратегическому развитию и национальным проектам протоколом от 24.12.2018 № 16;</w:t>
      </w:r>
    </w:p>
    <w:p w:rsidR="004C77D4" w:rsidRDefault="00661C1C">
      <w:pPr>
        <w:pStyle w:val="20"/>
        <w:shd w:val="clear" w:color="auto" w:fill="auto"/>
        <w:spacing w:after="100"/>
        <w:ind w:left="260" w:firstLine="580"/>
        <w:jc w:val="both"/>
        <w:sectPr w:rsidR="004C77D4">
          <w:headerReference w:type="even" r:id="rId37"/>
          <w:headerReference w:type="default" r:id="rId38"/>
          <w:pgSz w:w="11900" w:h="16840"/>
          <w:pgMar w:top="1244" w:right="668" w:bottom="1201" w:left="974" w:header="0" w:footer="773" w:gutter="0"/>
          <w:pgNumType w:start="9"/>
          <w:cols w:space="720"/>
          <w:noEndnote/>
          <w:docGrid w:linePitch="360"/>
        </w:sectPr>
      </w:pPr>
      <w:r>
        <w:t>- Постановление Правительства Российской Федерации от 13 июля 2022 г. №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C77D4" w:rsidRDefault="00661C1C">
      <w:pPr>
        <w:pStyle w:val="24"/>
        <w:keepNext/>
        <w:keepLines/>
        <w:numPr>
          <w:ilvl w:val="0"/>
          <w:numId w:val="49"/>
        </w:numPr>
        <w:shd w:val="clear" w:color="auto" w:fill="auto"/>
        <w:tabs>
          <w:tab w:val="left" w:pos="3670"/>
        </w:tabs>
        <w:spacing w:after="40" w:line="240" w:lineRule="auto"/>
        <w:ind w:firstLine="680"/>
        <w:jc w:val="left"/>
      </w:pPr>
      <w:bookmarkStart w:id="80" w:name="bookmark79"/>
      <w:bookmarkStart w:id="81" w:name="bookmark80"/>
      <w:bookmarkStart w:id="82" w:name="bookmark78"/>
      <w:r>
        <w:lastRenderedPageBreak/>
        <w:t>СОСТАВ ДАННЫХ ЗАЯВЛЕНИЯ</w:t>
      </w:r>
      <w:bookmarkEnd w:id="80"/>
      <w:bookmarkEnd w:id="81"/>
      <w:bookmarkEnd w:id="82"/>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4258"/>
        <w:gridCol w:w="2611"/>
        <w:gridCol w:w="5664"/>
      </w:tblGrid>
      <w:tr w:rsidR="004C77D4">
        <w:trPr>
          <w:trHeight w:hRule="exact" w:val="566"/>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right"/>
            </w:pPr>
            <w:r>
              <w:rPr>
                <w:b/>
                <w:bCs/>
                <w:sz w:val="28"/>
                <w:szCs w:val="28"/>
              </w:rPr>
              <w:t xml:space="preserve">8. </w:t>
            </w:r>
            <w:r>
              <w:rPr>
                <w:b/>
                <w:bCs/>
              </w:rPr>
              <w:t>№</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Наименование данных</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Наличие в целевом состоянии формы</w:t>
            </w:r>
          </w:p>
        </w:tc>
        <w:tc>
          <w:tcPr>
            <w:tcW w:w="5664"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rPr>
                <w:b/>
                <w:bCs/>
              </w:rPr>
              <w:t>Описание</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ind w:firstLine="140"/>
            </w:pPr>
            <w:r>
              <w:t>1.</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Персональные данные заявителя</w:t>
            </w:r>
          </w:p>
        </w:tc>
        <w:tc>
          <w:tcPr>
            <w:tcW w:w="2611" w:type="dxa"/>
            <w:tcBorders>
              <w:top w:val="single" w:sz="4" w:space="0" w:color="auto"/>
            </w:tcBorders>
            <w:shd w:val="clear" w:color="auto" w:fill="FFFFFF"/>
          </w:tcPr>
          <w:p w:rsidR="004C77D4" w:rsidRDefault="004C77D4">
            <w:pPr>
              <w:rPr>
                <w:sz w:val="10"/>
                <w:szCs w:val="10"/>
              </w:rPr>
            </w:pPr>
          </w:p>
        </w:tc>
        <w:tc>
          <w:tcPr>
            <w:tcW w:w="5664" w:type="dxa"/>
            <w:tcBorders>
              <w:top w:val="single" w:sz="4" w:space="0" w:color="auto"/>
              <w:right w:val="single" w:sz="4" w:space="0" w:color="auto"/>
            </w:tcBorders>
            <w:shd w:val="clear" w:color="auto" w:fill="FFFFFF"/>
          </w:tcPr>
          <w:p w:rsidR="004C77D4" w:rsidRDefault="004C77D4">
            <w:pPr>
              <w:rPr>
                <w:sz w:val="10"/>
                <w:szCs w:val="10"/>
              </w:rPr>
            </w:pP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700"/>
            </w:pPr>
            <w:r>
              <w:t>1.1.</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Фамилия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1.2.</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Имя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1.3.</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Отчество (при наличии)</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1.5</w:t>
            </w:r>
          </w:p>
        </w:tc>
        <w:tc>
          <w:tcPr>
            <w:tcW w:w="6869"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Паспорт гражданина Российской Федерации</w:t>
            </w:r>
          </w:p>
        </w:tc>
        <w:tc>
          <w:tcPr>
            <w:tcW w:w="5664" w:type="dxa"/>
            <w:tcBorders>
              <w:top w:val="single" w:sz="4" w:space="0" w:color="auto"/>
              <w:right w:val="single" w:sz="4" w:space="0" w:color="auto"/>
            </w:tcBorders>
            <w:shd w:val="clear" w:color="auto" w:fill="FFFFFF"/>
          </w:tcPr>
          <w:p w:rsidR="004C77D4" w:rsidRDefault="004C77D4">
            <w:pPr>
              <w:rPr>
                <w:sz w:val="10"/>
                <w:szCs w:val="10"/>
              </w:rPr>
            </w:pP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1.5.1</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Серия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640"/>
            </w:pPr>
            <w:r>
              <w:t>1.5.2</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Номер</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1.5.3</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Код подразделения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r w:rsidR="004C77D4">
        <w:trPr>
          <w:trHeight w:hRule="exact" w:val="1123"/>
          <w:jc w:val="center"/>
        </w:trPr>
        <w:tc>
          <w:tcPr>
            <w:tcW w:w="1709"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ind w:firstLine="640"/>
            </w:pPr>
            <w:r>
              <w:t>1.5.4</w:t>
            </w:r>
          </w:p>
        </w:tc>
        <w:tc>
          <w:tcPr>
            <w:tcW w:w="4258"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pPr>
            <w:r>
              <w:t>Дата выдачи</w:t>
            </w:r>
          </w:p>
        </w:tc>
        <w:tc>
          <w:tcPr>
            <w:tcW w:w="2611"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bottom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bl>
    <w:p w:rsidR="004C77D4" w:rsidRDefault="004C77D4">
      <w:pPr>
        <w:sectPr w:rsidR="004C77D4">
          <w:headerReference w:type="even" r:id="rId39"/>
          <w:headerReference w:type="default" r:id="rId40"/>
          <w:pgSz w:w="16840" w:h="11900" w:orient="landscape"/>
          <w:pgMar w:top="1254" w:right="1340" w:bottom="1254" w:left="1258" w:header="0" w:footer="82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4258"/>
        <w:gridCol w:w="2611"/>
        <w:gridCol w:w="5664"/>
      </w:tblGrid>
      <w:tr w:rsidR="004C77D4">
        <w:trPr>
          <w:trHeight w:hRule="exact" w:val="566"/>
          <w:jc w:val="center"/>
        </w:trPr>
        <w:tc>
          <w:tcPr>
            <w:tcW w:w="1709" w:type="dxa"/>
            <w:tcBorders>
              <w:top w:val="single" w:sz="4" w:space="0" w:color="auto"/>
              <w:left w:val="single" w:sz="4" w:space="0" w:color="auto"/>
            </w:tcBorders>
            <w:shd w:val="clear" w:color="auto" w:fill="FFFFFF"/>
          </w:tcPr>
          <w:p w:rsidR="004C77D4" w:rsidRDefault="00661C1C" w:rsidP="005039CD">
            <w:pPr>
              <w:pStyle w:val="a4"/>
              <w:shd w:val="clear" w:color="auto" w:fill="auto"/>
              <w:spacing w:after="0" w:line="240" w:lineRule="auto"/>
              <w:jc w:val="center"/>
            </w:pPr>
            <w:r>
              <w:rPr>
                <w:b/>
                <w:bCs/>
                <w:sz w:val="28"/>
                <w:szCs w:val="28"/>
              </w:rPr>
              <w:lastRenderedPageBreak/>
              <w:t xml:space="preserve">8. </w:t>
            </w:r>
            <w:r>
              <w:rPr>
                <w:b/>
                <w:bCs/>
              </w:rPr>
              <w:t>№</w:t>
            </w:r>
          </w:p>
        </w:tc>
        <w:tc>
          <w:tcPr>
            <w:tcW w:w="4258" w:type="dxa"/>
            <w:tcBorders>
              <w:top w:val="single" w:sz="4" w:space="0" w:color="auto"/>
              <w:left w:val="single" w:sz="4" w:space="0" w:color="auto"/>
            </w:tcBorders>
            <w:shd w:val="clear" w:color="auto" w:fill="FFFFFF"/>
          </w:tcPr>
          <w:p w:rsidR="004C77D4" w:rsidRDefault="00661C1C" w:rsidP="005039CD">
            <w:pPr>
              <w:pStyle w:val="a4"/>
              <w:shd w:val="clear" w:color="auto" w:fill="auto"/>
              <w:spacing w:after="0" w:line="240" w:lineRule="auto"/>
              <w:jc w:val="center"/>
              <w:rPr>
                <w:sz w:val="28"/>
                <w:szCs w:val="28"/>
              </w:rPr>
            </w:pPr>
            <w:r>
              <w:rPr>
                <w:b/>
                <w:bCs/>
              </w:rPr>
              <w:t xml:space="preserve">Наименование данных </w:t>
            </w:r>
            <w:r>
              <w:rPr>
                <w:sz w:val="28"/>
                <w:szCs w:val="28"/>
              </w:rPr>
              <w:t>12</w:t>
            </w:r>
          </w:p>
        </w:tc>
        <w:tc>
          <w:tcPr>
            <w:tcW w:w="2611" w:type="dxa"/>
            <w:tcBorders>
              <w:top w:val="single" w:sz="4" w:space="0" w:color="auto"/>
              <w:left w:val="single" w:sz="4" w:space="0" w:color="auto"/>
            </w:tcBorders>
            <w:shd w:val="clear" w:color="auto" w:fill="FFFFFF"/>
            <w:vAlign w:val="bottom"/>
          </w:tcPr>
          <w:p w:rsidR="004C77D4" w:rsidRDefault="00661C1C" w:rsidP="005039CD">
            <w:pPr>
              <w:pStyle w:val="a4"/>
              <w:shd w:val="clear" w:color="auto" w:fill="auto"/>
              <w:spacing w:after="0" w:line="240" w:lineRule="auto"/>
              <w:jc w:val="center"/>
            </w:pPr>
            <w:r>
              <w:rPr>
                <w:b/>
                <w:bCs/>
              </w:rPr>
              <w:t>Наличие в целевом состоянии формы</w:t>
            </w:r>
          </w:p>
        </w:tc>
        <w:tc>
          <w:tcPr>
            <w:tcW w:w="5664" w:type="dxa"/>
            <w:tcBorders>
              <w:top w:val="single" w:sz="4" w:space="0" w:color="auto"/>
              <w:left w:val="single" w:sz="4" w:space="0" w:color="auto"/>
              <w:right w:val="single" w:sz="4" w:space="0" w:color="auto"/>
            </w:tcBorders>
            <w:shd w:val="clear" w:color="auto" w:fill="FFFFFF"/>
          </w:tcPr>
          <w:p w:rsidR="004C77D4" w:rsidRDefault="00661C1C" w:rsidP="005039CD">
            <w:pPr>
              <w:pStyle w:val="a4"/>
              <w:shd w:val="clear" w:color="auto" w:fill="auto"/>
              <w:spacing w:after="0" w:line="240" w:lineRule="auto"/>
              <w:jc w:val="center"/>
            </w:pPr>
            <w:r>
              <w:rPr>
                <w:b/>
                <w:bCs/>
              </w:rPr>
              <w:t>Описание</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1.5.5</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Кем выдан</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Вероятность наличия в личном кабинете неактуальных данных, существует необходимость проверки и актуализации.</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1.6</w:t>
            </w:r>
          </w:p>
        </w:tc>
        <w:tc>
          <w:tcPr>
            <w:tcW w:w="12533" w:type="dxa"/>
            <w:gridSpan w:val="3"/>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Кем вы приходитесь ребенку</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1.6.1</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Родитель</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326"/>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ind w:firstLine="640"/>
            </w:pPr>
            <w:r>
              <w:t>1.6.2</w:t>
            </w:r>
          </w:p>
        </w:tc>
        <w:tc>
          <w:tcPr>
            <w:tcW w:w="4258" w:type="dxa"/>
            <w:tcBorders>
              <w:top w:val="single" w:sz="4" w:space="0" w:color="auto"/>
              <w:left w:val="single" w:sz="4" w:space="0" w:color="auto"/>
            </w:tcBorders>
            <w:shd w:val="clear" w:color="auto" w:fill="FFFFFF"/>
            <w:vAlign w:val="center"/>
          </w:tcPr>
          <w:p w:rsidR="004C77D4" w:rsidRDefault="00661C1C">
            <w:pPr>
              <w:pStyle w:val="a4"/>
              <w:shd w:val="clear" w:color="auto" w:fill="auto"/>
              <w:spacing w:after="0" w:line="240" w:lineRule="auto"/>
            </w:pPr>
            <w:r>
              <w:t>Иной законный представитель</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center"/>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413"/>
          <w:jc w:val="center"/>
        </w:trPr>
        <w:tc>
          <w:tcPr>
            <w:tcW w:w="1709" w:type="dxa"/>
            <w:tcBorders>
              <w:top w:val="single" w:sz="4" w:space="0" w:color="auto"/>
              <w:left w:val="single" w:sz="4" w:space="0" w:color="auto"/>
            </w:tcBorders>
            <w:shd w:val="clear" w:color="auto" w:fill="FFFFFF"/>
            <w:vAlign w:val="center"/>
          </w:tcPr>
          <w:p w:rsidR="004C77D4" w:rsidRDefault="00661C1C">
            <w:pPr>
              <w:pStyle w:val="a4"/>
              <w:shd w:val="clear" w:color="auto" w:fill="auto"/>
              <w:spacing w:after="0" w:line="240" w:lineRule="auto"/>
              <w:jc w:val="center"/>
            </w:pPr>
            <w:r>
              <w:t>1.6.2.1</w:t>
            </w:r>
          </w:p>
        </w:tc>
        <w:tc>
          <w:tcPr>
            <w:tcW w:w="12533" w:type="dxa"/>
            <w:gridSpan w:val="3"/>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Документ, подтверждающий право на представление интересов ребенка</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rsidP="005039CD">
            <w:pPr>
              <w:pStyle w:val="a4"/>
              <w:shd w:val="clear" w:color="auto" w:fill="auto"/>
              <w:spacing w:after="0" w:line="240" w:lineRule="auto"/>
              <w:jc w:val="center"/>
            </w:pPr>
            <w:r>
              <w:t>1.6.2.1.1</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Название документа</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rsidP="005039CD">
            <w:pPr>
              <w:pStyle w:val="a4"/>
              <w:shd w:val="clear" w:color="auto" w:fill="auto"/>
              <w:spacing w:after="0" w:line="240" w:lineRule="auto"/>
              <w:jc w:val="center"/>
            </w:pPr>
            <w:r>
              <w:t>1.6.2.1.2</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Серия</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rsidP="005039CD">
            <w:pPr>
              <w:pStyle w:val="a4"/>
              <w:shd w:val="clear" w:color="auto" w:fill="auto"/>
              <w:spacing w:after="0" w:line="240" w:lineRule="auto"/>
              <w:jc w:val="center"/>
            </w:pPr>
            <w:r>
              <w:t>1.6.2.1.3</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Номер</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ind w:firstLine="460"/>
            </w:pPr>
            <w:r>
              <w:t>1.6.2.1.4</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Дата выдачи</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ind w:firstLine="460"/>
            </w:pPr>
            <w:r>
              <w:t>1.6.2.1.5</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Кем выдан</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460"/>
            </w:pPr>
            <w:r>
              <w:t>1.6.2.1.6</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СНИЛС</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2.</w:t>
            </w:r>
          </w:p>
        </w:tc>
        <w:tc>
          <w:tcPr>
            <w:tcW w:w="12533" w:type="dxa"/>
            <w:gridSpan w:val="3"/>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rPr>
                <w:b/>
                <w:bCs/>
              </w:rPr>
              <w:t>Персональные данные ребенка</w:t>
            </w:r>
          </w:p>
        </w:tc>
      </w:tr>
      <w:tr w:rsidR="004C77D4">
        <w:trPr>
          <w:trHeight w:hRule="exact" w:val="835"/>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2. 1.</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Фамилия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t>Автоматическое заполнение из личного кабинета. Необходимость подтверждения со стороны заявителя</w:t>
            </w:r>
          </w:p>
        </w:tc>
      </w:tr>
      <w:tr w:rsidR="004C77D4">
        <w:trPr>
          <w:trHeight w:hRule="exact" w:val="840"/>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2. 2.</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Имя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Необходимость подтверждения со стороны заявителя</w:t>
            </w:r>
          </w:p>
        </w:tc>
      </w:tr>
      <w:tr w:rsidR="004C77D4">
        <w:trPr>
          <w:trHeight w:hRule="exact" w:val="835"/>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2. 3.</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Отчество (при наличии)</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Необходимость подтверждения со стороны заявителя</w:t>
            </w:r>
          </w:p>
        </w:tc>
      </w:tr>
      <w:tr w:rsidR="004C77D4">
        <w:trPr>
          <w:trHeight w:hRule="exact" w:val="840"/>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2. 4.</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Дата рождения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Выводится заявителю для подтверждения</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Необходимость подтверждения со стороны заявителя</w:t>
            </w:r>
          </w:p>
        </w:tc>
      </w:tr>
      <w:tr w:rsidR="004C77D4">
        <w:trPr>
          <w:trHeight w:hRule="exact" w:val="571"/>
          <w:jc w:val="center"/>
        </w:trPr>
        <w:tc>
          <w:tcPr>
            <w:tcW w:w="1709" w:type="dxa"/>
            <w:tcBorders>
              <w:top w:val="single" w:sz="4" w:space="0" w:color="auto"/>
              <w:left w:val="single" w:sz="4" w:space="0" w:color="auto"/>
              <w:bottom w:val="single" w:sz="4" w:space="0" w:color="auto"/>
            </w:tcBorders>
            <w:shd w:val="clear" w:color="auto" w:fill="FFFFFF"/>
          </w:tcPr>
          <w:p w:rsidR="004C77D4" w:rsidRDefault="00661C1C">
            <w:pPr>
              <w:pStyle w:val="a4"/>
              <w:shd w:val="clear" w:color="auto" w:fill="auto"/>
              <w:spacing w:after="0" w:line="240" w:lineRule="auto"/>
              <w:jc w:val="center"/>
            </w:pPr>
            <w:r>
              <w:t>2.5.</w:t>
            </w:r>
          </w:p>
        </w:tc>
        <w:tc>
          <w:tcPr>
            <w:tcW w:w="4258"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pPr>
            <w:r>
              <w:t>Документ, удостоверяющий личность ребенка</w:t>
            </w:r>
          </w:p>
        </w:tc>
        <w:tc>
          <w:tcPr>
            <w:tcW w:w="2611" w:type="dxa"/>
            <w:tcBorders>
              <w:top w:val="single" w:sz="4" w:space="0" w:color="auto"/>
              <w:left w:val="single" w:sz="4" w:space="0" w:color="auto"/>
              <w:bottom w:val="single" w:sz="4" w:space="0" w:color="auto"/>
            </w:tcBorders>
            <w:shd w:val="clear" w:color="auto" w:fill="FFFFFF"/>
          </w:tcPr>
          <w:p w:rsidR="004C77D4" w:rsidRDefault="004C77D4">
            <w:pPr>
              <w:rPr>
                <w:sz w:val="10"/>
                <w:szCs w:val="10"/>
              </w:rPr>
            </w:pPr>
          </w:p>
        </w:tc>
        <w:tc>
          <w:tcPr>
            <w:tcW w:w="5664" w:type="dxa"/>
            <w:tcBorders>
              <w:top w:val="single" w:sz="4" w:space="0" w:color="auto"/>
              <w:left w:val="single" w:sz="4" w:space="0" w:color="auto"/>
              <w:bottom w:val="single" w:sz="4" w:space="0" w:color="auto"/>
              <w:right w:val="single" w:sz="4" w:space="0" w:color="auto"/>
            </w:tcBorders>
            <w:shd w:val="clear" w:color="auto" w:fill="FFFFFF"/>
          </w:tcPr>
          <w:p w:rsidR="004C77D4" w:rsidRDefault="004C77D4">
            <w:pPr>
              <w:rPr>
                <w:sz w:val="10"/>
                <w:szCs w:val="10"/>
              </w:rPr>
            </w:pPr>
          </w:p>
        </w:tc>
      </w:tr>
    </w:tbl>
    <w:p w:rsidR="004C77D4" w:rsidRDefault="00661C1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4258"/>
        <w:gridCol w:w="2611"/>
        <w:gridCol w:w="5664"/>
      </w:tblGrid>
      <w:tr w:rsidR="004C77D4">
        <w:trPr>
          <w:trHeight w:hRule="exact" w:val="566"/>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right"/>
            </w:pPr>
            <w:r>
              <w:rPr>
                <w:b/>
                <w:bCs/>
                <w:sz w:val="28"/>
                <w:szCs w:val="28"/>
              </w:rPr>
              <w:lastRenderedPageBreak/>
              <w:t xml:space="preserve">8. </w:t>
            </w:r>
            <w:r>
              <w:rPr>
                <w:b/>
                <w:bCs/>
              </w:rPr>
              <w:t>№</w:t>
            </w:r>
          </w:p>
        </w:tc>
        <w:tc>
          <w:tcPr>
            <w:tcW w:w="4258" w:type="dxa"/>
            <w:tcBorders>
              <w:top w:val="single" w:sz="4" w:space="0" w:color="auto"/>
              <w:left w:val="single" w:sz="4" w:space="0" w:color="auto"/>
            </w:tcBorders>
            <w:shd w:val="clear" w:color="auto" w:fill="FFFFFF"/>
            <w:vAlign w:val="center"/>
          </w:tcPr>
          <w:p w:rsidR="004C77D4" w:rsidRDefault="00661C1C">
            <w:pPr>
              <w:pStyle w:val="a4"/>
              <w:shd w:val="clear" w:color="auto" w:fill="auto"/>
              <w:tabs>
                <w:tab w:val="left" w:pos="3077"/>
              </w:tabs>
              <w:spacing w:after="0" w:line="240" w:lineRule="auto"/>
              <w:rPr>
                <w:sz w:val="28"/>
                <w:szCs w:val="28"/>
              </w:rPr>
            </w:pPr>
            <w:r>
              <w:rPr>
                <w:b/>
                <w:bCs/>
              </w:rPr>
              <w:t>Наименование данных</w:t>
            </w:r>
            <w:r>
              <w:rPr>
                <w:b/>
                <w:bCs/>
              </w:rPr>
              <w:tab/>
            </w:r>
            <w:r>
              <w:rPr>
                <w:sz w:val="28"/>
                <w:szCs w:val="28"/>
              </w:rPr>
              <w:t>13</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Наличие в целевом состоянии формы</w:t>
            </w:r>
          </w:p>
        </w:tc>
        <w:tc>
          <w:tcPr>
            <w:tcW w:w="5664"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rPr>
                <w:b/>
                <w:bCs/>
              </w:rPr>
              <w:t>Описание</w:t>
            </w:r>
          </w:p>
        </w:tc>
      </w:tr>
      <w:tr w:rsidR="004C77D4">
        <w:trPr>
          <w:trHeight w:hRule="exact" w:val="571"/>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2.5.1</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Свидетельство о рождении</w:t>
            </w:r>
          </w:p>
          <w:p w:rsidR="004C77D4" w:rsidRDefault="00661C1C">
            <w:pPr>
              <w:pStyle w:val="a4"/>
              <w:shd w:val="clear" w:color="auto" w:fill="auto"/>
              <w:spacing w:after="0" w:line="240" w:lineRule="auto"/>
            </w:pPr>
            <w:r>
              <w:t>Российской Федерации</w:t>
            </w:r>
          </w:p>
        </w:tc>
        <w:tc>
          <w:tcPr>
            <w:tcW w:w="2611" w:type="dxa"/>
            <w:tcBorders>
              <w:top w:val="single" w:sz="4" w:space="0" w:color="auto"/>
              <w:left w:val="single" w:sz="4" w:space="0" w:color="auto"/>
            </w:tcBorders>
            <w:shd w:val="clear" w:color="auto" w:fill="FFFFFF"/>
          </w:tcPr>
          <w:p w:rsidR="004C77D4" w:rsidRDefault="004C77D4">
            <w:pPr>
              <w:rPr>
                <w:sz w:val="10"/>
                <w:szCs w:val="10"/>
              </w:rPr>
            </w:pPr>
          </w:p>
        </w:tc>
        <w:tc>
          <w:tcPr>
            <w:tcW w:w="5664" w:type="dxa"/>
            <w:tcBorders>
              <w:top w:val="single" w:sz="4" w:space="0" w:color="auto"/>
              <w:left w:val="single" w:sz="4" w:space="0" w:color="auto"/>
              <w:right w:val="single" w:sz="4" w:space="0" w:color="auto"/>
            </w:tcBorders>
            <w:shd w:val="clear" w:color="auto" w:fill="FFFFFF"/>
          </w:tcPr>
          <w:p w:rsidR="004C77D4" w:rsidRDefault="004C77D4">
            <w:pPr>
              <w:rPr>
                <w:sz w:val="10"/>
                <w:szCs w:val="10"/>
              </w:rPr>
            </w:pP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2.5.1.1</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Серия</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520"/>
              <w:jc w:val="both"/>
            </w:pPr>
            <w:r>
              <w:t>2.5.1.2</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Номер</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520"/>
              <w:jc w:val="both"/>
            </w:pPr>
            <w:r>
              <w:t>2.5.1.3</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Дата выдачи</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520"/>
              <w:jc w:val="both"/>
            </w:pPr>
            <w:r>
              <w:t>2.5.1.4</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Номер актовой записи</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520"/>
              <w:jc w:val="both"/>
            </w:pPr>
            <w:r>
              <w:t>2.5.1.5</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Дата актовой записи</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1118"/>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ind w:firstLine="520"/>
              <w:jc w:val="both"/>
            </w:pPr>
            <w:r>
              <w:t>2.5.1.6</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Кем выдано</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1114"/>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center"/>
            </w:pPr>
            <w:r>
              <w:t>2.5.2.</w:t>
            </w:r>
          </w:p>
        </w:tc>
        <w:tc>
          <w:tcPr>
            <w:tcW w:w="4258"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t>СНИЛС</w:t>
            </w:r>
          </w:p>
        </w:tc>
        <w:tc>
          <w:tcPr>
            <w:tcW w:w="2611"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Автоматическое заполнение из личного кабинета. На момент подачи заявления, данные должны были подтверждены через Единую систему межведомственного электронного взаимодействия.</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2.5.3</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Другой документ</w:t>
            </w:r>
          </w:p>
        </w:tc>
        <w:tc>
          <w:tcPr>
            <w:tcW w:w="2611" w:type="dxa"/>
            <w:tcBorders>
              <w:top w:val="single" w:sz="4" w:space="0" w:color="auto"/>
              <w:left w:val="single" w:sz="4" w:space="0" w:color="auto"/>
            </w:tcBorders>
            <w:shd w:val="clear" w:color="auto" w:fill="FFFFFF"/>
          </w:tcPr>
          <w:p w:rsidR="004C77D4" w:rsidRDefault="004C77D4">
            <w:pPr>
              <w:rPr>
                <w:sz w:val="10"/>
                <w:szCs w:val="10"/>
              </w:rPr>
            </w:pPr>
          </w:p>
        </w:tc>
        <w:tc>
          <w:tcPr>
            <w:tcW w:w="5664" w:type="dxa"/>
            <w:tcBorders>
              <w:top w:val="single" w:sz="4" w:space="0" w:color="auto"/>
              <w:left w:val="single" w:sz="4" w:space="0" w:color="auto"/>
              <w:right w:val="single" w:sz="4" w:space="0" w:color="auto"/>
            </w:tcBorders>
            <w:shd w:val="clear" w:color="auto" w:fill="FFFFFF"/>
          </w:tcPr>
          <w:p w:rsidR="004C77D4" w:rsidRDefault="004C77D4">
            <w:pPr>
              <w:rPr>
                <w:sz w:val="10"/>
                <w:szCs w:val="10"/>
              </w:rPr>
            </w:pP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2.5.3.1</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Тип документа</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2.5.3.1</w:t>
            </w:r>
          </w:p>
        </w:tc>
        <w:tc>
          <w:tcPr>
            <w:tcW w:w="4258"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Серия</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r w:rsidR="004C77D4">
        <w:trPr>
          <w:trHeight w:hRule="exact" w:val="293"/>
          <w:jc w:val="center"/>
        </w:trPr>
        <w:tc>
          <w:tcPr>
            <w:tcW w:w="1709"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jc w:val="center"/>
            </w:pPr>
            <w:r>
              <w:t>2.5.3.1</w:t>
            </w:r>
          </w:p>
        </w:tc>
        <w:tc>
          <w:tcPr>
            <w:tcW w:w="4258"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pPr>
            <w:r>
              <w:t>Номер</w:t>
            </w:r>
          </w:p>
        </w:tc>
        <w:tc>
          <w:tcPr>
            <w:tcW w:w="2611"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bottom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t>Заполняется пользователем самостоятельно</w:t>
            </w:r>
          </w:p>
        </w:tc>
      </w:tr>
    </w:tbl>
    <w:p w:rsidR="004C77D4" w:rsidRDefault="00661C1C">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2966"/>
        <w:gridCol w:w="1291"/>
        <w:gridCol w:w="2611"/>
        <w:gridCol w:w="5664"/>
      </w:tblGrid>
      <w:tr w:rsidR="004C77D4">
        <w:trPr>
          <w:trHeight w:hRule="exact" w:val="566"/>
          <w:jc w:val="center"/>
        </w:trPr>
        <w:tc>
          <w:tcPr>
            <w:tcW w:w="1709"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jc w:val="right"/>
            </w:pPr>
            <w:r>
              <w:rPr>
                <w:b/>
                <w:bCs/>
                <w:sz w:val="28"/>
                <w:szCs w:val="28"/>
              </w:rPr>
              <w:lastRenderedPageBreak/>
              <w:t xml:space="preserve">8. </w:t>
            </w:r>
            <w:r>
              <w:rPr>
                <w:b/>
                <w:bCs/>
              </w:rPr>
              <w:t>№</w:t>
            </w:r>
          </w:p>
        </w:tc>
        <w:tc>
          <w:tcPr>
            <w:tcW w:w="2966" w:type="dxa"/>
            <w:tcBorders>
              <w:top w:val="single" w:sz="4" w:space="0" w:color="auto"/>
              <w:left w:val="single" w:sz="4" w:space="0" w:color="auto"/>
            </w:tcBorders>
            <w:shd w:val="clear" w:color="auto" w:fill="FFFFFF"/>
          </w:tcPr>
          <w:p w:rsidR="004C77D4" w:rsidRDefault="00661C1C">
            <w:pPr>
              <w:pStyle w:val="a4"/>
              <w:shd w:val="clear" w:color="auto" w:fill="auto"/>
              <w:spacing w:after="0" w:line="240" w:lineRule="auto"/>
            </w:pPr>
            <w:r>
              <w:rPr>
                <w:b/>
                <w:bCs/>
              </w:rPr>
              <w:t>Наименование данных</w:t>
            </w:r>
          </w:p>
        </w:tc>
        <w:tc>
          <w:tcPr>
            <w:tcW w:w="1291" w:type="dxa"/>
            <w:tcBorders>
              <w:top w:val="single" w:sz="4" w:space="0" w:color="auto"/>
            </w:tcBorders>
            <w:shd w:val="clear" w:color="auto" w:fill="FFFFFF"/>
          </w:tcPr>
          <w:p w:rsidR="004C77D4" w:rsidRDefault="00661C1C">
            <w:pPr>
              <w:pStyle w:val="a4"/>
              <w:shd w:val="clear" w:color="auto" w:fill="auto"/>
              <w:spacing w:after="0" w:line="240" w:lineRule="auto"/>
              <w:ind w:firstLine="280"/>
              <w:rPr>
                <w:sz w:val="28"/>
                <w:szCs w:val="28"/>
              </w:rPr>
            </w:pPr>
            <w:r>
              <w:rPr>
                <w:sz w:val="28"/>
                <w:szCs w:val="28"/>
              </w:rPr>
              <w:t>14</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rPr>
                <w:b/>
                <w:bCs/>
              </w:rPr>
              <w:t>Наличие в целевом состоянии формы</w:t>
            </w:r>
          </w:p>
        </w:tc>
        <w:tc>
          <w:tcPr>
            <w:tcW w:w="5664"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pPr>
            <w:r>
              <w:rPr>
                <w:b/>
                <w:bCs/>
              </w:rPr>
              <w:t>Описание</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2.5.3.1</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Дата выдачи</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2.5.3.1</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Кем выдано</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562"/>
          <w:jc w:val="center"/>
        </w:trPr>
        <w:tc>
          <w:tcPr>
            <w:tcW w:w="1709" w:type="dxa"/>
            <w:tcBorders>
              <w:top w:val="single" w:sz="4" w:space="0" w:color="auto"/>
              <w:left w:val="single" w:sz="4" w:space="0" w:color="auto"/>
            </w:tcBorders>
            <w:shd w:val="clear" w:color="auto" w:fill="FFFFFF"/>
            <w:vAlign w:val="center"/>
          </w:tcPr>
          <w:p w:rsidR="004C77D4" w:rsidRDefault="00661C1C">
            <w:pPr>
              <w:pStyle w:val="a4"/>
              <w:shd w:val="clear" w:color="auto" w:fill="auto"/>
              <w:spacing w:after="0" w:line="240" w:lineRule="auto"/>
              <w:jc w:val="center"/>
            </w:pPr>
            <w:r>
              <w:t>2.6</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Документы, подтверждающие право находится в России</w:t>
            </w:r>
          </w:p>
        </w:tc>
        <w:tc>
          <w:tcPr>
            <w:tcW w:w="2611" w:type="dxa"/>
            <w:tcBorders>
              <w:top w:val="single" w:sz="4" w:space="0" w:color="auto"/>
              <w:left w:val="single" w:sz="4" w:space="0" w:color="auto"/>
            </w:tcBorders>
            <w:shd w:val="clear" w:color="auto" w:fill="FFFFFF"/>
            <w:vAlign w:val="center"/>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2.6.1</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Тип документа</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2.6.2</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Серия</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2.6.3</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Номер</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2.6.4</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Дата выдачи</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2.6.5</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Кем выдан</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3.</w:t>
            </w:r>
          </w:p>
        </w:tc>
        <w:tc>
          <w:tcPr>
            <w:tcW w:w="12532" w:type="dxa"/>
            <w:gridSpan w:val="4"/>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pPr>
            <w:r>
              <w:rPr>
                <w:b/>
                <w:bCs/>
              </w:rPr>
              <w:t>Информация об общеобразовательной организации</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3.1.</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Регион</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8"/>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3.2.</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Общеобразовательная организация</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83"/>
          <w:jc w:val="center"/>
        </w:trPr>
        <w:tc>
          <w:tcPr>
            <w:tcW w:w="1709"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jc w:val="center"/>
            </w:pPr>
            <w:r>
              <w:t>3.3.</w:t>
            </w:r>
          </w:p>
        </w:tc>
        <w:tc>
          <w:tcPr>
            <w:tcW w:w="4257" w:type="dxa"/>
            <w:gridSpan w:val="2"/>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pPr>
            <w:r>
              <w:t>Класс (параллель)</w:t>
            </w:r>
          </w:p>
        </w:tc>
        <w:tc>
          <w:tcPr>
            <w:tcW w:w="2611" w:type="dxa"/>
            <w:tcBorders>
              <w:top w:val="single" w:sz="4" w:space="0" w:color="auto"/>
              <w:left w:val="single" w:sz="4" w:space="0" w:color="auto"/>
            </w:tcBorders>
            <w:shd w:val="clear" w:color="auto" w:fill="FFFFFF"/>
            <w:vAlign w:val="bottom"/>
          </w:tcPr>
          <w:p w:rsidR="004C77D4" w:rsidRDefault="00661C1C">
            <w:pPr>
              <w:pStyle w:val="a4"/>
              <w:shd w:val="clear" w:color="auto" w:fill="auto"/>
              <w:spacing w:after="0" w:line="240" w:lineRule="auto"/>
              <w:rPr>
                <w:sz w:val="40"/>
                <w:szCs w:val="40"/>
              </w:rPr>
            </w:pPr>
            <w:r>
              <w:rPr>
                <w:sz w:val="40"/>
                <w:szCs w:val="40"/>
                <w:vertAlign w:val="superscript"/>
              </w:rPr>
              <w:t>Да</w:t>
            </w:r>
          </w:p>
        </w:tc>
        <w:tc>
          <w:tcPr>
            <w:tcW w:w="5664" w:type="dxa"/>
            <w:tcBorders>
              <w:top w:val="single" w:sz="4" w:space="0" w:color="auto"/>
              <w:left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r w:rsidR="004C77D4">
        <w:trPr>
          <w:trHeight w:hRule="exact" w:val="298"/>
          <w:jc w:val="center"/>
        </w:trPr>
        <w:tc>
          <w:tcPr>
            <w:tcW w:w="1709"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jc w:val="center"/>
            </w:pPr>
            <w:r>
              <w:t>3.4.</w:t>
            </w:r>
          </w:p>
        </w:tc>
        <w:tc>
          <w:tcPr>
            <w:tcW w:w="4257" w:type="dxa"/>
            <w:gridSpan w:val="2"/>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pPr>
            <w:r>
              <w:t>Литера</w:t>
            </w:r>
          </w:p>
        </w:tc>
        <w:tc>
          <w:tcPr>
            <w:tcW w:w="2611" w:type="dxa"/>
            <w:tcBorders>
              <w:top w:val="single" w:sz="4" w:space="0" w:color="auto"/>
              <w:left w:val="single" w:sz="4" w:space="0" w:color="auto"/>
              <w:bottom w:val="single" w:sz="4" w:space="0" w:color="auto"/>
            </w:tcBorders>
            <w:shd w:val="clear" w:color="auto" w:fill="FFFFFF"/>
            <w:vAlign w:val="bottom"/>
          </w:tcPr>
          <w:p w:rsidR="004C77D4" w:rsidRDefault="00661C1C">
            <w:pPr>
              <w:pStyle w:val="a4"/>
              <w:shd w:val="clear" w:color="auto" w:fill="auto"/>
              <w:spacing w:after="0" w:line="240" w:lineRule="auto"/>
            </w:pPr>
            <w:r>
              <w:t>Нет</w:t>
            </w:r>
          </w:p>
        </w:tc>
        <w:tc>
          <w:tcPr>
            <w:tcW w:w="5664" w:type="dxa"/>
            <w:tcBorders>
              <w:top w:val="single" w:sz="4" w:space="0" w:color="auto"/>
              <w:left w:val="single" w:sz="4" w:space="0" w:color="auto"/>
              <w:bottom w:val="single" w:sz="4" w:space="0" w:color="auto"/>
              <w:right w:val="single" w:sz="4" w:space="0" w:color="auto"/>
            </w:tcBorders>
            <w:shd w:val="clear" w:color="auto" w:fill="FFFFFF"/>
            <w:vAlign w:val="bottom"/>
          </w:tcPr>
          <w:p w:rsidR="004C77D4" w:rsidRDefault="00661C1C">
            <w:pPr>
              <w:pStyle w:val="a4"/>
              <w:shd w:val="clear" w:color="auto" w:fill="auto"/>
              <w:spacing w:after="0" w:line="240" w:lineRule="auto"/>
              <w:jc w:val="both"/>
            </w:pPr>
            <w:r>
              <w:t>Заполняется пользователем самостоятельно</w:t>
            </w:r>
          </w:p>
        </w:tc>
      </w:tr>
    </w:tbl>
    <w:p w:rsidR="00661C1C" w:rsidRDefault="00661C1C"/>
    <w:sectPr w:rsidR="00661C1C" w:rsidSect="004C77D4">
      <w:headerReference w:type="even" r:id="rId41"/>
      <w:headerReference w:type="default" r:id="rId42"/>
      <w:pgSz w:w="16840" w:h="11900" w:orient="landscape"/>
      <w:pgMar w:top="721" w:right="1340" w:bottom="890" w:left="1258" w:header="293" w:footer="462" w:gutter="0"/>
      <w:pgNumType w:start="48"/>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80" w:rsidRDefault="00D53B80" w:rsidP="004C77D4">
      <w:r>
        <w:separator/>
      </w:r>
    </w:p>
  </w:endnote>
  <w:endnote w:type="continuationSeparator" w:id="0">
    <w:p w:rsidR="00D53B80" w:rsidRDefault="00D53B80" w:rsidP="004C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00"/>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80" w:rsidRDefault="00D53B80"/>
  </w:footnote>
  <w:footnote w:type="continuationSeparator" w:id="0">
    <w:p w:rsidR="00D53B80" w:rsidRDefault="00D53B8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65" type="#_x0000_t202" style="position:absolute;margin-left:306.4pt;margin-top:27.9pt;width:12pt;height:9.85pt;z-index:-188744058;mso-wrap-style:none;mso-wrap-distance-left:0;mso-wrap-distance-right:0;mso-position-horizontal-relative:page;mso-position-vertical-relative:page" wrapcoords="0 0" filled="f" stroked="f">
          <v:textbox style="mso-fit-shape-to-text:t" inset="0,0,0,0">
            <w:txbxContent>
              <w:p w:rsidR="00A64664" w:rsidRDefault="00A64664">
                <w:pPr>
                  <w:pStyle w:val="22"/>
                  <w:shd w:val="clear" w:color="auto" w:fill="auto"/>
                  <w:rPr>
                    <w:sz w:val="24"/>
                    <w:szCs w:val="24"/>
                  </w:rPr>
                </w:pPr>
                <w:r>
                  <w:fldChar w:fldCharType="begin"/>
                </w:r>
                <w:r>
                  <w:instrText xml:space="preserve"> PAGE \* MERGEFORMAT </w:instrText>
                </w:r>
                <w:r>
                  <w:fldChar w:fldCharType="separate"/>
                </w:r>
                <w:r w:rsidR="006140DE" w:rsidRPr="006140DE">
                  <w:rPr>
                    <w:noProof/>
                    <w:sz w:val="24"/>
                    <w:szCs w:val="24"/>
                  </w:rPr>
                  <w:t>4</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85" type="#_x0000_t202" style="position:absolute;margin-left:308.6pt;margin-top:27.9pt;width:6pt;height:9.85pt;z-index:-188744044;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2</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83" type="#_x0000_t202" style="position:absolute;margin-left:308.6pt;margin-top:27.9pt;width:6pt;height:9.85pt;z-index:-188744046;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2</w:t>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89" type="#_x0000_t202" style="position:absolute;margin-left:373.65pt;margin-top:29.65pt;width:189.35pt;height:66.5pt;z-index:-188744040;mso-wrap-style:none;mso-wrap-distance-left:0;mso-wrap-distance-right:0;mso-position-horizontal-relative:page;mso-position-vertical-relative:page" wrapcoords="0 0" filled="f" stroked="f">
          <v:textbox style="mso-next-textbox:#_x0000_s2089;mso-fit-shape-to-text:t" inset="0,0,0,0">
            <w:txbxContent>
              <w:p w:rsidR="00A64664" w:rsidRDefault="00A64664">
                <w:pPr>
                  <w:pStyle w:val="a9"/>
                  <w:shd w:val="clear" w:color="auto" w:fill="auto"/>
                </w:pPr>
                <w:r>
                  <w:t xml:space="preserve">Приложение № </w:t>
                </w:r>
                <w:r w:rsidR="00D53B80">
                  <w:fldChar w:fldCharType="begin"/>
                </w:r>
                <w:r w:rsidR="00D53B80">
                  <w:instrText xml:space="preserve"> PAGE \* MERGEFORMAT </w:instrText>
                </w:r>
                <w:r w:rsidR="00D53B80">
                  <w:fldChar w:fldCharType="separate"/>
                </w:r>
                <w:r w:rsidR="006140DE">
                  <w:rPr>
                    <w:noProof/>
                  </w:rPr>
                  <w:t>4</w:t>
                </w:r>
                <w:r w:rsidR="00D53B80">
                  <w:rPr>
                    <w:noProof/>
                  </w:rPr>
                  <w:fldChar w:fldCharType="end"/>
                </w:r>
              </w:p>
              <w:p w:rsidR="00A64664" w:rsidRDefault="00A64664">
                <w:pPr>
                  <w:pStyle w:val="a9"/>
                  <w:shd w:val="clear" w:color="auto" w:fill="auto"/>
                </w:pPr>
                <w:r>
                  <w:t>к Административному регламенту</w:t>
                </w:r>
              </w:p>
              <w:p w:rsidR="00A64664" w:rsidRDefault="00A64664">
                <w:pPr>
                  <w:pStyle w:val="a9"/>
                  <w:shd w:val="clear" w:color="auto" w:fill="auto"/>
                </w:pPr>
                <w:r>
                  <w:t>по предоставлению муниципальной</w:t>
                </w:r>
              </w:p>
              <w:p w:rsidR="00A64664" w:rsidRDefault="00A64664">
                <w:pPr>
                  <w:pStyle w:val="a9"/>
                  <w:shd w:val="clear" w:color="auto" w:fill="auto"/>
                </w:pPr>
                <w:r>
                  <w:t xml:space="preserve"> услуги</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87" type="#_x0000_t202" style="position:absolute;margin-left:373.65pt;margin-top:29.65pt;width:189.35pt;height:66.5pt;z-index:-188744042;mso-wrap-style:none;mso-wrap-distance-left:0;mso-wrap-distance-right:0;mso-position-horizontal-relative:page;mso-position-vertical-relative:page" wrapcoords="0 0" filled="f" stroked="f">
          <v:textbox style="mso-next-textbox:#_x0000_s2087;mso-fit-shape-to-text:t" inset="0,0,0,0">
            <w:txbxContent>
              <w:p w:rsidR="00A64664" w:rsidRDefault="00A64664">
                <w:pPr>
                  <w:pStyle w:val="a9"/>
                  <w:shd w:val="clear" w:color="auto" w:fill="auto"/>
                </w:pPr>
                <w:r>
                  <w:t xml:space="preserve">Приложение № </w:t>
                </w:r>
                <w:r w:rsidR="00D53B80">
                  <w:fldChar w:fldCharType="begin"/>
                </w:r>
                <w:r w:rsidR="00D53B80">
                  <w:instrText xml:space="preserve"> PAGE \* MERGEFORMAT </w:instrText>
                </w:r>
                <w:r w:rsidR="00D53B80">
                  <w:fldChar w:fldCharType="separate"/>
                </w:r>
                <w:r>
                  <w:t>#</w:t>
                </w:r>
                <w:r w:rsidR="00D53B80">
                  <w:fldChar w:fldCharType="end"/>
                </w:r>
              </w:p>
              <w:p w:rsidR="00A64664" w:rsidRDefault="00A64664">
                <w:pPr>
                  <w:pStyle w:val="a9"/>
                  <w:shd w:val="clear" w:color="auto" w:fill="auto"/>
                </w:pPr>
                <w:r>
                  <w:t>к Административному регламенту</w:t>
                </w:r>
              </w:p>
              <w:p w:rsidR="00A64664" w:rsidRDefault="00A64664">
                <w:pPr>
                  <w:pStyle w:val="a9"/>
                  <w:shd w:val="clear" w:color="auto" w:fill="auto"/>
                </w:pPr>
                <w:r>
                  <w:t>по предоставлению государственной</w:t>
                </w:r>
              </w:p>
              <w:p w:rsidR="00A64664" w:rsidRDefault="00A64664">
                <w:pPr>
                  <w:pStyle w:val="a9"/>
                  <w:shd w:val="clear" w:color="auto" w:fill="auto"/>
                </w:pPr>
                <w:r>
                  <w:t>(муниципальной) услуги</w:t>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93" type="#_x0000_t202" style="position:absolute;margin-left:308.6pt;margin-top:27.9pt;width:6pt;height:9.85pt;z-index:-188744036;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2</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91" type="#_x0000_t202" style="position:absolute;margin-left:308.6pt;margin-top:27.9pt;width:6pt;height:9.85pt;z-index:-188744038;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2</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99" type="#_x0000_t202" style="position:absolute;margin-left:304.7pt;margin-top:1.7pt;width:6pt;height:9.85pt;z-index:-188744030;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3</w:t>
                </w:r>
              </w:p>
            </w:txbxContent>
          </v:textbox>
          <w10:wrap anchorx="page" anchory="page"/>
        </v:shape>
      </w:pict>
    </w:r>
    <w:r>
      <w:pict>
        <v:shape id="_x0000_s2101" type="#_x0000_t202" style="position:absolute;margin-left:352.2pt;margin-top:54.25pt;width:189.35pt;height:58.55pt;z-index:-188744028;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 xml:space="preserve">Приложение № </w:t>
                </w:r>
                <w:r w:rsidR="00D53B80">
                  <w:fldChar w:fldCharType="begin"/>
                </w:r>
                <w:r w:rsidR="00D53B80">
                  <w:instrText xml:space="preserve"> PAGE \* MERGEFORMAT </w:instrText>
                </w:r>
                <w:r w:rsidR="00D53B80">
                  <w:fldChar w:fldCharType="separate"/>
                </w:r>
                <w:r>
                  <w:t>#</w:t>
                </w:r>
                <w:r w:rsidR="00D53B80">
                  <w:fldChar w:fldCharType="end"/>
                </w:r>
              </w:p>
              <w:p w:rsidR="00A64664" w:rsidRDefault="00A64664">
                <w:pPr>
                  <w:pStyle w:val="a9"/>
                  <w:shd w:val="clear" w:color="auto" w:fill="auto"/>
                </w:pPr>
                <w:r>
                  <w:t>к Административному регламенту</w:t>
                </w:r>
              </w:p>
              <w:p w:rsidR="00A64664" w:rsidRDefault="00A64664">
                <w:pPr>
                  <w:pStyle w:val="a9"/>
                  <w:shd w:val="clear" w:color="auto" w:fill="auto"/>
                </w:pPr>
                <w:r>
                  <w:t>по предоставлению государственной</w:t>
                </w:r>
              </w:p>
              <w:p w:rsidR="00A64664" w:rsidRDefault="00A64664">
                <w:pPr>
                  <w:pStyle w:val="a9"/>
                  <w:shd w:val="clear" w:color="auto" w:fill="auto"/>
                </w:pPr>
                <w:r>
                  <w:t>(муниципальной) услуги</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95" type="#_x0000_t202" style="position:absolute;margin-left:304.7pt;margin-top:1.7pt;width:6pt;height:9.85pt;z-index:-188744034;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3</w:t>
                </w:r>
              </w:p>
            </w:txbxContent>
          </v:textbox>
          <w10:wrap anchorx="page" anchory="page"/>
        </v:shape>
      </w:pict>
    </w:r>
    <w:r>
      <w:pict>
        <v:shape id="_x0000_s2097" type="#_x0000_t202" style="position:absolute;margin-left:352.2pt;margin-top:54.25pt;width:189.35pt;height:58.55pt;z-index:-188744032;mso-wrap-style:none;mso-wrap-distance-left:0;mso-wrap-distance-right:0;mso-position-horizontal-relative:page;mso-position-vertical-relative:page" wrapcoords="0 0" filled="f" stroked="f">
          <v:textbox style="mso-fit-shape-to-text:t" inset="0,0,0,0">
            <w:txbxContent>
              <w:p w:rsidR="00A64664" w:rsidRDefault="00A64664">
                <w:pPr>
                  <w:pStyle w:val="a9"/>
                  <w:shd w:val="clear" w:color="auto" w:fill="auto"/>
                </w:pPr>
                <w:r>
                  <w:t xml:space="preserve">Приложение № </w:t>
                </w:r>
                <w:r w:rsidR="00D53B80">
                  <w:fldChar w:fldCharType="begin"/>
                </w:r>
                <w:r w:rsidR="00D53B80">
                  <w:instrText xml:space="preserve"> PAGE \* MERGEFORMAT </w:instrText>
                </w:r>
                <w:r w:rsidR="00D53B80">
                  <w:fldChar w:fldCharType="separate"/>
                </w:r>
                <w:r w:rsidR="006140DE">
                  <w:rPr>
                    <w:noProof/>
                  </w:rPr>
                  <w:t>5</w:t>
                </w:r>
                <w:r w:rsidR="00D53B80">
                  <w:rPr>
                    <w:noProof/>
                  </w:rPr>
                  <w:fldChar w:fldCharType="end"/>
                </w:r>
              </w:p>
              <w:p w:rsidR="00A64664" w:rsidRDefault="00A64664">
                <w:pPr>
                  <w:pStyle w:val="a9"/>
                  <w:shd w:val="clear" w:color="auto" w:fill="auto"/>
                </w:pPr>
                <w:r>
                  <w:t>к Административному регламенту</w:t>
                </w:r>
              </w:p>
              <w:p w:rsidR="00A64664" w:rsidRDefault="00A64664">
                <w:pPr>
                  <w:pStyle w:val="a9"/>
                  <w:shd w:val="clear" w:color="auto" w:fill="auto"/>
                </w:pPr>
                <w:r>
                  <w:t>по предоставлению муниципальной</w:t>
                </w:r>
              </w:p>
              <w:p w:rsidR="00A64664" w:rsidRDefault="00A64664">
                <w:pPr>
                  <w:pStyle w:val="a9"/>
                  <w:shd w:val="clear" w:color="auto" w:fill="auto"/>
                </w:pPr>
                <w:r>
                  <w:t xml:space="preserve"> услуги</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105" type="#_x0000_t202" style="position:absolute;margin-left:336.85pt;margin-top:36.3pt;width:6.95pt;height:11.3pt;z-index:-188744024;mso-wrap-style:none;mso-wrap-distance-left:0;mso-wrap-distance-right:0;mso-position-horizontal-relative:page;mso-position-vertical-relative:page" wrapcoords="0 0" filled="f" stroked="f">
          <v:textbox style="mso-fit-shape-to-text:t" inset="0,0,0,0">
            <w:txbxContent>
              <w:p w:rsidR="00A64664" w:rsidRDefault="00D53B80">
                <w:pPr>
                  <w:pStyle w:val="a9"/>
                  <w:shd w:val="clear" w:color="auto" w:fill="auto"/>
                  <w:rPr>
                    <w:sz w:val="28"/>
                    <w:szCs w:val="28"/>
                  </w:rPr>
                </w:pPr>
                <w:r>
                  <w:fldChar w:fldCharType="begin"/>
                </w:r>
                <w:r>
                  <w:instrText xml:space="preserve"> PAGE \* MERGEFORMAT </w:instrText>
                </w:r>
                <w:r>
                  <w:fldChar w:fldCharType="separate"/>
                </w:r>
                <w:r w:rsidR="006140DE" w:rsidRPr="006140DE">
                  <w:rPr>
                    <w:noProof/>
                    <w:sz w:val="28"/>
                    <w:szCs w:val="28"/>
                  </w:rPr>
                  <w:t>4</w:t>
                </w:r>
                <w:r>
                  <w:rPr>
                    <w:noProof/>
                    <w:sz w:val="28"/>
                    <w:szCs w:val="28"/>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103" type="#_x0000_t202" style="position:absolute;margin-left:336.85pt;margin-top:36.3pt;width:6.95pt;height:11.3pt;z-index:-188744026;mso-wrap-style:none;mso-wrap-distance-left:0;mso-wrap-distance-right:0;mso-position-horizontal-relative:page;mso-position-vertical-relative:page" wrapcoords="0 0" filled="f" stroked="f">
          <v:textbox style="mso-fit-shape-to-text:t" inset="0,0,0,0">
            <w:txbxContent>
              <w:p w:rsidR="00A64664" w:rsidRDefault="00D53B80">
                <w:pPr>
                  <w:pStyle w:val="a9"/>
                  <w:shd w:val="clear" w:color="auto" w:fill="auto"/>
                  <w:rPr>
                    <w:sz w:val="28"/>
                    <w:szCs w:val="28"/>
                  </w:rPr>
                </w:pPr>
                <w:r>
                  <w:fldChar w:fldCharType="begin"/>
                </w:r>
                <w:r>
                  <w:instrText xml:space="preserve"> PAGE \* MERGEFORMAT </w:instrText>
                </w:r>
                <w:r>
                  <w:fldChar w:fldCharType="separate"/>
                </w:r>
                <w:r w:rsidR="006140DE" w:rsidRPr="006140DE">
                  <w:rPr>
                    <w:noProof/>
                    <w:sz w:val="28"/>
                    <w:szCs w:val="28"/>
                  </w:rPr>
                  <w:t>5</w:t>
                </w:r>
                <w:r>
                  <w:rPr>
                    <w:noProof/>
                    <w:sz w:val="28"/>
                    <w:szCs w:val="28"/>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63" type="#_x0000_t202" style="position:absolute;margin-left:306.4pt;margin-top:27.9pt;width:12pt;height:9.85pt;z-index:-188744060;mso-wrap-style:none;mso-wrap-distance-left:0;mso-wrap-distance-right:0;mso-position-horizontal-relative:page;mso-position-vertical-relative:page" wrapcoords="0 0" filled="f" stroked="f">
          <v:textbox style="mso-fit-shape-to-text:t" inset="0,0,0,0">
            <w:txbxContent>
              <w:p w:rsidR="00A64664" w:rsidRDefault="00D53B80">
                <w:pPr>
                  <w:pStyle w:val="22"/>
                  <w:shd w:val="clear" w:color="auto" w:fill="auto"/>
                  <w:rPr>
                    <w:sz w:val="24"/>
                    <w:szCs w:val="24"/>
                  </w:rPr>
                </w:pPr>
                <w:r>
                  <w:fldChar w:fldCharType="begin"/>
                </w:r>
                <w:r>
                  <w:instrText xml:space="preserve"> PAGE \* MERGEFORMAT </w:instrText>
                </w:r>
                <w:r>
                  <w:fldChar w:fldCharType="separate"/>
                </w:r>
                <w:r w:rsidR="006140DE" w:rsidRPr="006140DE">
                  <w:rPr>
                    <w:noProof/>
                    <w:sz w:val="24"/>
                    <w:szCs w:val="24"/>
                  </w:rPr>
                  <w:t>3</w:t>
                </w:r>
                <w:r>
                  <w:rPr>
                    <w:noProof/>
                    <w:sz w:val="24"/>
                    <w:szCs w:val="24"/>
                  </w:rP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A64664"/>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A64664"/>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109" type="#_x0000_t202" style="position:absolute;margin-left:311.75pt;margin-top:38.2pt;width:14.15pt;height:11.3pt;z-index:-188744020;mso-wrap-style:none;mso-wrap-distance-left:0;mso-wrap-distance-right:0;mso-position-horizontal-relative:page;mso-position-vertical-relative:page" wrapcoords="0 0" filled="f" stroked="f">
          <v:textbox style="mso-fit-shape-to-text:t" inset="0,0,0,0">
            <w:txbxContent>
              <w:p w:rsidR="00A64664" w:rsidRDefault="00D53B80">
                <w:pPr>
                  <w:pStyle w:val="a9"/>
                  <w:shd w:val="clear" w:color="auto" w:fill="auto"/>
                  <w:rPr>
                    <w:sz w:val="28"/>
                    <w:szCs w:val="28"/>
                  </w:rPr>
                </w:pPr>
                <w:r>
                  <w:fldChar w:fldCharType="begin"/>
                </w:r>
                <w:r>
                  <w:instrText xml:space="preserve"> PAGE \* MERGEFORMAT </w:instrText>
                </w:r>
                <w:r>
                  <w:fldChar w:fldCharType="separate"/>
                </w:r>
                <w:r w:rsidR="006140DE" w:rsidRPr="006140DE">
                  <w:rPr>
                    <w:noProof/>
                    <w:sz w:val="28"/>
                    <w:szCs w:val="28"/>
                  </w:rPr>
                  <w:t>10</w:t>
                </w:r>
                <w:r>
                  <w:rPr>
                    <w:noProof/>
                    <w:sz w:val="28"/>
                    <w:szCs w:val="28"/>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107" type="#_x0000_t202" style="position:absolute;margin-left:311.75pt;margin-top:38.2pt;width:14.15pt;height:11.3pt;z-index:-188744022;mso-wrap-style:none;mso-wrap-distance-left:0;mso-wrap-distance-right:0;mso-position-horizontal-relative:page;mso-position-vertical-relative:page" wrapcoords="0 0" filled="f" stroked="f">
          <v:textbox style="mso-fit-shape-to-text:t" inset="0,0,0,0">
            <w:txbxContent>
              <w:p w:rsidR="00A64664" w:rsidRDefault="00D53B80">
                <w:pPr>
                  <w:pStyle w:val="a9"/>
                  <w:shd w:val="clear" w:color="auto" w:fill="auto"/>
                  <w:rPr>
                    <w:sz w:val="28"/>
                    <w:szCs w:val="28"/>
                  </w:rPr>
                </w:pPr>
                <w:r>
                  <w:fldChar w:fldCharType="begin"/>
                </w:r>
                <w:r>
                  <w:instrText xml:space="preserve"> PAGE \* MERGEFORMAT </w:instrText>
                </w:r>
                <w:r>
                  <w:fldChar w:fldCharType="separate"/>
                </w:r>
                <w:r w:rsidR="006140DE" w:rsidRPr="006140DE">
                  <w:rPr>
                    <w:noProof/>
                    <w:sz w:val="28"/>
                    <w:szCs w:val="28"/>
                  </w:rPr>
                  <w:t>9</w:t>
                </w:r>
                <w:r>
                  <w:rPr>
                    <w:noProof/>
                    <w:sz w:val="28"/>
                    <w:szCs w:val="28"/>
                  </w:rP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113" type="#_x0000_t202" style="position:absolute;margin-left:312.05pt;margin-top:38pt;width:14.15pt;height:11.3pt;z-index:-188744016;mso-wrap-style:none;mso-wrap-distance-left:0;mso-wrap-distance-right:0;mso-position-horizontal-relative:page;mso-position-vertical-relative:page" wrapcoords="0 0" filled="f" stroked="f">
          <v:textbox style="mso-fit-shape-to-text:t" inset="0,0,0,0">
            <w:txbxContent>
              <w:p w:rsidR="00A64664" w:rsidRDefault="00D53B80">
                <w:pPr>
                  <w:pStyle w:val="a9"/>
                  <w:shd w:val="clear" w:color="auto" w:fill="auto"/>
                  <w:rPr>
                    <w:sz w:val="28"/>
                    <w:szCs w:val="28"/>
                  </w:rPr>
                </w:pPr>
                <w:r>
                  <w:fldChar w:fldCharType="begin"/>
                </w:r>
                <w:r>
                  <w:instrText xml:space="preserve"> PAGE \* MERGEFORMAT </w:instrText>
                </w:r>
                <w:r>
                  <w:fldChar w:fldCharType="separate"/>
                </w:r>
                <w:r w:rsidR="00A64664">
                  <w:rPr>
                    <w:sz w:val="28"/>
                    <w:szCs w:val="28"/>
                  </w:rPr>
                  <w:t>#</w:t>
                </w:r>
                <w:r>
                  <w:rPr>
                    <w:sz w:val="28"/>
                    <w:szCs w:val="28"/>
                  </w:rP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111" type="#_x0000_t202" style="position:absolute;margin-left:312.05pt;margin-top:38pt;width:14.15pt;height:11.3pt;z-index:-188744018;mso-wrap-style:none;mso-wrap-distance-left:0;mso-wrap-distance-right:0;mso-position-horizontal-relative:page;mso-position-vertical-relative:page" wrapcoords="0 0" filled="f" stroked="f">
          <v:textbox style="mso-fit-shape-to-text:t" inset="0,0,0,0">
            <w:txbxContent>
              <w:p w:rsidR="00A64664" w:rsidRDefault="00D53B80">
                <w:pPr>
                  <w:pStyle w:val="a9"/>
                  <w:shd w:val="clear" w:color="auto" w:fill="auto"/>
                  <w:rPr>
                    <w:sz w:val="28"/>
                    <w:szCs w:val="28"/>
                  </w:rPr>
                </w:pPr>
                <w:r>
                  <w:fldChar w:fldCharType="begin"/>
                </w:r>
                <w:r>
                  <w:instrText xml:space="preserve"> PAGE \* MERGEFORMAT </w:instrText>
                </w:r>
                <w:r>
                  <w:fldChar w:fldCharType="separate"/>
                </w:r>
                <w:r w:rsidR="006140DE" w:rsidRPr="006140DE">
                  <w:rPr>
                    <w:noProof/>
                    <w:sz w:val="28"/>
                    <w:szCs w:val="28"/>
                  </w:rPr>
                  <w:t>11</w:t>
                </w:r>
                <w:r>
                  <w:rPr>
                    <w:noProof/>
                    <w:sz w:val="28"/>
                    <w:szCs w:val="28"/>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A64664"/>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A6466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67" type="#_x0000_t202" style="position:absolute;margin-left:315.9pt;margin-top:19pt;width:6.95pt;height:11.3pt;z-index:-188744056;mso-wrap-style:none;mso-wrap-distance-left:0;mso-wrap-distance-right:0;mso-position-horizontal-relative:page;mso-position-vertical-relative:page" wrapcoords="0 0" filled="f" stroked="f">
          <v:textbox style="mso-fit-shape-to-text:t" inset="0,0,0,0">
            <w:txbxContent>
              <w:p w:rsidR="00A64664" w:rsidRDefault="00A64664">
                <w:pPr>
                  <w:pStyle w:val="22"/>
                  <w:shd w:val="clear" w:color="auto" w:fill="auto"/>
                  <w:rPr>
                    <w:sz w:val="28"/>
                    <w:szCs w:val="28"/>
                  </w:rPr>
                </w:pPr>
                <w:r>
                  <w:rPr>
                    <w:sz w:val="28"/>
                    <w:szCs w:val="28"/>
                  </w:rPr>
                  <w:t>2</w:t>
                </w:r>
              </w:p>
            </w:txbxContent>
          </v:textbox>
          <w10:wrap anchorx="page" anchory="page"/>
        </v:shape>
      </w:pict>
    </w:r>
    <w:r w:rsidR="00A64664">
      <w:t>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A6466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A6466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77" type="#_x0000_t202" style="position:absolute;margin-left:311.4pt;margin-top:27.9pt;width:6pt;height:9.85pt;z-index:-188744052;mso-wrap-style:none;mso-wrap-distance-left:0;mso-wrap-distance-right:0;mso-position-horizontal-relative:page;mso-position-vertical-relative:page" wrapcoords="0 0" filled="f" stroked="f">
          <v:textbox style="mso-fit-shape-to-text:t" inset="0,0,0,0">
            <w:txbxContent>
              <w:p w:rsidR="00A64664" w:rsidRDefault="00D53B80">
                <w:pPr>
                  <w:pStyle w:val="22"/>
                  <w:shd w:val="clear" w:color="auto" w:fill="auto"/>
                  <w:rPr>
                    <w:sz w:val="24"/>
                    <w:szCs w:val="24"/>
                  </w:rPr>
                </w:pPr>
                <w:r>
                  <w:fldChar w:fldCharType="begin"/>
                </w:r>
                <w:r>
                  <w:instrText xml:space="preserve"> PAGE \* MERGEFORMAT </w:instrText>
                </w:r>
                <w:r>
                  <w:fldChar w:fldCharType="separate"/>
                </w:r>
                <w:r w:rsidR="006140DE" w:rsidRPr="006140DE">
                  <w:rPr>
                    <w:noProof/>
                    <w:sz w:val="24"/>
                    <w:szCs w:val="24"/>
                  </w:rPr>
                  <w:t>2</w:t>
                </w:r>
                <w:r>
                  <w:rPr>
                    <w:noProof/>
                    <w:sz w:val="24"/>
                    <w:szCs w:val="24"/>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75" type="#_x0000_t202" style="position:absolute;margin-left:311.4pt;margin-top:27.9pt;width:6pt;height:9.85pt;z-index:-188744054;mso-wrap-style:none;mso-wrap-distance-left:0;mso-wrap-distance-right:0;mso-position-horizontal-relative:page;mso-position-vertical-relative:page" wrapcoords="0 0" filled="f" stroked="f">
          <v:textbox style="mso-fit-shape-to-text:t" inset="0,0,0,0">
            <w:txbxContent>
              <w:p w:rsidR="00A64664" w:rsidRDefault="00D53B80">
                <w:pPr>
                  <w:pStyle w:val="22"/>
                  <w:shd w:val="clear" w:color="auto" w:fill="auto"/>
                  <w:rPr>
                    <w:sz w:val="24"/>
                    <w:szCs w:val="24"/>
                  </w:rPr>
                </w:pPr>
                <w:r>
                  <w:fldChar w:fldCharType="begin"/>
                </w:r>
                <w:r>
                  <w:instrText xml:space="preserve"> PAGE \* MERGEFORMAT </w:instrText>
                </w:r>
                <w:r>
                  <w:fldChar w:fldCharType="separate"/>
                </w:r>
                <w:r w:rsidR="006140DE" w:rsidRPr="006140DE">
                  <w:rPr>
                    <w:noProof/>
                    <w:sz w:val="24"/>
                    <w:szCs w:val="24"/>
                  </w:rPr>
                  <w:t>3</w:t>
                </w:r>
                <w:r>
                  <w:rPr>
                    <w:noProof/>
                    <w:sz w:val="24"/>
                    <w:szCs w:val="24"/>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81" type="#_x0000_t202" style="position:absolute;margin-left:377.25pt;margin-top:59.3pt;width:189.35pt;height:66.5pt;z-index:-188744048;mso-wrap-style:none;mso-wrap-distance-left:0;mso-wrap-distance-right:0;mso-position-horizontal-relative:page;mso-position-vertical-relative:page" wrapcoords="0 0" filled="f" stroked="f">
          <v:textbox style="mso-fit-shape-to-text:t" inset="0,0,0,0">
            <w:txbxContent>
              <w:p w:rsidR="00A64664" w:rsidRDefault="00A64664">
                <w:pPr>
                  <w:pStyle w:val="22"/>
                  <w:shd w:val="clear" w:color="auto" w:fill="auto"/>
                  <w:rPr>
                    <w:sz w:val="24"/>
                    <w:szCs w:val="24"/>
                  </w:rPr>
                </w:pPr>
                <w:r>
                  <w:rPr>
                    <w:sz w:val="24"/>
                    <w:szCs w:val="24"/>
                  </w:rPr>
                  <w:t xml:space="preserve">Приложение № </w:t>
                </w:r>
                <w:r w:rsidR="00D53B80">
                  <w:fldChar w:fldCharType="begin"/>
                </w:r>
                <w:r w:rsidR="00D53B80">
                  <w:instrText xml:space="preserve"> PAGE \* MERGEFORMAT </w:instrText>
                </w:r>
                <w:r w:rsidR="00D53B80">
                  <w:fldChar w:fldCharType="separate"/>
                </w:r>
                <w:r>
                  <w:rPr>
                    <w:sz w:val="24"/>
                    <w:szCs w:val="24"/>
                  </w:rPr>
                  <w:t>#</w:t>
                </w:r>
                <w:r w:rsidR="00D53B80">
                  <w:rPr>
                    <w:sz w:val="24"/>
                    <w:szCs w:val="24"/>
                  </w:rPr>
                  <w:fldChar w:fldCharType="end"/>
                </w:r>
              </w:p>
              <w:p w:rsidR="00A64664" w:rsidRDefault="00A64664">
                <w:pPr>
                  <w:pStyle w:val="22"/>
                  <w:shd w:val="clear" w:color="auto" w:fill="auto"/>
                  <w:rPr>
                    <w:sz w:val="24"/>
                    <w:szCs w:val="24"/>
                  </w:rPr>
                </w:pPr>
                <w:r>
                  <w:rPr>
                    <w:sz w:val="24"/>
                    <w:szCs w:val="24"/>
                  </w:rPr>
                  <w:t>к Административному регламенту</w:t>
                </w:r>
              </w:p>
              <w:p w:rsidR="00A64664" w:rsidRDefault="00A64664">
                <w:pPr>
                  <w:pStyle w:val="22"/>
                  <w:shd w:val="clear" w:color="auto" w:fill="auto"/>
                  <w:rPr>
                    <w:sz w:val="24"/>
                    <w:szCs w:val="24"/>
                  </w:rPr>
                </w:pPr>
                <w:r>
                  <w:rPr>
                    <w:sz w:val="24"/>
                    <w:szCs w:val="24"/>
                  </w:rPr>
                  <w:t>по предоставлению государственной</w:t>
                </w:r>
              </w:p>
              <w:p w:rsidR="00A64664" w:rsidRDefault="00A64664">
                <w:pPr>
                  <w:pStyle w:val="22"/>
                  <w:shd w:val="clear" w:color="auto" w:fill="auto"/>
                  <w:rPr>
                    <w:sz w:val="24"/>
                    <w:szCs w:val="24"/>
                  </w:rPr>
                </w:pPr>
                <w:r>
                  <w:rPr>
                    <w:sz w:val="24"/>
                    <w:szCs w:val="24"/>
                  </w:rPr>
                  <w:t>(муниципальной) услуги</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64" w:rsidRDefault="00D53B80">
    <w:pPr>
      <w:spacing w:line="1" w:lineRule="exact"/>
    </w:pPr>
    <w:r>
      <w:pict>
        <v:shapetype id="_x0000_t202" coordsize="21600,21600" o:spt="202" path="m,l,21600r21600,l21600,xe">
          <v:stroke joinstyle="miter"/>
          <v:path gradientshapeok="t" o:connecttype="rect"/>
        </v:shapetype>
        <v:shape id="_x0000_s2079" type="#_x0000_t202" style="position:absolute;margin-left:377.25pt;margin-top:59.3pt;width:189.35pt;height:66.5pt;z-index:-188744050;mso-wrap-style:none;mso-wrap-distance-left:0;mso-wrap-distance-right:0;mso-position-horizontal-relative:page;mso-position-vertical-relative:page" wrapcoords="0 0" filled="f" stroked="f">
          <v:textbox style="mso-fit-shape-to-text:t" inset="0,0,0,0">
            <w:txbxContent>
              <w:p w:rsidR="00A64664" w:rsidRDefault="00A64664">
                <w:pPr>
                  <w:pStyle w:val="22"/>
                  <w:shd w:val="clear" w:color="auto" w:fill="auto"/>
                  <w:rPr>
                    <w:sz w:val="24"/>
                    <w:szCs w:val="24"/>
                  </w:rPr>
                </w:pPr>
                <w:r>
                  <w:rPr>
                    <w:sz w:val="24"/>
                    <w:szCs w:val="24"/>
                  </w:rPr>
                  <w:t xml:space="preserve">Приложение № </w:t>
                </w:r>
                <w:r w:rsidR="00D53B80">
                  <w:fldChar w:fldCharType="begin"/>
                </w:r>
                <w:r w:rsidR="00D53B80">
                  <w:instrText xml:space="preserve"> PAGE \* MERGEFORMAT </w:instrText>
                </w:r>
                <w:r w:rsidR="00D53B80">
                  <w:fldChar w:fldCharType="separate"/>
                </w:r>
                <w:r w:rsidR="006140DE" w:rsidRPr="006140DE">
                  <w:rPr>
                    <w:noProof/>
                    <w:sz w:val="24"/>
                    <w:szCs w:val="24"/>
                  </w:rPr>
                  <w:t>3</w:t>
                </w:r>
                <w:r w:rsidR="00D53B80">
                  <w:rPr>
                    <w:noProof/>
                    <w:sz w:val="24"/>
                    <w:szCs w:val="24"/>
                  </w:rPr>
                  <w:fldChar w:fldCharType="end"/>
                </w:r>
              </w:p>
              <w:p w:rsidR="00A64664" w:rsidRDefault="00A64664">
                <w:pPr>
                  <w:pStyle w:val="22"/>
                  <w:shd w:val="clear" w:color="auto" w:fill="auto"/>
                  <w:rPr>
                    <w:sz w:val="24"/>
                    <w:szCs w:val="24"/>
                  </w:rPr>
                </w:pPr>
                <w:r>
                  <w:rPr>
                    <w:sz w:val="24"/>
                    <w:szCs w:val="24"/>
                  </w:rPr>
                  <w:t>к Административному регламенту</w:t>
                </w:r>
              </w:p>
              <w:p w:rsidR="00A64664" w:rsidRDefault="00A64664">
                <w:pPr>
                  <w:pStyle w:val="22"/>
                  <w:shd w:val="clear" w:color="auto" w:fill="auto"/>
                  <w:rPr>
                    <w:sz w:val="24"/>
                    <w:szCs w:val="24"/>
                  </w:rPr>
                </w:pPr>
                <w:r>
                  <w:rPr>
                    <w:sz w:val="24"/>
                    <w:szCs w:val="24"/>
                  </w:rPr>
                  <w:t>по предоставлению муниципальной</w:t>
                </w:r>
              </w:p>
              <w:p w:rsidR="00A64664" w:rsidRDefault="00A64664">
                <w:pPr>
                  <w:pStyle w:val="22"/>
                  <w:shd w:val="clear" w:color="auto" w:fill="auto"/>
                  <w:rPr>
                    <w:sz w:val="24"/>
                    <w:szCs w:val="24"/>
                  </w:rPr>
                </w:pPr>
                <w:r>
                  <w:rPr>
                    <w:sz w:val="24"/>
                    <w:szCs w:val="24"/>
                  </w:rPr>
                  <w:t xml:space="preserve"> услуги</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23E"/>
    <w:multiLevelType w:val="multilevel"/>
    <w:tmpl w:val="EAC2A9DE"/>
    <w:lvl w:ilvl="0">
      <w:start w:val="1"/>
      <w:numFmt w:val="decimal"/>
      <w:lvlText w:val="10.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17EA2"/>
    <w:multiLevelType w:val="multilevel"/>
    <w:tmpl w:val="C3120D52"/>
    <w:lvl w:ilvl="0">
      <w:start w:val="3"/>
      <w:numFmt w:val="decimal"/>
      <w:lvlText w:val="24.%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B78A8"/>
    <w:multiLevelType w:val="multilevel"/>
    <w:tmpl w:val="2AB0F516"/>
    <w:lvl w:ilvl="0">
      <w:start w:val="3"/>
      <w:numFmt w:val="decimal"/>
      <w:lvlText w:val="19.%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57BC3"/>
    <w:multiLevelType w:val="multilevel"/>
    <w:tmpl w:val="95403A5C"/>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901EF"/>
    <w:multiLevelType w:val="multilevel"/>
    <w:tmpl w:val="C0F4F03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C60426"/>
    <w:multiLevelType w:val="multilevel"/>
    <w:tmpl w:val="88EA1AC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060568"/>
    <w:multiLevelType w:val="multilevel"/>
    <w:tmpl w:val="255EFF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4DE"/>
    <w:multiLevelType w:val="multilevel"/>
    <w:tmpl w:val="CCAECCCE"/>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E65B64"/>
    <w:multiLevelType w:val="multilevel"/>
    <w:tmpl w:val="B5C27BC4"/>
    <w:lvl w:ilvl="0">
      <w:start w:val="1"/>
      <w:numFmt w:val="decimal"/>
      <w:lvlText w:val="2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4C2986"/>
    <w:multiLevelType w:val="multilevel"/>
    <w:tmpl w:val="4C5273E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783FF6"/>
    <w:multiLevelType w:val="multilevel"/>
    <w:tmpl w:val="EDBC096A"/>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782EDB"/>
    <w:multiLevelType w:val="multilevel"/>
    <w:tmpl w:val="94BA3D48"/>
    <w:lvl w:ilvl="0">
      <w:start w:val="1"/>
      <w:numFmt w:val="decimal"/>
      <w:lvlText w:val="2.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80725B"/>
    <w:multiLevelType w:val="multilevel"/>
    <w:tmpl w:val="AD4E39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707778"/>
    <w:multiLevelType w:val="multilevel"/>
    <w:tmpl w:val="F2566B7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A1DEA"/>
    <w:multiLevelType w:val="multilevel"/>
    <w:tmpl w:val="AA88BFD4"/>
    <w:lvl w:ilvl="0">
      <w:start w:val="2"/>
      <w:numFmt w:val="decimal"/>
      <w:lvlText w:val="17.%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801A34"/>
    <w:multiLevelType w:val="multilevel"/>
    <w:tmpl w:val="FD6CA532"/>
    <w:lvl w:ilvl="0">
      <w:start w:val="1"/>
      <w:numFmt w:val="decimal"/>
      <w:lvlText w:val="12.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503A26"/>
    <w:multiLevelType w:val="multilevel"/>
    <w:tmpl w:val="FFD8C406"/>
    <w:lvl w:ilvl="0">
      <w:start w:val="2"/>
      <w:numFmt w:val="decimal"/>
      <w:lvlText w:val="20.%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3722FB"/>
    <w:multiLevelType w:val="multilevel"/>
    <w:tmpl w:val="4CD861F2"/>
    <w:lvl w:ilvl="0">
      <w:start w:val="1"/>
      <w:numFmt w:val="decimal"/>
      <w:lvlText w:val="2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379F0"/>
    <w:multiLevelType w:val="multilevel"/>
    <w:tmpl w:val="6388EA4C"/>
    <w:lvl w:ilvl="0">
      <w:start w:val="2"/>
      <w:numFmt w:val="decimal"/>
      <w:lvlText w:val="2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3F2276"/>
    <w:multiLevelType w:val="multilevel"/>
    <w:tmpl w:val="A8684A2C"/>
    <w:lvl w:ilvl="0">
      <w:start w:val="4"/>
      <w:numFmt w:val="decimal"/>
      <w:lvlText w:val="2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000D5D"/>
    <w:multiLevelType w:val="multilevel"/>
    <w:tmpl w:val="AD74DE68"/>
    <w:lvl w:ilvl="0">
      <w:start w:val="2"/>
      <w:numFmt w:val="decimal"/>
      <w:lvlText w:val="17.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1C5DC8"/>
    <w:multiLevelType w:val="multilevel"/>
    <w:tmpl w:val="F8DE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3164F3"/>
    <w:multiLevelType w:val="multilevel"/>
    <w:tmpl w:val="F8AEB058"/>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A07913"/>
    <w:multiLevelType w:val="multilevel"/>
    <w:tmpl w:val="1A86D6D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4B2596"/>
    <w:multiLevelType w:val="multilevel"/>
    <w:tmpl w:val="51EC2C6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88702E"/>
    <w:multiLevelType w:val="multilevel"/>
    <w:tmpl w:val="B38A2A0E"/>
    <w:lvl w:ilvl="0">
      <w:start w:val="1"/>
      <w:numFmt w:val="decimal"/>
      <w:lvlText w:val="2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915368"/>
    <w:multiLevelType w:val="multilevel"/>
    <w:tmpl w:val="E9EEEEC4"/>
    <w:lvl w:ilvl="0">
      <w:start w:val="1"/>
      <w:numFmt w:val="decimal"/>
      <w:lvlText w:val="2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0C208C"/>
    <w:multiLevelType w:val="multilevel"/>
    <w:tmpl w:val="BE126472"/>
    <w:lvl w:ilvl="0">
      <w:start w:val="1"/>
      <w:numFmt w:val="decimal"/>
      <w:lvlText w:val="24.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A3D4F"/>
    <w:multiLevelType w:val="multilevel"/>
    <w:tmpl w:val="92703CB4"/>
    <w:lvl w:ilvl="0">
      <w:start w:val="1"/>
      <w:numFmt w:val="decimal"/>
      <w:lvlText w:val="2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421EF2"/>
    <w:multiLevelType w:val="multilevel"/>
    <w:tmpl w:val="E0CEFFC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A82B4D"/>
    <w:multiLevelType w:val="multilevel"/>
    <w:tmpl w:val="D5D86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C241A"/>
    <w:multiLevelType w:val="multilevel"/>
    <w:tmpl w:val="5BDC787A"/>
    <w:lvl w:ilvl="0">
      <w:start w:val="1"/>
      <w:numFmt w:val="decimal"/>
      <w:lvlText w:val="21.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A14348"/>
    <w:multiLevelType w:val="multilevel"/>
    <w:tmpl w:val="EB2A6F0A"/>
    <w:lvl w:ilvl="0">
      <w:start w:val="1"/>
      <w:numFmt w:val="decimal"/>
      <w:lvlText w:val="20.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0307B9"/>
    <w:multiLevelType w:val="multilevel"/>
    <w:tmpl w:val="F3B297D8"/>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E72184"/>
    <w:multiLevelType w:val="multilevel"/>
    <w:tmpl w:val="D570B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99444D8"/>
    <w:multiLevelType w:val="multilevel"/>
    <w:tmpl w:val="8E34D3CC"/>
    <w:lvl w:ilvl="0">
      <w:start w:val="1"/>
      <w:numFmt w:val="decimal"/>
      <w:lvlText w:val="19.%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AE1C83"/>
    <w:multiLevelType w:val="multilevel"/>
    <w:tmpl w:val="04966E00"/>
    <w:lvl w:ilvl="0">
      <w:start w:val="1"/>
      <w:numFmt w:val="decimal"/>
      <w:lvlText w:val="24.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0F0192"/>
    <w:multiLevelType w:val="multilevel"/>
    <w:tmpl w:val="C3AAF0A0"/>
    <w:lvl w:ilvl="0">
      <w:start w:val="1"/>
      <w:numFmt w:val="decimal"/>
      <w:lvlText w:val="18.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8A6FAC"/>
    <w:multiLevelType w:val="multilevel"/>
    <w:tmpl w:val="BA863BC2"/>
    <w:lvl w:ilvl="0">
      <w:start w:val="1"/>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A933AF"/>
    <w:multiLevelType w:val="multilevel"/>
    <w:tmpl w:val="11A2B2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E738EE"/>
    <w:multiLevelType w:val="multilevel"/>
    <w:tmpl w:val="8DAC7B64"/>
    <w:lvl w:ilvl="0">
      <w:start w:val="1"/>
      <w:numFmt w:val="decimal"/>
      <w:lvlText w:val="19.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646E9D"/>
    <w:multiLevelType w:val="multilevel"/>
    <w:tmpl w:val="AB7C67A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252A6E"/>
    <w:multiLevelType w:val="multilevel"/>
    <w:tmpl w:val="F7680E18"/>
    <w:lvl w:ilvl="0">
      <w:start w:val="6"/>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C12A94"/>
    <w:multiLevelType w:val="multilevel"/>
    <w:tmpl w:val="FCE233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D06463"/>
    <w:multiLevelType w:val="multilevel"/>
    <w:tmpl w:val="DDD60CC6"/>
    <w:lvl w:ilvl="0">
      <w:start w:val="1"/>
      <w:numFmt w:val="decimal"/>
      <w:lvlText w:val="17.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F16B0D"/>
    <w:multiLevelType w:val="multilevel"/>
    <w:tmpl w:val="5CF8E948"/>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AB1E5F"/>
    <w:multiLevelType w:val="multilevel"/>
    <w:tmpl w:val="9A3C754C"/>
    <w:lvl w:ilvl="0">
      <w:start w:val="6"/>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CB1D0D"/>
    <w:multiLevelType w:val="multilevel"/>
    <w:tmpl w:val="86F251B6"/>
    <w:lvl w:ilvl="0">
      <w:start w:val="1"/>
      <w:numFmt w:val="decimal"/>
      <w:lvlText w:val="19.3.%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423ABC"/>
    <w:multiLevelType w:val="multilevel"/>
    <w:tmpl w:val="113A3CEA"/>
    <w:lvl w:ilvl="0">
      <w:start w:val="1"/>
      <w:numFmt w:val="decimal"/>
      <w:lvlText w:val="17.1.%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2C522A"/>
    <w:multiLevelType w:val="multilevel"/>
    <w:tmpl w:val="ADC8852C"/>
    <w:lvl w:ilvl="0">
      <w:start w:val="1"/>
      <w:numFmt w:val="decimal"/>
      <w:lvlText w:val="2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EF26370"/>
    <w:multiLevelType w:val="multilevel"/>
    <w:tmpl w:val="311457E4"/>
    <w:lvl w:ilvl="0">
      <w:start w:val="3"/>
      <w:numFmt w:val="decimal"/>
      <w:lvlText w:val="12.%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3"/>
  </w:num>
  <w:num w:numId="3">
    <w:abstractNumId w:val="11"/>
  </w:num>
  <w:num w:numId="4">
    <w:abstractNumId w:val="23"/>
  </w:num>
  <w:num w:numId="5">
    <w:abstractNumId w:val="4"/>
  </w:num>
  <w:num w:numId="6">
    <w:abstractNumId w:val="7"/>
  </w:num>
  <w:num w:numId="7">
    <w:abstractNumId w:val="24"/>
  </w:num>
  <w:num w:numId="8">
    <w:abstractNumId w:val="29"/>
  </w:num>
  <w:num w:numId="9">
    <w:abstractNumId w:val="5"/>
  </w:num>
  <w:num w:numId="10">
    <w:abstractNumId w:val="13"/>
  </w:num>
  <w:num w:numId="11">
    <w:abstractNumId w:val="33"/>
  </w:num>
  <w:num w:numId="12">
    <w:abstractNumId w:val="38"/>
  </w:num>
  <w:num w:numId="13">
    <w:abstractNumId w:val="45"/>
  </w:num>
  <w:num w:numId="14">
    <w:abstractNumId w:val="0"/>
  </w:num>
  <w:num w:numId="15">
    <w:abstractNumId w:val="9"/>
  </w:num>
  <w:num w:numId="16">
    <w:abstractNumId w:val="15"/>
  </w:num>
  <w:num w:numId="17">
    <w:abstractNumId w:val="50"/>
  </w:num>
  <w:num w:numId="18">
    <w:abstractNumId w:val="10"/>
  </w:num>
  <w:num w:numId="19">
    <w:abstractNumId w:val="22"/>
  </w:num>
  <w:num w:numId="20">
    <w:abstractNumId w:val="42"/>
  </w:num>
  <w:num w:numId="21">
    <w:abstractNumId w:val="48"/>
  </w:num>
  <w:num w:numId="22">
    <w:abstractNumId w:val="14"/>
  </w:num>
  <w:num w:numId="23">
    <w:abstractNumId w:val="44"/>
  </w:num>
  <w:num w:numId="24">
    <w:abstractNumId w:val="20"/>
  </w:num>
  <w:num w:numId="25">
    <w:abstractNumId w:val="37"/>
  </w:num>
  <w:num w:numId="26">
    <w:abstractNumId w:val="35"/>
  </w:num>
  <w:num w:numId="27">
    <w:abstractNumId w:val="40"/>
  </w:num>
  <w:num w:numId="28">
    <w:abstractNumId w:val="2"/>
  </w:num>
  <w:num w:numId="29">
    <w:abstractNumId w:val="47"/>
  </w:num>
  <w:num w:numId="30">
    <w:abstractNumId w:val="6"/>
  </w:num>
  <w:num w:numId="31">
    <w:abstractNumId w:val="32"/>
  </w:num>
  <w:num w:numId="32">
    <w:abstractNumId w:val="16"/>
  </w:num>
  <w:num w:numId="33">
    <w:abstractNumId w:val="31"/>
  </w:num>
  <w:num w:numId="34">
    <w:abstractNumId w:val="19"/>
  </w:num>
  <w:num w:numId="35">
    <w:abstractNumId w:val="1"/>
  </w:num>
  <w:num w:numId="36">
    <w:abstractNumId w:val="17"/>
  </w:num>
  <w:num w:numId="37">
    <w:abstractNumId w:val="3"/>
  </w:num>
  <w:num w:numId="38">
    <w:abstractNumId w:val="18"/>
  </w:num>
  <w:num w:numId="39">
    <w:abstractNumId w:val="46"/>
  </w:num>
  <w:num w:numId="40">
    <w:abstractNumId w:val="26"/>
  </w:num>
  <w:num w:numId="41">
    <w:abstractNumId w:val="28"/>
  </w:num>
  <w:num w:numId="42">
    <w:abstractNumId w:val="8"/>
  </w:num>
  <w:num w:numId="43">
    <w:abstractNumId w:val="25"/>
  </w:num>
  <w:num w:numId="44">
    <w:abstractNumId w:val="36"/>
  </w:num>
  <w:num w:numId="45">
    <w:abstractNumId w:val="27"/>
  </w:num>
  <w:num w:numId="46">
    <w:abstractNumId w:val="49"/>
  </w:num>
  <w:num w:numId="47">
    <w:abstractNumId w:val="21"/>
  </w:num>
  <w:num w:numId="48">
    <w:abstractNumId w:val="34"/>
  </w:num>
  <w:num w:numId="49">
    <w:abstractNumId w:val="12"/>
  </w:num>
  <w:num w:numId="50">
    <w:abstractNumId w:val="41"/>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11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C77D4"/>
    <w:rsid w:val="000128D6"/>
    <w:rsid w:val="0006681C"/>
    <w:rsid w:val="00146AD7"/>
    <w:rsid w:val="00183D16"/>
    <w:rsid w:val="002476C4"/>
    <w:rsid w:val="00265C88"/>
    <w:rsid w:val="002B7DEB"/>
    <w:rsid w:val="002C7430"/>
    <w:rsid w:val="002D47B8"/>
    <w:rsid w:val="002E2A89"/>
    <w:rsid w:val="00351AE7"/>
    <w:rsid w:val="003B12A0"/>
    <w:rsid w:val="003B2D84"/>
    <w:rsid w:val="00412DE2"/>
    <w:rsid w:val="00435D06"/>
    <w:rsid w:val="00475B66"/>
    <w:rsid w:val="004876BB"/>
    <w:rsid w:val="004B3779"/>
    <w:rsid w:val="004C77D4"/>
    <w:rsid w:val="004E2660"/>
    <w:rsid w:val="005039CD"/>
    <w:rsid w:val="005B7CA8"/>
    <w:rsid w:val="005E6403"/>
    <w:rsid w:val="006140DE"/>
    <w:rsid w:val="00661C1C"/>
    <w:rsid w:val="00667527"/>
    <w:rsid w:val="006B5D49"/>
    <w:rsid w:val="006C11BD"/>
    <w:rsid w:val="006D6D48"/>
    <w:rsid w:val="006E22A7"/>
    <w:rsid w:val="006E647A"/>
    <w:rsid w:val="007119D4"/>
    <w:rsid w:val="007126B0"/>
    <w:rsid w:val="00713A77"/>
    <w:rsid w:val="007872DB"/>
    <w:rsid w:val="007A1865"/>
    <w:rsid w:val="007C660C"/>
    <w:rsid w:val="007D7A51"/>
    <w:rsid w:val="007E1FBD"/>
    <w:rsid w:val="00811629"/>
    <w:rsid w:val="0082227F"/>
    <w:rsid w:val="00845C25"/>
    <w:rsid w:val="0085547E"/>
    <w:rsid w:val="00895A10"/>
    <w:rsid w:val="008B6C30"/>
    <w:rsid w:val="00915673"/>
    <w:rsid w:val="0095050E"/>
    <w:rsid w:val="009B7312"/>
    <w:rsid w:val="009D51D9"/>
    <w:rsid w:val="00A16653"/>
    <w:rsid w:val="00A64664"/>
    <w:rsid w:val="00A70BDC"/>
    <w:rsid w:val="00AA3EB7"/>
    <w:rsid w:val="00AA58E1"/>
    <w:rsid w:val="00AE2E18"/>
    <w:rsid w:val="00BD6464"/>
    <w:rsid w:val="00BF6E15"/>
    <w:rsid w:val="00C03BC1"/>
    <w:rsid w:val="00C067BE"/>
    <w:rsid w:val="00CA2815"/>
    <w:rsid w:val="00CB30A1"/>
    <w:rsid w:val="00D16141"/>
    <w:rsid w:val="00D53B80"/>
    <w:rsid w:val="00D67267"/>
    <w:rsid w:val="00DA25D8"/>
    <w:rsid w:val="00DC353A"/>
    <w:rsid w:val="00DC5788"/>
    <w:rsid w:val="00E04B05"/>
    <w:rsid w:val="00E41E1D"/>
    <w:rsid w:val="00EB5A4B"/>
    <w:rsid w:val="00F91F26"/>
    <w:rsid w:val="00FE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1"/>
    </o:shapelayout>
  </w:shapeDefaults>
  <w:decimalSymbol w:val=","/>
  <w:listSeparator w:val=";"/>
  <w14:docId w14:val="23D8B909"/>
  <w15:docId w15:val="{6054A1FD-2B30-4FAE-8486-AB58810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77D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C77D4"/>
    <w:rPr>
      <w:rFonts w:ascii="Times New Roman" w:eastAsia="Times New Roman" w:hAnsi="Times New Roman" w:cs="Times New Roman"/>
      <w:b w:val="0"/>
      <w:bCs w:val="0"/>
      <w:i w:val="0"/>
      <w:iCs w:val="0"/>
      <w:smallCaps w:val="0"/>
      <w:strike w:val="0"/>
      <w:sz w:val="28"/>
      <w:szCs w:val="28"/>
      <w:u w:val="none"/>
    </w:rPr>
  </w:style>
  <w:style w:type="character" w:customStyle="1" w:styleId="a3">
    <w:name w:val="Другое_"/>
    <w:basedOn w:val="a0"/>
    <w:link w:val="a4"/>
    <w:rsid w:val="004C77D4"/>
    <w:rPr>
      <w:rFonts w:ascii="Times New Roman" w:eastAsia="Times New Roman" w:hAnsi="Times New Roman" w:cs="Times New Roman"/>
      <w:b w:val="0"/>
      <w:bCs w:val="0"/>
      <w:i w:val="0"/>
      <w:iCs w:val="0"/>
      <w:smallCaps w:val="0"/>
      <w:strike w:val="0"/>
      <w:u w:val="none"/>
    </w:rPr>
  </w:style>
  <w:style w:type="character" w:customStyle="1" w:styleId="a5">
    <w:name w:val="Основной текст_"/>
    <w:basedOn w:val="a0"/>
    <w:link w:val="1"/>
    <w:rsid w:val="004C77D4"/>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4C77D4"/>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sid w:val="004C77D4"/>
    <w:rPr>
      <w:rFonts w:ascii="Times New Roman" w:eastAsia="Times New Roman" w:hAnsi="Times New Roman" w:cs="Times New Roman"/>
      <w:b/>
      <w:bCs/>
      <w:i w:val="0"/>
      <w:iCs w:val="0"/>
      <w:smallCaps w:val="0"/>
      <w:strike w:val="0"/>
      <w:sz w:val="28"/>
      <w:szCs w:val="28"/>
      <w:u w:val="none"/>
    </w:rPr>
  </w:style>
  <w:style w:type="character" w:customStyle="1" w:styleId="a6">
    <w:name w:val="Оглавление_"/>
    <w:basedOn w:val="a0"/>
    <w:link w:val="a7"/>
    <w:rsid w:val="004C77D4"/>
    <w:rPr>
      <w:rFonts w:ascii="Times New Roman" w:eastAsia="Times New Roman" w:hAnsi="Times New Roman" w:cs="Times New Roman"/>
      <w:b w:val="0"/>
      <w:bCs w:val="0"/>
      <w:i w:val="0"/>
      <w:iCs w:val="0"/>
      <w:smallCaps w:val="0"/>
      <w:strike w:val="0"/>
      <w:color w:val="000007"/>
      <w:u w:val="none"/>
    </w:rPr>
  </w:style>
  <w:style w:type="character" w:customStyle="1" w:styleId="a8">
    <w:name w:val="Колонтитул_"/>
    <w:basedOn w:val="a0"/>
    <w:link w:val="a9"/>
    <w:rsid w:val="004C77D4"/>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4C77D4"/>
    <w:rPr>
      <w:rFonts w:ascii="Times New Roman" w:eastAsia="Times New Roman" w:hAnsi="Times New Roman" w:cs="Times New Roman"/>
      <w:b/>
      <w:bCs/>
      <w:i w:val="0"/>
      <w:iCs w:val="0"/>
      <w:smallCaps w:val="0"/>
      <w:strike w:val="0"/>
      <w:sz w:val="40"/>
      <w:szCs w:val="40"/>
      <w:u w:val="none"/>
    </w:rPr>
  </w:style>
  <w:style w:type="character" w:customStyle="1" w:styleId="5">
    <w:name w:val="Основной текст (5)_"/>
    <w:basedOn w:val="a0"/>
    <w:link w:val="50"/>
    <w:rsid w:val="004C77D4"/>
    <w:rPr>
      <w:rFonts w:ascii="Times New Roman" w:eastAsia="Times New Roman" w:hAnsi="Times New Roman" w:cs="Times New Roman"/>
      <w:b/>
      <w:bCs/>
      <w:i w:val="0"/>
      <w:iCs w:val="0"/>
      <w:smallCaps w:val="0"/>
      <w:strike w:val="0"/>
      <w:sz w:val="32"/>
      <w:szCs w:val="32"/>
      <w:u w:val="none"/>
    </w:rPr>
  </w:style>
  <w:style w:type="character" w:customStyle="1" w:styleId="aa">
    <w:name w:val="Подпись к таблице_"/>
    <w:basedOn w:val="a0"/>
    <w:link w:val="ab"/>
    <w:rsid w:val="004C77D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4C77D4"/>
    <w:pPr>
      <w:shd w:val="clear" w:color="auto" w:fill="FFFFFF"/>
      <w:spacing w:after="40" w:line="276" w:lineRule="auto"/>
      <w:ind w:left="220" w:firstLine="700"/>
    </w:pPr>
    <w:rPr>
      <w:rFonts w:ascii="Times New Roman" w:eastAsia="Times New Roman" w:hAnsi="Times New Roman" w:cs="Times New Roman"/>
      <w:sz w:val="28"/>
      <w:szCs w:val="28"/>
    </w:rPr>
  </w:style>
  <w:style w:type="paragraph" w:customStyle="1" w:styleId="a4">
    <w:name w:val="Другое"/>
    <w:basedOn w:val="a"/>
    <w:link w:val="a3"/>
    <w:rsid w:val="004C77D4"/>
    <w:pPr>
      <w:shd w:val="clear" w:color="auto" w:fill="FFFFFF"/>
      <w:spacing w:after="100" w:line="276" w:lineRule="auto"/>
    </w:pPr>
    <w:rPr>
      <w:rFonts w:ascii="Times New Roman" w:eastAsia="Times New Roman" w:hAnsi="Times New Roman" w:cs="Times New Roman"/>
    </w:rPr>
  </w:style>
  <w:style w:type="paragraph" w:customStyle="1" w:styleId="1">
    <w:name w:val="Основной текст1"/>
    <w:basedOn w:val="a"/>
    <w:link w:val="a5"/>
    <w:rsid w:val="004C77D4"/>
    <w:pPr>
      <w:shd w:val="clear" w:color="auto" w:fill="FFFFFF"/>
      <w:spacing w:after="100" w:line="276" w:lineRule="auto"/>
    </w:pPr>
    <w:rPr>
      <w:rFonts w:ascii="Times New Roman" w:eastAsia="Times New Roman" w:hAnsi="Times New Roman" w:cs="Times New Roman"/>
    </w:rPr>
  </w:style>
  <w:style w:type="paragraph" w:customStyle="1" w:styleId="22">
    <w:name w:val="Колонтитул (2)"/>
    <w:basedOn w:val="a"/>
    <w:link w:val="21"/>
    <w:rsid w:val="004C77D4"/>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rsid w:val="004C77D4"/>
    <w:pPr>
      <w:shd w:val="clear" w:color="auto" w:fill="FFFFFF"/>
      <w:spacing w:after="480" w:line="276" w:lineRule="auto"/>
      <w:jc w:val="center"/>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4C77D4"/>
    <w:pPr>
      <w:shd w:val="clear" w:color="auto" w:fill="FFFFFF"/>
      <w:spacing w:after="220" w:line="324" w:lineRule="auto"/>
      <w:ind w:firstLine="760"/>
    </w:pPr>
    <w:rPr>
      <w:rFonts w:ascii="Times New Roman" w:eastAsia="Times New Roman" w:hAnsi="Times New Roman" w:cs="Times New Roman"/>
      <w:color w:val="000007"/>
    </w:rPr>
  </w:style>
  <w:style w:type="paragraph" w:customStyle="1" w:styleId="a9">
    <w:name w:val="Колонтитул"/>
    <w:basedOn w:val="a"/>
    <w:link w:val="a8"/>
    <w:rsid w:val="004C77D4"/>
    <w:pPr>
      <w:shd w:val="clear" w:color="auto" w:fill="FFFFFF"/>
    </w:pPr>
    <w:rPr>
      <w:rFonts w:ascii="Times New Roman" w:eastAsia="Times New Roman" w:hAnsi="Times New Roman" w:cs="Times New Roman"/>
    </w:rPr>
  </w:style>
  <w:style w:type="paragraph" w:customStyle="1" w:styleId="11">
    <w:name w:val="Заголовок №1"/>
    <w:basedOn w:val="a"/>
    <w:link w:val="10"/>
    <w:rsid w:val="004C77D4"/>
    <w:pPr>
      <w:shd w:val="clear" w:color="auto" w:fill="FFFFFF"/>
      <w:spacing w:after="150"/>
      <w:jc w:val="center"/>
      <w:outlineLvl w:val="0"/>
    </w:pPr>
    <w:rPr>
      <w:rFonts w:ascii="Times New Roman" w:eastAsia="Times New Roman" w:hAnsi="Times New Roman" w:cs="Times New Roman"/>
      <w:b/>
      <w:bCs/>
      <w:sz w:val="40"/>
      <w:szCs w:val="40"/>
    </w:rPr>
  </w:style>
  <w:style w:type="paragraph" w:customStyle="1" w:styleId="50">
    <w:name w:val="Основной текст (5)"/>
    <w:basedOn w:val="a"/>
    <w:link w:val="5"/>
    <w:rsid w:val="004C77D4"/>
    <w:pPr>
      <w:shd w:val="clear" w:color="auto" w:fill="FFFFFF"/>
      <w:spacing w:after="6900" w:line="266" w:lineRule="auto"/>
      <w:jc w:val="center"/>
    </w:pPr>
    <w:rPr>
      <w:rFonts w:ascii="Times New Roman" w:eastAsia="Times New Roman" w:hAnsi="Times New Roman" w:cs="Times New Roman"/>
      <w:b/>
      <w:bCs/>
      <w:sz w:val="32"/>
      <w:szCs w:val="32"/>
    </w:rPr>
  </w:style>
  <w:style w:type="paragraph" w:customStyle="1" w:styleId="ab">
    <w:name w:val="Подпись к таблице"/>
    <w:basedOn w:val="a"/>
    <w:link w:val="aa"/>
    <w:rsid w:val="004C77D4"/>
    <w:pPr>
      <w:shd w:val="clear" w:color="auto" w:fill="FFFFFF"/>
    </w:pPr>
    <w:rPr>
      <w:rFonts w:ascii="Times New Roman" w:eastAsia="Times New Roman" w:hAnsi="Times New Roman" w:cs="Times New Roman"/>
    </w:rPr>
  </w:style>
  <w:style w:type="paragraph" w:styleId="ac">
    <w:name w:val="footer"/>
    <w:basedOn w:val="a"/>
    <w:link w:val="ad"/>
    <w:uiPriority w:val="99"/>
    <w:semiHidden/>
    <w:unhideWhenUsed/>
    <w:rsid w:val="007872DB"/>
    <w:pPr>
      <w:tabs>
        <w:tab w:val="center" w:pos="4677"/>
        <w:tab w:val="right" w:pos="9355"/>
      </w:tabs>
    </w:pPr>
  </w:style>
  <w:style w:type="character" w:customStyle="1" w:styleId="ad">
    <w:name w:val="Нижний колонтитул Знак"/>
    <w:basedOn w:val="a0"/>
    <w:link w:val="ac"/>
    <w:uiPriority w:val="99"/>
    <w:semiHidden/>
    <w:rsid w:val="007872DB"/>
    <w:rPr>
      <w:color w:val="000000"/>
    </w:rPr>
  </w:style>
  <w:style w:type="paragraph" w:customStyle="1" w:styleId="ConsPlusNormal">
    <w:name w:val="ConsPlusNormal"/>
    <w:link w:val="ConsPlusNormal0"/>
    <w:uiPriority w:val="99"/>
    <w:qFormat/>
    <w:rsid w:val="007872DB"/>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uiPriority w:val="99"/>
    <w:locked/>
    <w:rsid w:val="007872DB"/>
    <w:rPr>
      <w:rFonts w:ascii="Arial" w:eastAsia="Calibri" w:hAnsi="Arial" w:cs="Times New Roman"/>
      <w:sz w:val="22"/>
      <w:szCs w:val="22"/>
      <w:lang w:eastAsia="en-US" w:bidi="ar-SA"/>
    </w:rPr>
  </w:style>
  <w:style w:type="paragraph" w:customStyle="1" w:styleId="110">
    <w:name w:val="Рег. Основной текст уровнеь 1.1 (базовый)"/>
    <w:basedOn w:val="a"/>
    <w:qFormat/>
    <w:rsid w:val="00F91F26"/>
    <w:pPr>
      <w:widowControl/>
      <w:suppressAutoHyphens/>
      <w:spacing w:line="276" w:lineRule="auto"/>
      <w:jc w:val="both"/>
    </w:pPr>
    <w:rPr>
      <w:rFonts w:ascii="Times New Roman" w:eastAsia="Times New Roman" w:hAnsi="Times New Roman" w:cs="Times New Roman"/>
      <w:color w:val="auto"/>
      <w:kern w:val="1"/>
      <w:sz w:val="28"/>
      <w:szCs w:val="28"/>
      <w:lang w:eastAsia="ar-SA" w:bidi="ar-SA"/>
    </w:rPr>
  </w:style>
  <w:style w:type="character" w:styleId="ae">
    <w:name w:val="Hyperlink"/>
    <w:basedOn w:val="a0"/>
    <w:uiPriority w:val="99"/>
    <w:unhideWhenUsed/>
    <w:rsid w:val="00DC353A"/>
    <w:rPr>
      <w:color w:val="0000FF" w:themeColor="hyperlink"/>
      <w:u w:val="single"/>
    </w:rPr>
  </w:style>
  <w:style w:type="paragraph" w:styleId="af">
    <w:name w:val="List Paragraph"/>
    <w:basedOn w:val="a"/>
    <w:uiPriority w:val="34"/>
    <w:qFormat/>
    <w:rsid w:val="007A1865"/>
    <w:pPr>
      <w:ind w:left="720"/>
      <w:contextualSpacing/>
    </w:pPr>
  </w:style>
  <w:style w:type="paragraph" w:styleId="af0">
    <w:name w:val="Balloon Text"/>
    <w:basedOn w:val="a"/>
    <w:link w:val="af1"/>
    <w:uiPriority w:val="99"/>
    <w:semiHidden/>
    <w:unhideWhenUsed/>
    <w:rsid w:val="00A64664"/>
    <w:rPr>
      <w:rFonts w:ascii="Tahoma" w:hAnsi="Tahoma" w:cs="Tahoma"/>
      <w:sz w:val="16"/>
      <w:szCs w:val="16"/>
    </w:rPr>
  </w:style>
  <w:style w:type="character" w:customStyle="1" w:styleId="af1">
    <w:name w:val="Текст выноски Знак"/>
    <w:basedOn w:val="a0"/>
    <w:link w:val="af0"/>
    <w:uiPriority w:val="99"/>
    <w:semiHidden/>
    <w:rsid w:val="00A64664"/>
    <w:rPr>
      <w:rFonts w:ascii="Tahoma" w:hAnsi="Tahoma" w:cs="Tahoma"/>
      <w:color w:val="000000"/>
      <w:sz w:val="16"/>
      <w:szCs w:val="16"/>
    </w:rPr>
  </w:style>
  <w:style w:type="paragraph" w:styleId="af2">
    <w:name w:val="No Spacing"/>
    <w:aliases w:val="Приложение АР"/>
    <w:qFormat/>
    <w:rsid w:val="0006681C"/>
    <w:pPr>
      <w:widowControl/>
    </w:pPr>
    <w:rPr>
      <w:rFonts w:asciiTheme="minorHAnsi" w:eastAsiaTheme="minorHAnsi" w:hAnsiTheme="minorHAnsi" w:cstheme="minorBidi"/>
      <w:sz w:val="22"/>
      <w:szCs w:val="22"/>
      <w:lang w:eastAsia="en-US" w:bidi="ar-SA"/>
    </w:rPr>
  </w:style>
  <w:style w:type="paragraph" w:customStyle="1" w:styleId="ConsPlusTitle">
    <w:name w:val="ConsPlusTitle"/>
    <w:rsid w:val="0006681C"/>
    <w:pPr>
      <w:autoSpaceDE w:val="0"/>
      <w:autoSpaceDN w:val="0"/>
      <w:adjustRightInd w:val="0"/>
    </w:pPr>
    <w:rPr>
      <w:rFonts w:ascii="Times New Roman" w:eastAsia="Calibri"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www.pravo.gov.ru" TargetMode="Externa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pravo.gov.ru" TargetMode="Externa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www.pravo.gov.ru" TargetMode="External"/><Relationship Id="rId36" Type="http://schemas.openxmlformats.org/officeDocument/2006/relationships/header" Target="header21.xml"/><Relationship Id="rId10" Type="http://schemas.openxmlformats.org/officeDocument/2006/relationships/hyperlink" Target="http://45&#1083;&#1077;&#1073;&#1103;&#1078;&#1100;&#1077;.&#1088;&#1092;" TargetMode="External"/><Relationship Id="rId19" Type="http://schemas.openxmlformats.org/officeDocument/2006/relationships/header" Target="header9.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4.xml"/><Relationship Id="rId22" Type="http://schemas.openxmlformats.org/officeDocument/2006/relationships/hyperlink" Target="http://www.pravo.gov.ru" TargetMode="External"/><Relationship Id="rId27" Type="http://schemas.openxmlformats.org/officeDocument/2006/relationships/hyperlink" Target="https://edu.gov.ru/national-project/projects/cos/" TargetMode="Externa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5779B-5BA2-4B1A-9D34-5E029BFD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13765</Words>
  <Characters>78463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Kristina_leb</cp:lastModifiedBy>
  <cp:revision>77</cp:revision>
  <cp:lastPrinted>2023-10-25T04:27:00Z</cp:lastPrinted>
  <dcterms:created xsi:type="dcterms:W3CDTF">2023-10-11T03:24:00Z</dcterms:created>
  <dcterms:modified xsi:type="dcterms:W3CDTF">2023-11-13T05:16:00Z</dcterms:modified>
</cp:coreProperties>
</file>