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A90" w:rsidRPr="00471E2C" w:rsidRDefault="00322A90">
      <w:pPr>
        <w:rPr>
          <w:szCs w:val="24"/>
        </w:rPr>
      </w:pPr>
    </w:p>
    <w:p w:rsidR="00322A90" w:rsidRPr="00471E2C" w:rsidRDefault="001966CB">
      <w:pPr>
        <w:jc w:val="center"/>
        <w:rPr>
          <w:szCs w:val="24"/>
        </w:rPr>
      </w:pPr>
      <w:r w:rsidRPr="00471E2C">
        <w:rPr>
          <w:szCs w:val="24"/>
        </w:rPr>
        <w:fldChar w:fldCharType="begin"/>
      </w:r>
      <w:r w:rsidR="00456480" w:rsidRPr="00471E2C">
        <w:rPr>
          <w:szCs w:val="24"/>
        </w:rPr>
        <w:instrText xml:space="preserve"> INCLUDEPICTURE "http://lebadminist.ucoz.ru/HD_Gerb.png" \* MERGEFORMATINET </w:instrText>
      </w:r>
      <w:r w:rsidRPr="00471E2C">
        <w:rPr>
          <w:szCs w:val="24"/>
        </w:rPr>
        <w:fldChar w:fldCharType="separate"/>
      </w:r>
      <w:r w:rsidR="00456480" w:rsidRPr="00471E2C">
        <w:rPr>
          <w:noProof/>
          <w:szCs w:val="24"/>
        </w:rPr>
        <w:drawing>
          <wp:inline distT="0" distB="0" distL="0" distR="0">
            <wp:extent cx="711835" cy="71056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835" cy="710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71E2C">
        <w:rPr>
          <w:szCs w:val="24"/>
        </w:rPr>
        <w:fldChar w:fldCharType="end"/>
      </w:r>
    </w:p>
    <w:p w:rsidR="00322A90" w:rsidRPr="00471E2C" w:rsidRDefault="00456480">
      <w:pPr>
        <w:jc w:val="center"/>
        <w:rPr>
          <w:szCs w:val="24"/>
        </w:rPr>
      </w:pPr>
      <w:r w:rsidRPr="00471E2C">
        <w:rPr>
          <w:szCs w:val="24"/>
        </w:rPr>
        <w:t>КУРГАНСКАЯ ОБЛАСТЬ</w:t>
      </w:r>
    </w:p>
    <w:p w:rsidR="00322A90" w:rsidRPr="00471E2C" w:rsidRDefault="00456480">
      <w:pPr>
        <w:jc w:val="center"/>
        <w:rPr>
          <w:szCs w:val="24"/>
        </w:rPr>
      </w:pPr>
      <w:r w:rsidRPr="00471E2C">
        <w:rPr>
          <w:szCs w:val="24"/>
        </w:rPr>
        <w:t>ЛЕБЯЖЬЕВСКИЙ МУНИЦИПАЛЬНЫЙ ОКРУГ</w:t>
      </w:r>
    </w:p>
    <w:p w:rsidR="00322A90" w:rsidRPr="00471E2C" w:rsidRDefault="00456480">
      <w:pPr>
        <w:jc w:val="center"/>
        <w:rPr>
          <w:szCs w:val="24"/>
        </w:rPr>
      </w:pPr>
      <w:r w:rsidRPr="00471E2C">
        <w:rPr>
          <w:szCs w:val="24"/>
        </w:rPr>
        <w:t>ДУМА ЛЕБЯЖЬЕВСКОГО МУНИЦИПАЛЬНОГО ОКРУГА</w:t>
      </w:r>
    </w:p>
    <w:p w:rsidR="00322A90" w:rsidRPr="00471E2C" w:rsidRDefault="00322A90">
      <w:pPr>
        <w:jc w:val="center"/>
        <w:rPr>
          <w:szCs w:val="24"/>
        </w:rPr>
      </w:pPr>
    </w:p>
    <w:p w:rsidR="00322A90" w:rsidRPr="00471E2C" w:rsidRDefault="00322A90">
      <w:pPr>
        <w:jc w:val="both"/>
        <w:rPr>
          <w:szCs w:val="24"/>
        </w:rPr>
      </w:pPr>
    </w:p>
    <w:p w:rsidR="00322A90" w:rsidRPr="00471E2C" w:rsidRDefault="00456480">
      <w:pPr>
        <w:jc w:val="center"/>
        <w:rPr>
          <w:b/>
          <w:szCs w:val="24"/>
        </w:rPr>
      </w:pPr>
      <w:r w:rsidRPr="00471E2C">
        <w:rPr>
          <w:b/>
          <w:szCs w:val="24"/>
        </w:rPr>
        <w:t>РЕШЕНИЕ</w:t>
      </w:r>
    </w:p>
    <w:p w:rsidR="00322A90" w:rsidRPr="00471E2C" w:rsidRDefault="00322A90">
      <w:pPr>
        <w:jc w:val="both"/>
        <w:rPr>
          <w:szCs w:val="24"/>
        </w:rPr>
      </w:pPr>
    </w:p>
    <w:p w:rsidR="00322A90" w:rsidRPr="00471E2C" w:rsidRDefault="00322A90">
      <w:pPr>
        <w:jc w:val="both"/>
        <w:rPr>
          <w:szCs w:val="24"/>
        </w:rPr>
      </w:pPr>
    </w:p>
    <w:p w:rsidR="00322A90" w:rsidRPr="00471E2C" w:rsidRDefault="00615D1C">
      <w:pPr>
        <w:jc w:val="both"/>
        <w:rPr>
          <w:szCs w:val="24"/>
          <w:u w:val="single"/>
        </w:rPr>
      </w:pPr>
      <w:r>
        <w:rPr>
          <w:szCs w:val="24"/>
        </w:rPr>
        <w:t>о</w:t>
      </w:r>
      <w:r w:rsidR="00456480" w:rsidRPr="00471E2C">
        <w:rPr>
          <w:szCs w:val="24"/>
        </w:rPr>
        <w:t>т</w:t>
      </w:r>
      <w:r>
        <w:rPr>
          <w:szCs w:val="24"/>
        </w:rPr>
        <w:t xml:space="preserve"> </w:t>
      </w:r>
      <w:r w:rsidRPr="00615D1C">
        <w:rPr>
          <w:szCs w:val="24"/>
        </w:rPr>
        <w:t xml:space="preserve">22 апреля </w:t>
      </w:r>
      <w:r>
        <w:rPr>
          <w:szCs w:val="24"/>
        </w:rPr>
        <w:t xml:space="preserve"> </w:t>
      </w:r>
      <w:r w:rsidR="00456480" w:rsidRPr="00471E2C">
        <w:rPr>
          <w:szCs w:val="24"/>
        </w:rPr>
        <w:t>2021 года №</w:t>
      </w:r>
      <w:r>
        <w:rPr>
          <w:szCs w:val="24"/>
        </w:rPr>
        <w:t xml:space="preserve"> 21 </w:t>
      </w:r>
      <w:r w:rsidR="00456480" w:rsidRPr="00471E2C">
        <w:rPr>
          <w:szCs w:val="24"/>
          <w:u w:val="single"/>
        </w:rPr>
        <w:t xml:space="preserve">    </w:t>
      </w:r>
      <w:r w:rsidR="00456480" w:rsidRPr="00471E2C">
        <w:rPr>
          <w:szCs w:val="24"/>
        </w:rPr>
        <w:t xml:space="preserve"> </w:t>
      </w:r>
      <w:r w:rsidR="00456480" w:rsidRPr="00471E2C">
        <w:rPr>
          <w:szCs w:val="24"/>
          <w:u w:val="single"/>
        </w:rPr>
        <w:t xml:space="preserve">    </w:t>
      </w:r>
    </w:p>
    <w:p w:rsidR="00322A90" w:rsidRPr="00471E2C" w:rsidRDefault="00456480">
      <w:pPr>
        <w:jc w:val="both"/>
        <w:rPr>
          <w:szCs w:val="24"/>
        </w:rPr>
      </w:pPr>
      <w:r w:rsidRPr="00471E2C">
        <w:rPr>
          <w:szCs w:val="24"/>
        </w:rPr>
        <w:t xml:space="preserve">         р. п. Лебяжье</w:t>
      </w:r>
    </w:p>
    <w:p w:rsidR="00322A90" w:rsidRPr="00471E2C" w:rsidRDefault="00322A90">
      <w:pPr>
        <w:tabs>
          <w:tab w:val="left" w:pos="0"/>
        </w:tabs>
        <w:suppressAutoHyphens/>
        <w:spacing w:line="216" w:lineRule="auto"/>
        <w:outlineLvl w:val="3"/>
        <w:rPr>
          <w:szCs w:val="24"/>
        </w:rPr>
      </w:pPr>
    </w:p>
    <w:p w:rsidR="00322A90" w:rsidRPr="00471E2C" w:rsidRDefault="00322A90">
      <w:pPr>
        <w:tabs>
          <w:tab w:val="left" w:pos="0"/>
        </w:tabs>
        <w:suppressAutoHyphens/>
        <w:spacing w:line="216" w:lineRule="auto"/>
        <w:outlineLvl w:val="3"/>
        <w:rPr>
          <w:szCs w:val="24"/>
        </w:rPr>
      </w:pPr>
    </w:p>
    <w:p w:rsidR="00471E2C" w:rsidRPr="00471E2C" w:rsidRDefault="00471E2C" w:rsidP="00471E2C">
      <w:pPr>
        <w:jc w:val="center"/>
        <w:rPr>
          <w:rStyle w:val="19"/>
          <w:b/>
          <w:bCs/>
          <w:szCs w:val="24"/>
        </w:rPr>
      </w:pPr>
      <w:r w:rsidRPr="00471E2C">
        <w:rPr>
          <w:rStyle w:val="19"/>
          <w:b/>
          <w:bCs/>
          <w:szCs w:val="24"/>
        </w:rPr>
        <w:t xml:space="preserve">О правопреемстве органов местного самоуправления </w:t>
      </w:r>
    </w:p>
    <w:p w:rsidR="00471E2C" w:rsidRPr="00471E2C" w:rsidRDefault="00471E2C" w:rsidP="00471E2C">
      <w:pPr>
        <w:jc w:val="center"/>
        <w:rPr>
          <w:rStyle w:val="19"/>
          <w:b/>
          <w:bCs/>
          <w:szCs w:val="24"/>
        </w:rPr>
      </w:pPr>
      <w:r>
        <w:rPr>
          <w:rStyle w:val="19"/>
          <w:b/>
          <w:bCs/>
          <w:szCs w:val="24"/>
        </w:rPr>
        <w:t>Лебяжьевского</w:t>
      </w:r>
      <w:r w:rsidR="00465627">
        <w:rPr>
          <w:rStyle w:val="19"/>
          <w:b/>
          <w:bCs/>
          <w:szCs w:val="24"/>
        </w:rPr>
        <w:t xml:space="preserve"> муниципального округа</w:t>
      </w:r>
    </w:p>
    <w:p w:rsidR="00471E2C" w:rsidRPr="00471E2C" w:rsidRDefault="00471E2C" w:rsidP="00471E2C">
      <w:pPr>
        <w:shd w:val="clear" w:color="auto" w:fill="FFFFFF"/>
        <w:ind w:hanging="1522"/>
        <w:jc w:val="center"/>
        <w:rPr>
          <w:szCs w:val="24"/>
        </w:rPr>
      </w:pPr>
    </w:p>
    <w:p w:rsidR="00471E2C" w:rsidRPr="00471E2C" w:rsidRDefault="00471E2C" w:rsidP="00471E2C">
      <w:pPr>
        <w:shd w:val="clear" w:color="auto" w:fill="FFFFFF"/>
        <w:ind w:hanging="1522"/>
        <w:jc w:val="center"/>
        <w:rPr>
          <w:szCs w:val="24"/>
        </w:rPr>
      </w:pPr>
    </w:p>
    <w:p w:rsidR="00AA2F8E" w:rsidRDefault="00471E2C" w:rsidP="00471E2C">
      <w:pPr>
        <w:autoSpaceDE w:val="0"/>
        <w:autoSpaceDN w:val="0"/>
        <w:adjustRightInd w:val="0"/>
        <w:ind w:firstLine="720"/>
        <w:jc w:val="both"/>
        <w:rPr>
          <w:rStyle w:val="19"/>
          <w:szCs w:val="24"/>
        </w:rPr>
      </w:pPr>
      <w:proofErr w:type="gramStart"/>
      <w:r w:rsidRPr="00471E2C">
        <w:rPr>
          <w:rStyle w:val="19"/>
          <w:szCs w:val="24"/>
        </w:rPr>
        <w:t xml:space="preserve">В соответствии с </w:t>
      </w:r>
      <w:r w:rsidRPr="00471E2C">
        <w:rPr>
          <w:szCs w:val="24"/>
        </w:rPr>
        <w:t xml:space="preserve">Гражданским кодексом Российской Федерации, Трудовым кодексом Российской Федерации, </w:t>
      </w:r>
      <w:r w:rsidRPr="00471E2C">
        <w:rPr>
          <w:rStyle w:val="19"/>
          <w:szCs w:val="24"/>
        </w:rPr>
        <w:t>частью 5 статьи 34 Федерального закона от 6 октября 2003 года № 131-ФЗ «Об общих принципах организации местного самоуправления в</w:t>
      </w:r>
      <w:r w:rsidRPr="00471E2C">
        <w:rPr>
          <w:szCs w:val="24"/>
        </w:rPr>
        <w:t xml:space="preserve"> Российской Федерации»,</w:t>
      </w:r>
      <w:r w:rsidRPr="00471E2C">
        <w:rPr>
          <w:rStyle w:val="19"/>
          <w:szCs w:val="24"/>
        </w:rPr>
        <w:t xml:space="preserve"> </w:t>
      </w:r>
      <w:r w:rsidRPr="00471E2C">
        <w:rPr>
          <w:szCs w:val="24"/>
        </w:rPr>
        <w:t xml:space="preserve">Федеральным законом от 2 марта 2007 года «О муниципальной службе в Российской Федерации», </w:t>
      </w:r>
      <w:r w:rsidR="009A0973" w:rsidRPr="00845201">
        <w:rPr>
          <w:szCs w:val="24"/>
        </w:rPr>
        <w:t>Законом</w:t>
      </w:r>
      <w:r w:rsidR="009A0973">
        <w:rPr>
          <w:szCs w:val="24"/>
        </w:rPr>
        <w:t xml:space="preserve"> Курганской области от 30 ноября 2020 года N 107</w:t>
      </w:r>
      <w:r w:rsidR="009A0973" w:rsidRPr="00845201">
        <w:rPr>
          <w:szCs w:val="24"/>
        </w:rPr>
        <w:t xml:space="preserve"> </w:t>
      </w:r>
      <w:r w:rsidR="009A0973" w:rsidRPr="0095061F">
        <w:rPr>
          <w:szCs w:val="24"/>
        </w:rPr>
        <w:t>"О преобразовании муниципальных образований путем</w:t>
      </w:r>
      <w:proofErr w:type="gramEnd"/>
      <w:r w:rsidR="009A0973" w:rsidRPr="0095061F">
        <w:rPr>
          <w:szCs w:val="24"/>
        </w:rPr>
        <w:t xml:space="preserve"> объединения всех поселений, входящих в состав Лебяжьевского района Курганской области, во вновь образованное муниципальное образование - </w:t>
      </w:r>
      <w:proofErr w:type="spellStart"/>
      <w:r w:rsidR="009A0973" w:rsidRPr="0095061F">
        <w:rPr>
          <w:szCs w:val="24"/>
        </w:rPr>
        <w:t>Лебяжьевский</w:t>
      </w:r>
      <w:proofErr w:type="spellEnd"/>
      <w:r w:rsidR="009A0973" w:rsidRPr="0095061F">
        <w:rPr>
          <w:szCs w:val="24"/>
        </w:rPr>
        <w:t xml:space="preserve"> муниципальный округ Курганской области и внесении изменений в некото</w:t>
      </w:r>
      <w:r w:rsidR="009A0973">
        <w:rPr>
          <w:szCs w:val="24"/>
        </w:rPr>
        <w:t xml:space="preserve">рые законы Курганской области", </w:t>
      </w:r>
      <w:r w:rsidRPr="009A0973">
        <w:rPr>
          <w:rStyle w:val="19"/>
          <w:szCs w:val="24"/>
        </w:rPr>
        <w:t xml:space="preserve">Дума Лебяжьевского муниципального округа </w:t>
      </w:r>
    </w:p>
    <w:p w:rsidR="00471E2C" w:rsidRPr="009A0973" w:rsidRDefault="00471E2C" w:rsidP="00AA2F8E">
      <w:pPr>
        <w:autoSpaceDE w:val="0"/>
        <w:autoSpaceDN w:val="0"/>
        <w:adjustRightInd w:val="0"/>
        <w:jc w:val="both"/>
        <w:rPr>
          <w:szCs w:val="24"/>
        </w:rPr>
      </w:pPr>
      <w:r w:rsidRPr="009A0973">
        <w:rPr>
          <w:rStyle w:val="19"/>
          <w:szCs w:val="24"/>
        </w:rPr>
        <w:t xml:space="preserve"> </w:t>
      </w:r>
      <w:r w:rsidRPr="009A0973">
        <w:rPr>
          <w:szCs w:val="24"/>
        </w:rPr>
        <w:t>РЕШИЛА:</w:t>
      </w:r>
    </w:p>
    <w:p w:rsidR="00471E2C" w:rsidRPr="00471E2C" w:rsidRDefault="00471E2C" w:rsidP="00471E2C">
      <w:pPr>
        <w:tabs>
          <w:tab w:val="left" w:pos="2268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471E2C">
        <w:rPr>
          <w:szCs w:val="24"/>
        </w:rPr>
        <w:t>1. Утвердить Положение о порядке правопреемства органов местного самоуправления</w:t>
      </w:r>
      <w:r w:rsidRPr="00471E2C">
        <w:rPr>
          <w:bCs/>
          <w:szCs w:val="24"/>
        </w:rPr>
        <w:t xml:space="preserve"> </w:t>
      </w:r>
      <w:r>
        <w:rPr>
          <w:bCs/>
          <w:szCs w:val="24"/>
        </w:rPr>
        <w:t>Лебяжьевского</w:t>
      </w:r>
      <w:r w:rsidRPr="00471E2C">
        <w:rPr>
          <w:bCs/>
          <w:szCs w:val="24"/>
        </w:rPr>
        <w:t xml:space="preserve"> муниципального округа </w:t>
      </w:r>
      <w:r w:rsidRPr="00471E2C">
        <w:rPr>
          <w:color w:val="000000"/>
          <w:szCs w:val="24"/>
        </w:rPr>
        <w:t>согласно приложению к настоящему решению.</w:t>
      </w:r>
    </w:p>
    <w:p w:rsidR="00322A90" w:rsidRPr="00471E2C" w:rsidRDefault="00AA2F8E">
      <w:pPr>
        <w:pStyle w:val="30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2</w:t>
      </w:r>
      <w:r w:rsidR="00EB10A2">
        <w:rPr>
          <w:rFonts w:ascii="Times New Roman" w:hAnsi="Times New Roman"/>
          <w:color w:val="000000"/>
          <w:sz w:val="24"/>
          <w:szCs w:val="24"/>
        </w:rPr>
        <w:t>.</w:t>
      </w:r>
      <w:r w:rsidR="00456480" w:rsidRPr="00471E2C">
        <w:rPr>
          <w:rFonts w:ascii="Times New Roman" w:hAnsi="Times New Roman"/>
          <w:color w:val="000000"/>
          <w:sz w:val="24"/>
          <w:szCs w:val="24"/>
        </w:rPr>
        <w:t>Обнародовать настоящее решение в местах официального обнародования муниципальных нормативных правовых актов.</w:t>
      </w:r>
    </w:p>
    <w:p w:rsidR="00322A90" w:rsidRPr="00471E2C" w:rsidRDefault="00AA2F8E">
      <w:pPr>
        <w:pStyle w:val="30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3. </w:t>
      </w:r>
      <w:r w:rsidRPr="00AA2F8E">
        <w:rPr>
          <w:rFonts w:ascii="Times New Roman" w:hAnsi="Times New Roman"/>
          <w:color w:val="000000"/>
          <w:sz w:val="24"/>
          <w:szCs w:val="24"/>
        </w:rPr>
        <w:t>Настояще</w:t>
      </w:r>
      <w:r>
        <w:rPr>
          <w:rFonts w:ascii="Times New Roman" w:hAnsi="Times New Roman"/>
          <w:color w:val="000000"/>
          <w:sz w:val="24"/>
          <w:szCs w:val="24"/>
        </w:rPr>
        <w:t>е решение вступает в силу после</w:t>
      </w:r>
      <w:r w:rsidRPr="00AA2F8E">
        <w:rPr>
          <w:rFonts w:ascii="Times New Roman" w:hAnsi="Times New Roman"/>
          <w:color w:val="000000"/>
          <w:sz w:val="24"/>
          <w:szCs w:val="24"/>
        </w:rPr>
        <w:t xml:space="preserve">  его  обнародования и распространяется на правоотношения, возникшие со дня формирования соответствующих органов местного самоуправления Лебяжьевского муниципального округа.</w:t>
      </w:r>
    </w:p>
    <w:p w:rsidR="00322A90" w:rsidRDefault="00322A90">
      <w:pPr>
        <w:pStyle w:val="30"/>
        <w:widowControl w:val="0"/>
        <w:shd w:val="clear" w:color="auto" w:fill="auto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0A1" w:rsidRDefault="005A00A1">
      <w:pPr>
        <w:pStyle w:val="30"/>
        <w:widowControl w:val="0"/>
        <w:shd w:val="clear" w:color="auto" w:fill="auto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0A1" w:rsidRPr="00471E2C" w:rsidRDefault="005A00A1">
      <w:pPr>
        <w:pStyle w:val="30"/>
        <w:widowControl w:val="0"/>
        <w:shd w:val="clear" w:color="auto" w:fill="auto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22A90" w:rsidRPr="00471E2C" w:rsidRDefault="00456480">
      <w:pPr>
        <w:pStyle w:val="30"/>
        <w:widowControl w:val="0"/>
        <w:shd w:val="clear" w:color="auto" w:fill="auto"/>
        <w:spacing w:after="0" w:line="240" w:lineRule="auto"/>
        <w:rPr>
          <w:rStyle w:val="ab"/>
          <w:rFonts w:ascii="Times New Roman" w:hAnsi="Times New Roman"/>
          <w:color w:val="000000"/>
          <w:sz w:val="24"/>
          <w:szCs w:val="24"/>
        </w:rPr>
      </w:pPr>
      <w:r w:rsidRPr="00471E2C">
        <w:rPr>
          <w:rStyle w:val="ab"/>
          <w:rFonts w:ascii="Times New Roman" w:hAnsi="Times New Roman"/>
          <w:color w:val="000000"/>
          <w:sz w:val="24"/>
          <w:szCs w:val="24"/>
        </w:rPr>
        <w:t xml:space="preserve">Председатель </w:t>
      </w:r>
    </w:p>
    <w:p w:rsidR="00322A90" w:rsidRPr="00471E2C" w:rsidRDefault="00456480">
      <w:pPr>
        <w:pStyle w:val="30"/>
        <w:widowControl w:val="0"/>
        <w:shd w:val="clear" w:color="auto" w:fill="auto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71E2C">
        <w:rPr>
          <w:rStyle w:val="ab"/>
          <w:rFonts w:ascii="Times New Roman" w:hAnsi="Times New Roman"/>
          <w:color w:val="000000"/>
          <w:sz w:val="24"/>
          <w:szCs w:val="24"/>
        </w:rPr>
        <w:t>Думы Лебяжьевского муниципа</w:t>
      </w:r>
      <w:r w:rsidR="005A00A1">
        <w:rPr>
          <w:rStyle w:val="ab"/>
          <w:rFonts w:ascii="Times New Roman" w:hAnsi="Times New Roman"/>
          <w:color w:val="000000"/>
          <w:sz w:val="24"/>
          <w:szCs w:val="24"/>
        </w:rPr>
        <w:t>льного округа</w:t>
      </w:r>
      <w:r w:rsidR="005A00A1">
        <w:rPr>
          <w:rStyle w:val="ab"/>
          <w:rFonts w:ascii="Times New Roman" w:hAnsi="Times New Roman"/>
          <w:color w:val="000000"/>
          <w:sz w:val="24"/>
          <w:szCs w:val="24"/>
        </w:rPr>
        <w:tab/>
      </w:r>
      <w:r w:rsidR="005A00A1">
        <w:rPr>
          <w:rStyle w:val="ab"/>
          <w:rFonts w:ascii="Times New Roman" w:hAnsi="Times New Roman"/>
          <w:color w:val="000000"/>
          <w:sz w:val="24"/>
          <w:szCs w:val="24"/>
        </w:rPr>
        <w:tab/>
        <w:t xml:space="preserve">     </w:t>
      </w:r>
      <w:r w:rsidR="00AF6EE6">
        <w:rPr>
          <w:rStyle w:val="ab"/>
          <w:rFonts w:ascii="Times New Roman" w:hAnsi="Times New Roman"/>
          <w:color w:val="000000"/>
          <w:sz w:val="24"/>
          <w:szCs w:val="24"/>
        </w:rPr>
        <w:t xml:space="preserve">              </w:t>
      </w:r>
      <w:r w:rsidR="005A00A1">
        <w:rPr>
          <w:rStyle w:val="ab"/>
          <w:rFonts w:ascii="Times New Roman" w:hAnsi="Times New Roman"/>
          <w:color w:val="000000"/>
          <w:sz w:val="24"/>
          <w:szCs w:val="24"/>
        </w:rPr>
        <w:t xml:space="preserve">      С.М.Герасимова</w:t>
      </w:r>
      <w:r w:rsidRPr="00471E2C">
        <w:rPr>
          <w:rStyle w:val="ab"/>
          <w:rFonts w:ascii="Times New Roman" w:hAnsi="Times New Roman"/>
          <w:color w:val="000000"/>
          <w:sz w:val="24"/>
          <w:szCs w:val="24"/>
        </w:rPr>
        <w:tab/>
        <w:t xml:space="preserve">   </w:t>
      </w:r>
    </w:p>
    <w:p w:rsidR="00322A90" w:rsidRPr="00471E2C" w:rsidRDefault="00322A90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22A90" w:rsidRPr="00471E2C" w:rsidRDefault="00322A90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A90" w:rsidRPr="00471E2C" w:rsidRDefault="00456480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E2C">
        <w:rPr>
          <w:rFonts w:ascii="Times New Roman" w:hAnsi="Times New Roman"/>
          <w:sz w:val="24"/>
          <w:szCs w:val="24"/>
        </w:rPr>
        <w:t xml:space="preserve">Глава Лебяжьевского  района                                                                      </w:t>
      </w:r>
      <w:proofErr w:type="spellStart"/>
      <w:r w:rsidRPr="00471E2C">
        <w:rPr>
          <w:rFonts w:ascii="Times New Roman" w:hAnsi="Times New Roman"/>
          <w:sz w:val="24"/>
          <w:szCs w:val="24"/>
        </w:rPr>
        <w:t>А.Р.Барч</w:t>
      </w:r>
      <w:proofErr w:type="spellEnd"/>
    </w:p>
    <w:p w:rsidR="00322A90" w:rsidRPr="00471E2C" w:rsidRDefault="00322A90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A90" w:rsidRPr="00471E2C" w:rsidRDefault="00322A90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A90" w:rsidRPr="00471E2C" w:rsidRDefault="00322A90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A90" w:rsidRPr="00471E2C" w:rsidRDefault="00456480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E2C">
        <w:rPr>
          <w:rFonts w:ascii="Times New Roman" w:hAnsi="Times New Roman"/>
          <w:sz w:val="24"/>
          <w:szCs w:val="24"/>
        </w:rPr>
        <w:t>Глава Лебяжьевского поссовета                                                                  В.Н.Малахов</w:t>
      </w:r>
    </w:p>
    <w:p w:rsidR="00322A90" w:rsidRDefault="00322A90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CF9" w:rsidRDefault="00EC6CF9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CF9" w:rsidRDefault="00EC6CF9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CF9" w:rsidRPr="00471E2C" w:rsidRDefault="00EC6CF9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A90" w:rsidRPr="00471E2C" w:rsidRDefault="00322A90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A90" w:rsidRPr="00471E2C" w:rsidRDefault="00456480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E2C">
        <w:rPr>
          <w:rFonts w:ascii="Times New Roman" w:hAnsi="Times New Roman"/>
          <w:sz w:val="24"/>
          <w:szCs w:val="24"/>
        </w:rPr>
        <w:lastRenderedPageBreak/>
        <w:t xml:space="preserve">Глава </w:t>
      </w:r>
      <w:proofErr w:type="spellStart"/>
      <w:r w:rsidRPr="00471E2C">
        <w:rPr>
          <w:rFonts w:ascii="Times New Roman" w:hAnsi="Times New Roman"/>
          <w:sz w:val="24"/>
          <w:szCs w:val="24"/>
        </w:rPr>
        <w:t>Арлагульского</w:t>
      </w:r>
      <w:proofErr w:type="spellEnd"/>
      <w:r w:rsidRPr="00471E2C">
        <w:rPr>
          <w:rFonts w:ascii="Times New Roman" w:hAnsi="Times New Roman"/>
          <w:sz w:val="24"/>
          <w:szCs w:val="24"/>
        </w:rPr>
        <w:t xml:space="preserve"> сельсовета                                                                Д.Ю.Острогов</w:t>
      </w:r>
    </w:p>
    <w:p w:rsidR="00322A90" w:rsidRPr="00471E2C" w:rsidRDefault="00322A90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A90" w:rsidRPr="00471E2C" w:rsidRDefault="00322A90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A90" w:rsidRPr="00471E2C" w:rsidRDefault="00456480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E2C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471E2C">
        <w:rPr>
          <w:rFonts w:ascii="Times New Roman" w:hAnsi="Times New Roman"/>
          <w:sz w:val="24"/>
          <w:szCs w:val="24"/>
        </w:rPr>
        <w:t>Баксарского</w:t>
      </w:r>
      <w:proofErr w:type="spellEnd"/>
      <w:r w:rsidRPr="00471E2C">
        <w:rPr>
          <w:rFonts w:ascii="Times New Roman" w:hAnsi="Times New Roman"/>
          <w:sz w:val="24"/>
          <w:szCs w:val="24"/>
        </w:rPr>
        <w:t xml:space="preserve"> сельсовета                                                                    </w:t>
      </w:r>
      <w:proofErr w:type="spellStart"/>
      <w:r w:rsidRPr="00471E2C">
        <w:rPr>
          <w:rFonts w:ascii="Times New Roman" w:hAnsi="Times New Roman"/>
          <w:sz w:val="24"/>
          <w:szCs w:val="24"/>
        </w:rPr>
        <w:t>В.Г.Ряписов</w:t>
      </w:r>
      <w:proofErr w:type="spellEnd"/>
    </w:p>
    <w:p w:rsidR="00322A90" w:rsidRPr="00471E2C" w:rsidRDefault="00322A90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A90" w:rsidRPr="00471E2C" w:rsidRDefault="00322A90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A90" w:rsidRPr="00471E2C" w:rsidRDefault="00456480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E2C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471E2C">
        <w:rPr>
          <w:rFonts w:ascii="Times New Roman" w:hAnsi="Times New Roman"/>
          <w:sz w:val="24"/>
          <w:szCs w:val="24"/>
        </w:rPr>
        <w:t>Елошанского</w:t>
      </w:r>
      <w:proofErr w:type="spellEnd"/>
      <w:r w:rsidRPr="00471E2C">
        <w:rPr>
          <w:rFonts w:ascii="Times New Roman" w:hAnsi="Times New Roman"/>
          <w:sz w:val="24"/>
          <w:szCs w:val="24"/>
        </w:rPr>
        <w:t xml:space="preserve"> сельсовета                                                                 </w:t>
      </w:r>
      <w:proofErr w:type="spellStart"/>
      <w:r w:rsidRPr="00471E2C">
        <w:rPr>
          <w:rFonts w:ascii="Times New Roman" w:hAnsi="Times New Roman"/>
          <w:sz w:val="24"/>
          <w:szCs w:val="24"/>
        </w:rPr>
        <w:t>А.А.Воеводкин</w:t>
      </w:r>
      <w:proofErr w:type="spellEnd"/>
    </w:p>
    <w:p w:rsidR="00322A90" w:rsidRPr="00471E2C" w:rsidRDefault="00322A90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A90" w:rsidRPr="00471E2C" w:rsidRDefault="00322A90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A90" w:rsidRPr="00471E2C" w:rsidRDefault="00456480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E2C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471E2C">
        <w:rPr>
          <w:rFonts w:ascii="Times New Roman" w:hAnsi="Times New Roman"/>
          <w:sz w:val="24"/>
          <w:szCs w:val="24"/>
        </w:rPr>
        <w:t>Камышинского</w:t>
      </w:r>
      <w:proofErr w:type="spellEnd"/>
      <w:r w:rsidRPr="00471E2C">
        <w:rPr>
          <w:rFonts w:ascii="Times New Roman" w:hAnsi="Times New Roman"/>
          <w:sz w:val="24"/>
          <w:szCs w:val="24"/>
        </w:rPr>
        <w:t xml:space="preserve"> сельсовета                                                            Л.А. </w:t>
      </w:r>
      <w:proofErr w:type="spellStart"/>
      <w:r w:rsidRPr="00471E2C">
        <w:rPr>
          <w:rFonts w:ascii="Times New Roman" w:hAnsi="Times New Roman"/>
          <w:sz w:val="24"/>
          <w:szCs w:val="24"/>
        </w:rPr>
        <w:t>Семилеева</w:t>
      </w:r>
      <w:proofErr w:type="spellEnd"/>
    </w:p>
    <w:p w:rsidR="00322A90" w:rsidRPr="00471E2C" w:rsidRDefault="00322A90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A90" w:rsidRPr="00471E2C" w:rsidRDefault="00322A90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A90" w:rsidRPr="00471E2C" w:rsidRDefault="00456480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E2C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471E2C">
        <w:rPr>
          <w:rFonts w:ascii="Times New Roman" w:hAnsi="Times New Roman"/>
          <w:sz w:val="24"/>
          <w:szCs w:val="24"/>
        </w:rPr>
        <w:t>Лисьевского</w:t>
      </w:r>
      <w:proofErr w:type="spellEnd"/>
      <w:r w:rsidRPr="00471E2C">
        <w:rPr>
          <w:rFonts w:ascii="Times New Roman" w:hAnsi="Times New Roman"/>
          <w:sz w:val="24"/>
          <w:szCs w:val="24"/>
        </w:rPr>
        <w:t xml:space="preserve"> сельсовета                                                                   </w:t>
      </w:r>
      <w:proofErr w:type="spellStart"/>
      <w:r w:rsidRPr="00471E2C">
        <w:rPr>
          <w:rFonts w:ascii="Times New Roman" w:hAnsi="Times New Roman"/>
          <w:sz w:val="24"/>
          <w:szCs w:val="24"/>
        </w:rPr>
        <w:t>К.Н.Кремлев</w:t>
      </w:r>
      <w:proofErr w:type="spellEnd"/>
    </w:p>
    <w:p w:rsidR="00322A90" w:rsidRPr="00471E2C" w:rsidRDefault="00322A90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A90" w:rsidRPr="00471E2C" w:rsidRDefault="00322A90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A90" w:rsidRPr="00471E2C" w:rsidRDefault="00456480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E2C">
        <w:rPr>
          <w:rFonts w:ascii="Times New Roman" w:hAnsi="Times New Roman"/>
          <w:sz w:val="24"/>
          <w:szCs w:val="24"/>
        </w:rPr>
        <w:t>Глава Лопатинского сельсовета                                                                И.М.Медведев</w:t>
      </w:r>
    </w:p>
    <w:p w:rsidR="00322A90" w:rsidRPr="00471E2C" w:rsidRDefault="00322A90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A90" w:rsidRPr="00471E2C" w:rsidRDefault="00322A90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A90" w:rsidRPr="00471E2C" w:rsidRDefault="00456480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E2C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471E2C">
        <w:rPr>
          <w:rFonts w:ascii="Times New Roman" w:hAnsi="Times New Roman"/>
          <w:sz w:val="24"/>
          <w:szCs w:val="24"/>
        </w:rPr>
        <w:t>Менщиковского</w:t>
      </w:r>
      <w:proofErr w:type="spellEnd"/>
      <w:r w:rsidRPr="00471E2C">
        <w:rPr>
          <w:rFonts w:ascii="Times New Roman" w:hAnsi="Times New Roman"/>
          <w:sz w:val="24"/>
          <w:szCs w:val="24"/>
        </w:rPr>
        <w:t xml:space="preserve"> сельсовета                                                            Т.И.Карпова</w:t>
      </w:r>
    </w:p>
    <w:p w:rsidR="00322A90" w:rsidRPr="00471E2C" w:rsidRDefault="00322A90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A90" w:rsidRPr="00471E2C" w:rsidRDefault="00322A90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A90" w:rsidRPr="00471E2C" w:rsidRDefault="00456480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E2C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471E2C">
        <w:rPr>
          <w:rFonts w:ascii="Times New Roman" w:hAnsi="Times New Roman"/>
          <w:sz w:val="24"/>
          <w:szCs w:val="24"/>
        </w:rPr>
        <w:t>Нижнеголовинского</w:t>
      </w:r>
      <w:proofErr w:type="spellEnd"/>
      <w:r w:rsidRPr="00471E2C">
        <w:rPr>
          <w:rFonts w:ascii="Times New Roman" w:hAnsi="Times New Roman"/>
          <w:sz w:val="24"/>
          <w:szCs w:val="24"/>
        </w:rPr>
        <w:t xml:space="preserve"> сельсовета                                                     В.К.Большаков</w:t>
      </w:r>
    </w:p>
    <w:p w:rsidR="00322A90" w:rsidRPr="00471E2C" w:rsidRDefault="00322A90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A90" w:rsidRPr="00471E2C" w:rsidRDefault="00322A90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A90" w:rsidRPr="00471E2C" w:rsidRDefault="00456480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E2C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471E2C">
        <w:rPr>
          <w:rFonts w:ascii="Times New Roman" w:hAnsi="Times New Roman"/>
          <w:sz w:val="24"/>
          <w:szCs w:val="24"/>
        </w:rPr>
        <w:t>Налимовского</w:t>
      </w:r>
      <w:proofErr w:type="spellEnd"/>
      <w:r w:rsidRPr="00471E2C">
        <w:rPr>
          <w:rFonts w:ascii="Times New Roman" w:hAnsi="Times New Roman"/>
          <w:sz w:val="24"/>
          <w:szCs w:val="24"/>
        </w:rPr>
        <w:t xml:space="preserve"> сельсовета                                                               Т.Н.Иванова</w:t>
      </w:r>
    </w:p>
    <w:p w:rsidR="00322A90" w:rsidRPr="00471E2C" w:rsidRDefault="00322A90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A90" w:rsidRPr="00471E2C" w:rsidRDefault="00322A90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A90" w:rsidRPr="00471E2C" w:rsidRDefault="00456480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E2C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471E2C">
        <w:rPr>
          <w:rFonts w:ascii="Times New Roman" w:hAnsi="Times New Roman"/>
          <w:sz w:val="24"/>
          <w:szCs w:val="24"/>
        </w:rPr>
        <w:t>Плосковского</w:t>
      </w:r>
      <w:proofErr w:type="spellEnd"/>
      <w:r w:rsidRPr="00471E2C">
        <w:rPr>
          <w:rFonts w:ascii="Times New Roman" w:hAnsi="Times New Roman"/>
          <w:sz w:val="24"/>
          <w:szCs w:val="24"/>
        </w:rPr>
        <w:t xml:space="preserve"> сельсовета                                                                 </w:t>
      </w:r>
      <w:proofErr w:type="spellStart"/>
      <w:r w:rsidRPr="00471E2C">
        <w:rPr>
          <w:rFonts w:ascii="Times New Roman" w:hAnsi="Times New Roman"/>
          <w:sz w:val="24"/>
          <w:szCs w:val="24"/>
        </w:rPr>
        <w:t>Т.И.Горбовец</w:t>
      </w:r>
      <w:proofErr w:type="spellEnd"/>
    </w:p>
    <w:p w:rsidR="00322A90" w:rsidRPr="00471E2C" w:rsidRDefault="00322A90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A90" w:rsidRPr="00471E2C" w:rsidRDefault="00322A90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A90" w:rsidRPr="00471E2C" w:rsidRDefault="005A00A1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 xml:space="preserve">лавы </w:t>
      </w:r>
      <w:proofErr w:type="spellStart"/>
      <w:r w:rsidR="00456480" w:rsidRPr="00471E2C">
        <w:rPr>
          <w:rFonts w:ascii="Times New Roman" w:hAnsi="Times New Roman"/>
          <w:sz w:val="24"/>
          <w:szCs w:val="24"/>
        </w:rPr>
        <w:t>Прилогинского</w:t>
      </w:r>
      <w:proofErr w:type="spellEnd"/>
      <w:r w:rsidR="00456480" w:rsidRPr="00471E2C">
        <w:rPr>
          <w:rFonts w:ascii="Times New Roman" w:hAnsi="Times New Roman"/>
          <w:sz w:val="24"/>
          <w:szCs w:val="24"/>
        </w:rPr>
        <w:t xml:space="preserve"> сельсовета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О.В.Степанова</w:t>
      </w:r>
    </w:p>
    <w:p w:rsidR="00322A90" w:rsidRPr="00471E2C" w:rsidRDefault="00322A90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A90" w:rsidRPr="00471E2C" w:rsidRDefault="00322A90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A90" w:rsidRPr="00471E2C" w:rsidRDefault="00456480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E2C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471E2C">
        <w:rPr>
          <w:rFonts w:ascii="Times New Roman" w:hAnsi="Times New Roman"/>
          <w:sz w:val="24"/>
          <w:szCs w:val="24"/>
        </w:rPr>
        <w:t>Речновского</w:t>
      </w:r>
      <w:proofErr w:type="spellEnd"/>
      <w:r w:rsidRPr="00471E2C">
        <w:rPr>
          <w:rFonts w:ascii="Times New Roman" w:hAnsi="Times New Roman"/>
          <w:sz w:val="24"/>
          <w:szCs w:val="24"/>
        </w:rPr>
        <w:t xml:space="preserve"> сельсовета                                                                    </w:t>
      </w:r>
      <w:proofErr w:type="spellStart"/>
      <w:r w:rsidRPr="00471E2C">
        <w:rPr>
          <w:rFonts w:ascii="Times New Roman" w:hAnsi="Times New Roman"/>
          <w:sz w:val="24"/>
          <w:szCs w:val="24"/>
        </w:rPr>
        <w:t>В.М.Тайболин</w:t>
      </w:r>
      <w:proofErr w:type="spellEnd"/>
    </w:p>
    <w:p w:rsidR="00322A90" w:rsidRPr="00471E2C" w:rsidRDefault="00322A90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A90" w:rsidRPr="00471E2C" w:rsidRDefault="00322A90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A90" w:rsidRPr="00471E2C" w:rsidRDefault="00456480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E2C">
        <w:rPr>
          <w:rFonts w:ascii="Times New Roman" w:hAnsi="Times New Roman"/>
          <w:sz w:val="24"/>
          <w:szCs w:val="24"/>
        </w:rPr>
        <w:t>Глава Хуторского сельсовета                                                                     Т.В.Богомаз</w:t>
      </w:r>
    </w:p>
    <w:p w:rsidR="00322A90" w:rsidRPr="00471E2C" w:rsidRDefault="00322A90">
      <w:pPr>
        <w:jc w:val="both"/>
        <w:rPr>
          <w:szCs w:val="24"/>
        </w:rPr>
      </w:pPr>
    </w:p>
    <w:p w:rsidR="00322A90" w:rsidRPr="00471E2C" w:rsidRDefault="00322A90">
      <w:pPr>
        <w:jc w:val="both"/>
        <w:rPr>
          <w:szCs w:val="24"/>
        </w:rPr>
      </w:pPr>
    </w:p>
    <w:p w:rsidR="00322A90" w:rsidRPr="00471E2C" w:rsidRDefault="00456480">
      <w:pPr>
        <w:jc w:val="both"/>
        <w:rPr>
          <w:szCs w:val="24"/>
        </w:rPr>
      </w:pPr>
      <w:r w:rsidRPr="00471E2C">
        <w:rPr>
          <w:szCs w:val="24"/>
        </w:rPr>
        <w:t>Глава Черемушкинского сельсовета                                                          Т.В.Степанова</w:t>
      </w:r>
    </w:p>
    <w:p w:rsidR="00322A90" w:rsidRPr="00471E2C" w:rsidRDefault="00322A90">
      <w:pPr>
        <w:jc w:val="both"/>
        <w:rPr>
          <w:szCs w:val="24"/>
        </w:rPr>
      </w:pPr>
    </w:p>
    <w:p w:rsidR="00322A90" w:rsidRPr="00471E2C" w:rsidRDefault="00322A90">
      <w:pPr>
        <w:jc w:val="both"/>
        <w:rPr>
          <w:szCs w:val="24"/>
        </w:rPr>
      </w:pPr>
    </w:p>
    <w:p w:rsidR="00322A90" w:rsidRPr="00471E2C" w:rsidRDefault="00456480">
      <w:pPr>
        <w:jc w:val="both"/>
        <w:rPr>
          <w:szCs w:val="24"/>
        </w:rPr>
      </w:pPr>
      <w:r w:rsidRPr="00471E2C">
        <w:rPr>
          <w:szCs w:val="24"/>
        </w:rPr>
        <w:t xml:space="preserve">Глава </w:t>
      </w:r>
      <w:proofErr w:type="spellStart"/>
      <w:r w:rsidRPr="00471E2C">
        <w:rPr>
          <w:szCs w:val="24"/>
        </w:rPr>
        <w:t>Перволебяжьевского</w:t>
      </w:r>
      <w:proofErr w:type="spellEnd"/>
      <w:r w:rsidRPr="00471E2C">
        <w:rPr>
          <w:szCs w:val="24"/>
        </w:rPr>
        <w:t xml:space="preserve"> сельсовета                                                     Н.К. Степанова</w:t>
      </w:r>
    </w:p>
    <w:p w:rsidR="00322A90" w:rsidRPr="00471E2C" w:rsidRDefault="00322A90">
      <w:pPr>
        <w:jc w:val="both"/>
        <w:rPr>
          <w:szCs w:val="24"/>
        </w:rPr>
      </w:pPr>
    </w:p>
    <w:p w:rsidR="00322A90" w:rsidRPr="00471E2C" w:rsidRDefault="00322A90">
      <w:pPr>
        <w:jc w:val="both"/>
        <w:rPr>
          <w:szCs w:val="24"/>
        </w:rPr>
      </w:pPr>
    </w:p>
    <w:p w:rsidR="00322A90" w:rsidRPr="00471E2C" w:rsidRDefault="00322A90">
      <w:pPr>
        <w:jc w:val="both"/>
        <w:rPr>
          <w:szCs w:val="24"/>
        </w:rPr>
      </w:pPr>
    </w:p>
    <w:p w:rsidR="00322A90" w:rsidRPr="00471E2C" w:rsidRDefault="00322A90">
      <w:pPr>
        <w:jc w:val="both"/>
        <w:rPr>
          <w:szCs w:val="24"/>
        </w:rPr>
      </w:pPr>
    </w:p>
    <w:p w:rsidR="00322A90" w:rsidRPr="00471E2C" w:rsidRDefault="00322A90">
      <w:pPr>
        <w:jc w:val="both"/>
        <w:rPr>
          <w:szCs w:val="24"/>
        </w:rPr>
      </w:pPr>
    </w:p>
    <w:p w:rsidR="00322A90" w:rsidRPr="00471E2C" w:rsidRDefault="00322A90">
      <w:pPr>
        <w:keepNext/>
        <w:jc w:val="center"/>
        <w:outlineLvl w:val="0"/>
        <w:rPr>
          <w:b/>
          <w:color w:val="000000"/>
          <w:szCs w:val="24"/>
        </w:rPr>
      </w:pPr>
    </w:p>
    <w:p w:rsidR="00471E2C" w:rsidRDefault="00471E2C" w:rsidP="00471E2C">
      <w:pPr>
        <w:ind w:left="5664"/>
        <w:rPr>
          <w:szCs w:val="24"/>
        </w:rPr>
      </w:pPr>
    </w:p>
    <w:p w:rsidR="00471E2C" w:rsidRDefault="00471E2C" w:rsidP="00471E2C">
      <w:pPr>
        <w:ind w:left="5664"/>
        <w:rPr>
          <w:szCs w:val="24"/>
        </w:rPr>
      </w:pPr>
    </w:p>
    <w:p w:rsidR="00471E2C" w:rsidRDefault="00471E2C" w:rsidP="00471E2C">
      <w:pPr>
        <w:ind w:left="5664"/>
        <w:rPr>
          <w:szCs w:val="24"/>
        </w:rPr>
      </w:pPr>
    </w:p>
    <w:p w:rsidR="00471E2C" w:rsidRDefault="00471E2C" w:rsidP="00471E2C">
      <w:pPr>
        <w:ind w:left="5664"/>
        <w:rPr>
          <w:szCs w:val="24"/>
        </w:rPr>
      </w:pPr>
    </w:p>
    <w:p w:rsidR="00471E2C" w:rsidRDefault="00471E2C" w:rsidP="00471E2C">
      <w:pPr>
        <w:ind w:left="5664"/>
        <w:rPr>
          <w:szCs w:val="24"/>
        </w:rPr>
      </w:pPr>
    </w:p>
    <w:p w:rsidR="00471E2C" w:rsidRDefault="00471E2C" w:rsidP="00471E2C">
      <w:pPr>
        <w:ind w:left="5664"/>
        <w:rPr>
          <w:szCs w:val="24"/>
        </w:rPr>
      </w:pPr>
    </w:p>
    <w:p w:rsidR="00471E2C" w:rsidRPr="00471E2C" w:rsidRDefault="00471E2C" w:rsidP="00D73B35">
      <w:pPr>
        <w:ind w:left="5387" w:firstLine="277"/>
        <w:jc w:val="right"/>
        <w:rPr>
          <w:szCs w:val="24"/>
        </w:rPr>
      </w:pPr>
      <w:r w:rsidRPr="00471E2C">
        <w:rPr>
          <w:szCs w:val="24"/>
        </w:rPr>
        <w:lastRenderedPageBreak/>
        <w:t xml:space="preserve">Приложение к решению Думы </w:t>
      </w:r>
      <w:r>
        <w:rPr>
          <w:szCs w:val="24"/>
        </w:rPr>
        <w:t xml:space="preserve">Лебяжьевского муниципального </w:t>
      </w:r>
      <w:r w:rsidRPr="00471E2C">
        <w:rPr>
          <w:szCs w:val="24"/>
        </w:rPr>
        <w:t xml:space="preserve">округа  </w:t>
      </w:r>
    </w:p>
    <w:p w:rsidR="00471E2C" w:rsidRDefault="00471E2C" w:rsidP="00471E2C">
      <w:pPr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</w:t>
      </w:r>
      <w:r w:rsidR="005A00A1">
        <w:rPr>
          <w:szCs w:val="24"/>
        </w:rPr>
        <w:t xml:space="preserve">                              </w:t>
      </w:r>
      <w:r w:rsidR="00615D1C">
        <w:rPr>
          <w:szCs w:val="24"/>
        </w:rPr>
        <w:t>О</w:t>
      </w:r>
      <w:r w:rsidR="005A00A1">
        <w:rPr>
          <w:szCs w:val="24"/>
        </w:rPr>
        <w:t>т</w:t>
      </w:r>
      <w:r w:rsidR="00615D1C">
        <w:rPr>
          <w:szCs w:val="24"/>
        </w:rPr>
        <w:t xml:space="preserve"> 22 апреля </w:t>
      </w:r>
      <w:r>
        <w:rPr>
          <w:szCs w:val="24"/>
        </w:rPr>
        <w:t>2021</w:t>
      </w:r>
      <w:r w:rsidR="005A00A1">
        <w:rPr>
          <w:szCs w:val="24"/>
        </w:rPr>
        <w:t xml:space="preserve"> года №  </w:t>
      </w:r>
      <w:r w:rsidR="00615D1C">
        <w:rPr>
          <w:szCs w:val="24"/>
        </w:rPr>
        <w:t>21</w:t>
      </w:r>
      <w:r w:rsidRPr="00471E2C">
        <w:rPr>
          <w:szCs w:val="24"/>
        </w:rPr>
        <w:t xml:space="preserve">  «О правопреемстве органов местного самоуправле</w:t>
      </w:r>
      <w:r>
        <w:rPr>
          <w:szCs w:val="24"/>
        </w:rPr>
        <w:t>ния</w:t>
      </w:r>
    </w:p>
    <w:p w:rsidR="00471E2C" w:rsidRPr="00471E2C" w:rsidRDefault="00471E2C" w:rsidP="00471E2C">
      <w:pPr>
        <w:jc w:val="right"/>
        <w:rPr>
          <w:szCs w:val="24"/>
        </w:rPr>
      </w:pPr>
      <w:r>
        <w:rPr>
          <w:szCs w:val="24"/>
        </w:rPr>
        <w:t>Лебяжьевского</w:t>
      </w:r>
      <w:r w:rsidRPr="00471E2C">
        <w:rPr>
          <w:szCs w:val="24"/>
        </w:rPr>
        <w:t xml:space="preserve"> муниципального округа»</w:t>
      </w:r>
    </w:p>
    <w:p w:rsidR="00471E2C" w:rsidRPr="00471E2C" w:rsidRDefault="00471E2C" w:rsidP="00471E2C">
      <w:pPr>
        <w:jc w:val="center"/>
        <w:rPr>
          <w:szCs w:val="24"/>
        </w:rPr>
      </w:pPr>
    </w:p>
    <w:p w:rsidR="00471E2C" w:rsidRDefault="00471E2C" w:rsidP="00471E2C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471E2C" w:rsidRPr="00471E2C" w:rsidRDefault="00471E2C" w:rsidP="00471E2C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471E2C">
        <w:rPr>
          <w:rFonts w:ascii="Times New Roman" w:hAnsi="Times New Roman"/>
          <w:b/>
          <w:sz w:val="24"/>
          <w:szCs w:val="24"/>
        </w:rPr>
        <w:t>Положение</w:t>
      </w:r>
    </w:p>
    <w:p w:rsidR="00471E2C" w:rsidRPr="00471E2C" w:rsidRDefault="00471E2C" w:rsidP="00471E2C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471E2C">
        <w:rPr>
          <w:rFonts w:ascii="Times New Roman" w:hAnsi="Times New Roman"/>
          <w:b/>
          <w:sz w:val="24"/>
          <w:szCs w:val="24"/>
        </w:rPr>
        <w:t xml:space="preserve">о порядке правопреемства органов местного самоуправления 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Лебяжьевского</w:t>
      </w:r>
      <w:r w:rsidRPr="00471E2C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муниципального округа</w:t>
      </w:r>
    </w:p>
    <w:p w:rsidR="00471E2C" w:rsidRPr="00471E2C" w:rsidRDefault="00471E2C" w:rsidP="00471E2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1E2C" w:rsidRPr="00471E2C" w:rsidRDefault="00471E2C" w:rsidP="00471E2C">
      <w:pPr>
        <w:spacing w:line="232" w:lineRule="auto"/>
        <w:ind w:firstLine="708"/>
        <w:jc w:val="center"/>
        <w:rPr>
          <w:szCs w:val="24"/>
        </w:rPr>
      </w:pPr>
      <w:r w:rsidRPr="00471E2C">
        <w:rPr>
          <w:szCs w:val="24"/>
          <w:lang w:val="en-US"/>
        </w:rPr>
        <w:t>I</w:t>
      </w:r>
      <w:r w:rsidRPr="00471E2C">
        <w:rPr>
          <w:szCs w:val="24"/>
        </w:rPr>
        <w:t>. Общие положения</w:t>
      </w:r>
    </w:p>
    <w:p w:rsidR="00471E2C" w:rsidRPr="00471E2C" w:rsidRDefault="00471E2C" w:rsidP="00471E2C">
      <w:pPr>
        <w:spacing w:line="232" w:lineRule="auto"/>
        <w:ind w:firstLine="709"/>
        <w:jc w:val="both"/>
        <w:rPr>
          <w:szCs w:val="24"/>
        </w:rPr>
      </w:pPr>
    </w:p>
    <w:p w:rsidR="00471E2C" w:rsidRPr="00471E2C" w:rsidRDefault="00142EC6" w:rsidP="009A0973">
      <w:pPr>
        <w:pStyle w:val="a5"/>
        <w:widowControl w:val="0"/>
        <w:shd w:val="clear" w:color="auto" w:fill="auto"/>
        <w:spacing w:after="0" w:line="240" w:lineRule="auto"/>
        <w:ind w:left="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9A0973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471E2C" w:rsidRPr="00471E2C">
        <w:rPr>
          <w:rFonts w:ascii="Times New Roman" w:hAnsi="Times New Roman"/>
          <w:sz w:val="24"/>
          <w:szCs w:val="24"/>
        </w:rPr>
        <w:t>Настоящее Положение определяет порядок правопреемства органов местного самоуправления</w:t>
      </w:r>
      <w:r w:rsidR="00471E2C" w:rsidRPr="00471E2C">
        <w:rPr>
          <w:rFonts w:ascii="Times New Roman" w:hAnsi="Times New Roman"/>
          <w:bCs/>
          <w:sz w:val="24"/>
          <w:szCs w:val="24"/>
        </w:rPr>
        <w:t xml:space="preserve"> </w:t>
      </w:r>
      <w:r w:rsidR="00471E2C" w:rsidRPr="00D83F10">
        <w:rPr>
          <w:rFonts w:ascii="Times New Roman" w:hAnsi="Times New Roman"/>
          <w:bCs/>
          <w:szCs w:val="24"/>
        </w:rPr>
        <w:t>Лебяжьевского</w:t>
      </w:r>
      <w:r w:rsidR="00471E2C" w:rsidRPr="00471E2C">
        <w:rPr>
          <w:rFonts w:ascii="Times New Roman" w:hAnsi="Times New Roman"/>
          <w:bCs/>
          <w:sz w:val="24"/>
          <w:szCs w:val="24"/>
        </w:rPr>
        <w:t xml:space="preserve"> муниципального округа  (далее – вновь образованное муниципальное образование)</w:t>
      </w:r>
      <w:r w:rsidR="00471E2C" w:rsidRPr="00471E2C">
        <w:rPr>
          <w:rFonts w:ascii="Times New Roman" w:hAnsi="Times New Roman"/>
          <w:sz w:val="24"/>
          <w:szCs w:val="24"/>
        </w:rPr>
        <w:t xml:space="preserve"> по вопросам, входившим в компетенцию органов местного самоуправления</w:t>
      </w:r>
      <w:r w:rsidR="009A0973">
        <w:rPr>
          <w:rFonts w:ascii="Times New Roman" w:hAnsi="Times New Roman"/>
          <w:sz w:val="24"/>
          <w:szCs w:val="24"/>
        </w:rPr>
        <w:t xml:space="preserve"> </w:t>
      </w:r>
      <w:r w:rsidR="00471E2C" w:rsidRPr="009A0973">
        <w:rPr>
          <w:rFonts w:ascii="Times New Roman" w:hAnsi="Times New Roman"/>
          <w:sz w:val="24"/>
          <w:szCs w:val="24"/>
        </w:rPr>
        <w:t>Лебяжьевского</w:t>
      </w:r>
      <w:r w:rsidR="009A0973">
        <w:rPr>
          <w:rFonts w:ascii="Times New Roman" w:hAnsi="Times New Roman"/>
          <w:sz w:val="24"/>
          <w:szCs w:val="24"/>
        </w:rPr>
        <w:t xml:space="preserve"> </w:t>
      </w:r>
      <w:r w:rsidR="00471E2C" w:rsidRPr="00471E2C">
        <w:rPr>
          <w:rFonts w:ascii="Times New Roman" w:hAnsi="Times New Roman"/>
          <w:sz w:val="24"/>
          <w:szCs w:val="24"/>
        </w:rPr>
        <w:t>района,</w:t>
      </w:r>
      <w:r w:rsidR="009A0973">
        <w:rPr>
          <w:rFonts w:ascii="Times New Roman" w:hAnsi="Times New Roman"/>
          <w:sz w:val="24"/>
          <w:szCs w:val="24"/>
        </w:rPr>
        <w:t xml:space="preserve"> </w:t>
      </w:r>
      <w:r w:rsidR="00471E2C" w:rsidRPr="009A0973">
        <w:rPr>
          <w:rFonts w:ascii="Times New Roman" w:hAnsi="Times New Roman"/>
          <w:sz w:val="24"/>
          <w:szCs w:val="24"/>
        </w:rPr>
        <w:t>Лебяжьевского поссовета</w:t>
      </w:r>
      <w:r w:rsidR="009A0973">
        <w:rPr>
          <w:rFonts w:ascii="Times New Roman" w:hAnsi="Times New Roman"/>
          <w:sz w:val="24"/>
          <w:szCs w:val="24"/>
        </w:rPr>
        <w:t>,</w:t>
      </w:r>
      <w:r w:rsidR="00471E2C" w:rsidRPr="009A0973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proofErr w:type="spellStart"/>
      <w:r w:rsidR="00471E2C" w:rsidRPr="009A0973">
        <w:rPr>
          <w:rFonts w:ascii="Times New Roman" w:hAnsi="Times New Roman"/>
          <w:sz w:val="24"/>
          <w:szCs w:val="24"/>
        </w:rPr>
        <w:t>Арлагульского</w:t>
      </w:r>
      <w:proofErr w:type="spellEnd"/>
      <w:r w:rsidR="00471E2C" w:rsidRPr="009A0973">
        <w:rPr>
          <w:rFonts w:ascii="Times New Roman" w:hAnsi="Times New Roman"/>
          <w:sz w:val="24"/>
          <w:szCs w:val="24"/>
        </w:rPr>
        <w:t xml:space="preserve"> сельсовета</w:t>
      </w:r>
      <w:r w:rsidR="009A09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71E2C" w:rsidRPr="009A0973">
        <w:rPr>
          <w:rFonts w:ascii="Times New Roman" w:hAnsi="Times New Roman"/>
          <w:sz w:val="24"/>
          <w:szCs w:val="24"/>
        </w:rPr>
        <w:t>Баксарского</w:t>
      </w:r>
      <w:proofErr w:type="spellEnd"/>
      <w:r w:rsidR="00471E2C" w:rsidRPr="009A0973">
        <w:rPr>
          <w:rFonts w:ascii="Times New Roman" w:hAnsi="Times New Roman"/>
          <w:sz w:val="24"/>
          <w:szCs w:val="24"/>
        </w:rPr>
        <w:t xml:space="preserve"> сельсовета</w:t>
      </w:r>
      <w:r w:rsidR="009A09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71E2C" w:rsidRPr="009A0973">
        <w:rPr>
          <w:rFonts w:ascii="Times New Roman" w:hAnsi="Times New Roman"/>
          <w:sz w:val="24"/>
          <w:szCs w:val="24"/>
        </w:rPr>
        <w:t>Елошанского</w:t>
      </w:r>
      <w:proofErr w:type="spellEnd"/>
      <w:r w:rsidR="00471E2C" w:rsidRPr="009A0973">
        <w:rPr>
          <w:rFonts w:ascii="Times New Roman" w:hAnsi="Times New Roman"/>
          <w:sz w:val="24"/>
          <w:szCs w:val="24"/>
        </w:rPr>
        <w:t xml:space="preserve"> сельсовета</w:t>
      </w:r>
      <w:r w:rsidR="009A09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71E2C" w:rsidRPr="009A0973">
        <w:rPr>
          <w:rFonts w:ascii="Times New Roman" w:hAnsi="Times New Roman"/>
          <w:sz w:val="24"/>
          <w:szCs w:val="24"/>
        </w:rPr>
        <w:t>Камышинского</w:t>
      </w:r>
      <w:proofErr w:type="spellEnd"/>
      <w:r w:rsidR="00471E2C" w:rsidRPr="009A0973">
        <w:rPr>
          <w:rFonts w:ascii="Times New Roman" w:hAnsi="Times New Roman"/>
          <w:sz w:val="24"/>
          <w:szCs w:val="24"/>
        </w:rPr>
        <w:t xml:space="preserve"> сельсовета</w:t>
      </w:r>
      <w:r w:rsidR="009A0973">
        <w:rPr>
          <w:rFonts w:ascii="Times New Roman" w:hAnsi="Times New Roman"/>
          <w:sz w:val="24"/>
          <w:szCs w:val="24"/>
        </w:rPr>
        <w:t>,</w:t>
      </w:r>
      <w:r w:rsidR="00471E2C" w:rsidRPr="009A09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1E2C" w:rsidRPr="009A0973">
        <w:rPr>
          <w:rFonts w:ascii="Times New Roman" w:hAnsi="Times New Roman"/>
          <w:sz w:val="24"/>
          <w:szCs w:val="24"/>
        </w:rPr>
        <w:t>Лисьевского</w:t>
      </w:r>
      <w:proofErr w:type="spellEnd"/>
      <w:r w:rsidR="00471E2C" w:rsidRPr="009A0973">
        <w:rPr>
          <w:rFonts w:ascii="Times New Roman" w:hAnsi="Times New Roman"/>
          <w:sz w:val="24"/>
          <w:szCs w:val="24"/>
        </w:rPr>
        <w:t xml:space="preserve"> сельсовета</w:t>
      </w:r>
      <w:r w:rsidR="009A0973">
        <w:rPr>
          <w:rFonts w:ascii="Times New Roman" w:hAnsi="Times New Roman"/>
          <w:sz w:val="24"/>
          <w:szCs w:val="24"/>
        </w:rPr>
        <w:t xml:space="preserve">, </w:t>
      </w:r>
      <w:r w:rsidR="00471E2C" w:rsidRPr="009A0973">
        <w:rPr>
          <w:rFonts w:ascii="Times New Roman" w:hAnsi="Times New Roman"/>
          <w:sz w:val="24"/>
          <w:szCs w:val="24"/>
        </w:rPr>
        <w:t>Лопатинского сельсове</w:t>
      </w:r>
      <w:r w:rsidR="009A0973">
        <w:rPr>
          <w:rFonts w:ascii="Times New Roman" w:hAnsi="Times New Roman"/>
          <w:sz w:val="24"/>
          <w:szCs w:val="24"/>
        </w:rPr>
        <w:t xml:space="preserve">та, </w:t>
      </w:r>
      <w:proofErr w:type="spellStart"/>
      <w:r w:rsidR="00471E2C" w:rsidRPr="009A0973">
        <w:rPr>
          <w:rFonts w:ascii="Times New Roman" w:hAnsi="Times New Roman"/>
          <w:sz w:val="24"/>
          <w:szCs w:val="24"/>
        </w:rPr>
        <w:t>Менщиковского</w:t>
      </w:r>
      <w:proofErr w:type="spellEnd"/>
      <w:r w:rsidR="00471E2C" w:rsidRPr="009A0973">
        <w:rPr>
          <w:rFonts w:ascii="Times New Roman" w:hAnsi="Times New Roman"/>
          <w:sz w:val="24"/>
          <w:szCs w:val="24"/>
        </w:rPr>
        <w:t xml:space="preserve"> сельсовета</w:t>
      </w:r>
      <w:r w:rsidR="005A00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71E2C" w:rsidRPr="009A0973">
        <w:rPr>
          <w:rFonts w:ascii="Times New Roman" w:hAnsi="Times New Roman"/>
          <w:sz w:val="24"/>
          <w:szCs w:val="24"/>
        </w:rPr>
        <w:t>Налимовского</w:t>
      </w:r>
      <w:proofErr w:type="spellEnd"/>
      <w:r w:rsidR="00471E2C" w:rsidRPr="009A0973">
        <w:rPr>
          <w:rFonts w:ascii="Times New Roman" w:hAnsi="Times New Roman"/>
          <w:sz w:val="24"/>
          <w:szCs w:val="24"/>
        </w:rPr>
        <w:t xml:space="preserve"> сельсовета</w:t>
      </w:r>
      <w:r w:rsidR="009A0973">
        <w:rPr>
          <w:rFonts w:ascii="Times New Roman" w:hAnsi="Times New Roman"/>
          <w:sz w:val="24"/>
          <w:szCs w:val="24"/>
        </w:rPr>
        <w:t>,</w:t>
      </w:r>
      <w:r w:rsidR="005A00A1" w:rsidRPr="005A00A1">
        <w:t xml:space="preserve"> </w:t>
      </w:r>
      <w:proofErr w:type="spellStart"/>
      <w:r w:rsidR="005A00A1" w:rsidRPr="005A00A1">
        <w:rPr>
          <w:rFonts w:ascii="Times New Roman" w:hAnsi="Times New Roman"/>
          <w:sz w:val="24"/>
          <w:szCs w:val="24"/>
        </w:rPr>
        <w:t>Нижнеголовинского</w:t>
      </w:r>
      <w:proofErr w:type="spellEnd"/>
      <w:r w:rsidR="005A00A1" w:rsidRPr="005A00A1">
        <w:rPr>
          <w:rFonts w:ascii="Times New Roman" w:hAnsi="Times New Roman"/>
          <w:sz w:val="24"/>
          <w:szCs w:val="24"/>
        </w:rPr>
        <w:t xml:space="preserve"> сельсовета</w:t>
      </w:r>
      <w:r w:rsidR="005A00A1">
        <w:rPr>
          <w:rFonts w:ascii="Times New Roman" w:hAnsi="Times New Roman"/>
          <w:sz w:val="24"/>
          <w:szCs w:val="24"/>
        </w:rPr>
        <w:t>,</w:t>
      </w:r>
      <w:r w:rsidR="00471E2C" w:rsidRPr="009A09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00A1" w:rsidRPr="005A00A1">
        <w:rPr>
          <w:rFonts w:ascii="Times New Roman" w:hAnsi="Times New Roman"/>
          <w:sz w:val="24"/>
          <w:szCs w:val="24"/>
        </w:rPr>
        <w:t>Перволебяжьевского</w:t>
      </w:r>
      <w:proofErr w:type="spellEnd"/>
      <w:r w:rsidR="005A00A1" w:rsidRPr="005A00A1">
        <w:rPr>
          <w:rFonts w:ascii="Times New Roman" w:hAnsi="Times New Roman"/>
          <w:sz w:val="24"/>
          <w:szCs w:val="24"/>
        </w:rPr>
        <w:t xml:space="preserve"> сельсовета</w:t>
      </w:r>
      <w:r w:rsidR="005A00A1">
        <w:rPr>
          <w:rFonts w:ascii="Times New Roman" w:hAnsi="Times New Roman"/>
          <w:sz w:val="24"/>
          <w:szCs w:val="24"/>
        </w:rPr>
        <w:t>,</w:t>
      </w:r>
      <w:r w:rsidR="005A00A1" w:rsidRPr="005A0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1E2C" w:rsidRPr="009A0973">
        <w:rPr>
          <w:rFonts w:ascii="Times New Roman" w:hAnsi="Times New Roman"/>
          <w:sz w:val="24"/>
          <w:szCs w:val="24"/>
        </w:rPr>
        <w:t>Плосковского</w:t>
      </w:r>
      <w:proofErr w:type="spellEnd"/>
      <w:r w:rsidR="00471E2C" w:rsidRPr="009A0973">
        <w:rPr>
          <w:rFonts w:ascii="Times New Roman" w:hAnsi="Times New Roman"/>
          <w:sz w:val="24"/>
          <w:szCs w:val="24"/>
        </w:rPr>
        <w:t xml:space="preserve"> сельсовета</w:t>
      </w:r>
      <w:r w:rsidR="009A0973">
        <w:rPr>
          <w:rFonts w:ascii="Times New Roman" w:hAnsi="Times New Roman"/>
          <w:sz w:val="24"/>
          <w:szCs w:val="24"/>
        </w:rPr>
        <w:t>,</w:t>
      </w:r>
      <w:r w:rsidR="00471E2C" w:rsidRPr="009A09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1E2C" w:rsidRPr="009A0973">
        <w:rPr>
          <w:rFonts w:ascii="Times New Roman" w:hAnsi="Times New Roman"/>
          <w:sz w:val="24"/>
          <w:szCs w:val="24"/>
        </w:rPr>
        <w:t>Прилогинского</w:t>
      </w:r>
      <w:proofErr w:type="spellEnd"/>
      <w:r w:rsidR="00471E2C" w:rsidRPr="009A0973">
        <w:rPr>
          <w:rFonts w:ascii="Times New Roman" w:hAnsi="Times New Roman"/>
          <w:sz w:val="24"/>
          <w:szCs w:val="24"/>
        </w:rPr>
        <w:t xml:space="preserve"> сельсовета</w:t>
      </w:r>
      <w:r w:rsidR="009A09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71E2C" w:rsidRPr="009A0973">
        <w:rPr>
          <w:rFonts w:ascii="Times New Roman" w:hAnsi="Times New Roman"/>
          <w:sz w:val="24"/>
          <w:szCs w:val="24"/>
        </w:rPr>
        <w:t>Речновского</w:t>
      </w:r>
      <w:proofErr w:type="spellEnd"/>
      <w:r w:rsidR="00471E2C" w:rsidRPr="009A0973">
        <w:rPr>
          <w:rFonts w:ascii="Times New Roman" w:hAnsi="Times New Roman"/>
          <w:sz w:val="24"/>
          <w:szCs w:val="24"/>
        </w:rPr>
        <w:t xml:space="preserve"> сельсовета</w:t>
      </w:r>
      <w:r w:rsidR="009A0973">
        <w:rPr>
          <w:rFonts w:ascii="Times New Roman" w:hAnsi="Times New Roman"/>
          <w:sz w:val="24"/>
          <w:szCs w:val="24"/>
        </w:rPr>
        <w:t>,</w:t>
      </w:r>
      <w:r w:rsidR="00471E2C" w:rsidRPr="009A0973">
        <w:rPr>
          <w:rFonts w:ascii="Times New Roman" w:hAnsi="Times New Roman"/>
          <w:sz w:val="24"/>
          <w:szCs w:val="24"/>
        </w:rPr>
        <w:t xml:space="preserve"> Хуторского сельсовета</w:t>
      </w:r>
      <w:r w:rsidR="00E93A8E">
        <w:rPr>
          <w:rFonts w:ascii="Times New Roman" w:hAnsi="Times New Roman"/>
          <w:sz w:val="24"/>
          <w:szCs w:val="24"/>
        </w:rPr>
        <w:t xml:space="preserve"> и </w:t>
      </w:r>
      <w:r w:rsidR="005A00A1">
        <w:rPr>
          <w:rFonts w:ascii="Times New Roman" w:hAnsi="Times New Roman"/>
          <w:sz w:val="24"/>
          <w:szCs w:val="24"/>
        </w:rPr>
        <w:t>Черемушкинского сельсовета</w:t>
      </w:r>
      <w:r w:rsidR="009A0973">
        <w:rPr>
          <w:rFonts w:ascii="Times New Roman" w:hAnsi="Times New Roman"/>
          <w:sz w:val="24"/>
          <w:szCs w:val="24"/>
        </w:rPr>
        <w:t xml:space="preserve"> </w:t>
      </w:r>
      <w:r w:rsidR="00471E2C" w:rsidRPr="00471E2C">
        <w:rPr>
          <w:rFonts w:ascii="Times New Roman" w:hAnsi="Times New Roman"/>
          <w:sz w:val="24"/>
          <w:szCs w:val="24"/>
        </w:rPr>
        <w:t>(далее</w:t>
      </w:r>
      <w:proofErr w:type="gramEnd"/>
      <w:r w:rsidR="00471E2C" w:rsidRPr="00471E2C">
        <w:rPr>
          <w:rFonts w:ascii="Times New Roman" w:hAnsi="Times New Roman"/>
          <w:sz w:val="24"/>
          <w:szCs w:val="24"/>
        </w:rPr>
        <w:t xml:space="preserve"> – преобразованные муниципальные образования), которые на день создания вновь образованного муниципального образования осуществляли полномочия  по решению вопросов местного значения на территории вновь образованного муниципального образования </w:t>
      </w:r>
      <w:proofErr w:type="spellStart"/>
      <w:r w:rsidR="00471E2C" w:rsidRPr="009A0973">
        <w:rPr>
          <w:rFonts w:ascii="Times New Roman" w:hAnsi="Times New Roman"/>
          <w:sz w:val="24"/>
          <w:szCs w:val="24"/>
        </w:rPr>
        <w:t>Лебяжьевский</w:t>
      </w:r>
      <w:proofErr w:type="spellEnd"/>
      <w:r w:rsidR="00471E2C" w:rsidRPr="00471E2C">
        <w:rPr>
          <w:rFonts w:ascii="Times New Roman" w:hAnsi="Times New Roman"/>
          <w:sz w:val="24"/>
          <w:szCs w:val="24"/>
        </w:rPr>
        <w:t xml:space="preserve"> муниципальный округ.</w:t>
      </w:r>
    </w:p>
    <w:p w:rsidR="00471E2C" w:rsidRPr="00471E2C" w:rsidRDefault="00471E2C" w:rsidP="00471E2C">
      <w:pPr>
        <w:spacing w:line="232" w:lineRule="auto"/>
        <w:ind w:firstLine="709"/>
        <w:jc w:val="both"/>
        <w:rPr>
          <w:szCs w:val="24"/>
        </w:rPr>
      </w:pPr>
      <w:r w:rsidRPr="00471E2C">
        <w:rPr>
          <w:szCs w:val="24"/>
        </w:rPr>
        <w:t xml:space="preserve">2. </w:t>
      </w:r>
      <w:proofErr w:type="gramStart"/>
      <w:r w:rsidRPr="00471E2C">
        <w:rPr>
          <w:szCs w:val="24"/>
        </w:rPr>
        <w:t xml:space="preserve">Муниципальные правовые акты, принятые органами местного самоуправления преобразованных муниципальных образований, которые на день создания вновь образованного муниципального образования </w:t>
      </w:r>
      <w:proofErr w:type="spellStart"/>
      <w:r>
        <w:rPr>
          <w:szCs w:val="24"/>
        </w:rPr>
        <w:t>Лебяжьевский</w:t>
      </w:r>
      <w:proofErr w:type="spellEnd"/>
      <w:r w:rsidRPr="00471E2C">
        <w:rPr>
          <w:szCs w:val="24"/>
        </w:rPr>
        <w:t xml:space="preserve"> муниципальный округ осуществляли полномочия по решению вопросов местного значения на территории вновь образованного муниципального образования </w:t>
      </w:r>
      <w:proofErr w:type="spellStart"/>
      <w:r>
        <w:rPr>
          <w:szCs w:val="24"/>
        </w:rPr>
        <w:t>Лебяжьевский</w:t>
      </w:r>
      <w:proofErr w:type="spellEnd"/>
      <w:r w:rsidRPr="00471E2C">
        <w:rPr>
          <w:szCs w:val="24"/>
        </w:rPr>
        <w:t xml:space="preserve"> муниципальный округ, действуют в части не противоречащей федеральным законам и иным нормативным правовым актам Российской Федерации, Уставу Курганской области, законам и иным нормативным правовым актам</w:t>
      </w:r>
      <w:proofErr w:type="gramEnd"/>
      <w:r w:rsidRPr="00471E2C">
        <w:rPr>
          <w:szCs w:val="24"/>
        </w:rPr>
        <w:t xml:space="preserve"> Курганской области, а также муниципальным правовым актам органов местного самоуправления вновь образованного муниципального образования </w:t>
      </w:r>
      <w:proofErr w:type="spellStart"/>
      <w:r>
        <w:rPr>
          <w:szCs w:val="24"/>
        </w:rPr>
        <w:t>Лебяжьевский</w:t>
      </w:r>
      <w:proofErr w:type="spellEnd"/>
      <w:r w:rsidRPr="00471E2C">
        <w:rPr>
          <w:szCs w:val="24"/>
        </w:rPr>
        <w:t xml:space="preserve"> муниципальный округ.</w:t>
      </w:r>
    </w:p>
    <w:p w:rsidR="00471E2C" w:rsidRPr="00471E2C" w:rsidRDefault="00471E2C" w:rsidP="00471E2C">
      <w:pPr>
        <w:spacing w:line="232" w:lineRule="auto"/>
        <w:ind w:firstLine="709"/>
        <w:jc w:val="both"/>
        <w:rPr>
          <w:szCs w:val="24"/>
        </w:rPr>
      </w:pPr>
      <w:r w:rsidRPr="00471E2C">
        <w:rPr>
          <w:szCs w:val="24"/>
        </w:rPr>
        <w:t xml:space="preserve">3. По всем вопросам, не урегулированным настоящим Положением, органы местного самоуправления </w:t>
      </w:r>
      <w:r>
        <w:rPr>
          <w:szCs w:val="24"/>
        </w:rPr>
        <w:t>Лебяжьевского</w:t>
      </w:r>
      <w:r w:rsidRPr="00471E2C">
        <w:rPr>
          <w:szCs w:val="24"/>
        </w:rPr>
        <w:t xml:space="preserve"> муниципального округа руководствуются действующим законодательством.</w:t>
      </w:r>
    </w:p>
    <w:p w:rsidR="00471E2C" w:rsidRPr="00471E2C" w:rsidRDefault="00471E2C" w:rsidP="00471E2C">
      <w:pPr>
        <w:spacing w:line="232" w:lineRule="auto"/>
        <w:ind w:firstLine="709"/>
        <w:jc w:val="both"/>
        <w:rPr>
          <w:szCs w:val="24"/>
        </w:rPr>
      </w:pPr>
    </w:p>
    <w:p w:rsidR="00471E2C" w:rsidRPr="00471E2C" w:rsidRDefault="00471E2C" w:rsidP="00471E2C">
      <w:pPr>
        <w:spacing w:line="232" w:lineRule="auto"/>
        <w:ind w:firstLine="709"/>
        <w:jc w:val="center"/>
        <w:rPr>
          <w:szCs w:val="24"/>
        </w:rPr>
      </w:pPr>
      <w:r w:rsidRPr="00471E2C">
        <w:rPr>
          <w:szCs w:val="24"/>
          <w:lang w:val="en-US"/>
        </w:rPr>
        <w:t>II</w:t>
      </w:r>
      <w:r w:rsidRPr="00471E2C">
        <w:rPr>
          <w:szCs w:val="24"/>
        </w:rPr>
        <w:t xml:space="preserve">. Вопросы правопреемства органов местного самоуправления </w:t>
      </w:r>
    </w:p>
    <w:p w:rsidR="00471E2C" w:rsidRPr="00471E2C" w:rsidRDefault="00471E2C" w:rsidP="00471E2C">
      <w:pPr>
        <w:spacing w:line="232" w:lineRule="auto"/>
        <w:ind w:firstLine="709"/>
        <w:jc w:val="center"/>
        <w:rPr>
          <w:szCs w:val="24"/>
        </w:rPr>
      </w:pPr>
      <w:r>
        <w:rPr>
          <w:szCs w:val="24"/>
        </w:rPr>
        <w:t>Лебяжьевского</w:t>
      </w:r>
      <w:r w:rsidRPr="00471E2C">
        <w:rPr>
          <w:szCs w:val="24"/>
        </w:rPr>
        <w:t xml:space="preserve"> муниципального округа</w:t>
      </w:r>
    </w:p>
    <w:p w:rsidR="00471E2C" w:rsidRPr="00471E2C" w:rsidRDefault="00471E2C" w:rsidP="00471E2C">
      <w:pPr>
        <w:spacing w:line="232" w:lineRule="auto"/>
        <w:ind w:firstLine="709"/>
        <w:jc w:val="center"/>
        <w:rPr>
          <w:szCs w:val="24"/>
        </w:rPr>
      </w:pPr>
    </w:p>
    <w:p w:rsidR="00471E2C" w:rsidRPr="00471E2C" w:rsidRDefault="00471E2C" w:rsidP="00471E2C">
      <w:pPr>
        <w:spacing w:line="232" w:lineRule="auto"/>
        <w:ind w:firstLine="709"/>
        <w:jc w:val="both"/>
        <w:rPr>
          <w:szCs w:val="24"/>
        </w:rPr>
      </w:pPr>
      <w:r w:rsidRPr="00471E2C">
        <w:rPr>
          <w:szCs w:val="24"/>
        </w:rPr>
        <w:t xml:space="preserve">4.  </w:t>
      </w:r>
      <w:proofErr w:type="gramStart"/>
      <w:r w:rsidRPr="00471E2C">
        <w:rPr>
          <w:szCs w:val="24"/>
        </w:rPr>
        <w:t xml:space="preserve">Дума </w:t>
      </w:r>
      <w:r>
        <w:rPr>
          <w:szCs w:val="24"/>
        </w:rPr>
        <w:t>Лебяжьевского</w:t>
      </w:r>
      <w:r w:rsidRPr="00471E2C">
        <w:rPr>
          <w:szCs w:val="24"/>
        </w:rPr>
        <w:t xml:space="preserve"> муниципального округа является правопреемником  </w:t>
      </w:r>
      <w:proofErr w:type="spellStart"/>
      <w:r w:rsidR="00142EC6">
        <w:rPr>
          <w:szCs w:val="24"/>
        </w:rPr>
        <w:t>Лебяжьевской</w:t>
      </w:r>
      <w:proofErr w:type="spellEnd"/>
      <w:r w:rsidRPr="00471E2C">
        <w:rPr>
          <w:szCs w:val="24"/>
        </w:rPr>
        <w:t xml:space="preserve"> райо</w:t>
      </w:r>
      <w:r w:rsidR="00142EC6">
        <w:rPr>
          <w:szCs w:val="24"/>
        </w:rPr>
        <w:t xml:space="preserve">нной Думы, </w:t>
      </w:r>
      <w:r w:rsidRPr="00471E2C">
        <w:rPr>
          <w:szCs w:val="24"/>
        </w:rPr>
        <w:t xml:space="preserve"> Думы</w:t>
      </w:r>
      <w:r w:rsidR="00142EC6">
        <w:rPr>
          <w:szCs w:val="24"/>
        </w:rPr>
        <w:t xml:space="preserve"> Лебяжьевского поссовета, </w:t>
      </w:r>
      <w:proofErr w:type="spellStart"/>
      <w:r w:rsidR="00142EC6">
        <w:rPr>
          <w:szCs w:val="24"/>
        </w:rPr>
        <w:t>Арлагульской</w:t>
      </w:r>
      <w:proofErr w:type="spellEnd"/>
      <w:r w:rsidR="00142EC6">
        <w:rPr>
          <w:szCs w:val="24"/>
        </w:rPr>
        <w:t xml:space="preserve"> сельской Думы, </w:t>
      </w:r>
      <w:proofErr w:type="spellStart"/>
      <w:r w:rsidR="00142EC6">
        <w:rPr>
          <w:szCs w:val="24"/>
        </w:rPr>
        <w:t>Баксарской</w:t>
      </w:r>
      <w:proofErr w:type="spellEnd"/>
      <w:r w:rsidRPr="00471E2C">
        <w:rPr>
          <w:szCs w:val="24"/>
        </w:rPr>
        <w:t xml:space="preserve"> сельской Думы, </w:t>
      </w:r>
      <w:proofErr w:type="spellStart"/>
      <w:r w:rsidR="00142EC6">
        <w:rPr>
          <w:szCs w:val="24"/>
        </w:rPr>
        <w:t>Елошанской</w:t>
      </w:r>
      <w:proofErr w:type="spellEnd"/>
      <w:r w:rsidR="00142EC6">
        <w:rPr>
          <w:szCs w:val="24"/>
        </w:rPr>
        <w:t xml:space="preserve"> сельской Думы, </w:t>
      </w:r>
      <w:proofErr w:type="spellStart"/>
      <w:r w:rsidR="00142EC6">
        <w:rPr>
          <w:szCs w:val="24"/>
        </w:rPr>
        <w:t>Камышинской</w:t>
      </w:r>
      <w:proofErr w:type="spellEnd"/>
      <w:r w:rsidR="00142EC6">
        <w:rPr>
          <w:szCs w:val="24"/>
        </w:rPr>
        <w:t xml:space="preserve"> сельской Думы, </w:t>
      </w:r>
      <w:proofErr w:type="spellStart"/>
      <w:r w:rsidR="00142EC6">
        <w:rPr>
          <w:szCs w:val="24"/>
        </w:rPr>
        <w:t>Лисьевской</w:t>
      </w:r>
      <w:proofErr w:type="spellEnd"/>
      <w:r w:rsidR="00142EC6">
        <w:rPr>
          <w:szCs w:val="24"/>
        </w:rPr>
        <w:t xml:space="preserve"> </w:t>
      </w:r>
      <w:r w:rsidRPr="00471E2C">
        <w:rPr>
          <w:szCs w:val="24"/>
        </w:rPr>
        <w:t xml:space="preserve"> сельской Д</w:t>
      </w:r>
      <w:r w:rsidR="00142EC6">
        <w:rPr>
          <w:szCs w:val="24"/>
        </w:rPr>
        <w:t>умы, Лопатинской</w:t>
      </w:r>
      <w:r w:rsidRPr="00471E2C">
        <w:rPr>
          <w:szCs w:val="24"/>
        </w:rPr>
        <w:t xml:space="preserve"> сельской Думы, </w:t>
      </w:r>
      <w:proofErr w:type="spellStart"/>
      <w:r w:rsidR="005A00A1">
        <w:rPr>
          <w:szCs w:val="24"/>
        </w:rPr>
        <w:t>Менщиковской</w:t>
      </w:r>
      <w:proofErr w:type="spellEnd"/>
      <w:r w:rsidR="005A00A1">
        <w:rPr>
          <w:szCs w:val="24"/>
        </w:rPr>
        <w:t xml:space="preserve"> сельской Думы,</w:t>
      </w:r>
      <w:r w:rsidR="00142EC6">
        <w:rPr>
          <w:szCs w:val="24"/>
        </w:rPr>
        <w:t xml:space="preserve"> </w:t>
      </w:r>
      <w:proofErr w:type="spellStart"/>
      <w:r w:rsidR="00142EC6">
        <w:rPr>
          <w:szCs w:val="24"/>
        </w:rPr>
        <w:t>Налимовской</w:t>
      </w:r>
      <w:proofErr w:type="spellEnd"/>
      <w:r w:rsidRPr="00471E2C">
        <w:rPr>
          <w:szCs w:val="24"/>
        </w:rPr>
        <w:t xml:space="preserve"> сельской Думы,</w:t>
      </w:r>
      <w:r w:rsidR="005A00A1" w:rsidRPr="005A00A1">
        <w:t xml:space="preserve"> </w:t>
      </w:r>
      <w:proofErr w:type="spellStart"/>
      <w:r w:rsidR="005A00A1" w:rsidRPr="005A00A1">
        <w:rPr>
          <w:szCs w:val="24"/>
        </w:rPr>
        <w:t>Нижнеголовинской</w:t>
      </w:r>
      <w:proofErr w:type="spellEnd"/>
      <w:r w:rsidR="005A00A1" w:rsidRPr="005A00A1">
        <w:rPr>
          <w:szCs w:val="24"/>
        </w:rPr>
        <w:t xml:space="preserve"> сельской Думы</w:t>
      </w:r>
      <w:r w:rsidR="005A00A1">
        <w:rPr>
          <w:szCs w:val="24"/>
        </w:rPr>
        <w:t>,</w:t>
      </w:r>
      <w:r w:rsidRPr="00471E2C">
        <w:rPr>
          <w:szCs w:val="24"/>
        </w:rPr>
        <w:t xml:space="preserve"> </w:t>
      </w:r>
      <w:proofErr w:type="spellStart"/>
      <w:r w:rsidR="005A00A1">
        <w:rPr>
          <w:szCs w:val="24"/>
        </w:rPr>
        <w:t>Перволебяжьевской</w:t>
      </w:r>
      <w:proofErr w:type="spellEnd"/>
      <w:r w:rsidR="005A00A1">
        <w:rPr>
          <w:szCs w:val="24"/>
        </w:rPr>
        <w:t xml:space="preserve"> сельской Думы, </w:t>
      </w:r>
      <w:proofErr w:type="spellStart"/>
      <w:r w:rsidR="000211A3">
        <w:rPr>
          <w:szCs w:val="24"/>
        </w:rPr>
        <w:t>Плосковской</w:t>
      </w:r>
      <w:proofErr w:type="spellEnd"/>
      <w:r w:rsidRPr="00471E2C">
        <w:rPr>
          <w:szCs w:val="24"/>
        </w:rPr>
        <w:t xml:space="preserve"> сельской Думы, </w:t>
      </w:r>
      <w:proofErr w:type="spellStart"/>
      <w:r w:rsidR="000211A3">
        <w:rPr>
          <w:szCs w:val="24"/>
        </w:rPr>
        <w:t>Прилогинской</w:t>
      </w:r>
      <w:proofErr w:type="spellEnd"/>
      <w:r w:rsidRPr="00471E2C">
        <w:rPr>
          <w:szCs w:val="24"/>
        </w:rPr>
        <w:t xml:space="preserve"> сельской Думы, </w:t>
      </w:r>
      <w:proofErr w:type="spellStart"/>
      <w:r w:rsidR="000211A3">
        <w:rPr>
          <w:szCs w:val="24"/>
        </w:rPr>
        <w:t>Речновской</w:t>
      </w:r>
      <w:proofErr w:type="spellEnd"/>
      <w:r w:rsidR="000211A3">
        <w:rPr>
          <w:szCs w:val="24"/>
        </w:rPr>
        <w:t xml:space="preserve"> сельско</w:t>
      </w:r>
      <w:r w:rsidR="005A00A1">
        <w:rPr>
          <w:szCs w:val="24"/>
        </w:rPr>
        <w:t xml:space="preserve">й Думы, Хуторской сельской Думы и </w:t>
      </w:r>
      <w:r w:rsidR="000211A3">
        <w:rPr>
          <w:szCs w:val="24"/>
        </w:rPr>
        <w:t xml:space="preserve"> Черемушкинской </w:t>
      </w:r>
      <w:r w:rsidR="005A00A1">
        <w:rPr>
          <w:szCs w:val="24"/>
        </w:rPr>
        <w:t>сельской Думы</w:t>
      </w:r>
      <w:r w:rsidRPr="00471E2C">
        <w:rPr>
          <w:szCs w:val="24"/>
        </w:rPr>
        <w:t xml:space="preserve"> (далее – представительные</w:t>
      </w:r>
      <w:proofErr w:type="gramEnd"/>
      <w:r w:rsidRPr="00471E2C">
        <w:rPr>
          <w:szCs w:val="24"/>
        </w:rPr>
        <w:t xml:space="preserve"> органы преобразованных муниципальных образований) в отношениях с органами государственной власти Российской Федерации, органами государственной власти Курганской области, органами местного самоуправления, физическими и юридическими лицами, в том числе в части вопросов, касающихся:</w:t>
      </w:r>
    </w:p>
    <w:p w:rsidR="00471E2C" w:rsidRPr="00471E2C" w:rsidRDefault="00471E2C" w:rsidP="00471E2C">
      <w:pPr>
        <w:spacing w:line="232" w:lineRule="auto"/>
        <w:ind w:firstLine="709"/>
        <w:jc w:val="both"/>
        <w:rPr>
          <w:szCs w:val="24"/>
        </w:rPr>
      </w:pPr>
      <w:r w:rsidRPr="00471E2C">
        <w:rPr>
          <w:szCs w:val="24"/>
        </w:rPr>
        <w:t>а) владения, пользования и распоряжения имуществом, находившимся в пользовании представительных органов преобразованных муниципальных образований;</w:t>
      </w:r>
    </w:p>
    <w:p w:rsidR="00471E2C" w:rsidRPr="00471E2C" w:rsidRDefault="00471E2C" w:rsidP="00471E2C">
      <w:pPr>
        <w:autoSpaceDE w:val="0"/>
        <w:autoSpaceDN w:val="0"/>
        <w:adjustRightInd w:val="0"/>
        <w:spacing w:line="232" w:lineRule="auto"/>
        <w:ind w:firstLine="709"/>
        <w:jc w:val="both"/>
        <w:rPr>
          <w:szCs w:val="24"/>
        </w:rPr>
      </w:pPr>
      <w:r w:rsidRPr="00471E2C">
        <w:rPr>
          <w:szCs w:val="24"/>
        </w:rPr>
        <w:t xml:space="preserve">б) отмены муниципальных правовых актов, принятых представительными органами преобразованных муниципальных образований, в случае их противоречия федеральным </w:t>
      </w:r>
      <w:r w:rsidRPr="00471E2C">
        <w:rPr>
          <w:szCs w:val="24"/>
        </w:rPr>
        <w:lastRenderedPageBreak/>
        <w:t xml:space="preserve">законам и иным нормативным правовым актам Российской Федерации, Уставу Курганской области, законам и иным нормативным правовым актам Курганской области, а также муниципальным правовым актам органов местного самоуправления вновь образованного муниципального образования </w:t>
      </w:r>
      <w:proofErr w:type="spellStart"/>
      <w:r>
        <w:rPr>
          <w:szCs w:val="24"/>
        </w:rPr>
        <w:t>Лебяжьевский</w:t>
      </w:r>
      <w:proofErr w:type="spellEnd"/>
      <w:r w:rsidRPr="00471E2C">
        <w:rPr>
          <w:szCs w:val="24"/>
        </w:rPr>
        <w:t xml:space="preserve"> муниципальный округ.</w:t>
      </w:r>
    </w:p>
    <w:p w:rsidR="00471E2C" w:rsidRPr="00471E2C" w:rsidRDefault="00471E2C" w:rsidP="00471E2C">
      <w:pPr>
        <w:autoSpaceDE w:val="0"/>
        <w:autoSpaceDN w:val="0"/>
        <w:adjustRightInd w:val="0"/>
        <w:spacing w:line="232" w:lineRule="auto"/>
        <w:ind w:firstLine="709"/>
        <w:jc w:val="both"/>
        <w:rPr>
          <w:szCs w:val="24"/>
        </w:rPr>
      </w:pPr>
      <w:r w:rsidRPr="00471E2C">
        <w:rPr>
          <w:szCs w:val="24"/>
        </w:rPr>
        <w:t xml:space="preserve">5. </w:t>
      </w:r>
      <w:proofErr w:type="gramStart"/>
      <w:r w:rsidRPr="00471E2C">
        <w:rPr>
          <w:szCs w:val="24"/>
        </w:rPr>
        <w:t xml:space="preserve">Глава </w:t>
      </w:r>
      <w:r w:rsidRPr="00471E2C">
        <w:rPr>
          <w:bCs/>
          <w:szCs w:val="24"/>
        </w:rPr>
        <w:t xml:space="preserve"> </w:t>
      </w:r>
      <w:r>
        <w:rPr>
          <w:szCs w:val="24"/>
        </w:rPr>
        <w:t>Лебяжьевского</w:t>
      </w:r>
      <w:r w:rsidRPr="00471E2C">
        <w:rPr>
          <w:szCs w:val="24"/>
        </w:rPr>
        <w:t xml:space="preserve"> муниципального округа является правопреемником Главы </w:t>
      </w:r>
      <w:r>
        <w:rPr>
          <w:szCs w:val="24"/>
        </w:rPr>
        <w:t>Лебяжьевского</w:t>
      </w:r>
      <w:r w:rsidRPr="00471E2C">
        <w:rPr>
          <w:szCs w:val="24"/>
        </w:rPr>
        <w:t xml:space="preserve"> района</w:t>
      </w:r>
      <w:r w:rsidRPr="00471E2C">
        <w:rPr>
          <w:bCs/>
          <w:szCs w:val="24"/>
        </w:rPr>
        <w:t xml:space="preserve">, </w:t>
      </w:r>
      <w:r w:rsidRPr="00471E2C">
        <w:rPr>
          <w:szCs w:val="24"/>
        </w:rPr>
        <w:t xml:space="preserve">Главы </w:t>
      </w:r>
      <w:r w:rsidR="00EB10A2">
        <w:rPr>
          <w:szCs w:val="24"/>
        </w:rPr>
        <w:t>Лебяжьевского поссовета</w:t>
      </w:r>
      <w:r w:rsidRPr="00471E2C">
        <w:rPr>
          <w:szCs w:val="24"/>
        </w:rPr>
        <w:t xml:space="preserve">, </w:t>
      </w:r>
      <w:r w:rsidR="00EB10A2">
        <w:rPr>
          <w:szCs w:val="24"/>
        </w:rPr>
        <w:t xml:space="preserve">Главы </w:t>
      </w:r>
      <w:proofErr w:type="spellStart"/>
      <w:r w:rsidR="00EB10A2">
        <w:rPr>
          <w:szCs w:val="24"/>
        </w:rPr>
        <w:t>Арлагульского</w:t>
      </w:r>
      <w:proofErr w:type="spellEnd"/>
      <w:r w:rsidR="00EB10A2">
        <w:rPr>
          <w:szCs w:val="24"/>
        </w:rPr>
        <w:t xml:space="preserve"> сельсовета, </w:t>
      </w:r>
      <w:r w:rsidR="001C47BF">
        <w:rPr>
          <w:szCs w:val="24"/>
        </w:rPr>
        <w:t xml:space="preserve">Главы </w:t>
      </w:r>
      <w:proofErr w:type="spellStart"/>
      <w:r w:rsidR="00EB10A2">
        <w:rPr>
          <w:szCs w:val="24"/>
        </w:rPr>
        <w:t>Баксарского</w:t>
      </w:r>
      <w:proofErr w:type="spellEnd"/>
      <w:r w:rsidR="001C47BF" w:rsidRPr="001C47BF">
        <w:rPr>
          <w:szCs w:val="24"/>
        </w:rPr>
        <w:t xml:space="preserve"> </w:t>
      </w:r>
      <w:r w:rsidR="001C47BF">
        <w:rPr>
          <w:szCs w:val="24"/>
        </w:rPr>
        <w:t>сельсовета</w:t>
      </w:r>
      <w:r w:rsidR="00EB10A2" w:rsidRPr="00471E2C">
        <w:rPr>
          <w:szCs w:val="24"/>
        </w:rPr>
        <w:t xml:space="preserve">, </w:t>
      </w:r>
      <w:r w:rsidR="001C47BF">
        <w:rPr>
          <w:szCs w:val="24"/>
        </w:rPr>
        <w:t xml:space="preserve">Главы </w:t>
      </w:r>
      <w:proofErr w:type="spellStart"/>
      <w:r w:rsidR="00EB10A2">
        <w:rPr>
          <w:szCs w:val="24"/>
        </w:rPr>
        <w:t>Елошанского</w:t>
      </w:r>
      <w:proofErr w:type="spellEnd"/>
      <w:r w:rsidR="00EB10A2">
        <w:rPr>
          <w:szCs w:val="24"/>
        </w:rPr>
        <w:t xml:space="preserve"> </w:t>
      </w:r>
      <w:r w:rsidR="001C47BF">
        <w:rPr>
          <w:szCs w:val="24"/>
        </w:rPr>
        <w:t>сельсовета</w:t>
      </w:r>
      <w:r w:rsidR="00EB10A2">
        <w:rPr>
          <w:szCs w:val="24"/>
        </w:rPr>
        <w:t xml:space="preserve">, </w:t>
      </w:r>
      <w:r w:rsidR="001C47BF">
        <w:rPr>
          <w:szCs w:val="24"/>
        </w:rPr>
        <w:t xml:space="preserve">Главы </w:t>
      </w:r>
      <w:proofErr w:type="spellStart"/>
      <w:r w:rsidR="00EB10A2">
        <w:rPr>
          <w:szCs w:val="24"/>
        </w:rPr>
        <w:t>Камышинского</w:t>
      </w:r>
      <w:proofErr w:type="spellEnd"/>
      <w:r w:rsidR="00EB10A2">
        <w:rPr>
          <w:szCs w:val="24"/>
        </w:rPr>
        <w:t xml:space="preserve"> </w:t>
      </w:r>
      <w:r w:rsidR="001C47BF">
        <w:rPr>
          <w:szCs w:val="24"/>
        </w:rPr>
        <w:t>сельсовета</w:t>
      </w:r>
      <w:r w:rsidR="00EB10A2">
        <w:rPr>
          <w:szCs w:val="24"/>
        </w:rPr>
        <w:t xml:space="preserve">, </w:t>
      </w:r>
      <w:r w:rsidR="001C47BF">
        <w:rPr>
          <w:szCs w:val="24"/>
        </w:rPr>
        <w:t xml:space="preserve">Главы </w:t>
      </w:r>
      <w:proofErr w:type="spellStart"/>
      <w:r w:rsidR="00EB10A2">
        <w:rPr>
          <w:szCs w:val="24"/>
        </w:rPr>
        <w:t>Лисьевского</w:t>
      </w:r>
      <w:proofErr w:type="spellEnd"/>
      <w:r w:rsidR="00EB10A2">
        <w:rPr>
          <w:szCs w:val="24"/>
        </w:rPr>
        <w:t xml:space="preserve"> </w:t>
      </w:r>
      <w:r w:rsidR="00EB10A2" w:rsidRPr="00471E2C">
        <w:rPr>
          <w:szCs w:val="24"/>
        </w:rPr>
        <w:t xml:space="preserve"> </w:t>
      </w:r>
      <w:r w:rsidR="001C47BF">
        <w:rPr>
          <w:szCs w:val="24"/>
        </w:rPr>
        <w:t>сельсовета</w:t>
      </w:r>
      <w:r w:rsidR="00EB10A2">
        <w:rPr>
          <w:szCs w:val="24"/>
        </w:rPr>
        <w:t xml:space="preserve">, </w:t>
      </w:r>
      <w:r w:rsidR="001C47BF">
        <w:rPr>
          <w:szCs w:val="24"/>
        </w:rPr>
        <w:t xml:space="preserve">Главы </w:t>
      </w:r>
      <w:r w:rsidR="00EB10A2">
        <w:rPr>
          <w:szCs w:val="24"/>
        </w:rPr>
        <w:t>Лопатинского</w:t>
      </w:r>
      <w:r w:rsidR="00EB10A2" w:rsidRPr="00471E2C">
        <w:rPr>
          <w:szCs w:val="24"/>
        </w:rPr>
        <w:t xml:space="preserve"> </w:t>
      </w:r>
      <w:r w:rsidR="001C47BF">
        <w:rPr>
          <w:szCs w:val="24"/>
        </w:rPr>
        <w:t>сельсовета</w:t>
      </w:r>
      <w:r w:rsidR="00EB10A2" w:rsidRPr="00471E2C">
        <w:rPr>
          <w:szCs w:val="24"/>
        </w:rPr>
        <w:t xml:space="preserve">, </w:t>
      </w:r>
      <w:r w:rsidR="001C47BF">
        <w:rPr>
          <w:szCs w:val="24"/>
        </w:rPr>
        <w:t xml:space="preserve">Главы </w:t>
      </w:r>
      <w:proofErr w:type="spellStart"/>
      <w:r w:rsidR="00EB10A2">
        <w:rPr>
          <w:szCs w:val="24"/>
        </w:rPr>
        <w:t>Менщиковского</w:t>
      </w:r>
      <w:proofErr w:type="spellEnd"/>
      <w:r w:rsidR="00EB10A2">
        <w:rPr>
          <w:szCs w:val="24"/>
        </w:rPr>
        <w:t xml:space="preserve"> </w:t>
      </w:r>
      <w:r w:rsidR="001C47BF">
        <w:rPr>
          <w:szCs w:val="24"/>
        </w:rPr>
        <w:t>сельсовета</w:t>
      </w:r>
      <w:r w:rsidR="00EB10A2">
        <w:rPr>
          <w:szCs w:val="24"/>
        </w:rPr>
        <w:t xml:space="preserve">, </w:t>
      </w:r>
      <w:r w:rsidR="005A00A1" w:rsidRPr="005A00A1">
        <w:rPr>
          <w:szCs w:val="24"/>
        </w:rPr>
        <w:t xml:space="preserve">Главы </w:t>
      </w:r>
      <w:proofErr w:type="spellStart"/>
      <w:r w:rsidR="005A00A1" w:rsidRPr="005A00A1">
        <w:rPr>
          <w:szCs w:val="24"/>
        </w:rPr>
        <w:t>Налимовского</w:t>
      </w:r>
      <w:proofErr w:type="spellEnd"/>
      <w:r w:rsidR="005A00A1" w:rsidRPr="005A00A1">
        <w:rPr>
          <w:szCs w:val="24"/>
        </w:rPr>
        <w:t xml:space="preserve"> сельсовета</w:t>
      </w:r>
      <w:r w:rsidR="005A00A1">
        <w:rPr>
          <w:szCs w:val="24"/>
        </w:rPr>
        <w:t xml:space="preserve">, </w:t>
      </w:r>
      <w:r w:rsidR="001C47BF">
        <w:rPr>
          <w:szCs w:val="24"/>
        </w:rPr>
        <w:t xml:space="preserve">Главы </w:t>
      </w:r>
      <w:proofErr w:type="spellStart"/>
      <w:r w:rsidR="00EB10A2">
        <w:rPr>
          <w:szCs w:val="24"/>
        </w:rPr>
        <w:t>Нижнеголов</w:t>
      </w:r>
      <w:r w:rsidR="001C47BF">
        <w:rPr>
          <w:szCs w:val="24"/>
        </w:rPr>
        <w:t>инског</w:t>
      </w:r>
      <w:r w:rsidR="005A00A1">
        <w:rPr>
          <w:szCs w:val="24"/>
        </w:rPr>
        <w:t>о</w:t>
      </w:r>
      <w:proofErr w:type="spellEnd"/>
      <w:r w:rsidR="005A00A1">
        <w:rPr>
          <w:szCs w:val="24"/>
        </w:rPr>
        <w:t xml:space="preserve"> сельсовета, </w:t>
      </w:r>
      <w:r w:rsidR="005A00A1" w:rsidRPr="005A00A1">
        <w:rPr>
          <w:szCs w:val="24"/>
        </w:rPr>
        <w:t xml:space="preserve">Главы </w:t>
      </w:r>
      <w:proofErr w:type="spellStart"/>
      <w:r w:rsidR="005A00A1" w:rsidRPr="005A00A1">
        <w:rPr>
          <w:szCs w:val="24"/>
        </w:rPr>
        <w:t>Перволебяжьевского</w:t>
      </w:r>
      <w:proofErr w:type="spellEnd"/>
      <w:r w:rsidR="005A00A1" w:rsidRPr="005A00A1">
        <w:rPr>
          <w:szCs w:val="24"/>
        </w:rPr>
        <w:t xml:space="preserve"> сельсовета</w:t>
      </w:r>
      <w:r w:rsidR="005A00A1">
        <w:rPr>
          <w:szCs w:val="24"/>
        </w:rPr>
        <w:t xml:space="preserve">, </w:t>
      </w:r>
      <w:r w:rsidR="001C47BF" w:rsidRPr="001C47BF">
        <w:rPr>
          <w:szCs w:val="24"/>
        </w:rPr>
        <w:t xml:space="preserve"> </w:t>
      </w:r>
      <w:r w:rsidR="001C47BF">
        <w:rPr>
          <w:szCs w:val="24"/>
        </w:rPr>
        <w:t>Главы</w:t>
      </w:r>
      <w:r w:rsidR="00EB10A2" w:rsidRPr="00471E2C">
        <w:rPr>
          <w:szCs w:val="24"/>
        </w:rPr>
        <w:t xml:space="preserve"> </w:t>
      </w:r>
      <w:proofErr w:type="spellStart"/>
      <w:r w:rsidR="001C47BF">
        <w:rPr>
          <w:szCs w:val="24"/>
        </w:rPr>
        <w:t>Плосковского</w:t>
      </w:r>
      <w:proofErr w:type="spellEnd"/>
      <w:r w:rsidR="00EB10A2" w:rsidRPr="00471E2C">
        <w:rPr>
          <w:szCs w:val="24"/>
        </w:rPr>
        <w:t xml:space="preserve"> </w:t>
      </w:r>
      <w:r w:rsidR="001C47BF">
        <w:rPr>
          <w:szCs w:val="24"/>
        </w:rPr>
        <w:t>сельсовета</w:t>
      </w:r>
      <w:r w:rsidR="00EB10A2" w:rsidRPr="00471E2C">
        <w:rPr>
          <w:szCs w:val="24"/>
        </w:rPr>
        <w:t xml:space="preserve">, </w:t>
      </w:r>
      <w:r w:rsidR="001C47BF">
        <w:rPr>
          <w:szCs w:val="24"/>
        </w:rPr>
        <w:t xml:space="preserve">Главы </w:t>
      </w:r>
      <w:proofErr w:type="spellStart"/>
      <w:r w:rsidR="001C47BF">
        <w:rPr>
          <w:szCs w:val="24"/>
        </w:rPr>
        <w:t>Прилогинского</w:t>
      </w:r>
      <w:proofErr w:type="spellEnd"/>
      <w:r w:rsidR="00EB10A2" w:rsidRPr="00471E2C">
        <w:rPr>
          <w:szCs w:val="24"/>
        </w:rPr>
        <w:t xml:space="preserve"> </w:t>
      </w:r>
      <w:r w:rsidR="001C47BF">
        <w:rPr>
          <w:szCs w:val="24"/>
        </w:rPr>
        <w:t>сельсовета</w:t>
      </w:r>
      <w:r w:rsidR="00EB10A2" w:rsidRPr="00471E2C">
        <w:rPr>
          <w:szCs w:val="24"/>
        </w:rPr>
        <w:t>,</w:t>
      </w:r>
      <w:r w:rsidR="001C47BF" w:rsidRPr="001C47BF">
        <w:rPr>
          <w:szCs w:val="24"/>
        </w:rPr>
        <w:t xml:space="preserve"> </w:t>
      </w:r>
      <w:r w:rsidR="001C47BF">
        <w:rPr>
          <w:szCs w:val="24"/>
        </w:rPr>
        <w:t>Главы</w:t>
      </w:r>
      <w:r w:rsidR="00EB10A2" w:rsidRPr="00471E2C">
        <w:rPr>
          <w:szCs w:val="24"/>
        </w:rPr>
        <w:t xml:space="preserve"> </w:t>
      </w:r>
      <w:proofErr w:type="spellStart"/>
      <w:r w:rsidR="001C47BF">
        <w:rPr>
          <w:szCs w:val="24"/>
        </w:rPr>
        <w:t>Речновского</w:t>
      </w:r>
      <w:proofErr w:type="spellEnd"/>
      <w:r w:rsidR="00EB10A2">
        <w:rPr>
          <w:szCs w:val="24"/>
        </w:rPr>
        <w:t xml:space="preserve"> </w:t>
      </w:r>
      <w:r w:rsidR="001C47BF">
        <w:rPr>
          <w:szCs w:val="24"/>
        </w:rPr>
        <w:t>сельсовета</w:t>
      </w:r>
      <w:r w:rsidR="00EB10A2">
        <w:rPr>
          <w:szCs w:val="24"/>
        </w:rPr>
        <w:t xml:space="preserve">, </w:t>
      </w:r>
      <w:r w:rsidR="001C47BF">
        <w:rPr>
          <w:szCs w:val="24"/>
        </w:rPr>
        <w:t xml:space="preserve">Главы </w:t>
      </w:r>
      <w:r w:rsidR="00EB10A2">
        <w:rPr>
          <w:szCs w:val="24"/>
        </w:rPr>
        <w:t>Хуторск</w:t>
      </w:r>
      <w:r w:rsidR="005A00A1">
        <w:rPr>
          <w:szCs w:val="24"/>
        </w:rPr>
        <w:t xml:space="preserve">ого сельсовета и </w:t>
      </w:r>
      <w:r w:rsidR="001C47BF">
        <w:rPr>
          <w:szCs w:val="24"/>
        </w:rPr>
        <w:t>Главы Черемушкинского</w:t>
      </w:r>
      <w:r w:rsidR="00EB10A2">
        <w:rPr>
          <w:szCs w:val="24"/>
        </w:rPr>
        <w:t xml:space="preserve"> </w:t>
      </w:r>
      <w:r w:rsidR="001C47BF">
        <w:rPr>
          <w:szCs w:val="24"/>
        </w:rPr>
        <w:t>сельс</w:t>
      </w:r>
      <w:r w:rsidR="005A00A1">
        <w:rPr>
          <w:szCs w:val="24"/>
        </w:rPr>
        <w:t>овета</w:t>
      </w:r>
      <w:r w:rsidR="001C47BF" w:rsidRPr="00471E2C">
        <w:rPr>
          <w:szCs w:val="24"/>
        </w:rPr>
        <w:t xml:space="preserve"> </w:t>
      </w:r>
      <w:r w:rsidR="005A00A1">
        <w:rPr>
          <w:szCs w:val="24"/>
        </w:rPr>
        <w:t>(далее – Главы</w:t>
      </w:r>
      <w:proofErr w:type="gramEnd"/>
      <w:r w:rsidR="005A00A1">
        <w:rPr>
          <w:szCs w:val="24"/>
        </w:rPr>
        <w:t xml:space="preserve"> преобразованных </w:t>
      </w:r>
      <w:r w:rsidRPr="00471E2C">
        <w:rPr>
          <w:szCs w:val="24"/>
        </w:rPr>
        <w:t>муниципальных образований) в отношениях с органами государственной власти Российской Федерации, органами государственной власти Курганской области, органами местного самоуправления, физическими и юридическими лицами,  в том числе в части вопросов, касающихся:</w:t>
      </w:r>
    </w:p>
    <w:p w:rsidR="00471E2C" w:rsidRPr="00471E2C" w:rsidRDefault="00471E2C" w:rsidP="00471E2C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471E2C">
        <w:rPr>
          <w:szCs w:val="24"/>
        </w:rPr>
        <w:t xml:space="preserve">а) отмены муниципальных правовых актов, принятых Главами преобразованных муниципальных образований, в случае их противоречия федеральным законам и иным нормативным правовым актам Российской Федерации, Уставу Курганской области, законам и иным нормативным правовым актам Курганской области, а также муниципальным правовым актам органов местного самоуправления вновь образованного муниципального образования </w:t>
      </w:r>
      <w:proofErr w:type="spellStart"/>
      <w:r>
        <w:rPr>
          <w:szCs w:val="24"/>
        </w:rPr>
        <w:t>Лебяжьевский</w:t>
      </w:r>
      <w:proofErr w:type="spellEnd"/>
      <w:r w:rsidRPr="00471E2C">
        <w:rPr>
          <w:szCs w:val="24"/>
        </w:rPr>
        <w:t xml:space="preserve"> муниципальный округ;</w:t>
      </w:r>
    </w:p>
    <w:p w:rsidR="00471E2C" w:rsidRPr="00471E2C" w:rsidRDefault="00471E2C" w:rsidP="00471E2C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471E2C">
        <w:rPr>
          <w:szCs w:val="24"/>
        </w:rPr>
        <w:t>б) прав и обязанностей, вытекающих в соответствии с действующим законодательством о труде и о муниципальной службе из трудовых договоров, заключённых с муниципальными служащими преобразованных муниципальных образований.</w:t>
      </w:r>
    </w:p>
    <w:p w:rsidR="00471E2C" w:rsidRPr="00471E2C" w:rsidRDefault="00471E2C" w:rsidP="00471E2C">
      <w:pPr>
        <w:autoSpaceDE w:val="0"/>
        <w:autoSpaceDN w:val="0"/>
        <w:adjustRightInd w:val="0"/>
        <w:spacing w:line="232" w:lineRule="auto"/>
        <w:ind w:firstLine="709"/>
        <w:jc w:val="both"/>
        <w:rPr>
          <w:szCs w:val="24"/>
        </w:rPr>
      </w:pPr>
      <w:r w:rsidRPr="00471E2C">
        <w:rPr>
          <w:szCs w:val="24"/>
        </w:rPr>
        <w:t xml:space="preserve">6. </w:t>
      </w:r>
      <w:proofErr w:type="gramStart"/>
      <w:r w:rsidRPr="00471E2C">
        <w:rPr>
          <w:szCs w:val="24"/>
        </w:rPr>
        <w:t xml:space="preserve">Администрация </w:t>
      </w:r>
      <w:r>
        <w:rPr>
          <w:szCs w:val="24"/>
        </w:rPr>
        <w:t>Лебяжьевского</w:t>
      </w:r>
      <w:r w:rsidRPr="00471E2C">
        <w:rPr>
          <w:szCs w:val="24"/>
        </w:rPr>
        <w:t xml:space="preserve"> муниципального округа является правопреемником Администрации </w:t>
      </w:r>
      <w:r>
        <w:rPr>
          <w:szCs w:val="24"/>
        </w:rPr>
        <w:t>Лебяжьевского</w:t>
      </w:r>
      <w:r w:rsidR="001C47BF">
        <w:rPr>
          <w:szCs w:val="24"/>
        </w:rPr>
        <w:t xml:space="preserve"> района,</w:t>
      </w:r>
      <w:r w:rsidR="001C47BF" w:rsidRPr="00471E2C">
        <w:rPr>
          <w:bCs/>
          <w:szCs w:val="24"/>
        </w:rPr>
        <w:t xml:space="preserve"> </w:t>
      </w:r>
      <w:r w:rsidR="001C47BF" w:rsidRPr="00471E2C">
        <w:rPr>
          <w:szCs w:val="24"/>
        </w:rPr>
        <w:t xml:space="preserve">Администрации </w:t>
      </w:r>
      <w:r w:rsidR="001C47BF">
        <w:rPr>
          <w:szCs w:val="24"/>
        </w:rPr>
        <w:t>Лебяжьевского поссовета</w:t>
      </w:r>
      <w:r w:rsidR="001C47BF" w:rsidRPr="00471E2C">
        <w:rPr>
          <w:szCs w:val="24"/>
        </w:rPr>
        <w:t>, Администрации</w:t>
      </w:r>
      <w:r w:rsidR="001C47BF">
        <w:rPr>
          <w:szCs w:val="24"/>
        </w:rPr>
        <w:t xml:space="preserve"> </w:t>
      </w:r>
      <w:proofErr w:type="spellStart"/>
      <w:r w:rsidR="001C47BF">
        <w:rPr>
          <w:szCs w:val="24"/>
        </w:rPr>
        <w:t>Арлагульского</w:t>
      </w:r>
      <w:proofErr w:type="spellEnd"/>
      <w:r w:rsidR="001C47BF">
        <w:rPr>
          <w:szCs w:val="24"/>
        </w:rPr>
        <w:t xml:space="preserve"> сельсовета, </w:t>
      </w:r>
      <w:r w:rsidR="001C47BF" w:rsidRPr="00471E2C">
        <w:rPr>
          <w:szCs w:val="24"/>
        </w:rPr>
        <w:t>Администрации</w:t>
      </w:r>
      <w:r w:rsidR="001C47BF">
        <w:rPr>
          <w:szCs w:val="24"/>
        </w:rPr>
        <w:t xml:space="preserve"> </w:t>
      </w:r>
      <w:proofErr w:type="spellStart"/>
      <w:r w:rsidR="001C47BF">
        <w:rPr>
          <w:szCs w:val="24"/>
        </w:rPr>
        <w:t>Баксарского</w:t>
      </w:r>
      <w:proofErr w:type="spellEnd"/>
      <w:r w:rsidR="001C47BF" w:rsidRPr="001C47BF">
        <w:rPr>
          <w:szCs w:val="24"/>
        </w:rPr>
        <w:t xml:space="preserve"> </w:t>
      </w:r>
      <w:r w:rsidR="001C47BF">
        <w:rPr>
          <w:szCs w:val="24"/>
        </w:rPr>
        <w:t>сельсовета</w:t>
      </w:r>
      <w:r w:rsidR="001C47BF" w:rsidRPr="00471E2C">
        <w:rPr>
          <w:szCs w:val="24"/>
        </w:rPr>
        <w:t>, Администрации</w:t>
      </w:r>
      <w:r w:rsidR="001C47BF">
        <w:rPr>
          <w:szCs w:val="24"/>
        </w:rPr>
        <w:t xml:space="preserve"> </w:t>
      </w:r>
      <w:proofErr w:type="spellStart"/>
      <w:r w:rsidR="001C47BF">
        <w:rPr>
          <w:szCs w:val="24"/>
        </w:rPr>
        <w:t>Елошанского</w:t>
      </w:r>
      <w:proofErr w:type="spellEnd"/>
      <w:r w:rsidR="001C47BF">
        <w:rPr>
          <w:szCs w:val="24"/>
        </w:rPr>
        <w:t xml:space="preserve"> сельсовета, </w:t>
      </w:r>
      <w:r w:rsidR="001C47BF" w:rsidRPr="00471E2C">
        <w:rPr>
          <w:szCs w:val="24"/>
        </w:rPr>
        <w:t>Администрации</w:t>
      </w:r>
      <w:r w:rsidR="001C47BF">
        <w:rPr>
          <w:szCs w:val="24"/>
        </w:rPr>
        <w:t xml:space="preserve"> </w:t>
      </w:r>
      <w:proofErr w:type="spellStart"/>
      <w:r w:rsidR="001C47BF">
        <w:rPr>
          <w:szCs w:val="24"/>
        </w:rPr>
        <w:t>Камышинского</w:t>
      </w:r>
      <w:proofErr w:type="spellEnd"/>
      <w:r w:rsidR="001C47BF">
        <w:rPr>
          <w:szCs w:val="24"/>
        </w:rPr>
        <w:t xml:space="preserve"> сельсовета, </w:t>
      </w:r>
      <w:r w:rsidR="001C47BF" w:rsidRPr="00471E2C">
        <w:rPr>
          <w:szCs w:val="24"/>
        </w:rPr>
        <w:t>Администрации</w:t>
      </w:r>
      <w:r w:rsidR="001C47BF">
        <w:rPr>
          <w:szCs w:val="24"/>
        </w:rPr>
        <w:t xml:space="preserve"> </w:t>
      </w:r>
      <w:proofErr w:type="spellStart"/>
      <w:r w:rsidR="001C47BF">
        <w:rPr>
          <w:szCs w:val="24"/>
        </w:rPr>
        <w:t>Лисьевского</w:t>
      </w:r>
      <w:proofErr w:type="spellEnd"/>
      <w:r w:rsidR="001C47BF">
        <w:rPr>
          <w:szCs w:val="24"/>
        </w:rPr>
        <w:t xml:space="preserve"> </w:t>
      </w:r>
      <w:r w:rsidR="001C47BF" w:rsidRPr="00471E2C">
        <w:rPr>
          <w:szCs w:val="24"/>
        </w:rPr>
        <w:t xml:space="preserve"> </w:t>
      </w:r>
      <w:r w:rsidR="001C47BF">
        <w:rPr>
          <w:szCs w:val="24"/>
        </w:rPr>
        <w:t xml:space="preserve">сельсовета, </w:t>
      </w:r>
      <w:r w:rsidR="001C47BF" w:rsidRPr="00471E2C">
        <w:rPr>
          <w:szCs w:val="24"/>
        </w:rPr>
        <w:t>Администрации</w:t>
      </w:r>
      <w:r w:rsidR="001C47BF">
        <w:rPr>
          <w:szCs w:val="24"/>
        </w:rPr>
        <w:t xml:space="preserve"> Лопатинского</w:t>
      </w:r>
      <w:r w:rsidR="001C47BF" w:rsidRPr="00471E2C">
        <w:rPr>
          <w:szCs w:val="24"/>
        </w:rPr>
        <w:t xml:space="preserve"> </w:t>
      </w:r>
      <w:r w:rsidR="001C47BF">
        <w:rPr>
          <w:szCs w:val="24"/>
        </w:rPr>
        <w:t>сельсовета</w:t>
      </w:r>
      <w:r w:rsidR="001C47BF" w:rsidRPr="00471E2C">
        <w:rPr>
          <w:szCs w:val="24"/>
        </w:rPr>
        <w:t>, Администрации</w:t>
      </w:r>
      <w:r w:rsidR="001C47BF">
        <w:rPr>
          <w:szCs w:val="24"/>
        </w:rPr>
        <w:t xml:space="preserve"> </w:t>
      </w:r>
      <w:proofErr w:type="spellStart"/>
      <w:r w:rsidR="001C47BF">
        <w:rPr>
          <w:szCs w:val="24"/>
        </w:rPr>
        <w:t>Менщиковского</w:t>
      </w:r>
      <w:proofErr w:type="spellEnd"/>
      <w:r w:rsidR="001C47BF">
        <w:rPr>
          <w:szCs w:val="24"/>
        </w:rPr>
        <w:t xml:space="preserve"> сельсовета, </w:t>
      </w:r>
      <w:r w:rsidR="001C47BF" w:rsidRPr="00471E2C">
        <w:rPr>
          <w:szCs w:val="24"/>
        </w:rPr>
        <w:t>Администрации</w:t>
      </w:r>
      <w:r w:rsidR="001C47BF">
        <w:rPr>
          <w:szCs w:val="24"/>
        </w:rPr>
        <w:t xml:space="preserve"> </w:t>
      </w:r>
      <w:proofErr w:type="spellStart"/>
      <w:r w:rsidR="001C47BF">
        <w:rPr>
          <w:szCs w:val="24"/>
        </w:rPr>
        <w:t>Нижнеголовинского</w:t>
      </w:r>
      <w:proofErr w:type="spellEnd"/>
      <w:r w:rsidR="001C47BF">
        <w:rPr>
          <w:szCs w:val="24"/>
        </w:rPr>
        <w:t xml:space="preserve"> сельсовета, </w:t>
      </w:r>
      <w:r w:rsidR="001C47BF" w:rsidRPr="00471E2C">
        <w:rPr>
          <w:szCs w:val="24"/>
        </w:rPr>
        <w:t>Администрации</w:t>
      </w:r>
      <w:r w:rsidR="001C47BF">
        <w:rPr>
          <w:szCs w:val="24"/>
        </w:rPr>
        <w:t xml:space="preserve"> </w:t>
      </w:r>
      <w:proofErr w:type="spellStart"/>
      <w:r w:rsidR="001C47BF">
        <w:rPr>
          <w:szCs w:val="24"/>
        </w:rPr>
        <w:t>Налимовского</w:t>
      </w:r>
      <w:proofErr w:type="spellEnd"/>
      <w:r w:rsidR="001C47BF" w:rsidRPr="00471E2C">
        <w:rPr>
          <w:szCs w:val="24"/>
        </w:rPr>
        <w:t xml:space="preserve"> </w:t>
      </w:r>
      <w:r w:rsidR="001C47BF">
        <w:rPr>
          <w:szCs w:val="24"/>
        </w:rPr>
        <w:t>сельсовета</w:t>
      </w:r>
      <w:r w:rsidR="001C47BF" w:rsidRPr="00471E2C">
        <w:rPr>
          <w:szCs w:val="24"/>
        </w:rPr>
        <w:t>,</w:t>
      </w:r>
      <w:r w:rsidR="001C47BF" w:rsidRPr="001C47BF">
        <w:rPr>
          <w:szCs w:val="24"/>
        </w:rPr>
        <w:t xml:space="preserve"> </w:t>
      </w:r>
      <w:r w:rsidR="001C47BF" w:rsidRPr="00471E2C">
        <w:rPr>
          <w:szCs w:val="24"/>
        </w:rPr>
        <w:t xml:space="preserve">Администрации </w:t>
      </w:r>
      <w:proofErr w:type="spellStart"/>
      <w:r w:rsidR="001C47BF">
        <w:rPr>
          <w:szCs w:val="24"/>
        </w:rPr>
        <w:t>Плосковского</w:t>
      </w:r>
      <w:proofErr w:type="spellEnd"/>
      <w:r w:rsidR="001C47BF" w:rsidRPr="00471E2C">
        <w:rPr>
          <w:szCs w:val="24"/>
        </w:rPr>
        <w:t xml:space="preserve"> </w:t>
      </w:r>
      <w:r w:rsidR="001C47BF">
        <w:rPr>
          <w:szCs w:val="24"/>
        </w:rPr>
        <w:t>сельсовета</w:t>
      </w:r>
      <w:r w:rsidR="001C47BF" w:rsidRPr="00471E2C">
        <w:rPr>
          <w:szCs w:val="24"/>
        </w:rPr>
        <w:t>, Администрации</w:t>
      </w:r>
      <w:r w:rsidR="001C47BF">
        <w:rPr>
          <w:szCs w:val="24"/>
        </w:rPr>
        <w:t xml:space="preserve"> </w:t>
      </w:r>
      <w:proofErr w:type="spellStart"/>
      <w:r w:rsidR="001C47BF">
        <w:rPr>
          <w:szCs w:val="24"/>
        </w:rPr>
        <w:t>Прилогинского</w:t>
      </w:r>
      <w:proofErr w:type="spellEnd"/>
      <w:r w:rsidR="001C47BF" w:rsidRPr="00471E2C">
        <w:rPr>
          <w:szCs w:val="24"/>
        </w:rPr>
        <w:t xml:space="preserve"> </w:t>
      </w:r>
      <w:r w:rsidR="001C47BF">
        <w:rPr>
          <w:szCs w:val="24"/>
        </w:rPr>
        <w:t>сельсовета</w:t>
      </w:r>
      <w:r w:rsidR="001C47BF" w:rsidRPr="00471E2C">
        <w:rPr>
          <w:szCs w:val="24"/>
        </w:rPr>
        <w:t>,</w:t>
      </w:r>
      <w:r w:rsidR="001C47BF" w:rsidRPr="001C47BF">
        <w:rPr>
          <w:szCs w:val="24"/>
        </w:rPr>
        <w:t xml:space="preserve"> </w:t>
      </w:r>
      <w:r w:rsidR="001C47BF" w:rsidRPr="00471E2C">
        <w:rPr>
          <w:szCs w:val="24"/>
        </w:rPr>
        <w:t xml:space="preserve">Администрации </w:t>
      </w:r>
      <w:proofErr w:type="spellStart"/>
      <w:r w:rsidR="001C47BF">
        <w:rPr>
          <w:szCs w:val="24"/>
        </w:rPr>
        <w:t>Речновского</w:t>
      </w:r>
      <w:proofErr w:type="spellEnd"/>
      <w:r w:rsidR="001C47BF">
        <w:rPr>
          <w:szCs w:val="24"/>
        </w:rPr>
        <w:t xml:space="preserve"> сельсовета, </w:t>
      </w:r>
      <w:r w:rsidR="001C47BF" w:rsidRPr="00471E2C">
        <w:rPr>
          <w:szCs w:val="24"/>
        </w:rPr>
        <w:t>Администрации</w:t>
      </w:r>
      <w:r w:rsidR="001C47BF">
        <w:rPr>
          <w:szCs w:val="24"/>
        </w:rPr>
        <w:t xml:space="preserve"> Хуторского сельсовета, </w:t>
      </w:r>
      <w:r w:rsidR="001C47BF" w:rsidRPr="00471E2C">
        <w:rPr>
          <w:szCs w:val="24"/>
        </w:rPr>
        <w:t>Администрации</w:t>
      </w:r>
      <w:r w:rsidR="001C47BF">
        <w:rPr>
          <w:szCs w:val="24"/>
        </w:rPr>
        <w:t xml:space="preserve"> Черемушкинского сельсовета и </w:t>
      </w:r>
      <w:r w:rsidR="001C47BF" w:rsidRPr="00471E2C">
        <w:rPr>
          <w:szCs w:val="24"/>
        </w:rPr>
        <w:t>Администрации</w:t>
      </w:r>
      <w:r w:rsidR="001C47BF">
        <w:rPr>
          <w:szCs w:val="24"/>
        </w:rPr>
        <w:t xml:space="preserve"> </w:t>
      </w:r>
      <w:proofErr w:type="spellStart"/>
      <w:r w:rsidR="001C47BF">
        <w:rPr>
          <w:szCs w:val="24"/>
        </w:rPr>
        <w:t>Перволебяжьевского</w:t>
      </w:r>
      <w:proofErr w:type="spellEnd"/>
      <w:r w:rsidR="001C47BF">
        <w:rPr>
          <w:szCs w:val="24"/>
        </w:rPr>
        <w:t xml:space="preserve"> сельсовета</w:t>
      </w:r>
      <w:r w:rsidR="001C47BF" w:rsidRPr="00471E2C">
        <w:rPr>
          <w:szCs w:val="24"/>
        </w:rPr>
        <w:t xml:space="preserve"> </w:t>
      </w:r>
      <w:r w:rsidRPr="00471E2C">
        <w:rPr>
          <w:szCs w:val="24"/>
        </w:rPr>
        <w:t>(далее – Администрации</w:t>
      </w:r>
      <w:proofErr w:type="gramEnd"/>
      <w:r w:rsidRPr="00471E2C">
        <w:rPr>
          <w:szCs w:val="24"/>
        </w:rPr>
        <w:t xml:space="preserve"> преобразованных муниципальных образований) в отношениях с органами государственной власти Российской Федерации, органами государственной власти Курганской области, органами местного самоуправления, физическими и юридическими лицами, в том числе в части вопросов, касающихся:</w:t>
      </w:r>
    </w:p>
    <w:p w:rsidR="00471E2C" w:rsidRPr="00471E2C" w:rsidRDefault="00471E2C" w:rsidP="00471E2C">
      <w:pPr>
        <w:spacing w:line="232" w:lineRule="auto"/>
        <w:ind w:firstLine="709"/>
        <w:jc w:val="both"/>
        <w:rPr>
          <w:szCs w:val="24"/>
        </w:rPr>
      </w:pPr>
      <w:r w:rsidRPr="00471E2C">
        <w:rPr>
          <w:szCs w:val="24"/>
        </w:rPr>
        <w:t>а) владения, пользования и распоряжения имуществом, находившимся в пользовании Администраций преобразованных муниципальных образований;</w:t>
      </w:r>
    </w:p>
    <w:p w:rsidR="00471E2C" w:rsidRPr="00471E2C" w:rsidRDefault="00471E2C" w:rsidP="00471E2C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471E2C">
        <w:rPr>
          <w:szCs w:val="24"/>
        </w:rPr>
        <w:t>б) отмены муниципальных правовых актов, принятых Администрациями преобразованных муниципальных образований, в случае их противоречия федеральным законам и иным нормативным правовым актам Российской Федерации, Уставу Курганской области, законам и иным нормативным правовым актам Курганской области, а также муниципальным правовым актам органов местного самоуправления вновь образованного муниципального образования</w:t>
      </w:r>
      <w:r w:rsidR="00E93A8E">
        <w:rPr>
          <w:szCs w:val="24"/>
        </w:rPr>
        <w:t>;</w:t>
      </w:r>
    </w:p>
    <w:p w:rsidR="00471E2C" w:rsidRPr="00471E2C" w:rsidRDefault="00471E2C" w:rsidP="00471E2C">
      <w:pPr>
        <w:autoSpaceDE w:val="0"/>
        <w:autoSpaceDN w:val="0"/>
        <w:adjustRightInd w:val="0"/>
        <w:spacing w:line="232" w:lineRule="auto"/>
        <w:ind w:firstLine="709"/>
        <w:jc w:val="both"/>
        <w:rPr>
          <w:szCs w:val="24"/>
        </w:rPr>
      </w:pPr>
      <w:r w:rsidRPr="00471E2C">
        <w:rPr>
          <w:szCs w:val="24"/>
        </w:rPr>
        <w:t>в) прав и обязанностей, предусмотренных договорами, заключёнными уполномоченными должностными лицами Администраций преобразованных муниципальных образований, с физическими и юридическими лицами;</w:t>
      </w:r>
    </w:p>
    <w:p w:rsidR="00471E2C" w:rsidRPr="00471E2C" w:rsidRDefault="00471E2C" w:rsidP="00471E2C">
      <w:pPr>
        <w:autoSpaceDE w:val="0"/>
        <w:autoSpaceDN w:val="0"/>
        <w:adjustRightInd w:val="0"/>
        <w:spacing w:line="232" w:lineRule="auto"/>
        <w:ind w:firstLine="709"/>
        <w:jc w:val="both"/>
        <w:rPr>
          <w:szCs w:val="24"/>
        </w:rPr>
      </w:pPr>
      <w:r w:rsidRPr="00471E2C">
        <w:rPr>
          <w:szCs w:val="24"/>
        </w:rPr>
        <w:t xml:space="preserve">г) хранения в установленном порядке личных дел муниципальных служащих преобразованных муниципальных образований; </w:t>
      </w:r>
    </w:p>
    <w:p w:rsidR="00471E2C" w:rsidRPr="00471E2C" w:rsidRDefault="00471E2C" w:rsidP="00471E2C">
      <w:pPr>
        <w:autoSpaceDE w:val="0"/>
        <w:autoSpaceDN w:val="0"/>
        <w:adjustRightInd w:val="0"/>
        <w:ind w:firstLine="709"/>
        <w:jc w:val="both"/>
        <w:rPr>
          <w:bCs/>
          <w:i/>
          <w:szCs w:val="24"/>
        </w:rPr>
      </w:pPr>
      <w:proofErr w:type="spellStart"/>
      <w:r w:rsidRPr="00471E2C">
        <w:rPr>
          <w:szCs w:val="24"/>
        </w:rPr>
        <w:t>д</w:t>
      </w:r>
      <w:proofErr w:type="spellEnd"/>
      <w:r w:rsidRPr="00471E2C">
        <w:rPr>
          <w:szCs w:val="24"/>
        </w:rPr>
        <w:t>) обеспечения сохранности архивных документов преобразованных муниципальных образований в соответствии с действующим законодательством.</w:t>
      </w:r>
    </w:p>
    <w:p w:rsidR="00471E2C" w:rsidRPr="00471E2C" w:rsidRDefault="00471E2C" w:rsidP="00471E2C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</w:p>
    <w:p w:rsidR="00471E2C" w:rsidRPr="00471E2C" w:rsidRDefault="00471E2C" w:rsidP="00471E2C">
      <w:pPr>
        <w:autoSpaceDE w:val="0"/>
        <w:autoSpaceDN w:val="0"/>
        <w:adjustRightInd w:val="0"/>
        <w:ind w:firstLine="709"/>
        <w:jc w:val="center"/>
        <w:rPr>
          <w:bCs/>
          <w:szCs w:val="24"/>
        </w:rPr>
      </w:pPr>
      <w:r w:rsidRPr="00471E2C">
        <w:rPr>
          <w:bCs/>
          <w:szCs w:val="24"/>
          <w:lang w:val="en-US"/>
        </w:rPr>
        <w:t>III</w:t>
      </w:r>
      <w:r w:rsidRPr="00471E2C">
        <w:rPr>
          <w:bCs/>
          <w:szCs w:val="24"/>
        </w:rPr>
        <w:t>. Вопросы правопреемства в имущественной и финансовой сферах</w:t>
      </w:r>
    </w:p>
    <w:p w:rsidR="00471E2C" w:rsidRPr="00471E2C" w:rsidRDefault="00471E2C" w:rsidP="00471E2C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</w:p>
    <w:p w:rsidR="00471E2C" w:rsidRPr="00471E2C" w:rsidRDefault="00471E2C" w:rsidP="00471E2C">
      <w:pPr>
        <w:autoSpaceDE w:val="0"/>
        <w:autoSpaceDN w:val="0"/>
        <w:adjustRightInd w:val="0"/>
        <w:spacing w:line="232" w:lineRule="auto"/>
        <w:ind w:firstLine="709"/>
        <w:jc w:val="both"/>
        <w:rPr>
          <w:bCs/>
          <w:szCs w:val="24"/>
        </w:rPr>
      </w:pPr>
      <w:r w:rsidRPr="00471E2C">
        <w:rPr>
          <w:bCs/>
          <w:szCs w:val="24"/>
        </w:rPr>
        <w:lastRenderedPageBreak/>
        <w:t xml:space="preserve">7. Имущественные обязательства, права и обязанности органов местного самоуправления </w:t>
      </w:r>
      <w:r>
        <w:rPr>
          <w:szCs w:val="24"/>
        </w:rPr>
        <w:t>Лебяжьевского</w:t>
      </w:r>
      <w:r w:rsidRPr="00471E2C">
        <w:rPr>
          <w:szCs w:val="24"/>
        </w:rPr>
        <w:t xml:space="preserve"> муниципального округа</w:t>
      </w:r>
      <w:r w:rsidRPr="00471E2C">
        <w:rPr>
          <w:bCs/>
          <w:szCs w:val="24"/>
        </w:rPr>
        <w:t>, возникающие в силу правопреемства, определяются действующим законодательством.</w:t>
      </w:r>
    </w:p>
    <w:p w:rsidR="00471E2C" w:rsidRPr="00471E2C" w:rsidRDefault="00471E2C" w:rsidP="00471E2C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r w:rsidRPr="00471E2C">
        <w:rPr>
          <w:bCs/>
          <w:szCs w:val="24"/>
        </w:rPr>
        <w:t xml:space="preserve">8. Остаток средств, находящихся на единых счетах бюджетов преобразованных муниципальных образований по состоянию на </w:t>
      </w:r>
      <w:r w:rsidR="004A0FFB" w:rsidRPr="004A0FFB">
        <w:rPr>
          <w:bCs/>
          <w:szCs w:val="24"/>
        </w:rPr>
        <w:t>1 января 2022</w:t>
      </w:r>
      <w:r w:rsidRPr="004A0FFB">
        <w:rPr>
          <w:bCs/>
          <w:szCs w:val="24"/>
        </w:rPr>
        <w:t xml:space="preserve"> года</w:t>
      </w:r>
      <w:r w:rsidRPr="00471E2C">
        <w:rPr>
          <w:bCs/>
          <w:szCs w:val="24"/>
        </w:rPr>
        <w:t xml:space="preserve">, подлежит перечислению на единый счет бюджета вновь образованного муниципального образования </w:t>
      </w:r>
      <w:proofErr w:type="spellStart"/>
      <w:r>
        <w:rPr>
          <w:szCs w:val="24"/>
        </w:rPr>
        <w:t>Лебяжьевский</w:t>
      </w:r>
      <w:proofErr w:type="spellEnd"/>
      <w:r w:rsidRPr="00471E2C">
        <w:rPr>
          <w:szCs w:val="24"/>
        </w:rPr>
        <w:t xml:space="preserve"> муниципальный округ.</w:t>
      </w:r>
    </w:p>
    <w:p w:rsidR="00471E2C" w:rsidRPr="00471E2C" w:rsidRDefault="00471E2C" w:rsidP="00471E2C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r w:rsidRPr="00471E2C">
        <w:rPr>
          <w:bCs/>
          <w:szCs w:val="24"/>
        </w:rPr>
        <w:t xml:space="preserve">9. Исполнение бюджетов преобразованных муниципальных образований обеспечивается Администрацией </w:t>
      </w:r>
      <w:r>
        <w:rPr>
          <w:szCs w:val="24"/>
        </w:rPr>
        <w:t>Лебяжьевского</w:t>
      </w:r>
      <w:r w:rsidRPr="00471E2C">
        <w:rPr>
          <w:szCs w:val="24"/>
        </w:rPr>
        <w:t xml:space="preserve"> муниципального округа</w:t>
      </w:r>
      <w:r w:rsidRPr="00471E2C">
        <w:rPr>
          <w:bCs/>
          <w:szCs w:val="24"/>
        </w:rPr>
        <w:t>.</w:t>
      </w:r>
    </w:p>
    <w:p w:rsidR="00471E2C" w:rsidRPr="00471E2C" w:rsidRDefault="00471E2C" w:rsidP="00471E2C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r w:rsidRPr="00471E2C">
        <w:rPr>
          <w:bCs/>
          <w:szCs w:val="24"/>
        </w:rPr>
        <w:t xml:space="preserve">10. </w:t>
      </w:r>
      <w:proofErr w:type="gramStart"/>
      <w:r w:rsidRPr="00471E2C">
        <w:rPr>
          <w:bCs/>
          <w:szCs w:val="24"/>
        </w:rPr>
        <w:t xml:space="preserve">Главные администраторы (администраторы) доходов бюджета, главные распорядители (распорядители) бюджетных средств бюджета вновь образованного муниципального образования </w:t>
      </w:r>
      <w:proofErr w:type="spellStart"/>
      <w:r>
        <w:rPr>
          <w:szCs w:val="24"/>
        </w:rPr>
        <w:t>Лебяжьевский</w:t>
      </w:r>
      <w:proofErr w:type="spellEnd"/>
      <w:r w:rsidRPr="00471E2C">
        <w:rPr>
          <w:szCs w:val="24"/>
        </w:rPr>
        <w:t xml:space="preserve"> муниципальный округ</w:t>
      </w:r>
      <w:r w:rsidRPr="00471E2C">
        <w:rPr>
          <w:bCs/>
          <w:szCs w:val="24"/>
        </w:rPr>
        <w:t xml:space="preserve"> являются правопреемниками главных администраторов (администраторов) доходов, главных распорядителей (распорядителей) бюджетных средств бюджетов преобразованных муниципальных образований по исполнению бюджетных полномочий, установленных Бюджетным </w:t>
      </w:r>
      <w:hyperlink r:id="rId7" w:history="1">
        <w:r w:rsidRPr="00471E2C">
          <w:rPr>
            <w:bCs/>
            <w:szCs w:val="24"/>
          </w:rPr>
          <w:t>кодексом</w:t>
        </w:r>
      </w:hyperlink>
      <w:r w:rsidRPr="00471E2C">
        <w:rPr>
          <w:szCs w:val="24"/>
        </w:rPr>
        <w:t xml:space="preserve"> </w:t>
      </w:r>
      <w:r w:rsidRPr="00471E2C">
        <w:rPr>
          <w:bCs/>
          <w:szCs w:val="24"/>
        </w:rPr>
        <w:t>Российской Федерации, соответственно для главных администраторов (администраторов) доходов бюджетов и главных распорядителей (распорядителей) бюджетных средств.</w:t>
      </w:r>
      <w:proofErr w:type="gramEnd"/>
    </w:p>
    <w:p w:rsidR="00471E2C" w:rsidRPr="00471E2C" w:rsidRDefault="00471E2C" w:rsidP="00471E2C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r w:rsidRPr="00471E2C">
        <w:rPr>
          <w:bCs/>
          <w:szCs w:val="24"/>
        </w:rPr>
        <w:t>11. Годовые отчеты об исполнении бюджетов преобразованных м</w:t>
      </w:r>
      <w:r w:rsidR="001C47BF">
        <w:rPr>
          <w:bCs/>
          <w:szCs w:val="24"/>
        </w:rPr>
        <w:t>униципальных образований за 2021</w:t>
      </w:r>
      <w:r w:rsidRPr="00471E2C">
        <w:rPr>
          <w:bCs/>
          <w:szCs w:val="24"/>
        </w:rPr>
        <w:t xml:space="preserve"> год (далее - годовые отчеты):</w:t>
      </w:r>
    </w:p>
    <w:p w:rsidR="00471E2C" w:rsidRPr="00471E2C" w:rsidRDefault="00471E2C" w:rsidP="00471E2C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r w:rsidRPr="00471E2C">
        <w:rPr>
          <w:bCs/>
          <w:szCs w:val="24"/>
        </w:rPr>
        <w:t>- составляются и представляются на утверждение</w:t>
      </w:r>
      <w:r w:rsidRPr="00471E2C">
        <w:rPr>
          <w:szCs w:val="24"/>
        </w:rPr>
        <w:t xml:space="preserve"> Думы </w:t>
      </w:r>
      <w:r>
        <w:rPr>
          <w:szCs w:val="24"/>
        </w:rPr>
        <w:t>Лебяжьевского</w:t>
      </w:r>
      <w:r w:rsidRPr="00471E2C">
        <w:rPr>
          <w:szCs w:val="24"/>
        </w:rPr>
        <w:t xml:space="preserve"> муниципального округа  </w:t>
      </w:r>
      <w:r w:rsidR="00D73B35" w:rsidRPr="00471E2C">
        <w:rPr>
          <w:szCs w:val="24"/>
        </w:rPr>
        <w:t>Адм</w:t>
      </w:r>
      <w:r w:rsidR="00D73B35">
        <w:rPr>
          <w:szCs w:val="24"/>
        </w:rPr>
        <w:t>инистрацией</w:t>
      </w:r>
      <w:r w:rsidR="00D73B35" w:rsidRPr="00471E2C">
        <w:rPr>
          <w:szCs w:val="24"/>
        </w:rPr>
        <w:t xml:space="preserve"> </w:t>
      </w:r>
      <w:r w:rsidR="00D73B35">
        <w:rPr>
          <w:szCs w:val="24"/>
        </w:rPr>
        <w:t xml:space="preserve">Лебяжьевского </w:t>
      </w:r>
      <w:r w:rsidR="00872BA1">
        <w:rPr>
          <w:szCs w:val="24"/>
        </w:rPr>
        <w:t xml:space="preserve"> </w:t>
      </w:r>
      <w:r w:rsidR="00AC58EB" w:rsidRPr="00AC58EB">
        <w:rPr>
          <w:szCs w:val="24"/>
        </w:rPr>
        <w:t>муниципального округа</w:t>
      </w:r>
      <w:r w:rsidR="00A42812">
        <w:rPr>
          <w:szCs w:val="24"/>
        </w:rPr>
        <w:t>;</w:t>
      </w:r>
      <w:r w:rsidR="00A42812">
        <w:rPr>
          <w:bCs/>
          <w:szCs w:val="24"/>
        </w:rPr>
        <w:t xml:space="preserve"> </w:t>
      </w:r>
    </w:p>
    <w:p w:rsidR="00471E2C" w:rsidRPr="00471E2C" w:rsidRDefault="00471E2C" w:rsidP="00471E2C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r w:rsidRPr="00471E2C">
        <w:rPr>
          <w:bCs/>
          <w:szCs w:val="24"/>
        </w:rPr>
        <w:t xml:space="preserve">- утверждаются решением </w:t>
      </w:r>
      <w:r w:rsidRPr="00471E2C">
        <w:rPr>
          <w:szCs w:val="24"/>
        </w:rPr>
        <w:t xml:space="preserve">Думы </w:t>
      </w:r>
      <w:r>
        <w:rPr>
          <w:szCs w:val="24"/>
        </w:rPr>
        <w:t>Лебяжьевского</w:t>
      </w:r>
      <w:r w:rsidRPr="00471E2C">
        <w:rPr>
          <w:szCs w:val="24"/>
        </w:rPr>
        <w:t xml:space="preserve"> муниципального округа</w:t>
      </w:r>
      <w:r w:rsidRPr="00471E2C">
        <w:rPr>
          <w:bCs/>
          <w:szCs w:val="24"/>
        </w:rPr>
        <w:t xml:space="preserve"> и подписываются Главой </w:t>
      </w:r>
      <w:r>
        <w:rPr>
          <w:szCs w:val="24"/>
        </w:rPr>
        <w:t>Лебяжьевского</w:t>
      </w:r>
      <w:r w:rsidRPr="00471E2C">
        <w:rPr>
          <w:szCs w:val="24"/>
        </w:rPr>
        <w:t xml:space="preserve"> муниципального округа. </w:t>
      </w:r>
    </w:p>
    <w:p w:rsidR="00471E2C" w:rsidRPr="00471E2C" w:rsidRDefault="00471E2C" w:rsidP="00471E2C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471E2C">
        <w:rPr>
          <w:bCs/>
          <w:szCs w:val="24"/>
        </w:rPr>
        <w:t xml:space="preserve">12. Администрация </w:t>
      </w:r>
      <w:r>
        <w:rPr>
          <w:szCs w:val="24"/>
        </w:rPr>
        <w:t>Лебяжьевского</w:t>
      </w:r>
      <w:r w:rsidRPr="00471E2C">
        <w:rPr>
          <w:szCs w:val="24"/>
        </w:rPr>
        <w:t xml:space="preserve"> муниципального округа</w:t>
      </w:r>
      <w:r w:rsidRPr="00471E2C">
        <w:rPr>
          <w:bCs/>
          <w:szCs w:val="24"/>
        </w:rPr>
        <w:t xml:space="preserve"> обеспечивает управление муниципальным долгом преобразованных муниципальных образований, сложившимся на момент ее образования.</w:t>
      </w:r>
    </w:p>
    <w:p w:rsidR="00471E2C" w:rsidRPr="00471E2C" w:rsidRDefault="00471E2C" w:rsidP="00471E2C">
      <w:pPr>
        <w:pStyle w:val="ac"/>
        <w:spacing w:before="0" w:beforeAutospacing="0" w:after="0" w:afterAutospacing="0"/>
        <w:rPr>
          <w:color w:val="000000"/>
          <w:szCs w:val="24"/>
          <w:shd w:val="clear" w:color="auto" w:fill="FFFFFF"/>
        </w:rPr>
      </w:pPr>
    </w:p>
    <w:p w:rsidR="00471E2C" w:rsidRPr="00471E2C" w:rsidRDefault="00471E2C" w:rsidP="00471E2C">
      <w:pPr>
        <w:pStyle w:val="ac"/>
        <w:spacing w:before="0" w:beforeAutospacing="0" w:after="0" w:afterAutospacing="0"/>
        <w:rPr>
          <w:color w:val="000000"/>
          <w:szCs w:val="24"/>
          <w:shd w:val="clear" w:color="auto" w:fill="FFFFFF"/>
        </w:rPr>
      </w:pPr>
    </w:p>
    <w:p w:rsidR="00471E2C" w:rsidRPr="00471E2C" w:rsidRDefault="00471E2C" w:rsidP="00471E2C">
      <w:pPr>
        <w:pStyle w:val="ac"/>
        <w:spacing w:before="0" w:beforeAutospacing="0" w:after="0" w:afterAutospacing="0"/>
        <w:rPr>
          <w:color w:val="000000"/>
          <w:szCs w:val="24"/>
          <w:shd w:val="clear" w:color="auto" w:fill="FFFFFF"/>
        </w:rPr>
      </w:pPr>
    </w:p>
    <w:p w:rsidR="00471E2C" w:rsidRPr="00471E2C" w:rsidRDefault="00471E2C" w:rsidP="00471E2C">
      <w:pPr>
        <w:pStyle w:val="ac"/>
        <w:spacing w:before="0" w:beforeAutospacing="0" w:after="0" w:afterAutospacing="0"/>
        <w:rPr>
          <w:color w:val="000000"/>
          <w:szCs w:val="24"/>
          <w:shd w:val="clear" w:color="auto" w:fill="FFFFFF"/>
        </w:rPr>
      </w:pPr>
    </w:p>
    <w:p w:rsidR="00471E2C" w:rsidRPr="00471E2C" w:rsidRDefault="00471E2C" w:rsidP="00471E2C">
      <w:pPr>
        <w:pStyle w:val="ac"/>
        <w:spacing w:before="0" w:beforeAutospacing="0" w:after="0" w:afterAutospacing="0"/>
        <w:rPr>
          <w:color w:val="000000"/>
          <w:szCs w:val="24"/>
          <w:shd w:val="clear" w:color="auto" w:fill="FFFFFF"/>
        </w:rPr>
      </w:pPr>
    </w:p>
    <w:p w:rsidR="00471E2C" w:rsidRPr="00471E2C" w:rsidRDefault="00471E2C" w:rsidP="00471E2C">
      <w:pPr>
        <w:pStyle w:val="ac"/>
        <w:spacing w:before="0" w:beforeAutospacing="0" w:after="0" w:afterAutospacing="0"/>
        <w:rPr>
          <w:color w:val="000000"/>
          <w:szCs w:val="24"/>
          <w:shd w:val="clear" w:color="auto" w:fill="FFFFFF"/>
        </w:rPr>
      </w:pPr>
    </w:p>
    <w:p w:rsidR="00471E2C" w:rsidRPr="00471E2C" w:rsidRDefault="00471E2C" w:rsidP="00471E2C">
      <w:pPr>
        <w:pStyle w:val="ac"/>
        <w:spacing w:before="0" w:beforeAutospacing="0" w:after="0" w:afterAutospacing="0"/>
        <w:rPr>
          <w:color w:val="000000"/>
          <w:szCs w:val="24"/>
          <w:shd w:val="clear" w:color="auto" w:fill="FFFFFF"/>
        </w:rPr>
      </w:pPr>
    </w:p>
    <w:p w:rsidR="00471E2C" w:rsidRPr="00471E2C" w:rsidRDefault="00471E2C" w:rsidP="00471E2C">
      <w:pPr>
        <w:pStyle w:val="ac"/>
        <w:spacing w:before="0" w:beforeAutospacing="0" w:after="0" w:afterAutospacing="0"/>
        <w:rPr>
          <w:color w:val="000000"/>
          <w:szCs w:val="24"/>
          <w:shd w:val="clear" w:color="auto" w:fill="FFFFFF"/>
        </w:rPr>
      </w:pPr>
    </w:p>
    <w:p w:rsidR="00471E2C" w:rsidRPr="00471E2C" w:rsidRDefault="00471E2C" w:rsidP="00471E2C">
      <w:pPr>
        <w:pStyle w:val="ac"/>
        <w:spacing w:before="0" w:beforeAutospacing="0" w:after="0" w:afterAutospacing="0"/>
        <w:rPr>
          <w:color w:val="000000"/>
          <w:szCs w:val="24"/>
          <w:shd w:val="clear" w:color="auto" w:fill="FFFFFF"/>
        </w:rPr>
      </w:pPr>
    </w:p>
    <w:p w:rsidR="00471E2C" w:rsidRPr="00471E2C" w:rsidRDefault="00471E2C" w:rsidP="00471E2C">
      <w:pPr>
        <w:pStyle w:val="ac"/>
        <w:spacing w:before="0" w:beforeAutospacing="0" w:after="0" w:afterAutospacing="0"/>
        <w:rPr>
          <w:color w:val="000000"/>
          <w:szCs w:val="24"/>
          <w:shd w:val="clear" w:color="auto" w:fill="FFFFFF"/>
        </w:rPr>
      </w:pPr>
    </w:p>
    <w:p w:rsidR="00471E2C" w:rsidRPr="00471E2C" w:rsidRDefault="00471E2C" w:rsidP="00471E2C">
      <w:pPr>
        <w:pStyle w:val="ac"/>
        <w:spacing w:before="0" w:beforeAutospacing="0" w:after="0" w:afterAutospacing="0"/>
        <w:rPr>
          <w:color w:val="000000"/>
          <w:szCs w:val="24"/>
          <w:shd w:val="clear" w:color="auto" w:fill="FFFFFF"/>
        </w:rPr>
      </w:pPr>
    </w:p>
    <w:p w:rsidR="00471E2C" w:rsidRPr="00471E2C" w:rsidRDefault="00471E2C" w:rsidP="00471E2C">
      <w:pPr>
        <w:pStyle w:val="ac"/>
        <w:spacing w:before="0" w:beforeAutospacing="0" w:after="0" w:afterAutospacing="0"/>
        <w:rPr>
          <w:color w:val="000000"/>
          <w:szCs w:val="24"/>
          <w:shd w:val="clear" w:color="auto" w:fill="FFFFFF"/>
        </w:rPr>
      </w:pPr>
    </w:p>
    <w:p w:rsidR="00471E2C" w:rsidRPr="00471E2C" w:rsidRDefault="00471E2C" w:rsidP="00471E2C">
      <w:pPr>
        <w:pStyle w:val="ac"/>
        <w:spacing w:before="0" w:beforeAutospacing="0" w:after="0" w:afterAutospacing="0"/>
        <w:rPr>
          <w:color w:val="000000"/>
          <w:szCs w:val="24"/>
          <w:shd w:val="clear" w:color="auto" w:fill="FFFFFF"/>
        </w:rPr>
      </w:pPr>
    </w:p>
    <w:p w:rsidR="00471E2C" w:rsidRPr="00471E2C" w:rsidRDefault="00471E2C" w:rsidP="00471E2C">
      <w:pPr>
        <w:pStyle w:val="ac"/>
        <w:spacing w:before="0" w:beforeAutospacing="0" w:after="0" w:afterAutospacing="0"/>
        <w:rPr>
          <w:color w:val="000000"/>
          <w:szCs w:val="24"/>
          <w:shd w:val="clear" w:color="auto" w:fill="FFFFFF"/>
        </w:rPr>
      </w:pPr>
    </w:p>
    <w:p w:rsidR="00471E2C" w:rsidRPr="00471E2C" w:rsidRDefault="00471E2C" w:rsidP="00471E2C">
      <w:pPr>
        <w:pStyle w:val="ac"/>
        <w:spacing w:before="0" w:beforeAutospacing="0" w:after="0" w:afterAutospacing="0"/>
        <w:rPr>
          <w:color w:val="000000"/>
          <w:szCs w:val="24"/>
          <w:shd w:val="clear" w:color="auto" w:fill="FFFFFF"/>
        </w:rPr>
      </w:pPr>
    </w:p>
    <w:p w:rsidR="00322A90" w:rsidRPr="00471E2C" w:rsidRDefault="00322A90">
      <w:pPr>
        <w:keepNext/>
        <w:jc w:val="center"/>
        <w:outlineLvl w:val="0"/>
        <w:rPr>
          <w:b/>
          <w:color w:val="000000"/>
          <w:szCs w:val="24"/>
        </w:rPr>
      </w:pPr>
    </w:p>
    <w:p w:rsidR="00322A90" w:rsidRPr="00471E2C" w:rsidRDefault="00322A90">
      <w:pPr>
        <w:keepNext/>
        <w:jc w:val="center"/>
        <w:outlineLvl w:val="0"/>
        <w:rPr>
          <w:b/>
          <w:color w:val="000000"/>
          <w:szCs w:val="24"/>
        </w:rPr>
      </w:pPr>
    </w:p>
    <w:p w:rsidR="00322A90" w:rsidRPr="00471E2C" w:rsidRDefault="00322A90">
      <w:pPr>
        <w:keepNext/>
        <w:jc w:val="center"/>
        <w:outlineLvl w:val="0"/>
        <w:rPr>
          <w:b/>
          <w:color w:val="000000"/>
          <w:szCs w:val="24"/>
        </w:rPr>
      </w:pPr>
    </w:p>
    <w:p w:rsidR="00322A90" w:rsidRPr="00471E2C" w:rsidRDefault="00322A90">
      <w:pPr>
        <w:keepNext/>
        <w:jc w:val="center"/>
        <w:outlineLvl w:val="0"/>
        <w:rPr>
          <w:b/>
          <w:color w:val="000000"/>
          <w:szCs w:val="24"/>
        </w:rPr>
      </w:pPr>
    </w:p>
    <w:p w:rsidR="00322A90" w:rsidRPr="00471E2C" w:rsidRDefault="00322A90">
      <w:pPr>
        <w:keepNext/>
        <w:jc w:val="center"/>
        <w:outlineLvl w:val="0"/>
        <w:rPr>
          <w:b/>
          <w:color w:val="000000"/>
          <w:szCs w:val="24"/>
        </w:rPr>
      </w:pPr>
    </w:p>
    <w:sectPr w:rsidR="00322A90" w:rsidRPr="00471E2C" w:rsidSect="00322A90">
      <w:pgSz w:w="11906" w:h="16838" w:code="9"/>
      <w:pgMar w:top="567" w:right="851" w:bottom="851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15437D8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028E312F"/>
    <w:multiLevelType w:val="multilevel"/>
    <w:tmpl w:val="E03889F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">
    <w:nsid w:val="091C173B"/>
    <w:multiLevelType w:val="multilevel"/>
    <w:tmpl w:val="59B6FB2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0B6546E8"/>
    <w:multiLevelType w:val="multilevel"/>
    <w:tmpl w:val="1924C4F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1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21CB2DB7"/>
    <w:multiLevelType w:val="multilevel"/>
    <w:tmpl w:val="E86AC8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D769F"/>
    <w:multiLevelType w:val="multilevel"/>
    <w:tmpl w:val="33BAC056"/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9B1543"/>
    <w:multiLevelType w:val="multilevel"/>
    <w:tmpl w:val="1AF0CC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06FBD"/>
    <w:multiLevelType w:val="multilevel"/>
    <w:tmpl w:val="5AC22BA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8">
    <w:nsid w:val="3FCE165B"/>
    <w:multiLevelType w:val="multilevel"/>
    <w:tmpl w:val="82E4DFC8"/>
    <w:lvl w:ilvl="0">
      <w:start w:val="1"/>
      <w:numFmt w:val="decimal"/>
      <w:pStyle w:val="11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7F61A7"/>
    <w:multiLevelType w:val="multilevel"/>
    <w:tmpl w:val="AC7823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C2606"/>
    <w:multiLevelType w:val="multilevel"/>
    <w:tmpl w:val="A68CD24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4DE16D98"/>
    <w:multiLevelType w:val="multilevel"/>
    <w:tmpl w:val="AA807012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531E0"/>
    <w:multiLevelType w:val="multilevel"/>
    <w:tmpl w:val="FC4694CE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55E915D3"/>
    <w:multiLevelType w:val="multilevel"/>
    <w:tmpl w:val="0EBCBE84"/>
    <w:lvl w:ilvl="0">
      <w:start w:val="2"/>
      <w:numFmt w:val="decimal"/>
      <w:lvlText w:val="%1."/>
      <w:lvlJc w:val="left"/>
      <w:pPr>
        <w:tabs>
          <w:tab w:val="left" w:pos="2175"/>
        </w:tabs>
        <w:ind w:left="2175" w:hanging="360"/>
      </w:pPr>
    </w:lvl>
    <w:lvl w:ilvl="1">
      <w:start w:val="1"/>
      <w:numFmt w:val="lowerLetter"/>
      <w:lvlText w:val="%2."/>
      <w:lvlJc w:val="left"/>
      <w:pPr>
        <w:tabs>
          <w:tab w:val="left" w:pos="2895"/>
        </w:tabs>
        <w:ind w:left="2895" w:hanging="360"/>
      </w:pPr>
    </w:lvl>
    <w:lvl w:ilvl="2">
      <w:start w:val="1"/>
      <w:numFmt w:val="lowerRoman"/>
      <w:lvlText w:val="%3."/>
      <w:lvlJc w:val="right"/>
      <w:pPr>
        <w:tabs>
          <w:tab w:val="left" w:pos="3615"/>
        </w:tabs>
        <w:ind w:left="3615" w:hanging="180"/>
      </w:pPr>
    </w:lvl>
    <w:lvl w:ilvl="3">
      <w:start w:val="1"/>
      <w:numFmt w:val="decimal"/>
      <w:lvlText w:val="%4."/>
      <w:lvlJc w:val="left"/>
      <w:pPr>
        <w:tabs>
          <w:tab w:val="left" w:pos="4335"/>
        </w:tabs>
        <w:ind w:left="4335" w:hanging="360"/>
      </w:pPr>
    </w:lvl>
    <w:lvl w:ilvl="4">
      <w:start w:val="1"/>
      <w:numFmt w:val="lowerLetter"/>
      <w:lvlText w:val="%5."/>
      <w:lvlJc w:val="left"/>
      <w:pPr>
        <w:tabs>
          <w:tab w:val="left" w:pos="5055"/>
        </w:tabs>
        <w:ind w:left="5055" w:hanging="360"/>
      </w:pPr>
    </w:lvl>
    <w:lvl w:ilvl="5">
      <w:start w:val="1"/>
      <w:numFmt w:val="lowerRoman"/>
      <w:lvlText w:val="%6."/>
      <w:lvlJc w:val="right"/>
      <w:pPr>
        <w:tabs>
          <w:tab w:val="left" w:pos="5775"/>
        </w:tabs>
        <w:ind w:left="5775" w:hanging="180"/>
      </w:pPr>
    </w:lvl>
    <w:lvl w:ilvl="6">
      <w:start w:val="1"/>
      <w:numFmt w:val="decimal"/>
      <w:lvlText w:val="%7."/>
      <w:lvlJc w:val="left"/>
      <w:pPr>
        <w:tabs>
          <w:tab w:val="left" w:pos="6495"/>
        </w:tabs>
        <w:ind w:left="6495" w:hanging="360"/>
      </w:pPr>
    </w:lvl>
    <w:lvl w:ilvl="7">
      <w:start w:val="1"/>
      <w:numFmt w:val="lowerLetter"/>
      <w:lvlText w:val="%8."/>
      <w:lvlJc w:val="left"/>
      <w:pPr>
        <w:tabs>
          <w:tab w:val="left" w:pos="7215"/>
        </w:tabs>
        <w:ind w:left="7215" w:hanging="360"/>
      </w:pPr>
    </w:lvl>
    <w:lvl w:ilvl="8">
      <w:start w:val="1"/>
      <w:numFmt w:val="lowerRoman"/>
      <w:lvlText w:val="%9."/>
      <w:lvlJc w:val="right"/>
      <w:pPr>
        <w:tabs>
          <w:tab w:val="left" w:pos="7935"/>
        </w:tabs>
        <w:ind w:left="7935" w:hanging="180"/>
      </w:pPr>
    </w:lvl>
  </w:abstractNum>
  <w:abstractNum w:abstractNumId="14">
    <w:nsid w:val="63D3703A"/>
    <w:multiLevelType w:val="multilevel"/>
    <w:tmpl w:val="570A8F1C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."/>
      <w:lvlJc w:val="left"/>
      <w:pPr>
        <w:ind w:left="375" w:hanging="37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5">
    <w:nsid w:val="66D12E66"/>
    <w:multiLevelType w:val="hybridMultilevel"/>
    <w:tmpl w:val="7566276E"/>
    <w:lvl w:ilvl="0" w:tplc="44FE2DA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1A64E4"/>
    <w:multiLevelType w:val="multilevel"/>
    <w:tmpl w:val="900208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4"/>
  </w:num>
  <w:num w:numId="5">
    <w:abstractNumId w:val="6"/>
  </w:num>
  <w:num w:numId="6">
    <w:abstractNumId w:val="13"/>
  </w:num>
  <w:num w:numId="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0"/>
  </w:num>
  <w:num w:numId="10">
    <w:abstractNumId w:val="2"/>
  </w:num>
  <w:num w:numId="11">
    <w:abstractNumId w:val="9"/>
  </w:num>
  <w:num w:numId="12">
    <w:abstractNumId w:val="14"/>
  </w:num>
  <w:num w:numId="13">
    <w:abstractNumId w:val="7"/>
  </w:num>
  <w:num w:numId="14">
    <w:abstractNumId w:val="16"/>
  </w:num>
  <w:num w:numId="15">
    <w:abstractNumId w:val="1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A90"/>
    <w:rsid w:val="000211A3"/>
    <w:rsid w:val="000A5561"/>
    <w:rsid w:val="00142EC6"/>
    <w:rsid w:val="001966CB"/>
    <w:rsid w:val="001C47BF"/>
    <w:rsid w:val="00322A90"/>
    <w:rsid w:val="00456480"/>
    <w:rsid w:val="00465627"/>
    <w:rsid w:val="00471E2C"/>
    <w:rsid w:val="004A0FFB"/>
    <w:rsid w:val="004F7CD8"/>
    <w:rsid w:val="005A00A1"/>
    <w:rsid w:val="00615D1C"/>
    <w:rsid w:val="00774E9B"/>
    <w:rsid w:val="00872BA1"/>
    <w:rsid w:val="0095709F"/>
    <w:rsid w:val="009A0973"/>
    <w:rsid w:val="00A42812"/>
    <w:rsid w:val="00AA2F8E"/>
    <w:rsid w:val="00AB0C7A"/>
    <w:rsid w:val="00AC58EB"/>
    <w:rsid w:val="00AF6EE6"/>
    <w:rsid w:val="00BE2F6A"/>
    <w:rsid w:val="00D63A49"/>
    <w:rsid w:val="00D73B35"/>
    <w:rsid w:val="00D83F10"/>
    <w:rsid w:val="00E93A8E"/>
    <w:rsid w:val="00EB10A2"/>
    <w:rsid w:val="00EC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A90"/>
    <w:rPr>
      <w:sz w:val="24"/>
    </w:rPr>
  </w:style>
  <w:style w:type="paragraph" w:styleId="1">
    <w:name w:val="heading 1"/>
    <w:basedOn w:val="a"/>
    <w:next w:val="a"/>
    <w:link w:val="10"/>
    <w:qFormat/>
    <w:rsid w:val="00322A90"/>
    <w:pPr>
      <w:keepNext/>
      <w:ind w:left="-284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322A90"/>
    <w:pPr>
      <w:keepNext/>
      <w:ind w:left="284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322A90"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basedOn w:val="a"/>
    <w:next w:val="a"/>
    <w:link w:val="50"/>
    <w:qFormat/>
    <w:rsid w:val="00322A90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qFormat/>
    <w:rsid w:val="00322A90"/>
    <w:pPr>
      <w:spacing w:before="240" w:after="60"/>
      <w:outlineLvl w:val="5"/>
    </w:pPr>
    <w:rPr>
      <w:rFonts w:ascii="Calibri" w:hAnsi="Calibri"/>
      <w:b/>
      <w:sz w:val="22"/>
    </w:rPr>
  </w:style>
  <w:style w:type="paragraph" w:styleId="8">
    <w:name w:val="heading 8"/>
    <w:basedOn w:val="a"/>
    <w:next w:val="a"/>
    <w:link w:val="80"/>
    <w:qFormat/>
    <w:rsid w:val="00322A90"/>
    <w:p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qFormat/>
    <w:rsid w:val="00322A90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12"/>
    <w:rsid w:val="00322A90"/>
    <w:rPr>
      <w:rFonts w:ascii="Calibri" w:hAnsi="Calibri"/>
      <w:sz w:val="22"/>
    </w:rPr>
  </w:style>
  <w:style w:type="paragraph" w:customStyle="1" w:styleId="Standard">
    <w:name w:val="Standard"/>
    <w:rsid w:val="00322A90"/>
    <w:pPr>
      <w:suppressAutoHyphens/>
    </w:pPr>
    <w:rPr>
      <w:sz w:val="24"/>
    </w:rPr>
  </w:style>
  <w:style w:type="paragraph" w:customStyle="1" w:styleId="ConsPlusNonformat">
    <w:name w:val="ConsPlusNonformat"/>
    <w:rsid w:val="00322A90"/>
    <w:pPr>
      <w:widowControl w:val="0"/>
    </w:pPr>
    <w:rPr>
      <w:rFonts w:ascii="Courier New" w:hAnsi="Courier New"/>
    </w:rPr>
  </w:style>
  <w:style w:type="paragraph" w:customStyle="1" w:styleId="13">
    <w:name w:val="Без интервала1"/>
    <w:rsid w:val="00322A90"/>
    <w:rPr>
      <w:rFonts w:ascii="Calibri" w:hAnsi="Calibri"/>
      <w:sz w:val="22"/>
    </w:rPr>
  </w:style>
  <w:style w:type="paragraph" w:customStyle="1" w:styleId="ConsPlusTitle">
    <w:name w:val="ConsPlusTitle"/>
    <w:rsid w:val="00322A90"/>
    <w:pPr>
      <w:widowControl w:val="0"/>
    </w:pPr>
    <w:rPr>
      <w:b/>
      <w:sz w:val="24"/>
    </w:rPr>
  </w:style>
  <w:style w:type="paragraph" w:customStyle="1" w:styleId="ConsPlusNormal">
    <w:name w:val="ConsPlusNormal"/>
    <w:rsid w:val="00322A90"/>
    <w:pPr>
      <w:widowControl w:val="0"/>
      <w:ind w:firstLine="720"/>
    </w:pPr>
    <w:rPr>
      <w:rFonts w:ascii="Arial" w:hAnsi="Arial"/>
    </w:rPr>
  </w:style>
  <w:style w:type="paragraph" w:customStyle="1" w:styleId="Default">
    <w:name w:val="Default"/>
    <w:rsid w:val="00322A90"/>
    <w:rPr>
      <w:color w:val="000000"/>
      <w:sz w:val="24"/>
    </w:rPr>
  </w:style>
  <w:style w:type="paragraph" w:customStyle="1" w:styleId="a4">
    <w:name w:val="Стиль"/>
    <w:rsid w:val="00322A90"/>
    <w:pPr>
      <w:widowControl w:val="0"/>
      <w:ind w:firstLine="720"/>
      <w:jc w:val="both"/>
    </w:pPr>
    <w:rPr>
      <w:rFonts w:ascii="Arial" w:hAnsi="Arial"/>
    </w:rPr>
  </w:style>
  <w:style w:type="paragraph" w:customStyle="1" w:styleId="21">
    <w:name w:val="Обычный2"/>
    <w:rsid w:val="00322A90"/>
    <w:pPr>
      <w:suppressAutoHyphens/>
      <w:spacing w:line="100" w:lineRule="atLeast"/>
    </w:pPr>
    <w:rPr>
      <w:sz w:val="24"/>
    </w:rPr>
  </w:style>
  <w:style w:type="paragraph" w:customStyle="1" w:styleId="14">
    <w:name w:val="Обычный1"/>
    <w:rsid w:val="00322A90"/>
    <w:pPr>
      <w:widowControl w:val="0"/>
      <w:suppressAutoHyphens/>
      <w:spacing w:line="100" w:lineRule="atLeast"/>
    </w:pPr>
    <w:rPr>
      <w:rFonts w:ascii="Arial" w:hAnsi="Arial"/>
      <w:sz w:val="24"/>
    </w:rPr>
  </w:style>
  <w:style w:type="paragraph" w:customStyle="1" w:styleId="22">
    <w:name w:val="Без интервала2"/>
    <w:rsid w:val="00322A90"/>
    <w:rPr>
      <w:rFonts w:ascii="Calibri" w:hAnsi="Calibri"/>
      <w:sz w:val="22"/>
    </w:rPr>
  </w:style>
  <w:style w:type="paragraph" w:customStyle="1" w:styleId="ConsPlusCell">
    <w:name w:val="ConsPlusCell"/>
    <w:rsid w:val="00322A90"/>
    <w:rPr>
      <w:rFonts w:ascii="Arial" w:hAnsi="Arial"/>
    </w:rPr>
  </w:style>
  <w:style w:type="paragraph" w:styleId="a5">
    <w:name w:val="Body Text"/>
    <w:basedOn w:val="a"/>
    <w:link w:val="a6"/>
    <w:rsid w:val="00322A90"/>
    <w:pPr>
      <w:shd w:val="clear" w:color="auto" w:fill="FFFFFF"/>
      <w:spacing w:after="120" w:line="277" w:lineRule="exact"/>
    </w:pPr>
    <w:rPr>
      <w:rFonts w:ascii="Arial" w:hAnsi="Arial"/>
      <w:sz w:val="21"/>
    </w:rPr>
  </w:style>
  <w:style w:type="paragraph" w:styleId="a7">
    <w:name w:val="Body Text Indent"/>
    <w:basedOn w:val="a"/>
    <w:link w:val="a8"/>
    <w:rsid w:val="00322A90"/>
    <w:pPr>
      <w:spacing w:after="120"/>
      <w:ind w:left="283"/>
    </w:pPr>
  </w:style>
  <w:style w:type="paragraph" w:styleId="a9">
    <w:name w:val="List"/>
    <w:basedOn w:val="a"/>
    <w:rsid w:val="00322A90"/>
    <w:pPr>
      <w:ind w:left="283" w:hanging="283"/>
    </w:pPr>
  </w:style>
  <w:style w:type="paragraph" w:styleId="aa">
    <w:name w:val="List Paragraph"/>
    <w:basedOn w:val="a"/>
    <w:qFormat/>
    <w:rsid w:val="00322A90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3">
    <w:name w:val="Основной текст3"/>
    <w:basedOn w:val="a"/>
    <w:link w:val="ab"/>
    <w:rsid w:val="00322A90"/>
    <w:pPr>
      <w:widowControl w:val="0"/>
      <w:shd w:val="clear" w:color="auto" w:fill="FFFFFF"/>
      <w:spacing w:line="262" w:lineRule="exact"/>
    </w:pPr>
    <w:rPr>
      <w:rFonts w:ascii="Arial" w:hAnsi="Arial"/>
      <w:sz w:val="23"/>
    </w:rPr>
  </w:style>
  <w:style w:type="paragraph" w:styleId="ac">
    <w:name w:val="Normal (Web)"/>
    <w:basedOn w:val="a"/>
    <w:rsid w:val="00322A90"/>
    <w:pPr>
      <w:spacing w:before="100" w:beforeAutospacing="1" w:after="100" w:afterAutospacing="1"/>
    </w:pPr>
  </w:style>
  <w:style w:type="paragraph" w:customStyle="1" w:styleId="ad">
    <w:name w:val="Нормальный (таблица)"/>
    <w:basedOn w:val="a"/>
    <w:next w:val="a"/>
    <w:rsid w:val="00322A90"/>
    <w:pPr>
      <w:widowControl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rsid w:val="00322A90"/>
    <w:pPr>
      <w:widowControl w:val="0"/>
    </w:pPr>
    <w:rPr>
      <w:rFonts w:ascii="Arial" w:hAnsi="Arial"/>
    </w:rPr>
  </w:style>
  <w:style w:type="paragraph" w:customStyle="1" w:styleId="15">
    <w:name w:val="Заголовок №1"/>
    <w:basedOn w:val="a"/>
    <w:link w:val="16"/>
    <w:rsid w:val="00322A90"/>
    <w:pPr>
      <w:shd w:val="clear" w:color="auto" w:fill="FFFFFF"/>
      <w:spacing w:before="1020" w:line="240" w:lineRule="atLeast"/>
      <w:ind w:hanging="1720"/>
      <w:outlineLvl w:val="0"/>
    </w:pPr>
    <w:rPr>
      <w:b/>
      <w:sz w:val="27"/>
    </w:rPr>
  </w:style>
  <w:style w:type="paragraph" w:customStyle="1" w:styleId="23">
    <w:name w:val="Заголовок №2"/>
    <w:basedOn w:val="a"/>
    <w:link w:val="24"/>
    <w:rsid w:val="00322A90"/>
    <w:pPr>
      <w:shd w:val="clear" w:color="auto" w:fill="FFFFFF"/>
      <w:spacing w:before="300" w:after="300" w:line="360" w:lineRule="exact"/>
      <w:ind w:hanging="1620"/>
      <w:jc w:val="center"/>
      <w:outlineLvl w:val="1"/>
    </w:pPr>
    <w:rPr>
      <w:b/>
      <w:sz w:val="27"/>
    </w:rPr>
  </w:style>
  <w:style w:type="paragraph" w:customStyle="1" w:styleId="17">
    <w:name w:val="Основной текст1"/>
    <w:basedOn w:val="a"/>
    <w:rsid w:val="00322A90"/>
    <w:pPr>
      <w:widowControl w:val="0"/>
      <w:suppressAutoHyphens/>
      <w:spacing w:after="180" w:line="211" w:lineRule="exact"/>
      <w:jc w:val="both"/>
    </w:pPr>
    <w:rPr>
      <w:color w:val="000000"/>
      <w:sz w:val="18"/>
    </w:rPr>
  </w:style>
  <w:style w:type="paragraph" w:styleId="25">
    <w:name w:val="List 2"/>
    <w:basedOn w:val="a"/>
    <w:rsid w:val="00322A90"/>
    <w:pPr>
      <w:ind w:left="566" w:hanging="283"/>
      <w:contextualSpacing/>
    </w:pPr>
  </w:style>
  <w:style w:type="paragraph" w:styleId="26">
    <w:name w:val="List Continue 2"/>
    <w:basedOn w:val="a"/>
    <w:rsid w:val="00322A90"/>
    <w:pPr>
      <w:spacing w:after="120" w:line="276" w:lineRule="auto"/>
      <w:ind w:left="566"/>
      <w:contextualSpacing/>
    </w:pPr>
    <w:rPr>
      <w:rFonts w:ascii="Calibri" w:hAnsi="Calibri"/>
      <w:sz w:val="22"/>
    </w:rPr>
  </w:style>
  <w:style w:type="paragraph" w:customStyle="1" w:styleId="Style20">
    <w:name w:val="Style20"/>
    <w:basedOn w:val="a"/>
    <w:rsid w:val="00322A90"/>
    <w:pPr>
      <w:widowControl w:val="0"/>
      <w:spacing w:line="278" w:lineRule="exact"/>
    </w:pPr>
    <w:rPr>
      <w:rFonts w:ascii="Cambria" w:hAnsi="Cambria"/>
    </w:rPr>
  </w:style>
  <w:style w:type="paragraph" w:customStyle="1" w:styleId="Style28">
    <w:name w:val="Style28"/>
    <w:basedOn w:val="a"/>
    <w:rsid w:val="00322A90"/>
    <w:pPr>
      <w:widowControl w:val="0"/>
    </w:pPr>
    <w:rPr>
      <w:rFonts w:ascii="Cambria" w:hAnsi="Cambria"/>
    </w:rPr>
  </w:style>
  <w:style w:type="paragraph" w:styleId="af">
    <w:name w:val="Date"/>
    <w:basedOn w:val="a"/>
    <w:next w:val="a"/>
    <w:link w:val="af0"/>
    <w:rsid w:val="00322A90"/>
  </w:style>
  <w:style w:type="paragraph" w:customStyle="1" w:styleId="11">
    <w:name w:val="Заголовок 11"/>
    <w:basedOn w:val="a"/>
    <w:next w:val="a"/>
    <w:rsid w:val="00322A90"/>
    <w:pPr>
      <w:widowControl w:val="0"/>
      <w:numPr>
        <w:numId w:val="1"/>
      </w:numPr>
      <w:suppressAutoHyphens/>
      <w:spacing w:before="108" w:after="108"/>
      <w:ind w:left="0" w:firstLine="0"/>
      <w:jc w:val="center"/>
      <w:outlineLvl w:val="0"/>
    </w:pPr>
    <w:rPr>
      <w:rFonts w:ascii="Arial" w:hAnsi="Arial"/>
      <w:b/>
      <w:color w:val="26282F"/>
      <w:sz w:val="26"/>
    </w:rPr>
  </w:style>
  <w:style w:type="paragraph" w:styleId="af1">
    <w:name w:val="header"/>
    <w:basedOn w:val="a"/>
    <w:link w:val="af2"/>
    <w:rsid w:val="00322A90"/>
    <w:pPr>
      <w:tabs>
        <w:tab w:val="center" w:pos="4677"/>
        <w:tab w:val="right" w:pos="9355"/>
      </w:tabs>
    </w:pPr>
  </w:style>
  <w:style w:type="paragraph" w:styleId="af3">
    <w:name w:val="footer"/>
    <w:basedOn w:val="a"/>
    <w:link w:val="af4"/>
    <w:rsid w:val="00322A90"/>
    <w:pPr>
      <w:tabs>
        <w:tab w:val="center" w:pos="4677"/>
        <w:tab w:val="right" w:pos="9355"/>
      </w:tabs>
    </w:pPr>
  </w:style>
  <w:style w:type="paragraph" w:customStyle="1" w:styleId="af5">
    <w:name w:val="Таблицы (моноширинный)"/>
    <w:basedOn w:val="a"/>
    <w:next w:val="a"/>
    <w:rsid w:val="00322A90"/>
    <w:pPr>
      <w:widowControl w:val="0"/>
      <w:jc w:val="both"/>
    </w:pPr>
    <w:rPr>
      <w:rFonts w:ascii="Courier New" w:hAnsi="Courier New"/>
    </w:rPr>
  </w:style>
  <w:style w:type="paragraph" w:customStyle="1" w:styleId="s1">
    <w:name w:val="s_1"/>
    <w:basedOn w:val="a"/>
    <w:rsid w:val="00322A90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322A90"/>
    <w:pPr>
      <w:widowControl w:val="0"/>
    </w:pPr>
    <w:rPr>
      <w:rFonts w:ascii="Franklin Gothic Demi Cond" w:hAnsi="Franklin Gothic Demi Cond"/>
    </w:rPr>
  </w:style>
  <w:style w:type="paragraph" w:customStyle="1" w:styleId="Style3">
    <w:name w:val="Style3"/>
    <w:basedOn w:val="a"/>
    <w:rsid w:val="00322A90"/>
    <w:pPr>
      <w:widowControl w:val="0"/>
      <w:spacing w:line="331" w:lineRule="exact"/>
      <w:ind w:hanging="1243"/>
    </w:pPr>
    <w:rPr>
      <w:rFonts w:ascii="Franklin Gothic Demi Cond" w:hAnsi="Franklin Gothic Demi Cond"/>
    </w:rPr>
  </w:style>
  <w:style w:type="paragraph" w:customStyle="1" w:styleId="Style5">
    <w:name w:val="Style5"/>
    <w:basedOn w:val="a"/>
    <w:rsid w:val="00322A90"/>
    <w:pPr>
      <w:widowControl w:val="0"/>
    </w:pPr>
    <w:rPr>
      <w:rFonts w:ascii="Franklin Gothic Demi Cond" w:hAnsi="Franklin Gothic Demi Cond"/>
    </w:rPr>
  </w:style>
  <w:style w:type="paragraph" w:customStyle="1" w:styleId="Style6">
    <w:name w:val="Style6"/>
    <w:basedOn w:val="a"/>
    <w:rsid w:val="00322A90"/>
    <w:pPr>
      <w:widowControl w:val="0"/>
      <w:spacing w:line="277" w:lineRule="exact"/>
      <w:ind w:firstLine="696"/>
      <w:jc w:val="both"/>
    </w:pPr>
    <w:rPr>
      <w:rFonts w:ascii="Franklin Gothic Demi Cond" w:hAnsi="Franklin Gothic Demi Cond"/>
    </w:rPr>
  </w:style>
  <w:style w:type="paragraph" w:customStyle="1" w:styleId="Style8">
    <w:name w:val="Style8"/>
    <w:basedOn w:val="a"/>
    <w:rsid w:val="00322A90"/>
    <w:pPr>
      <w:widowControl w:val="0"/>
      <w:spacing w:line="197" w:lineRule="exact"/>
    </w:pPr>
    <w:rPr>
      <w:rFonts w:ascii="Franklin Gothic Demi Cond" w:hAnsi="Franklin Gothic Demi Cond"/>
    </w:rPr>
  </w:style>
  <w:style w:type="paragraph" w:styleId="af6">
    <w:name w:val="Title"/>
    <w:basedOn w:val="a"/>
    <w:link w:val="af7"/>
    <w:qFormat/>
    <w:rsid w:val="00322A90"/>
    <w:pPr>
      <w:widowControl w:val="0"/>
      <w:shd w:val="clear" w:color="auto" w:fill="FFFFFF"/>
      <w:ind w:left="101"/>
      <w:jc w:val="center"/>
    </w:pPr>
    <w:rPr>
      <w:color w:val="323232"/>
      <w:sz w:val="52"/>
    </w:rPr>
  </w:style>
  <w:style w:type="paragraph" w:styleId="af8">
    <w:name w:val="Balloon Text"/>
    <w:basedOn w:val="a"/>
    <w:link w:val="af9"/>
    <w:rsid w:val="00322A90"/>
    <w:rPr>
      <w:rFonts w:ascii="Tahoma" w:hAnsi="Tahoma"/>
      <w:sz w:val="16"/>
    </w:rPr>
  </w:style>
  <w:style w:type="paragraph" w:styleId="27">
    <w:name w:val="Body Text Indent 2"/>
    <w:basedOn w:val="a"/>
    <w:link w:val="28"/>
    <w:rsid w:val="00322A90"/>
    <w:pPr>
      <w:spacing w:after="120" w:line="480" w:lineRule="auto"/>
      <w:ind w:left="283"/>
    </w:pPr>
    <w:rPr>
      <w:rFonts w:ascii="Calibri" w:hAnsi="Calibri"/>
      <w:sz w:val="22"/>
    </w:rPr>
  </w:style>
  <w:style w:type="paragraph" w:customStyle="1" w:styleId="29">
    <w:name w:val="заголовок 2"/>
    <w:basedOn w:val="a"/>
    <w:next w:val="a"/>
    <w:rsid w:val="00322A90"/>
    <w:pPr>
      <w:keepNext/>
      <w:jc w:val="center"/>
      <w:outlineLvl w:val="1"/>
    </w:pPr>
    <w:rPr>
      <w:b/>
    </w:rPr>
  </w:style>
  <w:style w:type="paragraph" w:customStyle="1" w:styleId="afa">
    <w:name w:val="Содержимое таблицы"/>
    <w:basedOn w:val="a"/>
    <w:rsid w:val="00322A90"/>
    <w:pPr>
      <w:suppressLineNumbers/>
      <w:spacing w:line="100" w:lineRule="atLeast"/>
    </w:pPr>
    <w:rPr>
      <w:sz w:val="20"/>
    </w:rPr>
  </w:style>
  <w:style w:type="paragraph" w:customStyle="1" w:styleId="afb">
    <w:name w:val="Знак Знак Знак Знак"/>
    <w:basedOn w:val="a"/>
    <w:rsid w:val="00322A90"/>
    <w:rPr>
      <w:rFonts w:ascii="Verdana" w:hAnsi="Verdana"/>
      <w:sz w:val="20"/>
    </w:rPr>
  </w:style>
  <w:style w:type="paragraph" w:styleId="2a">
    <w:name w:val="Body Text 2"/>
    <w:basedOn w:val="a"/>
    <w:link w:val="2b"/>
    <w:rsid w:val="00322A90"/>
    <w:pPr>
      <w:tabs>
        <w:tab w:val="left" w:pos="2550"/>
      </w:tabs>
      <w:jc w:val="center"/>
    </w:pPr>
    <w:rPr>
      <w:sz w:val="22"/>
    </w:rPr>
  </w:style>
  <w:style w:type="paragraph" w:styleId="afc">
    <w:name w:val="Document Map"/>
    <w:basedOn w:val="a"/>
    <w:link w:val="afd"/>
    <w:rsid w:val="00322A90"/>
    <w:pPr>
      <w:shd w:val="clear" w:color="auto" w:fill="000080"/>
    </w:pPr>
    <w:rPr>
      <w:rFonts w:ascii="Tahoma" w:hAnsi="Tahoma"/>
      <w:sz w:val="20"/>
    </w:rPr>
  </w:style>
  <w:style w:type="paragraph" w:customStyle="1" w:styleId="formattext">
    <w:name w:val="formattext"/>
    <w:basedOn w:val="a"/>
    <w:rsid w:val="00322A90"/>
    <w:pPr>
      <w:spacing w:before="100" w:beforeAutospacing="1" w:after="100" w:afterAutospacing="1"/>
    </w:pPr>
  </w:style>
  <w:style w:type="paragraph" w:customStyle="1" w:styleId="PodpGub">
    <w:name w:val="PodpGub"/>
    <w:basedOn w:val="a"/>
    <w:rsid w:val="00322A90"/>
    <w:pPr>
      <w:tabs>
        <w:tab w:val="right" w:pos="9204"/>
      </w:tabs>
    </w:pPr>
    <w:rPr>
      <w:sz w:val="28"/>
    </w:rPr>
  </w:style>
  <w:style w:type="paragraph" w:customStyle="1" w:styleId="Textbody">
    <w:name w:val="Text body"/>
    <w:basedOn w:val="Standard"/>
    <w:rsid w:val="00322A90"/>
    <w:pPr>
      <w:widowControl w:val="0"/>
      <w:spacing w:after="120"/>
    </w:pPr>
    <w:rPr>
      <w:rFonts w:ascii="Arial CYR" w:hAnsi="Arial CYR"/>
      <w:sz w:val="20"/>
    </w:rPr>
  </w:style>
  <w:style w:type="paragraph" w:customStyle="1" w:styleId="afe">
    <w:name w:val="Оглавление"/>
    <w:basedOn w:val="af5"/>
    <w:next w:val="a"/>
    <w:rsid w:val="00322A90"/>
    <w:pPr>
      <w:suppressAutoHyphens/>
      <w:ind w:left="140" w:hanging="140"/>
    </w:pPr>
    <w:rPr>
      <w:sz w:val="20"/>
    </w:rPr>
  </w:style>
  <w:style w:type="paragraph" w:customStyle="1" w:styleId="30">
    <w:name w:val="Основной текст (3)"/>
    <w:basedOn w:val="a"/>
    <w:rsid w:val="00322A90"/>
    <w:pPr>
      <w:shd w:val="clear" w:color="auto" w:fill="FFFFFF"/>
      <w:spacing w:after="200" w:line="277" w:lineRule="exact"/>
    </w:pPr>
    <w:rPr>
      <w:rFonts w:ascii="Arial" w:hAnsi="Arial"/>
      <w:sz w:val="16"/>
    </w:rPr>
  </w:style>
  <w:style w:type="paragraph" w:customStyle="1" w:styleId="aff">
    <w:name w:val="Текст акта"/>
    <w:basedOn w:val="a"/>
    <w:rsid w:val="00322A90"/>
    <w:pPr>
      <w:spacing w:after="200"/>
      <w:ind w:firstLine="709"/>
      <w:jc w:val="both"/>
    </w:pPr>
    <w:rPr>
      <w:sz w:val="28"/>
    </w:rPr>
  </w:style>
  <w:style w:type="character" w:customStyle="1" w:styleId="18">
    <w:name w:val="Номер строки1"/>
    <w:basedOn w:val="a0"/>
    <w:semiHidden/>
    <w:rsid w:val="00322A90"/>
  </w:style>
  <w:style w:type="character" w:styleId="aff0">
    <w:name w:val="Hyperlink"/>
    <w:rsid w:val="00322A90"/>
    <w:rPr>
      <w:color w:val="0000FF"/>
      <w:u w:val="single"/>
    </w:rPr>
  </w:style>
  <w:style w:type="character" w:customStyle="1" w:styleId="a6">
    <w:name w:val="Основной текст Знак"/>
    <w:link w:val="a5"/>
    <w:rsid w:val="00322A90"/>
  </w:style>
  <w:style w:type="character" w:styleId="aff1">
    <w:name w:val="Book Title"/>
    <w:rsid w:val="00322A90"/>
    <w:rPr>
      <w:b/>
    </w:rPr>
  </w:style>
  <w:style w:type="character" w:customStyle="1" w:styleId="40">
    <w:name w:val="Заголовок 4 Знак"/>
    <w:link w:val="4"/>
    <w:rsid w:val="00322A90"/>
    <w:rPr>
      <w:rFonts w:ascii="Calibri" w:hAnsi="Calibri"/>
      <w:b/>
      <w:sz w:val="28"/>
    </w:rPr>
  </w:style>
  <w:style w:type="character" w:customStyle="1" w:styleId="a8">
    <w:name w:val="Основной текст с отступом Знак"/>
    <w:link w:val="a7"/>
    <w:rsid w:val="00322A90"/>
  </w:style>
  <w:style w:type="character" w:customStyle="1" w:styleId="ab">
    <w:name w:val="Основной текст_"/>
    <w:link w:val="3"/>
    <w:rsid w:val="00322A90"/>
    <w:rPr>
      <w:rFonts w:ascii="Arial" w:hAnsi="Arial"/>
      <w:sz w:val="23"/>
    </w:rPr>
  </w:style>
  <w:style w:type="character" w:customStyle="1" w:styleId="50">
    <w:name w:val="Заголовок 5 Знак"/>
    <w:link w:val="5"/>
    <w:rsid w:val="00322A90"/>
    <w:rPr>
      <w:b/>
      <w:i/>
      <w:sz w:val="26"/>
    </w:rPr>
  </w:style>
  <w:style w:type="character" w:customStyle="1" w:styleId="80">
    <w:name w:val="Заголовок 8 Знак"/>
    <w:link w:val="8"/>
    <w:rsid w:val="00322A90"/>
    <w:rPr>
      <w:i/>
    </w:rPr>
  </w:style>
  <w:style w:type="character" w:customStyle="1" w:styleId="aff2">
    <w:name w:val="Гипертекстовая ссылка"/>
    <w:rsid w:val="00322A90"/>
    <w:rPr>
      <w:rFonts w:ascii="Times New Roman" w:hAnsi="Times New Roman"/>
      <w:b/>
      <w:color w:val="008000"/>
    </w:rPr>
  </w:style>
  <w:style w:type="character" w:customStyle="1" w:styleId="16">
    <w:name w:val="Заголовок №1_"/>
    <w:link w:val="15"/>
    <w:rsid w:val="00322A90"/>
    <w:rPr>
      <w:b/>
      <w:sz w:val="27"/>
    </w:rPr>
  </w:style>
  <w:style w:type="character" w:customStyle="1" w:styleId="24">
    <w:name w:val="Заголовок №2_"/>
    <w:link w:val="23"/>
    <w:rsid w:val="00322A90"/>
    <w:rPr>
      <w:b/>
      <w:sz w:val="27"/>
    </w:rPr>
  </w:style>
  <w:style w:type="character" w:customStyle="1" w:styleId="FontStyle36">
    <w:name w:val="Font Style36"/>
    <w:rsid w:val="00322A90"/>
    <w:rPr>
      <w:rFonts w:ascii="Arial" w:hAnsi="Arial"/>
      <w:sz w:val="22"/>
    </w:rPr>
  </w:style>
  <w:style w:type="character" w:customStyle="1" w:styleId="FontStyle37">
    <w:name w:val="Font Style37"/>
    <w:rsid w:val="00322A90"/>
    <w:rPr>
      <w:rFonts w:ascii="Arial" w:hAnsi="Arial"/>
      <w:sz w:val="22"/>
    </w:rPr>
  </w:style>
  <w:style w:type="character" w:customStyle="1" w:styleId="10">
    <w:name w:val="Заголовок 1 Знак"/>
    <w:link w:val="1"/>
    <w:rsid w:val="00322A90"/>
    <w:rPr>
      <w:b/>
      <w:sz w:val="32"/>
    </w:rPr>
  </w:style>
  <w:style w:type="character" w:customStyle="1" w:styleId="FontStyle73">
    <w:name w:val="Font Style73"/>
    <w:rsid w:val="00322A90"/>
    <w:rPr>
      <w:rFonts w:ascii="Arial" w:hAnsi="Arial"/>
      <w:sz w:val="22"/>
    </w:rPr>
  </w:style>
  <w:style w:type="character" w:customStyle="1" w:styleId="af0">
    <w:name w:val="Дата Знак"/>
    <w:link w:val="af"/>
    <w:rsid w:val="00322A90"/>
  </w:style>
  <w:style w:type="character" w:customStyle="1" w:styleId="12">
    <w:name w:val="Без интервала Знак1"/>
    <w:link w:val="a3"/>
    <w:rsid w:val="00322A90"/>
    <w:rPr>
      <w:rFonts w:ascii="Calibri" w:hAnsi="Calibri"/>
      <w:sz w:val="22"/>
    </w:rPr>
  </w:style>
  <w:style w:type="character" w:customStyle="1" w:styleId="af2">
    <w:name w:val="Верхний колонтитул Знак"/>
    <w:link w:val="af1"/>
    <w:rsid w:val="00322A90"/>
  </w:style>
  <w:style w:type="character" w:customStyle="1" w:styleId="af4">
    <w:name w:val="Нижний колонтитул Знак"/>
    <w:link w:val="af3"/>
    <w:rsid w:val="00322A90"/>
  </w:style>
  <w:style w:type="character" w:customStyle="1" w:styleId="FontStyle18">
    <w:name w:val="Font Style18"/>
    <w:rsid w:val="00322A90"/>
    <w:rPr>
      <w:rFonts w:ascii="Times New Roman" w:hAnsi="Times New Roman"/>
      <w:sz w:val="24"/>
    </w:rPr>
  </w:style>
  <w:style w:type="character" w:styleId="aff3">
    <w:name w:val="Emphasis"/>
    <w:qFormat/>
    <w:rsid w:val="00322A90"/>
    <w:rPr>
      <w:i/>
    </w:rPr>
  </w:style>
  <w:style w:type="character" w:customStyle="1" w:styleId="FontStyle14">
    <w:name w:val="Font Style14"/>
    <w:rsid w:val="00322A90"/>
    <w:rPr>
      <w:rFonts w:ascii="Times New Roman" w:hAnsi="Times New Roman"/>
      <w:b/>
      <w:sz w:val="22"/>
    </w:rPr>
  </w:style>
  <w:style w:type="character" w:customStyle="1" w:styleId="FontStyle15">
    <w:name w:val="Font Style15"/>
    <w:rsid w:val="00322A90"/>
    <w:rPr>
      <w:rFonts w:ascii="Times New Roman" w:hAnsi="Times New Roman"/>
      <w:sz w:val="22"/>
    </w:rPr>
  </w:style>
  <w:style w:type="character" w:customStyle="1" w:styleId="FontStyle17">
    <w:name w:val="Font Style17"/>
    <w:rsid w:val="00322A90"/>
    <w:rPr>
      <w:rFonts w:ascii="Times New Roman" w:hAnsi="Times New Roman"/>
      <w:sz w:val="16"/>
    </w:rPr>
  </w:style>
  <w:style w:type="character" w:customStyle="1" w:styleId="af7">
    <w:name w:val="Название Знак"/>
    <w:link w:val="af6"/>
    <w:rsid w:val="00322A90"/>
    <w:rPr>
      <w:color w:val="323232"/>
      <w:sz w:val="52"/>
    </w:rPr>
  </w:style>
  <w:style w:type="character" w:customStyle="1" w:styleId="af9">
    <w:name w:val="Текст выноски Знак"/>
    <w:link w:val="af8"/>
    <w:rsid w:val="00322A90"/>
    <w:rPr>
      <w:rFonts w:ascii="Tahoma" w:hAnsi="Tahoma"/>
      <w:sz w:val="16"/>
    </w:rPr>
  </w:style>
  <w:style w:type="character" w:customStyle="1" w:styleId="28">
    <w:name w:val="Основной текст с отступом 2 Знак"/>
    <w:link w:val="27"/>
    <w:rsid w:val="00322A90"/>
    <w:rPr>
      <w:rFonts w:ascii="Calibri" w:hAnsi="Calibri"/>
      <w:sz w:val="22"/>
    </w:rPr>
  </w:style>
  <w:style w:type="character" w:customStyle="1" w:styleId="60">
    <w:name w:val="Заголовок 6 Знак"/>
    <w:link w:val="6"/>
    <w:rsid w:val="00322A90"/>
    <w:rPr>
      <w:rFonts w:ascii="Calibri" w:hAnsi="Calibri"/>
      <w:b/>
      <w:sz w:val="22"/>
    </w:rPr>
  </w:style>
  <w:style w:type="character" w:customStyle="1" w:styleId="90">
    <w:name w:val="Заголовок 9 Знак"/>
    <w:link w:val="9"/>
    <w:rsid w:val="00322A90"/>
    <w:rPr>
      <w:rFonts w:ascii="Cambria" w:hAnsi="Cambria"/>
      <w:sz w:val="22"/>
    </w:rPr>
  </w:style>
  <w:style w:type="character" w:customStyle="1" w:styleId="20">
    <w:name w:val="Заголовок 2 Знак"/>
    <w:link w:val="2"/>
    <w:rsid w:val="00322A90"/>
    <w:rPr>
      <w:b/>
      <w:sz w:val="32"/>
    </w:rPr>
  </w:style>
  <w:style w:type="character" w:customStyle="1" w:styleId="aff4">
    <w:name w:val="Цветовое выделение"/>
    <w:rsid w:val="00322A90"/>
    <w:rPr>
      <w:b/>
      <w:color w:val="000080"/>
      <w:sz w:val="20"/>
    </w:rPr>
  </w:style>
  <w:style w:type="character" w:customStyle="1" w:styleId="2c">
    <w:name w:val="Основной шрифт абзаца2"/>
    <w:rsid w:val="00322A90"/>
  </w:style>
  <w:style w:type="character" w:customStyle="1" w:styleId="19">
    <w:name w:val="Основной шрифт абзаца1"/>
    <w:rsid w:val="00322A90"/>
  </w:style>
  <w:style w:type="character" w:customStyle="1" w:styleId="1a">
    <w:name w:val="Слабое выделение1"/>
    <w:rsid w:val="00322A90"/>
    <w:rPr>
      <w:i/>
      <w:color w:val="808080"/>
    </w:rPr>
  </w:style>
  <w:style w:type="character" w:customStyle="1" w:styleId="aff5">
    <w:name w:val="Без интервала Знак"/>
    <w:rsid w:val="00322A90"/>
    <w:rPr>
      <w:rFonts w:ascii="Calibri" w:hAnsi="Calibri"/>
      <w:sz w:val="22"/>
    </w:rPr>
  </w:style>
  <w:style w:type="character" w:customStyle="1" w:styleId="FontStyle16">
    <w:name w:val="Font Style16"/>
    <w:rsid w:val="00322A90"/>
    <w:rPr>
      <w:rFonts w:ascii="Times New Roman" w:hAnsi="Times New Roman"/>
      <w:b/>
      <w:sz w:val="22"/>
    </w:rPr>
  </w:style>
  <w:style w:type="character" w:customStyle="1" w:styleId="2b">
    <w:name w:val="Основной текст 2 Знак"/>
    <w:link w:val="2a"/>
    <w:rsid w:val="00322A90"/>
    <w:rPr>
      <w:sz w:val="22"/>
    </w:rPr>
  </w:style>
  <w:style w:type="character" w:customStyle="1" w:styleId="afd">
    <w:name w:val="Схема документа Знак"/>
    <w:link w:val="afc"/>
    <w:rsid w:val="00322A90"/>
    <w:rPr>
      <w:rFonts w:ascii="Tahoma" w:hAnsi="Tahoma"/>
      <w:sz w:val="20"/>
    </w:rPr>
  </w:style>
  <w:style w:type="character" w:customStyle="1" w:styleId="apple-converted-space">
    <w:name w:val="apple-converted-space"/>
    <w:basedOn w:val="a0"/>
    <w:rsid w:val="00322A90"/>
  </w:style>
  <w:style w:type="character" w:customStyle="1" w:styleId="blk">
    <w:name w:val="blk"/>
    <w:basedOn w:val="a0"/>
    <w:rsid w:val="00322A90"/>
  </w:style>
  <w:style w:type="character" w:customStyle="1" w:styleId="fontstyle160">
    <w:name w:val="fontstyle16"/>
    <w:basedOn w:val="a0"/>
    <w:rsid w:val="00322A90"/>
  </w:style>
  <w:style w:type="character" w:customStyle="1" w:styleId="googqs-tidbit">
    <w:name w:val="goog_qs-tidbit"/>
    <w:basedOn w:val="a0"/>
    <w:rsid w:val="00322A90"/>
  </w:style>
  <w:style w:type="table" w:styleId="1b">
    <w:name w:val="Table Simple 1"/>
    <w:basedOn w:val="a1"/>
    <w:rsid w:val="00322A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6">
    <w:name w:val="Table Grid"/>
    <w:basedOn w:val="a1"/>
    <w:rsid w:val="00322A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C13DE785C802E11683871CDC3D3E0F7A1726A054657BF6613D9271E58WFd4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25656-2B55-4870-AEEA-BC2641F1C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1947</Words>
  <Characters>11099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6</cp:revision>
  <cp:lastPrinted>2021-04-21T10:48:00Z</cp:lastPrinted>
  <dcterms:created xsi:type="dcterms:W3CDTF">2021-06-01T05:24:00Z</dcterms:created>
  <dcterms:modified xsi:type="dcterms:W3CDTF">2021-06-01T06:31:00Z</dcterms:modified>
</cp:coreProperties>
</file>