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773DD" w14:textId="77777777" w:rsidR="003C6515" w:rsidRDefault="003C6515" w:rsidP="003C6515"/>
    <w:p w14:paraId="57D4C485" w14:textId="77777777" w:rsidR="003C6515" w:rsidRDefault="003C6515" w:rsidP="003C6515">
      <w:pPr>
        <w:jc w:val="center"/>
        <w:rPr>
          <w:spacing w:val="-2"/>
        </w:rPr>
      </w:pPr>
      <w:r>
        <w:rPr>
          <w:noProof/>
          <w:spacing w:val="-2"/>
        </w:rPr>
        <w:drawing>
          <wp:inline distT="0" distB="0" distL="0" distR="0" wp14:anchorId="388BF2F1" wp14:editId="6BF3DB8B">
            <wp:extent cx="56197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CD385A" w14:textId="77777777" w:rsidR="00A81B29" w:rsidRPr="00A81B29" w:rsidRDefault="00A81B29" w:rsidP="00A81B29">
      <w:pPr>
        <w:jc w:val="center"/>
        <w:rPr>
          <w:spacing w:val="-2"/>
        </w:rPr>
      </w:pPr>
      <w:r w:rsidRPr="00A81B29">
        <w:rPr>
          <w:spacing w:val="-2"/>
        </w:rPr>
        <w:t>КУРГАНСКАЯ ОБЛАСТЬ</w:t>
      </w:r>
    </w:p>
    <w:p w14:paraId="7CF77F2D" w14:textId="77777777" w:rsidR="00A81B29" w:rsidRPr="00A81B29" w:rsidRDefault="00A81B29" w:rsidP="00A81B29">
      <w:pPr>
        <w:jc w:val="center"/>
        <w:rPr>
          <w:spacing w:val="-2"/>
        </w:rPr>
      </w:pPr>
      <w:r w:rsidRPr="00A81B29">
        <w:rPr>
          <w:spacing w:val="-2"/>
        </w:rPr>
        <w:t>ЛЕБЯЖЬЕВСКИЙ МУНИЦИПАЛЬНЫЙ ОКРУГ КУРГАНСКОЙ ОБЛАСТИ</w:t>
      </w:r>
    </w:p>
    <w:p w14:paraId="3DD6E12D" w14:textId="77777777" w:rsidR="00A81B29" w:rsidRPr="00A81B29" w:rsidRDefault="00A81B29" w:rsidP="00A81B29">
      <w:pPr>
        <w:jc w:val="center"/>
      </w:pPr>
      <w:r w:rsidRPr="00A81B29">
        <w:t>АДМИНИСТРАЦИЯ ЛЕБЯЖЬЕВСКОГО МУНИЦИПАЛЬНОГО ОКРУГА</w:t>
      </w:r>
    </w:p>
    <w:p w14:paraId="42731A98" w14:textId="778950B0" w:rsidR="003C6515" w:rsidRDefault="00A81B29" w:rsidP="00A81B29">
      <w:pPr>
        <w:jc w:val="center"/>
      </w:pPr>
      <w:r w:rsidRPr="00A81B29">
        <w:t>КУРГАНСКОЙ ОБЛАСТИ</w:t>
      </w:r>
    </w:p>
    <w:p w14:paraId="54D00E43" w14:textId="69E96BDE" w:rsidR="003C6515" w:rsidRDefault="003C6515" w:rsidP="003C6515">
      <w:pPr>
        <w:jc w:val="center"/>
      </w:pPr>
    </w:p>
    <w:p w14:paraId="3ADC0E46" w14:textId="77777777" w:rsidR="00A81B29" w:rsidRDefault="00A81B29" w:rsidP="003C6515">
      <w:pPr>
        <w:jc w:val="center"/>
      </w:pPr>
    </w:p>
    <w:p w14:paraId="4CC00066" w14:textId="77777777" w:rsidR="003C6515" w:rsidRDefault="003C6515" w:rsidP="003C6515">
      <w:pPr>
        <w:jc w:val="center"/>
      </w:pPr>
      <w:r>
        <w:rPr>
          <w:b/>
        </w:rPr>
        <w:t>ПОСТАНОВЛЕНИЕ</w:t>
      </w:r>
    </w:p>
    <w:p w14:paraId="7CDC1DA5" w14:textId="77777777" w:rsidR="003C6515" w:rsidRDefault="003C6515" w:rsidP="003C6515"/>
    <w:p w14:paraId="236A45EB" w14:textId="77777777" w:rsidR="003C6515" w:rsidRDefault="003C6515" w:rsidP="003C6515"/>
    <w:p w14:paraId="3F090F54" w14:textId="04DAE643" w:rsidR="003C6515" w:rsidRPr="005E0849" w:rsidRDefault="003C6515" w:rsidP="003C6515">
      <w:pPr>
        <w:rPr>
          <w:u w:val="single"/>
        </w:rPr>
      </w:pPr>
      <w:r w:rsidRPr="005E0849">
        <w:t xml:space="preserve">от </w:t>
      </w:r>
      <w:r w:rsidR="004C3788">
        <w:t>24 февраля</w:t>
      </w:r>
      <w:r w:rsidR="00A95407">
        <w:t xml:space="preserve"> </w:t>
      </w:r>
      <w:r w:rsidRPr="003A74EC">
        <w:t>202</w:t>
      </w:r>
      <w:r w:rsidR="00DF2B2D">
        <w:t>5</w:t>
      </w:r>
      <w:r w:rsidRPr="003A74EC">
        <w:t xml:space="preserve"> года №</w:t>
      </w:r>
      <w:r w:rsidR="004C3788">
        <w:t xml:space="preserve"> 96</w:t>
      </w:r>
      <w:r w:rsidRPr="003A74EC">
        <w:t xml:space="preserve"> </w:t>
      </w:r>
      <w:r w:rsidR="00DF2B2D">
        <w:t>______</w:t>
      </w:r>
    </w:p>
    <w:p w14:paraId="599DE3E1" w14:textId="77777777" w:rsidR="003C6515" w:rsidRDefault="003C6515" w:rsidP="003C6515">
      <w:r>
        <w:t xml:space="preserve">         р.п. Лебяжье</w:t>
      </w:r>
    </w:p>
    <w:p w14:paraId="193C0AD4" w14:textId="77777777" w:rsidR="003C6515" w:rsidRDefault="003C6515" w:rsidP="003C6515"/>
    <w:p w14:paraId="2F78238F" w14:textId="77777777" w:rsidR="003C6515" w:rsidRDefault="003C6515" w:rsidP="003C6515"/>
    <w:p w14:paraId="65241898" w14:textId="5563D052" w:rsidR="003C6515" w:rsidRDefault="009A570D" w:rsidP="00FB5BA2">
      <w:pPr>
        <w:jc w:val="center"/>
        <w:rPr>
          <w:b/>
        </w:rPr>
      </w:pPr>
      <w:r>
        <w:rPr>
          <w:b/>
        </w:rPr>
        <w:t>О внесении изменени</w:t>
      </w:r>
      <w:r w:rsidR="00A81B29">
        <w:rPr>
          <w:b/>
        </w:rPr>
        <w:t>й</w:t>
      </w:r>
      <w:r>
        <w:rPr>
          <w:b/>
        </w:rPr>
        <w:t xml:space="preserve"> в постановление Администрации Лебяжьевского муниципального округа </w:t>
      </w:r>
      <w:r w:rsidR="00941BF4">
        <w:rPr>
          <w:b/>
        </w:rPr>
        <w:t xml:space="preserve">Курганской области </w:t>
      </w:r>
      <w:r>
        <w:rPr>
          <w:b/>
        </w:rPr>
        <w:t xml:space="preserve">от </w:t>
      </w:r>
      <w:r w:rsidR="00FB5BA2">
        <w:rPr>
          <w:b/>
        </w:rPr>
        <w:t>1</w:t>
      </w:r>
      <w:r w:rsidR="00887F63">
        <w:rPr>
          <w:b/>
        </w:rPr>
        <w:t>8</w:t>
      </w:r>
      <w:r>
        <w:rPr>
          <w:b/>
        </w:rPr>
        <w:t xml:space="preserve"> </w:t>
      </w:r>
      <w:r w:rsidR="00FB5BA2">
        <w:rPr>
          <w:b/>
        </w:rPr>
        <w:t>мая</w:t>
      </w:r>
      <w:r>
        <w:rPr>
          <w:b/>
        </w:rPr>
        <w:t xml:space="preserve"> 202</w:t>
      </w:r>
      <w:r w:rsidR="00887F63">
        <w:rPr>
          <w:b/>
        </w:rPr>
        <w:t>2</w:t>
      </w:r>
      <w:r>
        <w:rPr>
          <w:b/>
        </w:rPr>
        <w:t xml:space="preserve"> года </w:t>
      </w:r>
      <w:r w:rsidR="00D2685E">
        <w:rPr>
          <w:b/>
        </w:rPr>
        <w:t xml:space="preserve">№ </w:t>
      </w:r>
      <w:r w:rsidR="00FB5BA2">
        <w:rPr>
          <w:b/>
        </w:rPr>
        <w:t>420</w:t>
      </w:r>
      <w:r w:rsidR="00D2685E">
        <w:rPr>
          <w:b/>
        </w:rPr>
        <w:t xml:space="preserve"> </w:t>
      </w:r>
      <w:r>
        <w:rPr>
          <w:b/>
        </w:rPr>
        <w:t>«</w:t>
      </w:r>
      <w:bookmarkStart w:id="0" w:name="_Hlk115942789"/>
      <w:r w:rsidR="00FB5BA2" w:rsidRPr="00FB5BA2">
        <w:rPr>
          <w:b/>
        </w:rPr>
        <w:t>Об утверждении муниципальной программы Лебяжьевского муниципального округа «</w:t>
      </w:r>
      <w:bookmarkStart w:id="1" w:name="_Hlk124842647"/>
      <w:r w:rsidR="00FB5BA2" w:rsidRPr="00FB5BA2">
        <w:rPr>
          <w:b/>
        </w:rPr>
        <w:t>Дорожная деятельность Лебяжьевского муниципального округа» на 2022-2025 годы</w:t>
      </w:r>
      <w:bookmarkEnd w:id="1"/>
      <w:r w:rsidR="00402708">
        <w:rPr>
          <w:b/>
        </w:rPr>
        <w:t>»</w:t>
      </w:r>
    </w:p>
    <w:bookmarkEnd w:id="0"/>
    <w:p w14:paraId="34D06D37" w14:textId="77777777" w:rsidR="003C6515" w:rsidRDefault="003C6515" w:rsidP="003C6515">
      <w:pPr>
        <w:jc w:val="center"/>
        <w:rPr>
          <w:b/>
        </w:rPr>
      </w:pPr>
    </w:p>
    <w:p w14:paraId="3AFAA355" w14:textId="77777777" w:rsidR="003C6515" w:rsidRDefault="003C6515" w:rsidP="003C6515">
      <w:pPr>
        <w:jc w:val="center"/>
        <w:rPr>
          <w:b/>
        </w:rPr>
      </w:pPr>
    </w:p>
    <w:p w14:paraId="3C58D13D" w14:textId="57CD47B6" w:rsidR="003C6515" w:rsidRDefault="003C6515" w:rsidP="00AB706D">
      <w:pPr>
        <w:ind w:hanging="426"/>
        <w:jc w:val="both"/>
      </w:pPr>
      <w:r>
        <w:t xml:space="preserve">                      В соответствии с Федеральн</w:t>
      </w:r>
      <w:r w:rsidR="00887F63">
        <w:t>ым</w:t>
      </w:r>
      <w:r>
        <w:t xml:space="preserve"> закон</w:t>
      </w:r>
      <w:r w:rsidR="00887F63">
        <w:t>ом Российской Федерации от</w:t>
      </w:r>
      <w:r>
        <w:t xml:space="preserve"> </w:t>
      </w:r>
      <w:r w:rsidR="00887F63">
        <w:t>6</w:t>
      </w:r>
      <w:r>
        <w:t xml:space="preserve"> </w:t>
      </w:r>
      <w:r w:rsidR="00887F63">
        <w:t>октября</w:t>
      </w:r>
      <w:r>
        <w:t xml:space="preserve"> 200</w:t>
      </w:r>
      <w:r w:rsidR="00887F63">
        <w:t>3</w:t>
      </w:r>
      <w:r>
        <w:t xml:space="preserve">  года </w:t>
      </w:r>
      <w:r w:rsidR="00887F63">
        <w:t xml:space="preserve">№ 131-ФЗ </w:t>
      </w:r>
      <w:r>
        <w:t xml:space="preserve">«Об </w:t>
      </w:r>
      <w:r w:rsidR="00887F63">
        <w:t>общих принципах организации местного самоуправления в Российской Федерации</w:t>
      </w:r>
      <w:r>
        <w:t xml:space="preserve">», </w:t>
      </w:r>
      <w:r w:rsidR="00887F63">
        <w:t>на основании статьи 36 Устава Лебяжьевского муниципального округа Курганской области,</w:t>
      </w:r>
      <w:r>
        <w:t xml:space="preserve"> Администрация Лебяжьевского    муниципального округа </w:t>
      </w:r>
      <w:r w:rsidR="00C2093F">
        <w:t>Курганской области</w:t>
      </w:r>
    </w:p>
    <w:p w14:paraId="365FF770" w14:textId="77777777" w:rsidR="003C6515" w:rsidRDefault="003C6515" w:rsidP="00AB706D">
      <w:pPr>
        <w:ind w:hanging="426"/>
        <w:jc w:val="both"/>
      </w:pPr>
      <w:r>
        <w:t xml:space="preserve">       ПОСТАНОВЛЯЕТ: </w:t>
      </w:r>
    </w:p>
    <w:p w14:paraId="295D7C0D" w14:textId="1D87851C" w:rsidR="00A81B29" w:rsidRDefault="00A732E4" w:rsidP="005E0849">
      <w:pPr>
        <w:jc w:val="both"/>
      </w:pPr>
      <w:r>
        <w:t xml:space="preserve">               1.</w:t>
      </w:r>
      <w:r w:rsidR="006F5713">
        <w:t xml:space="preserve"> Внести в </w:t>
      </w:r>
      <w:r w:rsidR="00431ABF">
        <w:t xml:space="preserve">приложение к </w:t>
      </w:r>
      <w:r w:rsidR="006F5713">
        <w:t>постановлени</w:t>
      </w:r>
      <w:r w:rsidR="00431ABF">
        <w:t>ю</w:t>
      </w:r>
      <w:r w:rsidR="006F5713">
        <w:t xml:space="preserve"> Администрации Лебяжьевского муниципального округа </w:t>
      </w:r>
      <w:r w:rsidR="00941BF4">
        <w:t xml:space="preserve">Курганской области </w:t>
      </w:r>
      <w:r w:rsidR="006F5713">
        <w:t xml:space="preserve">от </w:t>
      </w:r>
      <w:r w:rsidR="00FB5BA2">
        <w:t>1</w:t>
      </w:r>
      <w:r w:rsidR="006F5713">
        <w:t xml:space="preserve">8 </w:t>
      </w:r>
      <w:r w:rsidR="00FB5BA2">
        <w:t>мая</w:t>
      </w:r>
      <w:r w:rsidR="006F5713">
        <w:t xml:space="preserve"> 2022 года № </w:t>
      </w:r>
      <w:r w:rsidR="00FB5BA2">
        <w:t>420</w:t>
      </w:r>
      <w:r w:rsidR="006F5713">
        <w:t xml:space="preserve"> </w:t>
      </w:r>
      <w:bookmarkStart w:id="2" w:name="_Hlk124940131"/>
      <w:r w:rsidR="006F5713">
        <w:t>«</w:t>
      </w:r>
      <w:r w:rsidR="006F5713" w:rsidRPr="00887F63">
        <w:rPr>
          <w:bCs/>
        </w:rPr>
        <w:t>Об утверждении</w:t>
      </w:r>
      <w:r w:rsidR="006F5713">
        <w:rPr>
          <w:bCs/>
        </w:rPr>
        <w:t xml:space="preserve"> </w:t>
      </w:r>
      <w:r w:rsidR="006F5713" w:rsidRPr="00887F63">
        <w:rPr>
          <w:bCs/>
        </w:rPr>
        <w:t>муниципальной программы Лебяжьевского муниципального округа «</w:t>
      </w:r>
      <w:r w:rsidR="00FB5BA2" w:rsidRPr="00FB5BA2">
        <w:rPr>
          <w:bCs/>
        </w:rPr>
        <w:t>Дорожная деятельность Лебяжьевского муниципального округа» на 2022-2025 годы</w:t>
      </w:r>
      <w:r w:rsidR="006F5713">
        <w:t>»</w:t>
      </w:r>
      <w:bookmarkEnd w:id="2"/>
      <w:r w:rsidR="00DD6283">
        <w:t xml:space="preserve"> (далее – Программа)</w:t>
      </w:r>
      <w:r w:rsidR="00D30A18">
        <w:t xml:space="preserve"> следующ</w:t>
      </w:r>
      <w:r w:rsidR="00A81B29">
        <w:t>и</w:t>
      </w:r>
      <w:r w:rsidR="00D30A18">
        <w:t>е изменени</w:t>
      </w:r>
      <w:r w:rsidR="00A81B29">
        <w:t>я</w:t>
      </w:r>
      <w:r w:rsidR="00D30A18">
        <w:t>:</w:t>
      </w:r>
    </w:p>
    <w:p w14:paraId="02A95002" w14:textId="77777777" w:rsidR="00611E10" w:rsidRDefault="00611E10" w:rsidP="005E0849">
      <w:pPr>
        <w:jc w:val="both"/>
      </w:pPr>
    </w:p>
    <w:p w14:paraId="5288A680" w14:textId="77777777" w:rsidR="00A64E3E" w:rsidRPr="00C2093F" w:rsidRDefault="00A64E3E" w:rsidP="00A64E3E">
      <w:pPr>
        <w:numPr>
          <w:ilvl w:val="0"/>
          <w:numId w:val="2"/>
        </w:numPr>
        <w:ind w:left="0" w:firstLine="851"/>
        <w:contextualSpacing/>
        <w:jc w:val="both"/>
        <w:rPr>
          <w:bCs/>
        </w:rPr>
      </w:pPr>
      <w:r>
        <w:t xml:space="preserve">В разделе </w:t>
      </w:r>
      <w:r>
        <w:rPr>
          <w:lang w:val="en-US"/>
        </w:rPr>
        <w:t>I</w:t>
      </w:r>
      <w:r w:rsidRPr="00837C24">
        <w:t xml:space="preserve"> </w:t>
      </w:r>
      <w:r>
        <w:t xml:space="preserve">Программы слова: </w:t>
      </w:r>
    </w:p>
    <w:p w14:paraId="5F6859DC" w14:textId="77777777" w:rsidR="00A64E3E" w:rsidRDefault="00A64E3E" w:rsidP="00A64E3E">
      <w:pPr>
        <w:contextualSpacing/>
        <w:jc w:val="both"/>
      </w:pPr>
      <w:r>
        <w:t>«</w:t>
      </w:r>
    </w:p>
    <w:tbl>
      <w:tblPr>
        <w:tblStyle w:val="a6"/>
        <w:tblW w:w="9746" w:type="dxa"/>
        <w:tblInd w:w="-5" w:type="dxa"/>
        <w:tblLook w:val="04A0" w:firstRow="1" w:lastRow="0" w:firstColumn="1" w:lastColumn="0" w:noHBand="0" w:noVBand="1"/>
      </w:tblPr>
      <w:tblGrid>
        <w:gridCol w:w="3119"/>
        <w:gridCol w:w="6627"/>
      </w:tblGrid>
      <w:tr w:rsidR="00A64E3E" w:rsidRPr="00E16E13" w14:paraId="11E6F35F" w14:textId="77777777" w:rsidTr="00A64E3E">
        <w:tc>
          <w:tcPr>
            <w:tcW w:w="3119" w:type="dxa"/>
          </w:tcPr>
          <w:p w14:paraId="42163A59" w14:textId="77777777" w:rsidR="00A64E3E" w:rsidRPr="00E16E13" w:rsidRDefault="00A64E3E" w:rsidP="00A64E3E">
            <w:r w:rsidRPr="00E16E1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6627" w:type="dxa"/>
          </w:tcPr>
          <w:p w14:paraId="69C94D8F" w14:textId="77777777" w:rsidR="00A64E3E" w:rsidRPr="00E16E13" w:rsidRDefault="00A64E3E" w:rsidP="00A64E3E">
            <w:pPr>
              <w:pStyle w:val="41"/>
              <w:shd w:val="clear" w:color="auto" w:fill="auto"/>
              <w:spacing w:after="0" w:line="240" w:lineRule="auto"/>
              <w:ind w:right="132"/>
              <w:jc w:val="both"/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  <w:r w:rsidRPr="00E16E1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1. В рамках работ по ремонту автомобильных дорог местного значения в период с 2015 года по 2021 год:</w:t>
            </w:r>
          </w:p>
          <w:p w14:paraId="6AB14FFF" w14:textId="77777777" w:rsidR="00A64E3E" w:rsidRPr="00E16E13" w:rsidRDefault="00A64E3E" w:rsidP="00A64E3E">
            <w:pPr>
              <w:pStyle w:val="41"/>
              <w:shd w:val="clear" w:color="auto" w:fill="auto"/>
              <w:spacing w:after="0" w:line="240" w:lineRule="auto"/>
              <w:ind w:right="132"/>
              <w:jc w:val="both"/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  <w:r w:rsidRPr="00E16E1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дорог, на которых выполнены работы по ремонту и восстановлению дорожного покрытия из асфальтобетона – 9,65/64600 км/кв.м; </w:t>
            </w:r>
          </w:p>
          <w:p w14:paraId="2F56DCCE" w14:textId="77777777" w:rsidR="00A64E3E" w:rsidRPr="00E16E13" w:rsidRDefault="00A64E3E" w:rsidP="00A64E3E">
            <w:pPr>
              <w:pStyle w:val="41"/>
              <w:shd w:val="clear" w:color="auto" w:fill="auto"/>
              <w:spacing w:after="0" w:line="240" w:lineRule="auto"/>
              <w:ind w:right="132"/>
              <w:jc w:val="both"/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  <w:r w:rsidRPr="00E16E1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Протяженность тротуаров, на которых выполнены работы по ремонту и восстановлению покрытия тротуара – 2575/4539 м п./кв.м; </w:t>
            </w:r>
          </w:p>
          <w:p w14:paraId="32618548" w14:textId="77777777" w:rsidR="00A64E3E" w:rsidRPr="00E16E13" w:rsidRDefault="00A64E3E" w:rsidP="00A64E3E">
            <w:pPr>
              <w:pStyle w:val="41"/>
              <w:shd w:val="clear" w:color="auto" w:fill="auto"/>
              <w:spacing w:after="0" w:line="240" w:lineRule="auto"/>
              <w:ind w:right="132"/>
              <w:jc w:val="both"/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  <w:r w:rsidRPr="00E16E1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дорог, на которых выполнены работы по ремонту и восстановлению профиля щебеночных, гравийных и грунтовых дорог – 15,299/91363 км/кв.м;</w:t>
            </w:r>
          </w:p>
          <w:p w14:paraId="6242E8B5" w14:textId="77777777" w:rsidR="00A64E3E" w:rsidRPr="00E16E13" w:rsidRDefault="00A64E3E" w:rsidP="00A64E3E">
            <w:pPr>
              <w:pStyle w:val="41"/>
              <w:shd w:val="clear" w:color="auto" w:fill="auto"/>
              <w:spacing w:after="0" w:line="240" w:lineRule="auto"/>
              <w:ind w:right="132"/>
              <w:jc w:val="both"/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  <w:r w:rsidRPr="00E16E1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2. В рамках работ по ремонту автомобильных дорог местного значения на 2022 год:</w:t>
            </w:r>
          </w:p>
          <w:p w14:paraId="3BE64185" w14:textId="77777777" w:rsidR="00A64E3E" w:rsidRPr="00E16E13" w:rsidRDefault="00A64E3E" w:rsidP="00A64E3E">
            <w:pPr>
              <w:pStyle w:val="41"/>
              <w:shd w:val="clear" w:color="auto" w:fill="auto"/>
              <w:spacing w:after="0" w:line="240" w:lineRule="auto"/>
              <w:ind w:right="132"/>
              <w:jc w:val="both"/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  <w:r w:rsidRPr="00E16E1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дорог, на которых планируются работы по ремонту и восстановлению дорожного покрытия из асфальтобетона, в том числе парковки – 0,88/1420 км/кв.м; </w:t>
            </w:r>
          </w:p>
          <w:p w14:paraId="0B6C5606" w14:textId="77777777" w:rsidR="00A64E3E" w:rsidRPr="00E16E13" w:rsidRDefault="00A64E3E" w:rsidP="00A64E3E">
            <w:pPr>
              <w:pStyle w:val="41"/>
              <w:shd w:val="clear" w:color="auto" w:fill="auto"/>
              <w:spacing w:after="0" w:line="240" w:lineRule="auto"/>
              <w:ind w:right="132"/>
              <w:jc w:val="both"/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  <w:r w:rsidRPr="00E16E1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Протяженность тротуаров, на которых планируются работы по ремонту и восстановлению покрытия тротуара – 76/228 м п./кв.м; </w:t>
            </w:r>
          </w:p>
          <w:p w14:paraId="562CDB53" w14:textId="77777777" w:rsidR="00A64E3E" w:rsidRPr="00E16E13" w:rsidRDefault="00A64E3E" w:rsidP="00A64E3E">
            <w:pPr>
              <w:pStyle w:val="41"/>
              <w:shd w:val="clear" w:color="auto" w:fill="auto"/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16E1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дорог, на которых планируются работы по ремонту и восстановлению профиля щебеночных, гравийных и грунтовых дорог – 7,332/42675 км/кв.м;</w:t>
            </w:r>
          </w:p>
        </w:tc>
      </w:tr>
    </w:tbl>
    <w:p w14:paraId="4284DAEE" w14:textId="77777777" w:rsidR="00A64E3E" w:rsidRDefault="00A64E3E" w:rsidP="00A64E3E">
      <w:pPr>
        <w:contextualSpacing/>
        <w:jc w:val="both"/>
      </w:pPr>
      <w:bookmarkStart w:id="3" w:name="_Hlk159846899"/>
      <w:r>
        <w:lastRenderedPageBreak/>
        <w:t xml:space="preserve">                                                                                                                                                              »</w:t>
      </w:r>
    </w:p>
    <w:bookmarkEnd w:id="3"/>
    <w:p w14:paraId="7DCFA9A2" w14:textId="77777777" w:rsidR="00A64E3E" w:rsidRPr="00A81B29" w:rsidRDefault="00A64E3E" w:rsidP="00A64E3E">
      <w:pPr>
        <w:contextualSpacing/>
        <w:jc w:val="both"/>
        <w:rPr>
          <w:bCs/>
        </w:rPr>
      </w:pPr>
      <w:r>
        <w:rPr>
          <w:bCs/>
        </w:rPr>
        <w:t>заменить словами:</w:t>
      </w:r>
    </w:p>
    <w:p w14:paraId="22ABAF81" w14:textId="77777777" w:rsidR="00A64E3E" w:rsidRDefault="00A64E3E" w:rsidP="00A64E3E">
      <w:pPr>
        <w:contextualSpacing/>
        <w:jc w:val="both"/>
      </w:pPr>
      <w:r>
        <w:t>«</w:t>
      </w:r>
    </w:p>
    <w:tbl>
      <w:tblPr>
        <w:tblStyle w:val="a6"/>
        <w:tblW w:w="9746" w:type="dxa"/>
        <w:tblInd w:w="-5" w:type="dxa"/>
        <w:tblLook w:val="04A0" w:firstRow="1" w:lastRow="0" w:firstColumn="1" w:lastColumn="0" w:noHBand="0" w:noVBand="1"/>
      </w:tblPr>
      <w:tblGrid>
        <w:gridCol w:w="3119"/>
        <w:gridCol w:w="6627"/>
      </w:tblGrid>
      <w:tr w:rsidR="00A64E3E" w:rsidRPr="00E16E13" w14:paraId="3247257F" w14:textId="77777777" w:rsidTr="00A64E3E">
        <w:tc>
          <w:tcPr>
            <w:tcW w:w="3119" w:type="dxa"/>
          </w:tcPr>
          <w:p w14:paraId="7EAD5F37" w14:textId="77777777" w:rsidR="00A64E3E" w:rsidRPr="00E16E13" w:rsidRDefault="00A64E3E" w:rsidP="00A64E3E">
            <w:r w:rsidRPr="00E16E1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6627" w:type="dxa"/>
          </w:tcPr>
          <w:p w14:paraId="0A3A1EF4" w14:textId="77777777" w:rsidR="00800EB6" w:rsidRPr="00800EB6" w:rsidRDefault="00800EB6" w:rsidP="00800EB6">
            <w:pPr>
              <w:widowControl w:val="0"/>
              <w:ind w:right="132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800EB6">
              <w:rPr>
                <w:rFonts w:eastAsia="Arial"/>
                <w:color w:val="000000"/>
                <w:spacing w:val="3"/>
                <w:lang w:eastAsia="en-US"/>
              </w:rPr>
              <w:t>1. В рамках работ по ремонту автомобильных дорог местного значения в период с 2015 года по 2021 год:</w:t>
            </w:r>
          </w:p>
          <w:p w14:paraId="72C22578" w14:textId="77777777" w:rsidR="00800EB6" w:rsidRPr="00800EB6" w:rsidRDefault="00800EB6" w:rsidP="00800EB6">
            <w:pPr>
              <w:widowControl w:val="0"/>
              <w:ind w:right="132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800EB6">
              <w:rPr>
                <w:rFonts w:eastAsia="Arial"/>
                <w:color w:val="000000"/>
                <w:spacing w:val="3"/>
                <w:lang w:eastAsia="en-US"/>
              </w:rPr>
              <w:t xml:space="preserve">Протяженность автомобильных дорог, на которых выполнены работы по ремонту и восстановлению дорожного покрытия из асфальтобетона – 9,65/64600 км/кв.м; </w:t>
            </w:r>
          </w:p>
          <w:p w14:paraId="1D245A97" w14:textId="77777777" w:rsidR="00800EB6" w:rsidRPr="00800EB6" w:rsidRDefault="00800EB6" w:rsidP="00800EB6">
            <w:pPr>
              <w:widowControl w:val="0"/>
              <w:ind w:right="132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800EB6">
              <w:rPr>
                <w:rFonts w:eastAsia="Arial"/>
                <w:color w:val="000000"/>
                <w:spacing w:val="3"/>
                <w:lang w:eastAsia="en-US"/>
              </w:rPr>
              <w:t xml:space="preserve">Протяженность тротуаров, на которых выполнены работы по ремонту и восстановлению покрытия тротуара – 2575/4539 м п./кв.м; </w:t>
            </w:r>
          </w:p>
          <w:p w14:paraId="16B41F36" w14:textId="77777777" w:rsidR="00800EB6" w:rsidRPr="00800EB6" w:rsidRDefault="00800EB6" w:rsidP="00800EB6">
            <w:pPr>
              <w:widowControl w:val="0"/>
              <w:ind w:right="132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800EB6">
              <w:rPr>
                <w:rFonts w:eastAsia="Arial"/>
                <w:color w:val="000000"/>
                <w:spacing w:val="3"/>
                <w:lang w:eastAsia="en-US"/>
              </w:rPr>
              <w:t>Протяженность автомобильных дорог, на которых выполнены работы по ремонту и восстановлению профиля щебеночных, гравийных и грунтовых дорог – 15,299/91363 км/кв.м;</w:t>
            </w:r>
          </w:p>
          <w:p w14:paraId="171E119E" w14:textId="77777777" w:rsidR="00800EB6" w:rsidRPr="00800EB6" w:rsidRDefault="00800EB6" w:rsidP="00800EB6">
            <w:pPr>
              <w:widowControl w:val="0"/>
              <w:ind w:right="132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800EB6">
              <w:rPr>
                <w:rFonts w:eastAsia="Arial"/>
                <w:color w:val="000000"/>
                <w:spacing w:val="3"/>
                <w:lang w:eastAsia="en-US"/>
              </w:rPr>
              <w:t>2. В рамках работ по ремонту автомобильных дорог местного значения на 2022 год:</w:t>
            </w:r>
          </w:p>
          <w:p w14:paraId="77969A4F" w14:textId="77777777" w:rsidR="00800EB6" w:rsidRPr="00800EB6" w:rsidRDefault="00800EB6" w:rsidP="00800EB6">
            <w:pPr>
              <w:widowControl w:val="0"/>
              <w:ind w:right="132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800EB6">
              <w:rPr>
                <w:rFonts w:eastAsia="Arial"/>
                <w:color w:val="000000"/>
                <w:spacing w:val="3"/>
                <w:lang w:eastAsia="en-US"/>
              </w:rPr>
              <w:t xml:space="preserve">Протяженность автомобильных дорог, на которых планируются работы по ремонту и восстановлению дорожного покрытия из асфальтобетона, в том числе парковки – 0,88/1420 км/кв.м; </w:t>
            </w:r>
          </w:p>
          <w:p w14:paraId="67AAC694" w14:textId="77777777" w:rsidR="00800EB6" w:rsidRPr="00800EB6" w:rsidRDefault="00800EB6" w:rsidP="00800EB6">
            <w:pPr>
              <w:widowControl w:val="0"/>
              <w:ind w:right="132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800EB6">
              <w:rPr>
                <w:rFonts w:eastAsia="Arial"/>
                <w:color w:val="000000"/>
                <w:spacing w:val="3"/>
                <w:lang w:eastAsia="en-US"/>
              </w:rPr>
              <w:t xml:space="preserve">Протяженность тротуаров, на которых планируются работы по ремонту и восстановлению покрытия тротуара – 76/228 м п./кв.м; </w:t>
            </w:r>
          </w:p>
          <w:p w14:paraId="1D90FB9A" w14:textId="77777777" w:rsidR="00800EB6" w:rsidRPr="00800EB6" w:rsidRDefault="00800EB6" w:rsidP="00800EB6">
            <w:pPr>
              <w:widowControl w:val="0"/>
              <w:ind w:right="132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800EB6">
              <w:rPr>
                <w:rFonts w:eastAsia="Arial"/>
                <w:color w:val="000000"/>
                <w:spacing w:val="3"/>
                <w:lang w:eastAsia="en-US"/>
              </w:rPr>
              <w:t>Протяженность автомобильных дорог, на которых планируются работы по ремонту и восстановлению профиля щебеночных, гравийных и грунтовых дорог – 7,332/42675 км/кв.м;</w:t>
            </w:r>
          </w:p>
          <w:p w14:paraId="5E1102A2" w14:textId="77777777" w:rsidR="00800EB6" w:rsidRPr="00800EB6" w:rsidRDefault="00800EB6" w:rsidP="00800EB6">
            <w:pPr>
              <w:widowControl w:val="0"/>
              <w:ind w:right="132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800EB6">
              <w:rPr>
                <w:rFonts w:eastAsia="Arial"/>
                <w:color w:val="000000"/>
                <w:spacing w:val="3"/>
                <w:lang w:eastAsia="en-US"/>
              </w:rPr>
              <w:t>3. В рамках работ по ремонту автомобильных дорог местного значения на 2023 год:</w:t>
            </w:r>
          </w:p>
          <w:p w14:paraId="4D9EE9D3" w14:textId="77777777" w:rsidR="00800EB6" w:rsidRPr="00800EB6" w:rsidRDefault="00800EB6" w:rsidP="00800EB6">
            <w:pPr>
              <w:widowControl w:val="0"/>
              <w:ind w:right="132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800EB6">
              <w:rPr>
                <w:rFonts w:eastAsia="Arial"/>
                <w:color w:val="000000"/>
                <w:spacing w:val="3"/>
                <w:lang w:eastAsia="en-US"/>
              </w:rPr>
              <w:t>Протяженность автомобильных дорог, на которых планируются работы по ремонту и восстановлению профиля щебеночных, гравийных и грунтовых дорог – 5,4/25 418 км/кв.м;</w:t>
            </w:r>
          </w:p>
          <w:p w14:paraId="647D2FD9" w14:textId="77777777" w:rsidR="00800EB6" w:rsidRPr="00800EB6" w:rsidRDefault="00800EB6" w:rsidP="00800EB6">
            <w:pPr>
              <w:widowControl w:val="0"/>
              <w:ind w:right="132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800EB6">
              <w:rPr>
                <w:rFonts w:eastAsia="Arial"/>
                <w:color w:val="000000"/>
                <w:spacing w:val="3"/>
                <w:lang w:eastAsia="en-US"/>
              </w:rPr>
              <w:t>4. В рамках работ по ремонту автомобильных дорог местного значения на 2024 год:</w:t>
            </w:r>
          </w:p>
          <w:p w14:paraId="31A17CC3" w14:textId="77777777" w:rsidR="00800EB6" w:rsidRPr="00800EB6" w:rsidRDefault="00800EB6" w:rsidP="00800EB6">
            <w:pPr>
              <w:widowControl w:val="0"/>
              <w:ind w:right="132"/>
              <w:jc w:val="both"/>
              <w:rPr>
                <w:rFonts w:ascii="Arial" w:eastAsia="Arial" w:hAnsi="Arial" w:cs="Arial"/>
                <w:spacing w:val="-1"/>
                <w:sz w:val="22"/>
                <w:szCs w:val="22"/>
                <w:lang w:eastAsia="en-US"/>
              </w:rPr>
            </w:pPr>
            <w:r w:rsidRPr="00800EB6">
              <w:rPr>
                <w:rFonts w:eastAsia="Arial"/>
                <w:color w:val="000000"/>
                <w:spacing w:val="3"/>
                <w:lang w:eastAsia="en-US"/>
              </w:rPr>
              <w:t xml:space="preserve">Установка светильников на улично-дорожной сети в Лебяжьевском муниципальном округе </w:t>
            </w:r>
            <w:r w:rsidRPr="00DB6B82">
              <w:rPr>
                <w:rFonts w:eastAsia="Arial"/>
                <w:spacing w:val="-1"/>
                <w:lang w:eastAsia="en-US"/>
              </w:rPr>
              <w:t>– 235 шт.;</w:t>
            </w:r>
          </w:p>
          <w:p w14:paraId="1B3C1205" w14:textId="6B2E32FC" w:rsidR="00800EB6" w:rsidRPr="00800EB6" w:rsidRDefault="00800EB6" w:rsidP="00800EB6">
            <w:pPr>
              <w:widowControl w:val="0"/>
              <w:ind w:right="132"/>
              <w:jc w:val="both"/>
              <w:rPr>
                <w:rFonts w:ascii="Arial" w:eastAsia="Arial" w:hAnsi="Arial" w:cs="Arial"/>
                <w:spacing w:val="-1"/>
                <w:sz w:val="22"/>
                <w:szCs w:val="22"/>
                <w:lang w:eastAsia="en-US"/>
              </w:rPr>
            </w:pPr>
            <w:r w:rsidRPr="00800EB6">
              <w:rPr>
                <w:rFonts w:eastAsia="Arial"/>
                <w:color w:val="000000"/>
                <w:spacing w:val="3"/>
                <w:lang w:eastAsia="en-US"/>
              </w:rPr>
              <w:t xml:space="preserve">Работы по установке технических средств организации дорожного движения в Лебяжьевском муниципальном </w:t>
            </w:r>
            <w:r w:rsidRPr="00DB6B82">
              <w:rPr>
                <w:rFonts w:eastAsia="Arial"/>
                <w:color w:val="000000"/>
                <w:spacing w:val="3"/>
                <w:lang w:eastAsia="en-US"/>
              </w:rPr>
              <w:t xml:space="preserve">округе </w:t>
            </w:r>
            <w:r w:rsidRPr="00DB6B82">
              <w:rPr>
                <w:rFonts w:eastAsia="Arial"/>
                <w:spacing w:val="-1"/>
                <w:lang w:eastAsia="en-US"/>
              </w:rPr>
              <w:t xml:space="preserve">– </w:t>
            </w:r>
            <w:r w:rsidR="00320B81">
              <w:rPr>
                <w:rFonts w:eastAsia="Arial"/>
                <w:spacing w:val="-1"/>
                <w:lang w:eastAsia="en-US"/>
              </w:rPr>
              <w:t>4</w:t>
            </w:r>
            <w:r w:rsidRPr="00DB6B82">
              <w:rPr>
                <w:rFonts w:eastAsia="Arial"/>
                <w:spacing w:val="-1"/>
                <w:lang w:eastAsia="en-US"/>
              </w:rPr>
              <w:t>0 шт</w:t>
            </w:r>
            <w:r w:rsidRPr="00800EB6">
              <w:rPr>
                <w:rFonts w:ascii="Arial" w:eastAsia="Arial" w:hAnsi="Arial" w:cs="Arial"/>
                <w:spacing w:val="-1"/>
                <w:sz w:val="22"/>
                <w:szCs w:val="22"/>
                <w:lang w:eastAsia="en-US"/>
              </w:rPr>
              <w:t>.;</w:t>
            </w:r>
          </w:p>
          <w:p w14:paraId="690E8A52" w14:textId="77777777" w:rsidR="00A64E3E" w:rsidRDefault="00800EB6" w:rsidP="00800EB6">
            <w:pPr>
              <w:pStyle w:val="41"/>
              <w:shd w:val="clear" w:color="auto" w:fill="auto"/>
              <w:spacing w:after="0" w:line="240" w:lineRule="auto"/>
              <w:ind w:right="132"/>
              <w:jc w:val="both"/>
              <w:rPr>
                <w:rFonts w:ascii="Times New Roman" w:eastAsiaTheme="minorHAns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00EB6">
              <w:rPr>
                <w:rFonts w:ascii="Times New Roman" w:eastAsiaTheme="minorHAns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Протяженность автомобильных дорог, на которых планируются работы по ремонту и восстановлению профиля щебеночных, гравийных и грунтовых дорог – </w:t>
            </w:r>
            <w:r w:rsidR="00A12ADC">
              <w:rPr>
                <w:rFonts w:ascii="Times New Roman" w:eastAsiaTheme="minorHAns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2,36</w:t>
            </w:r>
            <w:r w:rsidRPr="00800EB6">
              <w:rPr>
                <w:rFonts w:ascii="Times New Roman" w:eastAsiaTheme="minorHAns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="00A12ADC">
              <w:rPr>
                <w:rFonts w:ascii="Times New Roman" w:eastAsiaTheme="minorHAns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9 456</w:t>
            </w:r>
            <w:r w:rsidRPr="00800EB6">
              <w:rPr>
                <w:rFonts w:ascii="Times New Roman" w:eastAsiaTheme="minorHAns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км/кв.м;</w:t>
            </w:r>
          </w:p>
          <w:p w14:paraId="67767228" w14:textId="54F6076F" w:rsidR="00A12ADC" w:rsidRPr="00800EB6" w:rsidRDefault="00A12ADC" w:rsidP="00A12ADC">
            <w:pPr>
              <w:widowControl w:val="0"/>
              <w:ind w:right="132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>
              <w:rPr>
                <w:rFonts w:eastAsia="Arial"/>
                <w:color w:val="000000"/>
                <w:spacing w:val="3"/>
                <w:lang w:eastAsia="en-US"/>
              </w:rPr>
              <w:t>4</w:t>
            </w:r>
            <w:r w:rsidRPr="00800EB6">
              <w:rPr>
                <w:rFonts w:eastAsia="Arial"/>
                <w:color w:val="000000"/>
                <w:spacing w:val="3"/>
                <w:lang w:eastAsia="en-US"/>
              </w:rPr>
              <w:t>. В рамках работ по ремонту автомобильных дорог местного значения на 202</w:t>
            </w:r>
            <w:r>
              <w:rPr>
                <w:rFonts w:eastAsia="Arial"/>
                <w:color w:val="000000"/>
                <w:spacing w:val="3"/>
                <w:lang w:eastAsia="en-US"/>
              </w:rPr>
              <w:t>5</w:t>
            </w:r>
            <w:r w:rsidRPr="00800EB6">
              <w:rPr>
                <w:rFonts w:eastAsia="Arial"/>
                <w:color w:val="000000"/>
                <w:spacing w:val="3"/>
                <w:lang w:eastAsia="en-US"/>
              </w:rPr>
              <w:t xml:space="preserve"> год:</w:t>
            </w:r>
          </w:p>
          <w:p w14:paraId="4606442B" w14:textId="5FC480AD" w:rsidR="00A12ADC" w:rsidRPr="00800EB6" w:rsidRDefault="00A12ADC" w:rsidP="00A12ADC">
            <w:pPr>
              <w:widowControl w:val="0"/>
              <w:ind w:right="132"/>
              <w:jc w:val="both"/>
              <w:rPr>
                <w:rFonts w:ascii="Arial" w:eastAsia="Arial" w:hAnsi="Arial" w:cs="Arial"/>
                <w:spacing w:val="-1"/>
                <w:sz w:val="22"/>
                <w:szCs w:val="22"/>
                <w:lang w:eastAsia="en-US"/>
              </w:rPr>
            </w:pPr>
            <w:r w:rsidRPr="00800EB6">
              <w:rPr>
                <w:rFonts w:eastAsia="Arial"/>
                <w:color w:val="000000"/>
                <w:spacing w:val="3"/>
                <w:lang w:eastAsia="en-US"/>
              </w:rPr>
              <w:t xml:space="preserve">Установка светильников на улично-дорожной сети в </w:t>
            </w:r>
            <w:r w:rsidRPr="00800EB6">
              <w:rPr>
                <w:rFonts w:eastAsia="Arial"/>
                <w:color w:val="000000"/>
                <w:spacing w:val="3"/>
                <w:lang w:eastAsia="en-US"/>
              </w:rPr>
              <w:lastRenderedPageBreak/>
              <w:t xml:space="preserve">Лебяжьевском муниципальном округе </w:t>
            </w:r>
            <w:r w:rsidRPr="00DB6B82">
              <w:rPr>
                <w:rFonts w:eastAsia="Arial"/>
                <w:spacing w:val="-1"/>
                <w:lang w:eastAsia="en-US"/>
              </w:rPr>
              <w:t xml:space="preserve">– </w:t>
            </w:r>
            <w:r>
              <w:rPr>
                <w:rFonts w:eastAsia="Arial"/>
                <w:spacing w:val="-1"/>
                <w:lang w:eastAsia="en-US"/>
              </w:rPr>
              <w:t>110</w:t>
            </w:r>
            <w:r w:rsidRPr="00DB6B82">
              <w:rPr>
                <w:rFonts w:eastAsia="Arial"/>
                <w:spacing w:val="-1"/>
                <w:lang w:eastAsia="en-US"/>
              </w:rPr>
              <w:t xml:space="preserve"> шт.;</w:t>
            </w:r>
          </w:p>
          <w:p w14:paraId="79720514" w14:textId="352EAFA3" w:rsidR="00A12ADC" w:rsidRPr="00800EB6" w:rsidRDefault="00A12ADC" w:rsidP="00A12ADC">
            <w:pPr>
              <w:widowControl w:val="0"/>
              <w:ind w:right="132"/>
              <w:jc w:val="both"/>
              <w:rPr>
                <w:rFonts w:ascii="Arial" w:eastAsia="Arial" w:hAnsi="Arial" w:cs="Arial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pacing w:val="3"/>
                <w:lang w:eastAsia="en-US"/>
              </w:rPr>
              <w:t>Изготовление и монтаж консолей</w:t>
            </w:r>
            <w:r w:rsidRPr="00800EB6">
              <w:rPr>
                <w:rFonts w:eastAsia="Arial"/>
                <w:color w:val="000000"/>
                <w:spacing w:val="3"/>
                <w:lang w:eastAsia="en-US"/>
              </w:rPr>
              <w:t xml:space="preserve"> в Лебяжьевском муниципальном </w:t>
            </w:r>
            <w:r w:rsidRPr="00DB6B82">
              <w:rPr>
                <w:rFonts w:eastAsia="Arial"/>
                <w:color w:val="000000"/>
                <w:spacing w:val="3"/>
                <w:lang w:eastAsia="en-US"/>
              </w:rPr>
              <w:t xml:space="preserve">округе </w:t>
            </w:r>
            <w:r w:rsidRPr="00DB6B82">
              <w:rPr>
                <w:rFonts w:eastAsia="Arial"/>
                <w:spacing w:val="-1"/>
                <w:lang w:eastAsia="en-US"/>
              </w:rPr>
              <w:t xml:space="preserve">– </w:t>
            </w:r>
            <w:r>
              <w:rPr>
                <w:rFonts w:eastAsia="Arial"/>
                <w:spacing w:val="-1"/>
                <w:lang w:eastAsia="en-US"/>
              </w:rPr>
              <w:t>46</w:t>
            </w:r>
            <w:r w:rsidRPr="00DB6B82">
              <w:rPr>
                <w:rFonts w:eastAsia="Arial"/>
                <w:spacing w:val="-1"/>
                <w:lang w:eastAsia="en-US"/>
              </w:rPr>
              <w:t xml:space="preserve"> шт</w:t>
            </w:r>
            <w:r w:rsidRPr="00800EB6">
              <w:rPr>
                <w:rFonts w:ascii="Arial" w:eastAsia="Arial" w:hAnsi="Arial" w:cs="Arial"/>
                <w:spacing w:val="-1"/>
                <w:sz w:val="22"/>
                <w:szCs w:val="22"/>
                <w:lang w:eastAsia="en-US"/>
              </w:rPr>
              <w:t>.;</w:t>
            </w:r>
          </w:p>
          <w:p w14:paraId="2639B9D7" w14:textId="0BD94F65" w:rsidR="00A12ADC" w:rsidRDefault="00A12ADC" w:rsidP="00A12ADC">
            <w:pPr>
              <w:pStyle w:val="41"/>
              <w:shd w:val="clear" w:color="auto" w:fill="auto"/>
              <w:spacing w:after="0" w:line="240" w:lineRule="auto"/>
              <w:ind w:right="132"/>
              <w:jc w:val="both"/>
              <w:rPr>
                <w:rFonts w:ascii="Times New Roman" w:eastAsiaTheme="minorHAns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00EB6">
              <w:rPr>
                <w:rFonts w:ascii="Times New Roman" w:eastAsiaTheme="minorHAns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Протяженность автомобильных дорог, на которых планируются работы по ремонту и восстановлению профиля щебеночных, гравийных и грунтовых дорог – </w:t>
            </w:r>
            <w:r>
              <w:rPr>
                <w:rFonts w:ascii="Times New Roman" w:eastAsiaTheme="minorHAns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0,53</w:t>
            </w:r>
            <w:r w:rsidRPr="00800EB6">
              <w:rPr>
                <w:rFonts w:ascii="Times New Roman" w:eastAsiaTheme="minorHAns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HAns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2 120</w:t>
            </w:r>
            <w:r w:rsidRPr="00800EB6">
              <w:rPr>
                <w:rFonts w:ascii="Times New Roman" w:eastAsiaTheme="minorHAns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км/кв.м;</w:t>
            </w:r>
          </w:p>
          <w:p w14:paraId="6A469ECE" w14:textId="6A7628C4" w:rsidR="00A12ADC" w:rsidRPr="00E16E13" w:rsidRDefault="00A12ADC" w:rsidP="00800EB6">
            <w:pPr>
              <w:pStyle w:val="41"/>
              <w:shd w:val="clear" w:color="auto" w:fill="auto"/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</w:tbl>
    <w:p w14:paraId="4A908D06" w14:textId="54EA4657" w:rsidR="0006622A" w:rsidRDefault="00A64E3E" w:rsidP="005E0849">
      <w:pPr>
        <w:jc w:val="both"/>
      </w:pPr>
      <w:r w:rsidRPr="00A64E3E">
        <w:lastRenderedPageBreak/>
        <w:t xml:space="preserve">                                                                                                                                                             »</w:t>
      </w:r>
      <w:r>
        <w:t>;</w:t>
      </w:r>
    </w:p>
    <w:p w14:paraId="1AA45B35" w14:textId="6F38DF3B" w:rsidR="00A732E4" w:rsidRPr="00C2093F" w:rsidRDefault="00A81B29" w:rsidP="00A81B29">
      <w:pPr>
        <w:numPr>
          <w:ilvl w:val="0"/>
          <w:numId w:val="2"/>
        </w:numPr>
        <w:ind w:left="0" w:firstLine="851"/>
        <w:contextualSpacing/>
        <w:jc w:val="both"/>
        <w:rPr>
          <w:bCs/>
        </w:rPr>
      </w:pPr>
      <w:bookmarkStart w:id="4" w:name="_Hlk124838489"/>
      <w:r>
        <w:t xml:space="preserve">В разделе </w:t>
      </w:r>
      <w:r>
        <w:rPr>
          <w:lang w:val="en-US"/>
        </w:rPr>
        <w:t>I</w:t>
      </w:r>
      <w:r w:rsidRPr="00837C24">
        <w:t xml:space="preserve"> </w:t>
      </w:r>
      <w:r>
        <w:t xml:space="preserve">Программы слова: </w:t>
      </w:r>
    </w:p>
    <w:p w14:paraId="06F5E4FA" w14:textId="77777777" w:rsidR="00C2093F" w:rsidRDefault="00C2093F" w:rsidP="00C2093F">
      <w:pPr>
        <w:contextualSpacing/>
        <w:jc w:val="both"/>
      </w:pPr>
      <w:r>
        <w:t>«</w:t>
      </w:r>
    </w:p>
    <w:tbl>
      <w:tblPr>
        <w:tblStyle w:val="a6"/>
        <w:tblW w:w="9640" w:type="dxa"/>
        <w:tblInd w:w="-34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C2093F" w:rsidRPr="00C2093F" w14:paraId="121BF6F7" w14:textId="77777777" w:rsidTr="0027471C">
        <w:trPr>
          <w:trHeight w:val="1523"/>
        </w:trPr>
        <w:tc>
          <w:tcPr>
            <w:tcW w:w="2552" w:type="dxa"/>
          </w:tcPr>
          <w:p w14:paraId="225DECFE" w14:textId="77777777" w:rsidR="00C2093F" w:rsidRPr="00C2093F" w:rsidRDefault="00C2093F" w:rsidP="00C2093F">
            <w:pPr>
              <w:contextualSpacing/>
              <w:jc w:val="both"/>
            </w:pPr>
            <w:r w:rsidRPr="00C2093F">
              <w:t>Объемы бюджетных ассигнований</w:t>
            </w:r>
          </w:p>
        </w:tc>
        <w:tc>
          <w:tcPr>
            <w:tcW w:w="7088" w:type="dxa"/>
          </w:tcPr>
          <w:p w14:paraId="11378A2F" w14:textId="77777777" w:rsidR="005868F3" w:rsidRPr="005868F3" w:rsidRDefault="005868F3" w:rsidP="005868F3">
            <w:pPr>
              <w:contextualSpacing/>
              <w:jc w:val="both"/>
            </w:pPr>
            <w:r w:rsidRPr="005868F3">
              <w:t>Общий объем финансовых средств для реализации Программы составляет 70 531,58752 тыс. руб., в том числе за 2022 год – 33 641,58752 руб., из них:</w:t>
            </w:r>
          </w:p>
          <w:p w14:paraId="1ABCDDC8" w14:textId="77777777" w:rsidR="005868F3" w:rsidRPr="005868F3" w:rsidRDefault="005868F3" w:rsidP="005868F3">
            <w:pPr>
              <w:contextualSpacing/>
              <w:jc w:val="both"/>
            </w:pPr>
            <w:r w:rsidRPr="005868F3">
              <w:t>областного бюджета – 26 314,677 тыс. руб. (по согласованию);</w:t>
            </w:r>
          </w:p>
          <w:p w14:paraId="7DF744EB" w14:textId="5A94F7AE" w:rsidR="00C2093F" w:rsidRPr="00C2093F" w:rsidRDefault="005868F3" w:rsidP="005868F3">
            <w:pPr>
              <w:contextualSpacing/>
              <w:jc w:val="both"/>
            </w:pPr>
            <w:r w:rsidRPr="005868F3">
              <w:t>бюджета Лебяжьевского муниципального округа – 7 326,91052 тыс. руб.</w:t>
            </w:r>
          </w:p>
        </w:tc>
      </w:tr>
    </w:tbl>
    <w:p w14:paraId="1565BB7C" w14:textId="348C4AB2" w:rsidR="00C2093F" w:rsidRDefault="00431ABF" w:rsidP="00C2093F">
      <w:pPr>
        <w:contextualSpacing/>
        <w:jc w:val="both"/>
      </w:pPr>
      <w:r>
        <w:t xml:space="preserve">                                                                                                                                                              </w:t>
      </w:r>
      <w:r w:rsidR="00C2093F">
        <w:t>»</w:t>
      </w:r>
    </w:p>
    <w:p w14:paraId="62792CFA" w14:textId="631654C3" w:rsidR="00C2093F" w:rsidRPr="00A81B29" w:rsidRDefault="00C2093F" w:rsidP="00C2093F">
      <w:pPr>
        <w:contextualSpacing/>
        <w:jc w:val="both"/>
        <w:rPr>
          <w:bCs/>
        </w:rPr>
      </w:pPr>
      <w:r>
        <w:rPr>
          <w:bCs/>
        </w:rPr>
        <w:t>заменить словами:</w:t>
      </w:r>
    </w:p>
    <w:p w14:paraId="6FF25BAA" w14:textId="77777777" w:rsidR="00A81B29" w:rsidRDefault="00A81B29" w:rsidP="00A81B29">
      <w:pPr>
        <w:contextualSpacing/>
        <w:jc w:val="both"/>
      </w:pPr>
      <w:r>
        <w:t>«</w:t>
      </w:r>
    </w:p>
    <w:tbl>
      <w:tblPr>
        <w:tblStyle w:val="a6"/>
        <w:tblW w:w="9640" w:type="dxa"/>
        <w:tblInd w:w="-34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A81B29" w:rsidRPr="00A81B29" w14:paraId="03F248EC" w14:textId="77777777" w:rsidTr="0027471C">
        <w:trPr>
          <w:trHeight w:val="1523"/>
        </w:trPr>
        <w:tc>
          <w:tcPr>
            <w:tcW w:w="2552" w:type="dxa"/>
          </w:tcPr>
          <w:p w14:paraId="3FB3848A" w14:textId="77777777" w:rsidR="00A81B29" w:rsidRPr="00A81B29" w:rsidRDefault="00A81B29" w:rsidP="0027471C">
            <w:pPr>
              <w:rPr>
                <w:rFonts w:eastAsiaTheme="minorHAnsi"/>
                <w:lang w:eastAsia="en-US"/>
              </w:rPr>
            </w:pPr>
            <w:r w:rsidRPr="00A81B29">
              <w:rPr>
                <w:rFonts w:eastAsiaTheme="minorHAnsi"/>
                <w:lang w:eastAsia="en-US"/>
              </w:rPr>
              <w:t>Объемы бюджетных ассигнований</w:t>
            </w:r>
          </w:p>
        </w:tc>
        <w:tc>
          <w:tcPr>
            <w:tcW w:w="7088" w:type="dxa"/>
          </w:tcPr>
          <w:p w14:paraId="2C98B751" w14:textId="7D7A284B" w:rsidR="005916D7" w:rsidRPr="005916D7" w:rsidRDefault="005916D7" w:rsidP="005916D7">
            <w:pPr>
              <w:widowControl w:val="0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5916D7">
              <w:rPr>
                <w:rFonts w:eastAsia="Arial"/>
                <w:color w:val="000000"/>
                <w:spacing w:val="3"/>
                <w:lang w:eastAsia="en-US"/>
              </w:rPr>
              <w:t xml:space="preserve">Общий объем финансовых средств для реализации Программы составляет </w:t>
            </w:r>
            <w:r w:rsidR="00A12ADC">
              <w:rPr>
                <w:rFonts w:eastAsia="Arial"/>
                <w:color w:val="000000"/>
                <w:spacing w:val="3"/>
                <w:lang w:eastAsia="en-US"/>
              </w:rPr>
              <w:t>112 200,24355</w:t>
            </w:r>
            <w:r w:rsidRPr="005916D7">
              <w:rPr>
                <w:rFonts w:eastAsia="Arial"/>
                <w:color w:val="000000"/>
                <w:spacing w:val="3"/>
                <w:lang w:eastAsia="en-US"/>
              </w:rPr>
              <w:t xml:space="preserve"> тыс. руб., в том числе за </w:t>
            </w:r>
            <w:r w:rsidRPr="005916D7">
              <w:rPr>
                <w:rFonts w:eastAsia="Arial"/>
                <w:b/>
                <w:bCs/>
                <w:color w:val="000000"/>
                <w:spacing w:val="3"/>
                <w:lang w:eastAsia="en-US"/>
              </w:rPr>
              <w:t>2022 год</w:t>
            </w:r>
            <w:r w:rsidRPr="005916D7">
              <w:rPr>
                <w:rFonts w:eastAsia="Arial"/>
                <w:color w:val="000000"/>
                <w:spacing w:val="3"/>
                <w:lang w:eastAsia="en-US"/>
              </w:rPr>
              <w:t xml:space="preserve"> – 33 641,58752 тыс. руб., из них:</w:t>
            </w:r>
          </w:p>
          <w:p w14:paraId="79BD5BDD" w14:textId="77777777" w:rsidR="005916D7" w:rsidRPr="005916D7" w:rsidRDefault="005916D7" w:rsidP="005916D7">
            <w:pPr>
              <w:widowControl w:val="0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5916D7">
              <w:rPr>
                <w:rFonts w:eastAsia="Arial"/>
                <w:color w:val="000000"/>
                <w:spacing w:val="3"/>
                <w:lang w:eastAsia="en-US"/>
              </w:rPr>
              <w:t>областного бюджета – 26 314,677 тыс. руб. (по согласованию);</w:t>
            </w:r>
          </w:p>
          <w:p w14:paraId="707A2B63" w14:textId="41179741" w:rsidR="005916D7" w:rsidRPr="005916D7" w:rsidRDefault="005916D7" w:rsidP="005916D7">
            <w:pPr>
              <w:widowControl w:val="0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5916D7">
              <w:rPr>
                <w:rFonts w:eastAsia="Arial"/>
                <w:color w:val="000000"/>
                <w:spacing w:val="3"/>
                <w:lang w:eastAsia="en-US"/>
              </w:rPr>
              <w:t>бюджета Лебяжьевского муниципального округа – 7 326,91052 тыс. руб.</w:t>
            </w:r>
            <w:r>
              <w:rPr>
                <w:rFonts w:eastAsia="Arial"/>
                <w:color w:val="000000"/>
                <w:spacing w:val="3"/>
                <w:lang w:eastAsia="en-US"/>
              </w:rPr>
              <w:t>;</w:t>
            </w:r>
          </w:p>
          <w:p w14:paraId="19DF69C8" w14:textId="77777777" w:rsidR="005916D7" w:rsidRPr="005916D7" w:rsidRDefault="005916D7" w:rsidP="005916D7">
            <w:pPr>
              <w:widowControl w:val="0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5916D7">
              <w:rPr>
                <w:rFonts w:eastAsia="Arial"/>
                <w:b/>
                <w:bCs/>
                <w:color w:val="000000"/>
                <w:spacing w:val="3"/>
                <w:lang w:eastAsia="en-US"/>
              </w:rPr>
              <w:t>2023 год</w:t>
            </w:r>
            <w:r w:rsidRPr="005916D7">
              <w:rPr>
                <w:rFonts w:eastAsia="Arial"/>
                <w:color w:val="000000"/>
                <w:spacing w:val="3"/>
                <w:lang w:eastAsia="en-US"/>
              </w:rPr>
              <w:t xml:space="preserve"> – 24 415,214 тыс. руб., из них:</w:t>
            </w:r>
          </w:p>
          <w:p w14:paraId="2AE9D807" w14:textId="77777777" w:rsidR="005916D7" w:rsidRPr="005916D7" w:rsidRDefault="005916D7" w:rsidP="005916D7">
            <w:pPr>
              <w:widowControl w:val="0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5916D7">
              <w:rPr>
                <w:rFonts w:eastAsia="Arial"/>
                <w:color w:val="000000"/>
                <w:spacing w:val="3"/>
                <w:lang w:eastAsia="en-US"/>
              </w:rPr>
              <w:t>областного бюджета – 18 494,25699 тыс. руб. (по согласованию);</w:t>
            </w:r>
          </w:p>
          <w:p w14:paraId="152D8A67" w14:textId="77777777" w:rsidR="00A81B29" w:rsidRDefault="005916D7" w:rsidP="005916D7">
            <w:pPr>
              <w:widowControl w:val="0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5916D7">
              <w:rPr>
                <w:rFonts w:eastAsia="Arial"/>
                <w:color w:val="000000"/>
                <w:spacing w:val="3"/>
                <w:lang w:eastAsia="en-US"/>
              </w:rPr>
              <w:t>бюджета Лебяжьевского муниципального округа – 5 920,95701 тыс. руб.</w:t>
            </w:r>
          </w:p>
          <w:p w14:paraId="0F2343FF" w14:textId="11B85436" w:rsidR="00A12ADC" w:rsidRPr="005916D7" w:rsidRDefault="00A12ADC" w:rsidP="00A12ADC">
            <w:pPr>
              <w:widowControl w:val="0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5916D7">
              <w:rPr>
                <w:rFonts w:eastAsia="Arial"/>
                <w:b/>
                <w:bCs/>
                <w:color w:val="000000"/>
                <w:spacing w:val="3"/>
                <w:lang w:eastAsia="en-US"/>
              </w:rPr>
              <w:t>202</w:t>
            </w:r>
            <w:r>
              <w:rPr>
                <w:rFonts w:eastAsia="Arial"/>
                <w:b/>
                <w:bCs/>
                <w:color w:val="000000"/>
                <w:spacing w:val="3"/>
                <w:lang w:eastAsia="en-US"/>
              </w:rPr>
              <w:t>4</w:t>
            </w:r>
            <w:r w:rsidRPr="005916D7">
              <w:rPr>
                <w:rFonts w:eastAsia="Arial"/>
                <w:b/>
                <w:bCs/>
                <w:color w:val="000000"/>
                <w:spacing w:val="3"/>
                <w:lang w:eastAsia="en-US"/>
              </w:rPr>
              <w:t xml:space="preserve"> год</w:t>
            </w:r>
            <w:r w:rsidRPr="005916D7">
              <w:rPr>
                <w:rFonts w:eastAsia="Arial"/>
                <w:color w:val="000000"/>
                <w:spacing w:val="3"/>
                <w:lang w:eastAsia="en-US"/>
              </w:rPr>
              <w:t xml:space="preserve"> – </w:t>
            </w:r>
            <w:r>
              <w:rPr>
                <w:rFonts w:eastAsia="Arial"/>
                <w:color w:val="000000"/>
                <w:spacing w:val="3"/>
                <w:lang w:eastAsia="en-US"/>
              </w:rPr>
              <w:t>39 259,97353</w:t>
            </w:r>
            <w:r w:rsidRPr="005916D7">
              <w:rPr>
                <w:rFonts w:eastAsia="Arial"/>
                <w:color w:val="000000"/>
                <w:spacing w:val="3"/>
                <w:lang w:eastAsia="en-US"/>
              </w:rPr>
              <w:t xml:space="preserve"> тыс. руб., из них:</w:t>
            </w:r>
          </w:p>
          <w:p w14:paraId="56F4586A" w14:textId="5FBBD89D" w:rsidR="00A12ADC" w:rsidRPr="005916D7" w:rsidRDefault="00A12ADC" w:rsidP="00A12ADC">
            <w:pPr>
              <w:widowControl w:val="0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5916D7">
              <w:rPr>
                <w:rFonts w:eastAsia="Arial"/>
                <w:color w:val="000000"/>
                <w:spacing w:val="3"/>
                <w:lang w:eastAsia="en-US"/>
              </w:rPr>
              <w:t xml:space="preserve">областного бюджета – </w:t>
            </w:r>
            <w:r>
              <w:rPr>
                <w:rFonts w:eastAsia="Arial"/>
                <w:color w:val="000000"/>
                <w:spacing w:val="3"/>
                <w:lang w:eastAsia="en-US"/>
              </w:rPr>
              <w:t>31 194,53652</w:t>
            </w:r>
            <w:r w:rsidRPr="005916D7">
              <w:rPr>
                <w:rFonts w:eastAsia="Arial"/>
                <w:color w:val="000000"/>
                <w:spacing w:val="3"/>
                <w:lang w:eastAsia="en-US"/>
              </w:rPr>
              <w:t xml:space="preserve"> тыс. руб. (по согласованию);</w:t>
            </w:r>
          </w:p>
          <w:p w14:paraId="0CCBDD37" w14:textId="6316B83A" w:rsidR="00A12ADC" w:rsidRPr="00A81B29" w:rsidRDefault="00A12ADC" w:rsidP="00A12ADC">
            <w:pPr>
              <w:widowControl w:val="0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5916D7">
              <w:rPr>
                <w:rFonts w:eastAsia="Arial"/>
                <w:color w:val="000000"/>
                <w:spacing w:val="3"/>
                <w:lang w:eastAsia="en-US"/>
              </w:rPr>
              <w:t xml:space="preserve">бюджета Лебяжьевского муниципального округа – </w:t>
            </w:r>
            <w:r>
              <w:rPr>
                <w:rFonts w:eastAsia="Arial"/>
                <w:color w:val="000000"/>
                <w:spacing w:val="3"/>
                <w:lang w:eastAsia="en-US"/>
              </w:rPr>
              <w:t>8 065,43701</w:t>
            </w:r>
            <w:r w:rsidRPr="005916D7">
              <w:rPr>
                <w:rFonts w:eastAsia="Arial"/>
                <w:color w:val="000000"/>
                <w:spacing w:val="3"/>
                <w:lang w:eastAsia="en-US"/>
              </w:rPr>
              <w:t xml:space="preserve"> тыс. руб.</w:t>
            </w:r>
          </w:p>
        </w:tc>
      </w:tr>
    </w:tbl>
    <w:p w14:paraId="5725D8BB" w14:textId="579F844A" w:rsidR="00A81B29" w:rsidRDefault="00431ABF" w:rsidP="00A81B29">
      <w:pPr>
        <w:contextualSpacing/>
        <w:jc w:val="both"/>
      </w:pPr>
      <w:r>
        <w:t xml:space="preserve">                                                                                                                                                             </w:t>
      </w:r>
      <w:r w:rsidR="00A81B29">
        <w:t>»</w:t>
      </w:r>
      <w:r w:rsidR="00C2093F">
        <w:t>;</w:t>
      </w:r>
    </w:p>
    <w:p w14:paraId="4F7B6FC9" w14:textId="706418C8" w:rsidR="005916D7" w:rsidRPr="00800EB6" w:rsidRDefault="00800EB6" w:rsidP="000D0E0E">
      <w:pPr>
        <w:pStyle w:val="a5"/>
        <w:ind w:firstLine="131"/>
        <w:jc w:val="both"/>
        <w:rPr>
          <w:bCs/>
        </w:rPr>
      </w:pPr>
      <w:r>
        <w:rPr>
          <w:bCs/>
        </w:rPr>
        <w:t>3)</w:t>
      </w:r>
      <w:r w:rsidRPr="00800EB6">
        <w:rPr>
          <w:bCs/>
        </w:rPr>
        <w:t xml:space="preserve"> </w:t>
      </w:r>
      <w:bookmarkStart w:id="5" w:name="_Hlk159858357"/>
      <w:r w:rsidR="005916D7" w:rsidRPr="00800EB6">
        <w:rPr>
          <w:bCs/>
        </w:rPr>
        <w:t xml:space="preserve">В разделе </w:t>
      </w:r>
      <w:r w:rsidR="005916D7" w:rsidRPr="00800EB6">
        <w:rPr>
          <w:bCs/>
          <w:lang w:val="en-US"/>
        </w:rPr>
        <w:t>VI</w:t>
      </w:r>
      <w:r w:rsidR="005916D7" w:rsidRPr="00800EB6">
        <w:rPr>
          <w:bCs/>
        </w:rPr>
        <w:t xml:space="preserve"> Программы слова:</w:t>
      </w:r>
      <w:bookmarkEnd w:id="5"/>
    </w:p>
    <w:p w14:paraId="1DE48D84" w14:textId="11E0DC42" w:rsidR="005916D7" w:rsidRDefault="005916D7" w:rsidP="00274CDC">
      <w:pPr>
        <w:ind w:firstLine="567"/>
        <w:jc w:val="both"/>
        <w:rPr>
          <w:bCs/>
        </w:rPr>
      </w:pPr>
      <w:r w:rsidRPr="00DD6283">
        <w:rPr>
          <w:bCs/>
        </w:rPr>
        <w:t>«</w:t>
      </w:r>
      <w:r w:rsidRPr="00E16E13">
        <w:rPr>
          <w:rStyle w:val="85pt0pt"/>
          <w:rFonts w:ascii="Times New Roman" w:hAnsi="Times New Roman" w:cs="Times New Roman"/>
          <w:sz w:val="24"/>
          <w:szCs w:val="24"/>
        </w:rPr>
        <w:t>Протяженность автомобильных дорог, на которых планируются работы по ремонту и восстановлению профиля щебеночных, гравийных и грунтовых дорог – 7,332/42675 км/кв.м;</w:t>
      </w:r>
      <w:r>
        <w:rPr>
          <w:bCs/>
        </w:rPr>
        <w:t>»</w:t>
      </w:r>
    </w:p>
    <w:p w14:paraId="6415D638" w14:textId="77777777" w:rsidR="005916D7" w:rsidRDefault="005916D7" w:rsidP="005916D7">
      <w:pPr>
        <w:jc w:val="both"/>
        <w:rPr>
          <w:bCs/>
        </w:rPr>
      </w:pPr>
      <w:r>
        <w:rPr>
          <w:bCs/>
        </w:rPr>
        <w:t>заменить словами:</w:t>
      </w:r>
    </w:p>
    <w:p w14:paraId="15D58736" w14:textId="73CA7AA1" w:rsidR="000D0E0E" w:rsidRDefault="005916D7" w:rsidP="00274CDC">
      <w:pPr>
        <w:ind w:firstLine="567"/>
        <w:jc w:val="both"/>
        <w:rPr>
          <w:bCs/>
        </w:rPr>
      </w:pPr>
      <w:r>
        <w:rPr>
          <w:bCs/>
        </w:rPr>
        <w:t>«</w:t>
      </w:r>
      <w:r w:rsidR="009045A2" w:rsidRPr="00E16E13">
        <w:rPr>
          <w:rStyle w:val="85pt0pt"/>
          <w:rFonts w:ascii="Times New Roman" w:hAnsi="Times New Roman" w:cs="Times New Roman"/>
          <w:sz w:val="24"/>
          <w:szCs w:val="24"/>
        </w:rPr>
        <w:t xml:space="preserve">Протяженность автомобильных дорог, на которых планируются работы по ремонту и восстановлению профиля щебеночных, гравийных и грунтовых дорог – </w:t>
      </w:r>
      <w:r w:rsidR="00800EB6">
        <w:rPr>
          <w:rStyle w:val="85pt0pt"/>
          <w:rFonts w:ascii="Times New Roman" w:hAnsi="Times New Roman" w:cs="Times New Roman"/>
          <w:sz w:val="24"/>
          <w:szCs w:val="24"/>
        </w:rPr>
        <w:t>15,</w:t>
      </w:r>
      <w:r w:rsidR="00BC20A6">
        <w:rPr>
          <w:rStyle w:val="85pt0pt"/>
          <w:rFonts w:ascii="Times New Roman" w:hAnsi="Times New Roman" w:cs="Times New Roman"/>
          <w:sz w:val="24"/>
          <w:szCs w:val="24"/>
        </w:rPr>
        <w:t>622</w:t>
      </w:r>
      <w:r w:rsidR="00800EB6" w:rsidRPr="00E16E13">
        <w:rPr>
          <w:rStyle w:val="85pt0pt"/>
          <w:rFonts w:ascii="Times New Roman" w:hAnsi="Times New Roman" w:cs="Times New Roman"/>
          <w:sz w:val="24"/>
          <w:szCs w:val="24"/>
        </w:rPr>
        <w:t>/</w:t>
      </w:r>
      <w:r w:rsidR="00800EB6">
        <w:rPr>
          <w:rStyle w:val="85pt0pt"/>
          <w:rFonts w:ascii="Times New Roman" w:hAnsi="Times New Roman" w:cs="Times New Roman"/>
          <w:sz w:val="24"/>
          <w:szCs w:val="24"/>
        </w:rPr>
        <w:t>7</w:t>
      </w:r>
      <w:r w:rsidR="00BC20A6">
        <w:rPr>
          <w:rStyle w:val="85pt0pt"/>
          <w:rFonts w:ascii="Times New Roman" w:hAnsi="Times New Roman" w:cs="Times New Roman"/>
          <w:sz w:val="24"/>
          <w:szCs w:val="24"/>
        </w:rPr>
        <w:t>9669</w:t>
      </w:r>
      <w:r w:rsidR="00800EB6" w:rsidRPr="00E16E13">
        <w:rPr>
          <w:rStyle w:val="85pt0pt"/>
          <w:rFonts w:ascii="Times New Roman" w:hAnsi="Times New Roman" w:cs="Times New Roman"/>
          <w:sz w:val="24"/>
          <w:szCs w:val="24"/>
        </w:rPr>
        <w:t xml:space="preserve"> </w:t>
      </w:r>
      <w:r w:rsidR="009045A2" w:rsidRPr="00E16E13">
        <w:rPr>
          <w:rStyle w:val="85pt0pt"/>
          <w:rFonts w:ascii="Times New Roman" w:hAnsi="Times New Roman" w:cs="Times New Roman"/>
          <w:sz w:val="24"/>
          <w:szCs w:val="24"/>
        </w:rPr>
        <w:t>км/кв.м;</w:t>
      </w:r>
      <w:r>
        <w:rPr>
          <w:bCs/>
        </w:rPr>
        <w:t>»;</w:t>
      </w:r>
    </w:p>
    <w:p w14:paraId="1945D1A7" w14:textId="77777777" w:rsidR="00BC20A6" w:rsidRDefault="00BC20A6" w:rsidP="00274CDC">
      <w:pPr>
        <w:ind w:firstLine="567"/>
        <w:jc w:val="both"/>
        <w:rPr>
          <w:bCs/>
        </w:rPr>
      </w:pPr>
      <w:r>
        <w:rPr>
          <w:bCs/>
        </w:rPr>
        <w:t xml:space="preserve">слова: </w:t>
      </w:r>
    </w:p>
    <w:p w14:paraId="6350A600" w14:textId="4F235377" w:rsidR="00BC20A6" w:rsidRDefault="00BC20A6" w:rsidP="00274CDC">
      <w:pPr>
        <w:ind w:firstLine="567"/>
        <w:jc w:val="both"/>
        <w:rPr>
          <w:rFonts w:eastAsia="Arial"/>
          <w:spacing w:val="-1"/>
          <w:sz w:val="22"/>
          <w:szCs w:val="22"/>
          <w:lang w:eastAsia="en-US"/>
        </w:rPr>
      </w:pPr>
      <w:r>
        <w:rPr>
          <w:bCs/>
        </w:rPr>
        <w:t>«</w:t>
      </w:r>
      <w:r w:rsidRPr="000D0E0E">
        <w:rPr>
          <w:rFonts w:eastAsia="Arial"/>
          <w:color w:val="000000"/>
          <w:spacing w:val="3"/>
          <w:lang w:eastAsia="en-US"/>
        </w:rPr>
        <w:t xml:space="preserve">Установка светильников на улично-дорожной сети в Лебяжьевском муниципальном округе </w:t>
      </w:r>
      <w:r w:rsidRPr="000D0E0E">
        <w:rPr>
          <w:rFonts w:eastAsia="Arial"/>
          <w:spacing w:val="-1"/>
          <w:sz w:val="22"/>
          <w:szCs w:val="22"/>
          <w:lang w:eastAsia="en-US"/>
        </w:rPr>
        <w:t>– 235 шт.;</w:t>
      </w:r>
      <w:r>
        <w:rPr>
          <w:rFonts w:eastAsia="Arial"/>
          <w:spacing w:val="-1"/>
          <w:sz w:val="22"/>
          <w:szCs w:val="22"/>
          <w:lang w:eastAsia="en-US"/>
        </w:rPr>
        <w:t>»</w:t>
      </w:r>
    </w:p>
    <w:p w14:paraId="63E88375" w14:textId="4269A8B8" w:rsidR="00BC20A6" w:rsidRDefault="00BC20A6" w:rsidP="00274CDC">
      <w:pPr>
        <w:ind w:firstLine="567"/>
        <w:jc w:val="both"/>
        <w:rPr>
          <w:rFonts w:eastAsia="Arial"/>
          <w:spacing w:val="-1"/>
          <w:sz w:val="22"/>
          <w:szCs w:val="22"/>
          <w:lang w:eastAsia="en-US"/>
        </w:rPr>
      </w:pPr>
      <w:r>
        <w:rPr>
          <w:rFonts w:eastAsia="Arial"/>
          <w:spacing w:val="-1"/>
          <w:sz w:val="22"/>
          <w:szCs w:val="22"/>
          <w:lang w:eastAsia="en-US"/>
        </w:rPr>
        <w:t>заменить словами:</w:t>
      </w:r>
    </w:p>
    <w:p w14:paraId="78621DA8" w14:textId="621A7E89" w:rsidR="00BC20A6" w:rsidRPr="00DD6283" w:rsidRDefault="00BC20A6" w:rsidP="00274CDC">
      <w:pPr>
        <w:ind w:firstLine="567"/>
        <w:jc w:val="both"/>
        <w:rPr>
          <w:bCs/>
        </w:rPr>
      </w:pPr>
      <w:r>
        <w:rPr>
          <w:rFonts w:eastAsia="Arial"/>
          <w:color w:val="000000"/>
          <w:spacing w:val="3"/>
          <w:lang w:eastAsia="en-US"/>
        </w:rPr>
        <w:t>«</w:t>
      </w:r>
      <w:r w:rsidRPr="000D0E0E">
        <w:rPr>
          <w:rFonts w:eastAsia="Arial"/>
          <w:color w:val="000000"/>
          <w:spacing w:val="3"/>
          <w:lang w:eastAsia="en-US"/>
        </w:rPr>
        <w:t xml:space="preserve">Установка светильников на улично-дорожной сети в Лебяжьевском муниципальном округе </w:t>
      </w:r>
      <w:r w:rsidRPr="000D0E0E">
        <w:rPr>
          <w:rFonts w:eastAsia="Arial"/>
          <w:spacing w:val="-1"/>
          <w:sz w:val="22"/>
          <w:szCs w:val="22"/>
          <w:lang w:eastAsia="en-US"/>
        </w:rPr>
        <w:t xml:space="preserve">– </w:t>
      </w:r>
      <w:r>
        <w:rPr>
          <w:rFonts w:eastAsia="Arial"/>
          <w:spacing w:val="-1"/>
          <w:sz w:val="22"/>
          <w:szCs w:val="22"/>
          <w:lang w:eastAsia="en-US"/>
        </w:rPr>
        <w:t>345</w:t>
      </w:r>
      <w:r w:rsidRPr="000D0E0E">
        <w:rPr>
          <w:rFonts w:eastAsia="Arial"/>
          <w:spacing w:val="-1"/>
          <w:sz w:val="22"/>
          <w:szCs w:val="22"/>
          <w:lang w:eastAsia="en-US"/>
        </w:rPr>
        <w:t xml:space="preserve"> шт.;</w:t>
      </w:r>
      <w:r>
        <w:rPr>
          <w:rFonts w:eastAsia="Arial"/>
          <w:spacing w:val="-1"/>
          <w:sz w:val="22"/>
          <w:szCs w:val="22"/>
          <w:lang w:eastAsia="en-US"/>
        </w:rPr>
        <w:t>»</w:t>
      </w:r>
    </w:p>
    <w:p w14:paraId="399D79E1" w14:textId="253E23E1" w:rsidR="00DD6283" w:rsidRPr="00800EB6" w:rsidRDefault="00800EB6" w:rsidP="000D0E0E">
      <w:pPr>
        <w:pStyle w:val="a5"/>
        <w:ind w:firstLine="131"/>
        <w:jc w:val="both"/>
        <w:rPr>
          <w:bCs/>
        </w:rPr>
      </w:pPr>
      <w:bookmarkStart w:id="6" w:name="_Hlk159856616"/>
      <w:bookmarkEnd w:id="4"/>
      <w:r>
        <w:rPr>
          <w:bCs/>
        </w:rPr>
        <w:t xml:space="preserve">4) </w:t>
      </w:r>
      <w:r w:rsidR="00274CDC">
        <w:rPr>
          <w:bCs/>
        </w:rPr>
        <w:t xml:space="preserve">Пункт </w:t>
      </w:r>
      <w:r w:rsidR="00D02415">
        <w:rPr>
          <w:bCs/>
        </w:rPr>
        <w:t xml:space="preserve">1 </w:t>
      </w:r>
      <w:r>
        <w:rPr>
          <w:bCs/>
        </w:rPr>
        <w:t>Р</w:t>
      </w:r>
      <w:r w:rsidR="00DD6283" w:rsidRPr="00800EB6">
        <w:rPr>
          <w:bCs/>
        </w:rPr>
        <w:t>аздел</w:t>
      </w:r>
      <w:r w:rsidR="00D02415">
        <w:rPr>
          <w:bCs/>
        </w:rPr>
        <w:t>а</w:t>
      </w:r>
      <w:r w:rsidR="00DD6283" w:rsidRPr="00800EB6">
        <w:rPr>
          <w:bCs/>
        </w:rPr>
        <w:t xml:space="preserve"> </w:t>
      </w:r>
      <w:r w:rsidR="00DD6283" w:rsidRPr="00800EB6">
        <w:rPr>
          <w:bCs/>
          <w:lang w:val="en-US"/>
        </w:rPr>
        <w:t>VI</w:t>
      </w:r>
      <w:r w:rsidR="00DD6283" w:rsidRPr="00800EB6">
        <w:rPr>
          <w:bCs/>
        </w:rPr>
        <w:t xml:space="preserve"> Программы </w:t>
      </w:r>
      <w:r w:rsidR="00274CDC">
        <w:rPr>
          <w:bCs/>
        </w:rPr>
        <w:t>дополнить</w:t>
      </w:r>
      <w:r>
        <w:rPr>
          <w:bCs/>
        </w:rPr>
        <w:t xml:space="preserve"> подпункт</w:t>
      </w:r>
      <w:r w:rsidR="00274CDC">
        <w:rPr>
          <w:bCs/>
        </w:rPr>
        <w:t>ами</w:t>
      </w:r>
      <w:r w:rsidR="00D02415">
        <w:rPr>
          <w:bCs/>
        </w:rPr>
        <w:t xml:space="preserve"> следующего содержания</w:t>
      </w:r>
      <w:r w:rsidR="00DD6283" w:rsidRPr="00800EB6">
        <w:rPr>
          <w:bCs/>
        </w:rPr>
        <w:t>:</w:t>
      </w:r>
    </w:p>
    <w:p w14:paraId="43A776AC" w14:textId="36C85974" w:rsidR="000D0E0E" w:rsidRDefault="002A27DA" w:rsidP="00274CDC">
      <w:pPr>
        <w:widowControl w:val="0"/>
        <w:ind w:right="132" w:firstLine="851"/>
        <w:jc w:val="both"/>
        <w:rPr>
          <w:rFonts w:eastAsia="Arial"/>
          <w:spacing w:val="-1"/>
          <w:sz w:val="22"/>
          <w:szCs w:val="22"/>
          <w:lang w:eastAsia="en-US"/>
        </w:rPr>
      </w:pPr>
      <w:r>
        <w:rPr>
          <w:rFonts w:eastAsia="Arial"/>
          <w:color w:val="000000"/>
          <w:spacing w:val="3"/>
          <w:lang w:eastAsia="en-US"/>
        </w:rPr>
        <w:t>«</w:t>
      </w:r>
      <w:r w:rsidR="000D0E0E" w:rsidRPr="000D0E0E">
        <w:rPr>
          <w:rFonts w:eastAsia="Arial"/>
          <w:color w:val="000000"/>
          <w:spacing w:val="3"/>
          <w:lang w:eastAsia="en-US"/>
        </w:rPr>
        <w:t xml:space="preserve">Работы по установке технических средств организации дорожного движения в Лебяжьевском муниципальном округе </w:t>
      </w:r>
      <w:r w:rsidR="000D0E0E" w:rsidRPr="000D0E0E">
        <w:rPr>
          <w:rFonts w:eastAsia="Arial"/>
          <w:spacing w:val="-1"/>
          <w:sz w:val="22"/>
          <w:szCs w:val="22"/>
          <w:lang w:eastAsia="en-US"/>
        </w:rPr>
        <w:t>– 40 шт.</w:t>
      </w:r>
      <w:r w:rsidR="000D0E0E">
        <w:rPr>
          <w:rFonts w:eastAsia="Arial"/>
          <w:spacing w:val="-1"/>
          <w:sz w:val="22"/>
          <w:szCs w:val="22"/>
          <w:lang w:eastAsia="en-US"/>
        </w:rPr>
        <w:t>»</w:t>
      </w:r>
      <w:r w:rsidR="00D02415">
        <w:rPr>
          <w:rFonts w:eastAsia="Arial"/>
          <w:spacing w:val="-1"/>
          <w:sz w:val="22"/>
          <w:szCs w:val="22"/>
          <w:lang w:eastAsia="en-US"/>
        </w:rPr>
        <w:t>;</w:t>
      </w:r>
    </w:p>
    <w:p w14:paraId="3DD9FC3C" w14:textId="2101C2A4" w:rsidR="00BC20A6" w:rsidRPr="00BC20A6" w:rsidRDefault="002A27DA" w:rsidP="00274CDC">
      <w:pPr>
        <w:widowControl w:val="0"/>
        <w:ind w:right="132" w:firstLine="851"/>
        <w:jc w:val="both"/>
        <w:rPr>
          <w:rFonts w:eastAsia="Arial"/>
          <w:spacing w:val="-1"/>
          <w:lang w:eastAsia="en-US"/>
        </w:rPr>
      </w:pPr>
      <w:r>
        <w:rPr>
          <w:rFonts w:eastAsia="Arial"/>
          <w:spacing w:val="-1"/>
          <w:lang w:eastAsia="en-US"/>
        </w:rPr>
        <w:t>«</w:t>
      </w:r>
      <w:r w:rsidR="00BC20A6" w:rsidRPr="00BC20A6">
        <w:rPr>
          <w:rFonts w:eastAsia="Arial"/>
          <w:spacing w:val="-1"/>
          <w:lang w:eastAsia="en-US"/>
        </w:rPr>
        <w:t>Изготовление и монтаж консолей в Лебяжьевском муниципальном округе – 46 шт.</w:t>
      </w:r>
      <w:r w:rsidR="00941BF4">
        <w:rPr>
          <w:rFonts w:eastAsia="Arial"/>
          <w:spacing w:val="-1"/>
          <w:lang w:eastAsia="en-US"/>
        </w:rPr>
        <w:t>»;</w:t>
      </w:r>
    </w:p>
    <w:p w14:paraId="13524A45" w14:textId="77777777" w:rsidR="00BC20A6" w:rsidRDefault="00BC20A6" w:rsidP="00D02415">
      <w:pPr>
        <w:widowControl w:val="0"/>
        <w:ind w:right="132" w:firstLine="851"/>
        <w:jc w:val="both"/>
        <w:rPr>
          <w:rFonts w:eastAsia="Arial"/>
          <w:spacing w:val="-1"/>
          <w:sz w:val="22"/>
          <w:szCs w:val="22"/>
          <w:lang w:eastAsia="en-US"/>
        </w:rPr>
      </w:pPr>
    </w:p>
    <w:p w14:paraId="735A4BF1" w14:textId="0EB365BA" w:rsidR="00D02415" w:rsidRDefault="00D02415" w:rsidP="00D02415">
      <w:pPr>
        <w:widowControl w:val="0"/>
        <w:ind w:right="132" w:firstLine="851"/>
        <w:jc w:val="both"/>
        <w:rPr>
          <w:bCs/>
        </w:rPr>
      </w:pPr>
      <w:r>
        <w:rPr>
          <w:rFonts w:eastAsia="Arial"/>
          <w:spacing w:val="-1"/>
          <w:sz w:val="22"/>
          <w:szCs w:val="22"/>
          <w:lang w:eastAsia="en-US"/>
        </w:rPr>
        <w:t>5)</w:t>
      </w:r>
      <w:r w:rsidRPr="00D02415">
        <w:rPr>
          <w:bCs/>
        </w:rPr>
        <w:t xml:space="preserve"> </w:t>
      </w:r>
      <w:r w:rsidRPr="00800EB6">
        <w:rPr>
          <w:bCs/>
        </w:rPr>
        <w:t xml:space="preserve">В разделе </w:t>
      </w:r>
      <w:r w:rsidRPr="00800EB6">
        <w:rPr>
          <w:bCs/>
          <w:lang w:val="en-US"/>
        </w:rPr>
        <w:t>VI</w:t>
      </w:r>
      <w:r>
        <w:rPr>
          <w:bCs/>
          <w:lang w:val="en-US"/>
        </w:rPr>
        <w:t>II</w:t>
      </w:r>
      <w:r w:rsidRPr="00800EB6">
        <w:rPr>
          <w:bCs/>
        </w:rPr>
        <w:t xml:space="preserve"> Программы слова:</w:t>
      </w:r>
    </w:p>
    <w:p w14:paraId="164D1EBE" w14:textId="77777777" w:rsidR="00B5652C" w:rsidRDefault="00B5652C" w:rsidP="00D02415">
      <w:pPr>
        <w:widowControl w:val="0"/>
        <w:ind w:right="132" w:firstLine="851"/>
        <w:jc w:val="both"/>
        <w:rPr>
          <w:bCs/>
        </w:rPr>
      </w:pPr>
    </w:p>
    <w:p w14:paraId="6AE7B7CE" w14:textId="77777777" w:rsidR="00B5652C" w:rsidRDefault="00B5652C" w:rsidP="00D02415">
      <w:pPr>
        <w:widowControl w:val="0"/>
        <w:ind w:right="132" w:firstLine="851"/>
        <w:jc w:val="both"/>
        <w:rPr>
          <w:bCs/>
        </w:rPr>
      </w:pPr>
    </w:p>
    <w:p w14:paraId="15A73B0D" w14:textId="6C2E06F9" w:rsidR="00D02415" w:rsidRDefault="00D02415" w:rsidP="00D02415">
      <w:pPr>
        <w:widowControl w:val="0"/>
        <w:ind w:right="132"/>
        <w:jc w:val="both"/>
        <w:rPr>
          <w:bCs/>
        </w:rPr>
      </w:pPr>
      <w:r>
        <w:rPr>
          <w:bCs/>
        </w:rPr>
        <w:t>«</w:t>
      </w:r>
    </w:p>
    <w:tbl>
      <w:tblPr>
        <w:tblStyle w:val="a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134"/>
        <w:gridCol w:w="992"/>
        <w:gridCol w:w="993"/>
        <w:gridCol w:w="992"/>
        <w:gridCol w:w="992"/>
        <w:gridCol w:w="992"/>
      </w:tblGrid>
      <w:tr w:rsidR="00D02415" w:rsidRPr="00D02415" w14:paraId="42B30727" w14:textId="77777777" w:rsidTr="00705B69">
        <w:tc>
          <w:tcPr>
            <w:tcW w:w="426" w:type="dxa"/>
          </w:tcPr>
          <w:p w14:paraId="690FF813" w14:textId="77777777" w:rsidR="00D02415" w:rsidRPr="00D02415" w:rsidRDefault="00D02415" w:rsidP="00D02415">
            <w:pPr>
              <w:widowControl w:val="0"/>
              <w:spacing w:line="278" w:lineRule="exact"/>
              <w:jc w:val="center"/>
              <w:rPr>
                <w:rFonts w:eastAsia="Arial"/>
                <w:b/>
                <w:spacing w:val="-1"/>
                <w:sz w:val="16"/>
                <w:szCs w:val="16"/>
                <w:lang w:eastAsia="en-US"/>
              </w:rPr>
            </w:pPr>
            <w:r w:rsidRPr="00D02415">
              <w:rPr>
                <w:rFonts w:eastAsia="Arial"/>
                <w:b/>
                <w:spacing w:val="-1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3118" w:type="dxa"/>
          </w:tcPr>
          <w:p w14:paraId="24ACD83B" w14:textId="77777777" w:rsidR="00D02415" w:rsidRPr="00D02415" w:rsidRDefault="00D02415" w:rsidP="00D02415">
            <w:pPr>
              <w:widowControl w:val="0"/>
              <w:spacing w:line="278" w:lineRule="exact"/>
              <w:jc w:val="center"/>
              <w:rPr>
                <w:rFonts w:eastAsia="Arial"/>
                <w:b/>
                <w:spacing w:val="-1"/>
                <w:sz w:val="16"/>
                <w:szCs w:val="16"/>
                <w:lang w:eastAsia="en-US"/>
              </w:rPr>
            </w:pPr>
            <w:r w:rsidRPr="00D02415">
              <w:rPr>
                <w:rFonts w:eastAsia="Arial"/>
                <w:b/>
                <w:spacing w:val="-1"/>
                <w:sz w:val="16"/>
                <w:szCs w:val="16"/>
                <w:lang w:eastAsia="en-US"/>
              </w:rPr>
              <w:t>Наименование индикатора</w:t>
            </w:r>
          </w:p>
        </w:tc>
        <w:tc>
          <w:tcPr>
            <w:tcW w:w="1134" w:type="dxa"/>
          </w:tcPr>
          <w:p w14:paraId="15F0156B" w14:textId="77777777" w:rsidR="00D02415" w:rsidRPr="00D02415" w:rsidRDefault="00D02415" w:rsidP="00D02415">
            <w:pPr>
              <w:widowControl w:val="0"/>
              <w:spacing w:line="278" w:lineRule="exact"/>
              <w:ind w:left="-108" w:right="-108"/>
              <w:jc w:val="center"/>
              <w:rPr>
                <w:rFonts w:eastAsia="Arial"/>
                <w:b/>
                <w:spacing w:val="-1"/>
                <w:sz w:val="16"/>
                <w:szCs w:val="16"/>
                <w:lang w:eastAsia="en-US"/>
              </w:rPr>
            </w:pPr>
            <w:r w:rsidRPr="00D02415">
              <w:rPr>
                <w:rFonts w:eastAsia="Arial"/>
                <w:b/>
                <w:spacing w:val="-1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992" w:type="dxa"/>
          </w:tcPr>
          <w:p w14:paraId="36727660" w14:textId="77777777" w:rsidR="00D02415" w:rsidRPr="00D02415" w:rsidRDefault="00D02415" w:rsidP="00D02415">
            <w:pPr>
              <w:widowControl w:val="0"/>
              <w:spacing w:line="278" w:lineRule="exact"/>
              <w:jc w:val="center"/>
              <w:rPr>
                <w:rFonts w:eastAsia="Arial"/>
                <w:b/>
                <w:spacing w:val="-1"/>
                <w:sz w:val="16"/>
                <w:szCs w:val="16"/>
                <w:lang w:eastAsia="en-US"/>
              </w:rPr>
            </w:pPr>
            <w:r w:rsidRPr="00D02415">
              <w:rPr>
                <w:rFonts w:eastAsia="Arial"/>
                <w:b/>
                <w:spacing w:val="-1"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993" w:type="dxa"/>
          </w:tcPr>
          <w:p w14:paraId="603405CF" w14:textId="77777777" w:rsidR="00D02415" w:rsidRPr="00D02415" w:rsidRDefault="00D02415" w:rsidP="00D02415">
            <w:pPr>
              <w:widowControl w:val="0"/>
              <w:spacing w:line="278" w:lineRule="exact"/>
              <w:jc w:val="center"/>
              <w:rPr>
                <w:rFonts w:eastAsia="Arial"/>
                <w:b/>
                <w:spacing w:val="-1"/>
                <w:sz w:val="16"/>
                <w:szCs w:val="16"/>
                <w:lang w:eastAsia="en-US"/>
              </w:rPr>
            </w:pPr>
            <w:r w:rsidRPr="00D02415">
              <w:rPr>
                <w:rFonts w:eastAsia="Arial"/>
                <w:b/>
                <w:spacing w:val="-1"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992" w:type="dxa"/>
          </w:tcPr>
          <w:p w14:paraId="46CFB43C" w14:textId="77777777" w:rsidR="00D02415" w:rsidRPr="00D02415" w:rsidRDefault="00D02415" w:rsidP="00D02415">
            <w:pPr>
              <w:widowControl w:val="0"/>
              <w:spacing w:line="278" w:lineRule="exact"/>
              <w:jc w:val="center"/>
              <w:rPr>
                <w:rFonts w:eastAsia="Arial"/>
                <w:b/>
                <w:spacing w:val="-1"/>
                <w:sz w:val="16"/>
                <w:szCs w:val="16"/>
                <w:lang w:eastAsia="en-US"/>
              </w:rPr>
            </w:pPr>
            <w:r w:rsidRPr="00D02415">
              <w:rPr>
                <w:rFonts w:eastAsia="Arial"/>
                <w:b/>
                <w:spacing w:val="-1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992" w:type="dxa"/>
          </w:tcPr>
          <w:p w14:paraId="29423A10" w14:textId="77777777" w:rsidR="00D02415" w:rsidRPr="00D02415" w:rsidRDefault="00D02415" w:rsidP="00D02415">
            <w:pPr>
              <w:widowControl w:val="0"/>
              <w:spacing w:line="278" w:lineRule="exact"/>
              <w:jc w:val="center"/>
              <w:rPr>
                <w:rFonts w:eastAsia="Arial"/>
                <w:b/>
                <w:spacing w:val="-1"/>
                <w:sz w:val="16"/>
                <w:szCs w:val="16"/>
                <w:lang w:eastAsia="en-US"/>
              </w:rPr>
            </w:pPr>
            <w:r w:rsidRPr="00D02415">
              <w:rPr>
                <w:rFonts w:eastAsia="Arial"/>
                <w:b/>
                <w:spacing w:val="-1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992" w:type="dxa"/>
          </w:tcPr>
          <w:p w14:paraId="6CBA509A" w14:textId="77777777" w:rsidR="00D02415" w:rsidRPr="00D02415" w:rsidRDefault="00D02415" w:rsidP="00D02415">
            <w:pPr>
              <w:widowControl w:val="0"/>
              <w:spacing w:line="278" w:lineRule="exact"/>
              <w:jc w:val="center"/>
              <w:rPr>
                <w:rFonts w:eastAsia="Arial"/>
                <w:b/>
                <w:spacing w:val="-1"/>
                <w:sz w:val="16"/>
                <w:szCs w:val="16"/>
                <w:lang w:eastAsia="en-US"/>
              </w:rPr>
            </w:pPr>
            <w:r w:rsidRPr="00D02415">
              <w:rPr>
                <w:rFonts w:eastAsia="Arial"/>
                <w:b/>
                <w:spacing w:val="-1"/>
                <w:sz w:val="16"/>
                <w:szCs w:val="16"/>
                <w:lang w:eastAsia="en-US"/>
              </w:rPr>
              <w:t>Итого</w:t>
            </w:r>
          </w:p>
        </w:tc>
      </w:tr>
      <w:tr w:rsidR="00D02415" w:rsidRPr="00D02415" w14:paraId="3E961C0B" w14:textId="77777777" w:rsidTr="00705B69">
        <w:tc>
          <w:tcPr>
            <w:tcW w:w="426" w:type="dxa"/>
          </w:tcPr>
          <w:p w14:paraId="69262986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8" w:type="dxa"/>
          </w:tcPr>
          <w:p w14:paraId="7813E905" w14:textId="77777777" w:rsidR="00D02415" w:rsidRPr="00D02415" w:rsidRDefault="00D02415" w:rsidP="00D02415">
            <w:pPr>
              <w:widowControl w:val="0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color w:val="000000"/>
                <w:spacing w:val="3"/>
                <w:sz w:val="20"/>
                <w:szCs w:val="20"/>
                <w:lang w:eastAsia="en-US"/>
              </w:rPr>
              <w:t>Количество восстановленных автомобильных дорог с щебеночным основанием</w:t>
            </w:r>
          </w:p>
        </w:tc>
        <w:tc>
          <w:tcPr>
            <w:tcW w:w="1134" w:type="dxa"/>
          </w:tcPr>
          <w:p w14:paraId="2EDF61E0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992" w:type="dxa"/>
          </w:tcPr>
          <w:p w14:paraId="4ABA87FF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3" w:type="dxa"/>
          </w:tcPr>
          <w:p w14:paraId="71000F42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</w:tcPr>
          <w:p w14:paraId="2A565E13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92" w:type="dxa"/>
          </w:tcPr>
          <w:p w14:paraId="4E63C58F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992" w:type="dxa"/>
          </w:tcPr>
          <w:p w14:paraId="649EE3CD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126</w:t>
            </w:r>
          </w:p>
        </w:tc>
      </w:tr>
      <w:tr w:rsidR="00D02415" w:rsidRPr="00D02415" w14:paraId="216B6CC7" w14:textId="77777777" w:rsidTr="00705B69">
        <w:tc>
          <w:tcPr>
            <w:tcW w:w="426" w:type="dxa"/>
          </w:tcPr>
          <w:p w14:paraId="1FBEB368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8" w:type="dxa"/>
          </w:tcPr>
          <w:p w14:paraId="71F55559" w14:textId="77777777" w:rsidR="00D02415" w:rsidRPr="00D02415" w:rsidRDefault="00D02415" w:rsidP="00D02415">
            <w:pPr>
              <w:widowControl w:val="0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color w:val="000000"/>
                <w:spacing w:val="3"/>
                <w:sz w:val="20"/>
                <w:szCs w:val="20"/>
                <w:lang w:eastAsia="en-US"/>
              </w:rPr>
              <w:t>Доля восстановленных автомобильных дорог с щебеночным основанием</w:t>
            </w:r>
          </w:p>
        </w:tc>
        <w:tc>
          <w:tcPr>
            <w:tcW w:w="1134" w:type="dxa"/>
          </w:tcPr>
          <w:p w14:paraId="6BD83CDA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992" w:type="dxa"/>
          </w:tcPr>
          <w:p w14:paraId="61A36B68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14:paraId="555C6A7E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992" w:type="dxa"/>
          </w:tcPr>
          <w:p w14:paraId="556E4B53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992" w:type="dxa"/>
          </w:tcPr>
          <w:p w14:paraId="034C8A0B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</w:tcPr>
          <w:p w14:paraId="2A588823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100</w:t>
            </w:r>
          </w:p>
        </w:tc>
      </w:tr>
      <w:tr w:rsidR="00D02415" w:rsidRPr="00D02415" w14:paraId="5FE0F4F4" w14:textId="77777777" w:rsidTr="00705B69">
        <w:tc>
          <w:tcPr>
            <w:tcW w:w="426" w:type="dxa"/>
          </w:tcPr>
          <w:p w14:paraId="3138D267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8" w:type="dxa"/>
          </w:tcPr>
          <w:p w14:paraId="6BEC9787" w14:textId="77777777" w:rsidR="00D02415" w:rsidRPr="00D02415" w:rsidRDefault="00D02415" w:rsidP="00D02415">
            <w:pPr>
              <w:widowControl w:val="0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color w:val="000000"/>
                <w:spacing w:val="3"/>
                <w:sz w:val="20"/>
                <w:szCs w:val="20"/>
                <w:lang w:eastAsia="en-US"/>
              </w:rPr>
              <w:t xml:space="preserve">Количество восстановленных автомобильных дорог с асфальтобетонным основанием </w:t>
            </w:r>
          </w:p>
        </w:tc>
        <w:tc>
          <w:tcPr>
            <w:tcW w:w="1134" w:type="dxa"/>
          </w:tcPr>
          <w:p w14:paraId="6E7DF546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992" w:type="dxa"/>
          </w:tcPr>
          <w:p w14:paraId="71377989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14:paraId="783E6764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14:paraId="0D115374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</w:tcPr>
          <w:p w14:paraId="6CBB40CF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992" w:type="dxa"/>
          </w:tcPr>
          <w:p w14:paraId="66B243D3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66</w:t>
            </w:r>
          </w:p>
        </w:tc>
      </w:tr>
      <w:tr w:rsidR="00D02415" w:rsidRPr="00D02415" w14:paraId="1A4BD2E8" w14:textId="77777777" w:rsidTr="00705B69">
        <w:tc>
          <w:tcPr>
            <w:tcW w:w="426" w:type="dxa"/>
          </w:tcPr>
          <w:p w14:paraId="542225C8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18" w:type="dxa"/>
          </w:tcPr>
          <w:p w14:paraId="3D104E23" w14:textId="77777777" w:rsidR="00D02415" w:rsidRPr="00D02415" w:rsidRDefault="00D02415" w:rsidP="00D02415">
            <w:pPr>
              <w:widowControl w:val="0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color w:val="000000"/>
                <w:spacing w:val="3"/>
                <w:sz w:val="20"/>
                <w:szCs w:val="20"/>
                <w:lang w:eastAsia="en-US"/>
              </w:rPr>
              <w:t>Доля восстановленных автомобильных дорог с щебеночным основанием</w:t>
            </w:r>
          </w:p>
        </w:tc>
        <w:tc>
          <w:tcPr>
            <w:tcW w:w="1134" w:type="dxa"/>
          </w:tcPr>
          <w:p w14:paraId="35925E72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992" w:type="dxa"/>
          </w:tcPr>
          <w:p w14:paraId="4B3E0B10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14:paraId="263B41E0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</w:tcPr>
          <w:p w14:paraId="4A5AF8C7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992" w:type="dxa"/>
          </w:tcPr>
          <w:p w14:paraId="1F06D24C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</w:tcPr>
          <w:p w14:paraId="63BE6594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100</w:t>
            </w:r>
          </w:p>
        </w:tc>
      </w:tr>
      <w:tr w:rsidR="00D02415" w:rsidRPr="00D02415" w14:paraId="183E69D7" w14:textId="77777777" w:rsidTr="00705B69">
        <w:tc>
          <w:tcPr>
            <w:tcW w:w="426" w:type="dxa"/>
          </w:tcPr>
          <w:p w14:paraId="69E6D696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18" w:type="dxa"/>
          </w:tcPr>
          <w:p w14:paraId="57C31D32" w14:textId="77777777" w:rsidR="00D02415" w:rsidRPr="00D02415" w:rsidRDefault="00D02415" w:rsidP="00D02415">
            <w:pPr>
              <w:widowControl w:val="0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color w:val="000000"/>
                <w:spacing w:val="3"/>
                <w:sz w:val="20"/>
                <w:szCs w:val="20"/>
                <w:lang w:eastAsia="en-US"/>
              </w:rPr>
              <w:t>Количество восстановленных парковок и тротуаров</w:t>
            </w:r>
          </w:p>
        </w:tc>
        <w:tc>
          <w:tcPr>
            <w:tcW w:w="1134" w:type="dxa"/>
          </w:tcPr>
          <w:p w14:paraId="7343E5CC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992" w:type="dxa"/>
          </w:tcPr>
          <w:p w14:paraId="0ED3ACC3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14:paraId="69976CCF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71363556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14:paraId="47A912E9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3C47596C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8</w:t>
            </w:r>
          </w:p>
        </w:tc>
      </w:tr>
      <w:tr w:rsidR="00D02415" w:rsidRPr="00D02415" w14:paraId="5E4AF297" w14:textId="77777777" w:rsidTr="00705B69">
        <w:tc>
          <w:tcPr>
            <w:tcW w:w="426" w:type="dxa"/>
          </w:tcPr>
          <w:p w14:paraId="2D6F1C45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18" w:type="dxa"/>
          </w:tcPr>
          <w:p w14:paraId="1A9C61A1" w14:textId="77777777" w:rsidR="00D02415" w:rsidRPr="00D02415" w:rsidRDefault="00D02415" w:rsidP="00D02415">
            <w:pPr>
              <w:widowControl w:val="0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color w:val="000000"/>
                <w:spacing w:val="3"/>
                <w:sz w:val="20"/>
                <w:szCs w:val="20"/>
                <w:lang w:eastAsia="en-US"/>
              </w:rPr>
              <w:t>Доля восстановленных парковок и тротуаров</w:t>
            </w:r>
          </w:p>
        </w:tc>
        <w:tc>
          <w:tcPr>
            <w:tcW w:w="1134" w:type="dxa"/>
          </w:tcPr>
          <w:p w14:paraId="7C5A19CD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992" w:type="dxa"/>
          </w:tcPr>
          <w:p w14:paraId="279CD625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3" w:type="dxa"/>
          </w:tcPr>
          <w:p w14:paraId="46D008E8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92" w:type="dxa"/>
          </w:tcPr>
          <w:p w14:paraId="35F2805A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</w:tcPr>
          <w:p w14:paraId="3332CEE5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</w:tcPr>
          <w:p w14:paraId="3F37E4A2" w14:textId="77777777" w:rsidR="00D02415" w:rsidRPr="00D02415" w:rsidRDefault="00D02415" w:rsidP="00D02415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D02415">
              <w:rPr>
                <w:rFonts w:eastAsia="Arial"/>
                <w:spacing w:val="-1"/>
                <w:sz w:val="20"/>
                <w:szCs w:val="20"/>
                <w:lang w:eastAsia="en-US"/>
              </w:rPr>
              <w:t>100</w:t>
            </w:r>
          </w:p>
        </w:tc>
      </w:tr>
    </w:tbl>
    <w:p w14:paraId="3CCE5E2E" w14:textId="0FE03CAC" w:rsidR="00D02415" w:rsidRDefault="00D02415" w:rsidP="00D02415">
      <w:pPr>
        <w:widowControl w:val="0"/>
        <w:ind w:right="-144"/>
        <w:jc w:val="right"/>
        <w:rPr>
          <w:rFonts w:eastAsia="Arial"/>
          <w:spacing w:val="-1"/>
          <w:sz w:val="22"/>
          <w:szCs w:val="22"/>
          <w:lang w:eastAsia="en-US"/>
        </w:rPr>
      </w:pPr>
      <w:r>
        <w:rPr>
          <w:rFonts w:eastAsia="Arial"/>
          <w:spacing w:val="-1"/>
          <w:sz w:val="22"/>
          <w:szCs w:val="22"/>
          <w:lang w:eastAsia="en-US"/>
        </w:rPr>
        <w:t xml:space="preserve">   »;</w:t>
      </w:r>
    </w:p>
    <w:p w14:paraId="288440A4" w14:textId="2D1AAF39" w:rsidR="00D02415" w:rsidRDefault="00D02415" w:rsidP="00D02415">
      <w:pPr>
        <w:widowControl w:val="0"/>
        <w:ind w:right="-144"/>
        <w:jc w:val="both"/>
        <w:rPr>
          <w:rFonts w:eastAsia="Arial"/>
          <w:spacing w:val="-1"/>
          <w:sz w:val="22"/>
          <w:szCs w:val="22"/>
          <w:lang w:eastAsia="en-US"/>
        </w:rPr>
      </w:pPr>
      <w:r>
        <w:rPr>
          <w:rFonts w:eastAsia="Arial"/>
          <w:spacing w:val="-1"/>
          <w:sz w:val="22"/>
          <w:szCs w:val="22"/>
          <w:lang w:eastAsia="en-US"/>
        </w:rPr>
        <w:t>заменить словами:</w:t>
      </w:r>
    </w:p>
    <w:p w14:paraId="70E10DEE" w14:textId="7C05E9C6" w:rsidR="00D02415" w:rsidRDefault="00D02415" w:rsidP="00D02415">
      <w:pPr>
        <w:widowControl w:val="0"/>
        <w:ind w:right="-144"/>
        <w:jc w:val="both"/>
        <w:rPr>
          <w:rFonts w:eastAsia="Arial"/>
          <w:spacing w:val="-1"/>
          <w:sz w:val="22"/>
          <w:szCs w:val="22"/>
          <w:lang w:eastAsia="en-US"/>
        </w:rPr>
      </w:pPr>
      <w:r>
        <w:rPr>
          <w:rFonts w:eastAsia="Arial"/>
          <w:spacing w:val="-1"/>
          <w:sz w:val="22"/>
          <w:szCs w:val="22"/>
          <w:lang w:eastAsia="en-US"/>
        </w:rPr>
        <w:t>«</w:t>
      </w:r>
    </w:p>
    <w:tbl>
      <w:tblPr>
        <w:tblStyle w:val="a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134"/>
        <w:gridCol w:w="992"/>
        <w:gridCol w:w="993"/>
        <w:gridCol w:w="992"/>
        <w:gridCol w:w="992"/>
        <w:gridCol w:w="992"/>
      </w:tblGrid>
      <w:tr w:rsidR="00C24DDA" w:rsidRPr="00C24DDA" w14:paraId="335DEBCB" w14:textId="77777777" w:rsidTr="00705B69">
        <w:tc>
          <w:tcPr>
            <w:tcW w:w="426" w:type="dxa"/>
          </w:tcPr>
          <w:p w14:paraId="752666E1" w14:textId="77777777" w:rsidR="00C24DDA" w:rsidRPr="00C24DDA" w:rsidRDefault="00C24DDA" w:rsidP="00C24DDA">
            <w:pPr>
              <w:widowControl w:val="0"/>
              <w:spacing w:line="278" w:lineRule="exact"/>
              <w:jc w:val="center"/>
              <w:rPr>
                <w:rFonts w:eastAsia="Arial"/>
                <w:b/>
                <w:spacing w:val="-1"/>
                <w:sz w:val="16"/>
                <w:szCs w:val="16"/>
                <w:lang w:eastAsia="en-US"/>
              </w:rPr>
            </w:pPr>
            <w:bookmarkStart w:id="7" w:name="_Hlk159858394"/>
            <w:r w:rsidRPr="00C24DDA">
              <w:rPr>
                <w:rFonts w:eastAsia="Arial"/>
                <w:b/>
                <w:spacing w:val="-1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3118" w:type="dxa"/>
          </w:tcPr>
          <w:p w14:paraId="5D45C38B" w14:textId="77777777" w:rsidR="00C24DDA" w:rsidRPr="00C24DDA" w:rsidRDefault="00C24DDA" w:rsidP="00C24DDA">
            <w:pPr>
              <w:widowControl w:val="0"/>
              <w:spacing w:line="278" w:lineRule="exact"/>
              <w:jc w:val="center"/>
              <w:rPr>
                <w:rFonts w:eastAsia="Arial"/>
                <w:b/>
                <w:spacing w:val="-1"/>
                <w:sz w:val="16"/>
                <w:szCs w:val="16"/>
                <w:lang w:eastAsia="en-US"/>
              </w:rPr>
            </w:pPr>
            <w:r w:rsidRPr="00C24DDA">
              <w:rPr>
                <w:rFonts w:eastAsia="Arial"/>
                <w:b/>
                <w:spacing w:val="-1"/>
                <w:sz w:val="16"/>
                <w:szCs w:val="16"/>
                <w:lang w:eastAsia="en-US"/>
              </w:rPr>
              <w:t>Наименование индикатора</w:t>
            </w:r>
          </w:p>
        </w:tc>
        <w:tc>
          <w:tcPr>
            <w:tcW w:w="1134" w:type="dxa"/>
          </w:tcPr>
          <w:p w14:paraId="586B846F" w14:textId="77777777" w:rsidR="00C24DDA" w:rsidRPr="00C24DDA" w:rsidRDefault="00C24DDA" w:rsidP="00C24DDA">
            <w:pPr>
              <w:widowControl w:val="0"/>
              <w:spacing w:line="278" w:lineRule="exact"/>
              <w:ind w:left="-108" w:right="-108"/>
              <w:jc w:val="center"/>
              <w:rPr>
                <w:rFonts w:eastAsia="Arial"/>
                <w:b/>
                <w:spacing w:val="-1"/>
                <w:sz w:val="16"/>
                <w:szCs w:val="16"/>
                <w:lang w:eastAsia="en-US"/>
              </w:rPr>
            </w:pPr>
            <w:r w:rsidRPr="00C24DDA">
              <w:rPr>
                <w:rFonts w:eastAsia="Arial"/>
                <w:b/>
                <w:spacing w:val="-1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992" w:type="dxa"/>
          </w:tcPr>
          <w:p w14:paraId="2FC48778" w14:textId="77777777" w:rsidR="00C24DDA" w:rsidRPr="00C24DDA" w:rsidRDefault="00C24DDA" w:rsidP="00C24DDA">
            <w:pPr>
              <w:widowControl w:val="0"/>
              <w:spacing w:line="278" w:lineRule="exact"/>
              <w:jc w:val="center"/>
              <w:rPr>
                <w:rFonts w:eastAsia="Arial"/>
                <w:b/>
                <w:spacing w:val="-1"/>
                <w:sz w:val="16"/>
                <w:szCs w:val="16"/>
                <w:lang w:eastAsia="en-US"/>
              </w:rPr>
            </w:pPr>
            <w:r w:rsidRPr="00C24DDA">
              <w:rPr>
                <w:rFonts w:eastAsia="Arial"/>
                <w:b/>
                <w:spacing w:val="-1"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993" w:type="dxa"/>
          </w:tcPr>
          <w:p w14:paraId="218DC4B6" w14:textId="77777777" w:rsidR="00C24DDA" w:rsidRPr="00C24DDA" w:rsidRDefault="00C24DDA" w:rsidP="00C24DDA">
            <w:pPr>
              <w:widowControl w:val="0"/>
              <w:spacing w:line="278" w:lineRule="exact"/>
              <w:jc w:val="center"/>
              <w:rPr>
                <w:rFonts w:eastAsia="Arial"/>
                <w:b/>
                <w:spacing w:val="-1"/>
                <w:sz w:val="16"/>
                <w:szCs w:val="16"/>
                <w:lang w:eastAsia="en-US"/>
              </w:rPr>
            </w:pPr>
            <w:r w:rsidRPr="00C24DDA">
              <w:rPr>
                <w:rFonts w:eastAsia="Arial"/>
                <w:b/>
                <w:spacing w:val="-1"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992" w:type="dxa"/>
          </w:tcPr>
          <w:p w14:paraId="56C043D8" w14:textId="77777777" w:rsidR="00C24DDA" w:rsidRPr="00C24DDA" w:rsidRDefault="00C24DDA" w:rsidP="00C24DDA">
            <w:pPr>
              <w:widowControl w:val="0"/>
              <w:spacing w:line="278" w:lineRule="exact"/>
              <w:jc w:val="center"/>
              <w:rPr>
                <w:rFonts w:eastAsia="Arial"/>
                <w:b/>
                <w:spacing w:val="-1"/>
                <w:sz w:val="16"/>
                <w:szCs w:val="16"/>
                <w:lang w:eastAsia="en-US"/>
              </w:rPr>
            </w:pPr>
            <w:r w:rsidRPr="00C24DDA">
              <w:rPr>
                <w:rFonts w:eastAsia="Arial"/>
                <w:b/>
                <w:spacing w:val="-1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992" w:type="dxa"/>
          </w:tcPr>
          <w:p w14:paraId="28F7AB7C" w14:textId="77777777" w:rsidR="00C24DDA" w:rsidRPr="00C24DDA" w:rsidRDefault="00C24DDA" w:rsidP="00C24DDA">
            <w:pPr>
              <w:widowControl w:val="0"/>
              <w:spacing w:line="278" w:lineRule="exact"/>
              <w:jc w:val="center"/>
              <w:rPr>
                <w:rFonts w:eastAsia="Arial"/>
                <w:b/>
                <w:spacing w:val="-1"/>
                <w:sz w:val="16"/>
                <w:szCs w:val="16"/>
                <w:lang w:eastAsia="en-US"/>
              </w:rPr>
            </w:pPr>
            <w:r w:rsidRPr="00C24DDA">
              <w:rPr>
                <w:rFonts w:eastAsia="Arial"/>
                <w:b/>
                <w:spacing w:val="-1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992" w:type="dxa"/>
          </w:tcPr>
          <w:p w14:paraId="407A6ABF" w14:textId="77777777" w:rsidR="00C24DDA" w:rsidRPr="00C24DDA" w:rsidRDefault="00C24DDA" w:rsidP="00C24DDA">
            <w:pPr>
              <w:widowControl w:val="0"/>
              <w:spacing w:line="278" w:lineRule="exact"/>
              <w:jc w:val="center"/>
              <w:rPr>
                <w:rFonts w:eastAsia="Arial"/>
                <w:b/>
                <w:spacing w:val="-1"/>
                <w:sz w:val="16"/>
                <w:szCs w:val="16"/>
                <w:lang w:eastAsia="en-US"/>
              </w:rPr>
            </w:pPr>
            <w:r w:rsidRPr="00C24DDA">
              <w:rPr>
                <w:rFonts w:eastAsia="Arial"/>
                <w:b/>
                <w:spacing w:val="-1"/>
                <w:sz w:val="16"/>
                <w:szCs w:val="16"/>
                <w:lang w:eastAsia="en-US"/>
              </w:rPr>
              <w:t>Итого</w:t>
            </w:r>
          </w:p>
        </w:tc>
      </w:tr>
      <w:tr w:rsidR="00C24DDA" w:rsidRPr="00C24DDA" w14:paraId="564BE60F" w14:textId="77777777" w:rsidTr="00705B69">
        <w:tc>
          <w:tcPr>
            <w:tcW w:w="426" w:type="dxa"/>
          </w:tcPr>
          <w:p w14:paraId="352B8C62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8" w:type="dxa"/>
          </w:tcPr>
          <w:p w14:paraId="62B569EF" w14:textId="77777777" w:rsidR="00C24DDA" w:rsidRPr="00C24DDA" w:rsidRDefault="00C24DDA" w:rsidP="00C24DDA">
            <w:pPr>
              <w:widowControl w:val="0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color w:val="000000"/>
                <w:spacing w:val="3"/>
                <w:sz w:val="20"/>
                <w:szCs w:val="20"/>
                <w:lang w:eastAsia="en-US"/>
              </w:rPr>
              <w:t>Количество восстановленных автомобильных дорог с щебеночным основанием</w:t>
            </w:r>
          </w:p>
        </w:tc>
        <w:tc>
          <w:tcPr>
            <w:tcW w:w="1134" w:type="dxa"/>
          </w:tcPr>
          <w:p w14:paraId="64ADE9F6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992" w:type="dxa"/>
          </w:tcPr>
          <w:p w14:paraId="7EF57108" w14:textId="6E24A6CA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1</w:t>
            </w:r>
            <w:r w:rsidR="00611E10">
              <w:rPr>
                <w:rFonts w:eastAsia="Arial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</w:tcPr>
          <w:p w14:paraId="28FE4AFA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14:paraId="3E8F1118" w14:textId="47096EDC" w:rsidR="00C24DDA" w:rsidRPr="00C24DDA" w:rsidRDefault="00611E10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Arial"/>
                <w:spacing w:val="-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14:paraId="118F8902" w14:textId="4FEED0AD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4A87C98C" w14:textId="4419C28A" w:rsidR="00C24DDA" w:rsidRPr="00C24DDA" w:rsidRDefault="00611E10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Arial"/>
                <w:spacing w:val="-1"/>
                <w:sz w:val="20"/>
                <w:szCs w:val="20"/>
                <w:lang w:eastAsia="en-US"/>
              </w:rPr>
              <w:t>23</w:t>
            </w:r>
          </w:p>
        </w:tc>
      </w:tr>
      <w:tr w:rsidR="00C24DDA" w:rsidRPr="00C24DDA" w14:paraId="7305B385" w14:textId="77777777" w:rsidTr="00705B69">
        <w:tc>
          <w:tcPr>
            <w:tcW w:w="426" w:type="dxa"/>
          </w:tcPr>
          <w:p w14:paraId="38C5C45C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8" w:type="dxa"/>
          </w:tcPr>
          <w:p w14:paraId="160AE161" w14:textId="77777777" w:rsidR="00C24DDA" w:rsidRPr="00C24DDA" w:rsidRDefault="00C24DDA" w:rsidP="00C24DDA">
            <w:pPr>
              <w:widowControl w:val="0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color w:val="000000"/>
                <w:spacing w:val="3"/>
                <w:sz w:val="20"/>
                <w:szCs w:val="20"/>
                <w:lang w:eastAsia="en-US"/>
              </w:rPr>
              <w:t>Доля восстановленных автомобильных дорог с щебеночным основанием</w:t>
            </w:r>
          </w:p>
        </w:tc>
        <w:tc>
          <w:tcPr>
            <w:tcW w:w="1134" w:type="dxa"/>
          </w:tcPr>
          <w:p w14:paraId="3A75058E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992" w:type="dxa"/>
          </w:tcPr>
          <w:p w14:paraId="3662DEB8" w14:textId="29341245" w:rsidR="00C24DDA" w:rsidRPr="00C24DDA" w:rsidRDefault="00611E10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Arial"/>
                <w:spacing w:val="-1"/>
                <w:sz w:val="20"/>
                <w:szCs w:val="20"/>
                <w:lang w:eastAsia="en-US"/>
              </w:rPr>
              <w:t>5</w:t>
            </w:r>
            <w:r w:rsidR="00C24DDA"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</w:tcPr>
          <w:p w14:paraId="0A071349" w14:textId="155D9760" w:rsidR="00C24DDA" w:rsidRPr="00C24DDA" w:rsidRDefault="00611E10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Arial"/>
                <w:spacing w:val="-1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992" w:type="dxa"/>
          </w:tcPr>
          <w:p w14:paraId="4C7B9436" w14:textId="66F93536" w:rsidR="00C24DDA" w:rsidRPr="00C24DDA" w:rsidRDefault="00611E10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Arial"/>
                <w:spacing w:val="-1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992" w:type="dxa"/>
          </w:tcPr>
          <w:p w14:paraId="3BF1BA67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</w:tcPr>
          <w:p w14:paraId="4388D2A4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100</w:t>
            </w:r>
          </w:p>
        </w:tc>
      </w:tr>
      <w:tr w:rsidR="00C24DDA" w:rsidRPr="00C24DDA" w14:paraId="4F233D0C" w14:textId="77777777" w:rsidTr="00705B69">
        <w:tc>
          <w:tcPr>
            <w:tcW w:w="426" w:type="dxa"/>
          </w:tcPr>
          <w:p w14:paraId="3CC4DC45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8" w:type="dxa"/>
          </w:tcPr>
          <w:p w14:paraId="67430CB8" w14:textId="77777777" w:rsidR="00C24DDA" w:rsidRPr="00C24DDA" w:rsidRDefault="00C24DDA" w:rsidP="00C24DDA">
            <w:pPr>
              <w:widowControl w:val="0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color w:val="000000"/>
                <w:spacing w:val="3"/>
                <w:sz w:val="20"/>
                <w:szCs w:val="20"/>
                <w:lang w:eastAsia="en-US"/>
              </w:rPr>
              <w:t xml:space="preserve">Количество восстановленных автомобильных дорог с асфальтобетонным основанием </w:t>
            </w:r>
          </w:p>
        </w:tc>
        <w:tc>
          <w:tcPr>
            <w:tcW w:w="1134" w:type="dxa"/>
          </w:tcPr>
          <w:p w14:paraId="124BDDE4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992" w:type="dxa"/>
          </w:tcPr>
          <w:p w14:paraId="038C2EA7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14:paraId="33E66056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280A8867" w14:textId="705103E6" w:rsidR="00C24DDA" w:rsidRPr="00C24DDA" w:rsidRDefault="00611E10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Arial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371FA3FF" w14:textId="3F890C5B" w:rsidR="00C24DDA" w:rsidRPr="00C24DDA" w:rsidRDefault="00611E10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Arial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53E3398A" w14:textId="67257BCB" w:rsidR="00C24DDA" w:rsidRPr="00C24DDA" w:rsidRDefault="00611E10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Arial"/>
                <w:spacing w:val="-1"/>
                <w:sz w:val="20"/>
                <w:szCs w:val="20"/>
                <w:lang w:eastAsia="en-US"/>
              </w:rPr>
              <w:t>1</w:t>
            </w:r>
          </w:p>
        </w:tc>
      </w:tr>
      <w:tr w:rsidR="00C24DDA" w:rsidRPr="00C24DDA" w14:paraId="09629285" w14:textId="77777777" w:rsidTr="00705B69">
        <w:tc>
          <w:tcPr>
            <w:tcW w:w="426" w:type="dxa"/>
          </w:tcPr>
          <w:p w14:paraId="15E9CE01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18" w:type="dxa"/>
          </w:tcPr>
          <w:p w14:paraId="4590AB45" w14:textId="77777777" w:rsidR="00C24DDA" w:rsidRPr="00C24DDA" w:rsidRDefault="00C24DDA" w:rsidP="00C24DDA">
            <w:pPr>
              <w:widowControl w:val="0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color w:val="000000"/>
                <w:spacing w:val="3"/>
                <w:sz w:val="20"/>
                <w:szCs w:val="20"/>
                <w:lang w:eastAsia="en-US"/>
              </w:rPr>
              <w:t>Доля восстановленных автомобильных дорог с асфальтобетонным основанием</w:t>
            </w:r>
          </w:p>
        </w:tc>
        <w:tc>
          <w:tcPr>
            <w:tcW w:w="1134" w:type="dxa"/>
          </w:tcPr>
          <w:p w14:paraId="5A0744AA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992" w:type="dxa"/>
          </w:tcPr>
          <w:p w14:paraId="63E21C5A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14:paraId="7466866D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1C400CB8" w14:textId="1C8A510C" w:rsidR="00C24DDA" w:rsidRPr="00C24DDA" w:rsidRDefault="00611E10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Arial"/>
                <w:spacing w:val="-1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</w:tcPr>
          <w:p w14:paraId="6034B1E7" w14:textId="5613509C" w:rsidR="00C24DDA" w:rsidRPr="00C24DDA" w:rsidRDefault="00611E10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Arial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6099DA8F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100</w:t>
            </w:r>
          </w:p>
        </w:tc>
      </w:tr>
      <w:tr w:rsidR="00C24DDA" w:rsidRPr="00C24DDA" w14:paraId="40785B49" w14:textId="77777777" w:rsidTr="00705B69">
        <w:tc>
          <w:tcPr>
            <w:tcW w:w="426" w:type="dxa"/>
          </w:tcPr>
          <w:p w14:paraId="259BA161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18" w:type="dxa"/>
          </w:tcPr>
          <w:p w14:paraId="5E8ACE65" w14:textId="77777777" w:rsidR="00C24DDA" w:rsidRPr="00C24DDA" w:rsidRDefault="00C24DDA" w:rsidP="00C24DDA">
            <w:pPr>
              <w:widowControl w:val="0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color w:val="000000"/>
                <w:spacing w:val="3"/>
                <w:sz w:val="20"/>
                <w:szCs w:val="20"/>
                <w:lang w:eastAsia="en-US"/>
              </w:rPr>
              <w:t>Количество восстановленных парковок и тротуаров</w:t>
            </w:r>
          </w:p>
        </w:tc>
        <w:tc>
          <w:tcPr>
            <w:tcW w:w="1134" w:type="dxa"/>
          </w:tcPr>
          <w:p w14:paraId="0E1CCF76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992" w:type="dxa"/>
          </w:tcPr>
          <w:p w14:paraId="024FA262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14:paraId="44154C23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0016BFF3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03CE809B" w14:textId="0C4158F4" w:rsidR="00C24DDA" w:rsidRPr="00C24DDA" w:rsidRDefault="00611E10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Arial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24287E0C" w14:textId="4C9F7EBA" w:rsidR="00C24DDA" w:rsidRPr="00C24DDA" w:rsidRDefault="00611E10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Arial"/>
                <w:spacing w:val="-1"/>
                <w:sz w:val="20"/>
                <w:szCs w:val="20"/>
                <w:lang w:eastAsia="en-US"/>
              </w:rPr>
              <w:t>1</w:t>
            </w:r>
          </w:p>
        </w:tc>
      </w:tr>
      <w:tr w:rsidR="00C24DDA" w:rsidRPr="00C24DDA" w14:paraId="4B6FA7CE" w14:textId="77777777" w:rsidTr="00705B69">
        <w:tc>
          <w:tcPr>
            <w:tcW w:w="426" w:type="dxa"/>
          </w:tcPr>
          <w:p w14:paraId="6452C760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18" w:type="dxa"/>
          </w:tcPr>
          <w:p w14:paraId="56B78F22" w14:textId="77777777" w:rsidR="00C24DDA" w:rsidRPr="00C24DDA" w:rsidRDefault="00C24DDA" w:rsidP="00C24DDA">
            <w:pPr>
              <w:widowControl w:val="0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color w:val="000000"/>
                <w:spacing w:val="3"/>
                <w:sz w:val="20"/>
                <w:szCs w:val="20"/>
                <w:lang w:eastAsia="en-US"/>
              </w:rPr>
              <w:t>Доля восстановленных парковок и тротуаров</w:t>
            </w:r>
          </w:p>
        </w:tc>
        <w:tc>
          <w:tcPr>
            <w:tcW w:w="1134" w:type="dxa"/>
          </w:tcPr>
          <w:p w14:paraId="5AFADC59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992" w:type="dxa"/>
          </w:tcPr>
          <w:p w14:paraId="64E429BB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93" w:type="dxa"/>
          </w:tcPr>
          <w:p w14:paraId="2021DE40" w14:textId="0E7062E2" w:rsidR="00C24DDA" w:rsidRPr="00C24DDA" w:rsidRDefault="00C810C3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Arial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4E5805A1" w14:textId="51DCD66B" w:rsidR="00C24DDA" w:rsidRPr="00C24DDA" w:rsidRDefault="00C810C3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Arial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21DCDD2A" w14:textId="4F21C16B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311D4869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100</w:t>
            </w:r>
          </w:p>
        </w:tc>
      </w:tr>
      <w:tr w:rsidR="00C24DDA" w:rsidRPr="00C24DDA" w14:paraId="292B4C01" w14:textId="77777777" w:rsidTr="00705B69">
        <w:tc>
          <w:tcPr>
            <w:tcW w:w="426" w:type="dxa"/>
          </w:tcPr>
          <w:p w14:paraId="15856481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18" w:type="dxa"/>
          </w:tcPr>
          <w:p w14:paraId="396D5419" w14:textId="77777777" w:rsidR="00C24DDA" w:rsidRPr="00C24DDA" w:rsidRDefault="00C24DDA" w:rsidP="00C24DDA">
            <w:pPr>
              <w:widowControl w:val="0"/>
              <w:jc w:val="both"/>
              <w:rPr>
                <w:rFonts w:eastAsia="Arial"/>
                <w:color w:val="000000"/>
                <w:spacing w:val="3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color w:val="000000"/>
                <w:spacing w:val="3"/>
                <w:sz w:val="20"/>
                <w:szCs w:val="20"/>
                <w:lang w:eastAsia="en-US"/>
              </w:rPr>
              <w:t>Установка светильников на улично-дорожной сети в Лебяжьевском муниципальном округе</w:t>
            </w:r>
          </w:p>
        </w:tc>
        <w:tc>
          <w:tcPr>
            <w:tcW w:w="1134" w:type="dxa"/>
          </w:tcPr>
          <w:p w14:paraId="32401581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992" w:type="dxa"/>
          </w:tcPr>
          <w:p w14:paraId="5F85C835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14:paraId="2A5E8AFF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08072824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992" w:type="dxa"/>
          </w:tcPr>
          <w:p w14:paraId="159B95D8" w14:textId="46160F32" w:rsidR="00C24DDA" w:rsidRPr="00C24DDA" w:rsidRDefault="00611E10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Arial"/>
                <w:spacing w:val="-1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2" w:type="dxa"/>
          </w:tcPr>
          <w:p w14:paraId="0CD02BC1" w14:textId="5DCEE3FC" w:rsidR="00C24DDA" w:rsidRPr="00C24DDA" w:rsidRDefault="00611E10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Arial"/>
                <w:spacing w:val="-1"/>
                <w:sz w:val="20"/>
                <w:szCs w:val="20"/>
                <w:lang w:eastAsia="en-US"/>
              </w:rPr>
              <w:t>345</w:t>
            </w:r>
          </w:p>
        </w:tc>
      </w:tr>
      <w:tr w:rsidR="00C24DDA" w:rsidRPr="00C24DDA" w14:paraId="48D28581" w14:textId="77777777" w:rsidTr="00705B69">
        <w:tc>
          <w:tcPr>
            <w:tcW w:w="426" w:type="dxa"/>
          </w:tcPr>
          <w:p w14:paraId="7D0F8160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18" w:type="dxa"/>
          </w:tcPr>
          <w:p w14:paraId="56E336DC" w14:textId="77777777" w:rsidR="00C24DDA" w:rsidRPr="00C24DDA" w:rsidRDefault="00C24DDA" w:rsidP="00C24DDA">
            <w:pPr>
              <w:widowControl w:val="0"/>
              <w:jc w:val="both"/>
              <w:rPr>
                <w:rFonts w:eastAsia="Arial"/>
                <w:color w:val="000000"/>
                <w:spacing w:val="3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color w:val="000000"/>
                <w:spacing w:val="3"/>
                <w:sz w:val="20"/>
                <w:szCs w:val="20"/>
                <w:lang w:eastAsia="en-US"/>
              </w:rPr>
              <w:t>Доля установки светильников на улично-дорожной сети в Лебяжьевском муниципальном округе</w:t>
            </w:r>
          </w:p>
        </w:tc>
        <w:tc>
          <w:tcPr>
            <w:tcW w:w="1134" w:type="dxa"/>
          </w:tcPr>
          <w:p w14:paraId="65BC80D8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992" w:type="dxa"/>
          </w:tcPr>
          <w:p w14:paraId="0BA7C007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14:paraId="3D7E930D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3BDC30A4" w14:textId="157DEA40" w:rsidR="00C24DDA" w:rsidRPr="00C24DDA" w:rsidRDefault="00611E10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Arial"/>
                <w:spacing w:val="-1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92" w:type="dxa"/>
          </w:tcPr>
          <w:p w14:paraId="0942D208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</w:tcPr>
          <w:p w14:paraId="63803733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100</w:t>
            </w:r>
          </w:p>
        </w:tc>
      </w:tr>
      <w:tr w:rsidR="00C24DDA" w:rsidRPr="00C24DDA" w14:paraId="1194CC98" w14:textId="77777777" w:rsidTr="00705B69">
        <w:tc>
          <w:tcPr>
            <w:tcW w:w="426" w:type="dxa"/>
          </w:tcPr>
          <w:p w14:paraId="4F5887DE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18" w:type="dxa"/>
          </w:tcPr>
          <w:p w14:paraId="12613FF8" w14:textId="77777777" w:rsidR="00C24DDA" w:rsidRPr="00C24DDA" w:rsidRDefault="00C24DDA" w:rsidP="00C24DDA">
            <w:pPr>
              <w:widowControl w:val="0"/>
              <w:jc w:val="both"/>
              <w:rPr>
                <w:rFonts w:eastAsia="Arial"/>
                <w:color w:val="000000"/>
                <w:spacing w:val="3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color w:val="000000"/>
                <w:spacing w:val="3"/>
                <w:sz w:val="20"/>
                <w:szCs w:val="20"/>
                <w:lang w:eastAsia="en-US"/>
              </w:rPr>
              <w:t>Работы по установке технических средств организации дорожного движения в Лебяжьевском муниципальном округе</w:t>
            </w:r>
          </w:p>
        </w:tc>
        <w:tc>
          <w:tcPr>
            <w:tcW w:w="1134" w:type="dxa"/>
          </w:tcPr>
          <w:p w14:paraId="37DFCB49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992" w:type="dxa"/>
          </w:tcPr>
          <w:p w14:paraId="1F868038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14:paraId="05F1AFE0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23F4DB73" w14:textId="5F4D5712" w:rsidR="00C24DDA" w:rsidRPr="00C24DDA" w:rsidRDefault="00611E10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Arial"/>
                <w:spacing w:val="-1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992" w:type="dxa"/>
          </w:tcPr>
          <w:p w14:paraId="039391AA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4F47D3CA" w14:textId="41AB1AC8" w:rsidR="00C24DDA" w:rsidRPr="00C24DDA" w:rsidRDefault="00611E10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Arial"/>
                <w:spacing w:val="-1"/>
                <w:sz w:val="20"/>
                <w:szCs w:val="20"/>
                <w:lang w:eastAsia="en-US"/>
              </w:rPr>
              <w:t>90</w:t>
            </w:r>
          </w:p>
        </w:tc>
      </w:tr>
      <w:tr w:rsidR="00C24DDA" w:rsidRPr="00C24DDA" w14:paraId="61A2DAEA" w14:textId="77777777" w:rsidTr="00705B69">
        <w:tc>
          <w:tcPr>
            <w:tcW w:w="426" w:type="dxa"/>
          </w:tcPr>
          <w:p w14:paraId="14799F64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18" w:type="dxa"/>
          </w:tcPr>
          <w:p w14:paraId="18E46D56" w14:textId="77777777" w:rsidR="00C24DDA" w:rsidRPr="00C24DDA" w:rsidRDefault="00C24DDA" w:rsidP="00C24DDA">
            <w:pPr>
              <w:widowControl w:val="0"/>
              <w:jc w:val="both"/>
              <w:rPr>
                <w:rFonts w:eastAsia="Arial"/>
                <w:color w:val="000000"/>
                <w:spacing w:val="3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color w:val="000000"/>
                <w:spacing w:val="3"/>
                <w:sz w:val="20"/>
                <w:szCs w:val="20"/>
                <w:lang w:eastAsia="en-US"/>
              </w:rPr>
              <w:t>Доля установки технических средств организации дорожного движения в Лебяжьевском муниципальном округе</w:t>
            </w:r>
          </w:p>
        </w:tc>
        <w:tc>
          <w:tcPr>
            <w:tcW w:w="1134" w:type="dxa"/>
          </w:tcPr>
          <w:p w14:paraId="0E4343F4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992" w:type="dxa"/>
          </w:tcPr>
          <w:p w14:paraId="45929499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14:paraId="235B8AD3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09E980F2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</w:tcPr>
          <w:p w14:paraId="5E04718B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</w:tcPr>
          <w:p w14:paraId="6B84D316" w14:textId="77777777" w:rsidR="00C24DDA" w:rsidRPr="00C24DDA" w:rsidRDefault="00C24DDA" w:rsidP="00C24DDA">
            <w:pPr>
              <w:widowControl w:val="0"/>
              <w:spacing w:line="278" w:lineRule="exact"/>
              <w:jc w:val="both"/>
              <w:rPr>
                <w:rFonts w:eastAsia="Arial"/>
                <w:spacing w:val="-1"/>
                <w:sz w:val="20"/>
                <w:szCs w:val="20"/>
                <w:lang w:eastAsia="en-US"/>
              </w:rPr>
            </w:pPr>
            <w:r w:rsidRPr="00C24DDA">
              <w:rPr>
                <w:rFonts w:eastAsia="Arial"/>
                <w:spacing w:val="-1"/>
                <w:sz w:val="20"/>
                <w:szCs w:val="20"/>
                <w:lang w:eastAsia="en-US"/>
              </w:rPr>
              <w:t>100</w:t>
            </w:r>
          </w:p>
        </w:tc>
      </w:tr>
    </w:tbl>
    <w:bookmarkEnd w:id="7"/>
    <w:p w14:paraId="09E6467F" w14:textId="6296BD4B" w:rsidR="00D02415" w:rsidRPr="000D0E0E" w:rsidRDefault="00C24DDA" w:rsidP="00C24DDA">
      <w:pPr>
        <w:widowControl w:val="0"/>
        <w:ind w:right="-144"/>
        <w:jc w:val="right"/>
        <w:rPr>
          <w:rFonts w:eastAsia="Arial"/>
          <w:spacing w:val="-1"/>
          <w:sz w:val="22"/>
          <w:szCs w:val="22"/>
          <w:lang w:eastAsia="en-US"/>
        </w:rPr>
      </w:pPr>
      <w:r>
        <w:rPr>
          <w:rFonts w:eastAsia="Arial"/>
          <w:spacing w:val="-1"/>
          <w:sz w:val="22"/>
          <w:szCs w:val="22"/>
          <w:lang w:eastAsia="en-US"/>
        </w:rPr>
        <w:t>»;</w:t>
      </w:r>
    </w:p>
    <w:bookmarkEnd w:id="6"/>
    <w:p w14:paraId="075BD7EA" w14:textId="5C4D0CBE" w:rsidR="00A81B29" w:rsidRPr="00C24DDA" w:rsidRDefault="00431ABF" w:rsidP="00C24DDA">
      <w:pPr>
        <w:pStyle w:val="a5"/>
        <w:numPr>
          <w:ilvl w:val="0"/>
          <w:numId w:val="33"/>
        </w:numPr>
        <w:ind w:left="0" w:firstLine="851"/>
        <w:jc w:val="both"/>
        <w:rPr>
          <w:bCs/>
        </w:rPr>
      </w:pPr>
      <w:r w:rsidRPr="00C24DDA">
        <w:rPr>
          <w:bCs/>
        </w:rPr>
        <w:t>П</w:t>
      </w:r>
      <w:r w:rsidR="00A81B29" w:rsidRPr="00C24DDA">
        <w:rPr>
          <w:bCs/>
        </w:rPr>
        <w:t xml:space="preserve">риложение 3 </w:t>
      </w:r>
      <w:r w:rsidR="008D7375" w:rsidRPr="00C24DDA">
        <w:rPr>
          <w:bCs/>
        </w:rPr>
        <w:t>к</w:t>
      </w:r>
      <w:r w:rsidR="00A81B29" w:rsidRPr="00C24DDA">
        <w:rPr>
          <w:bCs/>
        </w:rPr>
        <w:t xml:space="preserve"> </w:t>
      </w:r>
      <w:r w:rsidR="008D7375" w:rsidRPr="00C24DDA">
        <w:rPr>
          <w:bCs/>
        </w:rPr>
        <w:t>Программе</w:t>
      </w:r>
      <w:r w:rsidRPr="00C24DDA">
        <w:rPr>
          <w:bCs/>
        </w:rPr>
        <w:t xml:space="preserve"> изложить </w:t>
      </w:r>
      <w:r w:rsidR="00A81B29" w:rsidRPr="00C24DDA">
        <w:rPr>
          <w:bCs/>
        </w:rPr>
        <w:t xml:space="preserve">в редакции согласно приложению </w:t>
      </w:r>
      <w:r w:rsidRPr="00C24DDA">
        <w:rPr>
          <w:bCs/>
        </w:rPr>
        <w:t xml:space="preserve">1 </w:t>
      </w:r>
      <w:r w:rsidR="00A81B29" w:rsidRPr="00C24DDA">
        <w:rPr>
          <w:bCs/>
        </w:rPr>
        <w:t>к настоящему постановлению</w:t>
      </w:r>
      <w:r w:rsidR="00881B00" w:rsidRPr="00C24DDA">
        <w:rPr>
          <w:bCs/>
        </w:rPr>
        <w:t>;</w:t>
      </w:r>
    </w:p>
    <w:p w14:paraId="3C9EA770" w14:textId="7D41E812" w:rsidR="00431ABF" w:rsidRPr="00C24DDA" w:rsidRDefault="00431ABF" w:rsidP="00C24DDA">
      <w:pPr>
        <w:pStyle w:val="a5"/>
        <w:numPr>
          <w:ilvl w:val="0"/>
          <w:numId w:val="33"/>
        </w:numPr>
        <w:ind w:left="0" w:firstLine="851"/>
        <w:jc w:val="both"/>
        <w:rPr>
          <w:bCs/>
        </w:rPr>
      </w:pPr>
      <w:r w:rsidRPr="00C24DDA">
        <w:rPr>
          <w:bCs/>
        </w:rPr>
        <w:t xml:space="preserve">Приложение 4 к </w:t>
      </w:r>
      <w:r w:rsidR="008D7375" w:rsidRPr="00C24DDA">
        <w:rPr>
          <w:bCs/>
        </w:rPr>
        <w:t>Программе</w:t>
      </w:r>
      <w:r w:rsidRPr="00C24DDA">
        <w:rPr>
          <w:bCs/>
        </w:rPr>
        <w:t xml:space="preserve"> изложить в редакции согласно приложению 2 к настоящему постановлению.</w:t>
      </w:r>
    </w:p>
    <w:p w14:paraId="2A20D443" w14:textId="00EFAB7C" w:rsidR="008C3C2B" w:rsidRDefault="003C6515" w:rsidP="008C3C2B">
      <w:pPr>
        <w:jc w:val="both"/>
      </w:pPr>
      <w:r>
        <w:lastRenderedPageBreak/>
        <w:t xml:space="preserve">              </w:t>
      </w:r>
      <w:r w:rsidR="008C3C2B">
        <w:t xml:space="preserve"> </w:t>
      </w:r>
      <w:r w:rsidR="00A732E4">
        <w:t>2</w:t>
      </w:r>
      <w:r>
        <w:t>.</w:t>
      </w:r>
      <w:r w:rsidR="008C3C2B">
        <w:t xml:space="preserve"> Настоящее постановление обнародовать в местах обнародования муниципальных</w:t>
      </w:r>
      <w:r w:rsidR="00C12E3E">
        <w:t xml:space="preserve"> нормативных</w:t>
      </w:r>
      <w:r w:rsidR="008C3C2B">
        <w:t xml:space="preserve"> правовых актов</w:t>
      </w:r>
      <w:r w:rsidR="00C12E3E">
        <w:t xml:space="preserve"> и разместить на </w:t>
      </w:r>
      <w:r w:rsidR="006F5713">
        <w:t xml:space="preserve">официальном </w:t>
      </w:r>
      <w:r w:rsidR="00C12E3E">
        <w:t>сайте Администрации Лебяжьевского муниципального округа в сети «Интернет».</w:t>
      </w:r>
    </w:p>
    <w:p w14:paraId="510BE679" w14:textId="7A5D24C5" w:rsidR="00205192" w:rsidRDefault="008C3C2B" w:rsidP="008C3C2B">
      <w:pPr>
        <w:jc w:val="both"/>
      </w:pPr>
      <w:r>
        <w:t xml:space="preserve">           </w:t>
      </w:r>
      <w:r w:rsidR="00A732E4">
        <w:t xml:space="preserve"> </w:t>
      </w:r>
      <w:r>
        <w:t xml:space="preserve">   </w:t>
      </w:r>
      <w:r w:rsidR="005D4B6B">
        <w:t>3</w:t>
      </w:r>
      <w:r>
        <w:t>.</w:t>
      </w:r>
      <w:r w:rsidR="0056096A">
        <w:t xml:space="preserve"> </w:t>
      </w:r>
      <w:r>
        <w:t>Контроль за выполнением настоящего постановления возложить на</w:t>
      </w:r>
      <w:r w:rsidR="00C12E3E">
        <w:t xml:space="preserve"> </w:t>
      </w:r>
      <w:r>
        <w:t>заместителя Главы Лебяжьевского муниципального округа</w:t>
      </w:r>
      <w:r w:rsidR="00C12E3E">
        <w:t xml:space="preserve"> по строительству и ЖКХ.</w:t>
      </w:r>
    </w:p>
    <w:p w14:paraId="509594E2" w14:textId="77777777" w:rsidR="000C34BC" w:rsidRDefault="000C34BC" w:rsidP="00AB706D">
      <w:pPr>
        <w:jc w:val="both"/>
      </w:pPr>
    </w:p>
    <w:p w14:paraId="157D95A5" w14:textId="5D07976C" w:rsidR="000C34BC" w:rsidRDefault="000C34BC" w:rsidP="00AB706D">
      <w:pPr>
        <w:jc w:val="both"/>
      </w:pPr>
    </w:p>
    <w:p w14:paraId="0748EC2B" w14:textId="77777777" w:rsidR="00565822" w:rsidRDefault="00565822" w:rsidP="00AB706D">
      <w:pPr>
        <w:jc w:val="both"/>
      </w:pPr>
    </w:p>
    <w:p w14:paraId="0DA870E6" w14:textId="77777777" w:rsidR="00B5652C" w:rsidRDefault="00B5652C" w:rsidP="00AB706D">
      <w:pPr>
        <w:jc w:val="both"/>
      </w:pPr>
    </w:p>
    <w:p w14:paraId="4230849A" w14:textId="77777777" w:rsidR="00B5652C" w:rsidRDefault="005D6BA4" w:rsidP="00AB706D">
      <w:pPr>
        <w:jc w:val="both"/>
      </w:pPr>
      <w:r>
        <w:t>Глав</w:t>
      </w:r>
      <w:r w:rsidR="00B5652C">
        <w:t>а</w:t>
      </w:r>
      <w:r w:rsidR="003A74EC">
        <w:t xml:space="preserve"> Лебяжьевского</w:t>
      </w:r>
      <w:r>
        <w:t xml:space="preserve"> муниципального округа</w:t>
      </w:r>
      <w:r w:rsidR="003A74EC">
        <w:t xml:space="preserve"> </w:t>
      </w:r>
    </w:p>
    <w:p w14:paraId="4802AA98" w14:textId="08A41242" w:rsidR="000C34BC" w:rsidRDefault="003A74EC" w:rsidP="00AB706D">
      <w:pPr>
        <w:jc w:val="both"/>
      </w:pPr>
      <w:r>
        <w:t>К</w:t>
      </w:r>
      <w:r w:rsidR="00C2093F">
        <w:t>урганской области</w:t>
      </w:r>
      <w:r>
        <w:t xml:space="preserve">                                                             </w:t>
      </w:r>
      <w:r w:rsidR="00B5652C">
        <w:t xml:space="preserve">                              </w:t>
      </w:r>
      <w:r>
        <w:t xml:space="preserve">  И.В. Фадеева</w:t>
      </w:r>
    </w:p>
    <w:p w14:paraId="295764DC" w14:textId="77777777" w:rsidR="0056096A" w:rsidRDefault="0056096A" w:rsidP="005D6BA4">
      <w:pPr>
        <w:jc w:val="both"/>
        <w:rPr>
          <w:sz w:val="20"/>
          <w:szCs w:val="20"/>
        </w:rPr>
      </w:pPr>
    </w:p>
    <w:p w14:paraId="12EE4F0F" w14:textId="5B5BAC98" w:rsidR="00C2093F" w:rsidRDefault="00C2093F" w:rsidP="005D6BA4">
      <w:pPr>
        <w:jc w:val="both"/>
        <w:rPr>
          <w:sz w:val="20"/>
          <w:szCs w:val="20"/>
        </w:rPr>
      </w:pPr>
    </w:p>
    <w:p w14:paraId="66F91B42" w14:textId="7D979D39" w:rsidR="00C2093F" w:rsidRDefault="00C2093F" w:rsidP="005D6BA4">
      <w:pPr>
        <w:jc w:val="both"/>
        <w:rPr>
          <w:sz w:val="20"/>
          <w:szCs w:val="20"/>
        </w:rPr>
      </w:pPr>
    </w:p>
    <w:p w14:paraId="278CC7C4" w14:textId="5ED879B3" w:rsidR="00C2093F" w:rsidRDefault="00C2093F" w:rsidP="005D6BA4">
      <w:pPr>
        <w:jc w:val="both"/>
        <w:rPr>
          <w:sz w:val="20"/>
          <w:szCs w:val="20"/>
        </w:rPr>
      </w:pPr>
    </w:p>
    <w:p w14:paraId="31C1BD84" w14:textId="6A683EB0" w:rsidR="00C2093F" w:rsidRDefault="00C2093F" w:rsidP="005D6BA4">
      <w:pPr>
        <w:jc w:val="both"/>
        <w:rPr>
          <w:sz w:val="20"/>
          <w:szCs w:val="20"/>
        </w:rPr>
      </w:pPr>
    </w:p>
    <w:p w14:paraId="3C39D296" w14:textId="11508682" w:rsidR="003A74EC" w:rsidRDefault="003A74EC" w:rsidP="005D6BA4">
      <w:pPr>
        <w:jc w:val="both"/>
        <w:rPr>
          <w:sz w:val="20"/>
          <w:szCs w:val="20"/>
        </w:rPr>
      </w:pPr>
    </w:p>
    <w:p w14:paraId="5944DDAD" w14:textId="41F91562" w:rsidR="003A74EC" w:rsidRDefault="003A74EC" w:rsidP="005D6BA4">
      <w:pPr>
        <w:jc w:val="both"/>
        <w:rPr>
          <w:sz w:val="20"/>
          <w:szCs w:val="20"/>
        </w:rPr>
      </w:pPr>
    </w:p>
    <w:p w14:paraId="0BB61AC9" w14:textId="642E3DC0" w:rsidR="003A74EC" w:rsidRDefault="003A74EC" w:rsidP="005D6BA4">
      <w:pPr>
        <w:jc w:val="both"/>
        <w:rPr>
          <w:sz w:val="20"/>
          <w:szCs w:val="20"/>
        </w:rPr>
      </w:pPr>
    </w:p>
    <w:p w14:paraId="5D03D972" w14:textId="77B9DD6D" w:rsidR="003A74EC" w:rsidRDefault="003A74EC" w:rsidP="005D6BA4">
      <w:pPr>
        <w:jc w:val="both"/>
        <w:rPr>
          <w:sz w:val="20"/>
          <w:szCs w:val="20"/>
        </w:rPr>
      </w:pPr>
    </w:p>
    <w:p w14:paraId="307097D5" w14:textId="6A7D9C52" w:rsidR="003A74EC" w:rsidRDefault="003A74EC" w:rsidP="005D6BA4">
      <w:pPr>
        <w:jc w:val="both"/>
        <w:rPr>
          <w:sz w:val="20"/>
          <w:szCs w:val="20"/>
        </w:rPr>
      </w:pPr>
    </w:p>
    <w:p w14:paraId="6FE2DCBD" w14:textId="6D3B2E87" w:rsidR="003A74EC" w:rsidRDefault="003A74EC" w:rsidP="005D6BA4">
      <w:pPr>
        <w:jc w:val="both"/>
        <w:rPr>
          <w:sz w:val="20"/>
          <w:szCs w:val="20"/>
        </w:rPr>
      </w:pPr>
    </w:p>
    <w:p w14:paraId="1274D23A" w14:textId="26B1C52D" w:rsidR="003A74EC" w:rsidRDefault="003A74EC" w:rsidP="005D6BA4">
      <w:pPr>
        <w:jc w:val="both"/>
        <w:rPr>
          <w:sz w:val="20"/>
          <w:szCs w:val="20"/>
        </w:rPr>
      </w:pPr>
    </w:p>
    <w:p w14:paraId="0CE61B7A" w14:textId="72B8DFC6" w:rsidR="003A74EC" w:rsidRDefault="003A74EC" w:rsidP="005D6BA4">
      <w:pPr>
        <w:jc w:val="both"/>
        <w:rPr>
          <w:sz w:val="20"/>
          <w:szCs w:val="20"/>
        </w:rPr>
      </w:pPr>
    </w:p>
    <w:p w14:paraId="396DA192" w14:textId="3DDC3495" w:rsidR="003A74EC" w:rsidRDefault="003A74EC" w:rsidP="005D6BA4">
      <w:pPr>
        <w:jc w:val="both"/>
        <w:rPr>
          <w:sz w:val="20"/>
          <w:szCs w:val="20"/>
        </w:rPr>
      </w:pPr>
    </w:p>
    <w:p w14:paraId="069B14F9" w14:textId="77777777" w:rsidR="00B5652C" w:rsidRDefault="00B5652C" w:rsidP="005D6BA4">
      <w:pPr>
        <w:jc w:val="both"/>
        <w:rPr>
          <w:sz w:val="20"/>
          <w:szCs w:val="20"/>
        </w:rPr>
      </w:pPr>
    </w:p>
    <w:p w14:paraId="010F9C1D" w14:textId="77777777" w:rsidR="00B5652C" w:rsidRDefault="00B5652C" w:rsidP="005D6BA4">
      <w:pPr>
        <w:jc w:val="both"/>
        <w:rPr>
          <w:sz w:val="20"/>
          <w:szCs w:val="20"/>
        </w:rPr>
      </w:pPr>
    </w:p>
    <w:p w14:paraId="382EF45C" w14:textId="77777777" w:rsidR="00B5652C" w:rsidRDefault="00B5652C" w:rsidP="005D6BA4">
      <w:pPr>
        <w:jc w:val="both"/>
        <w:rPr>
          <w:sz w:val="20"/>
          <w:szCs w:val="20"/>
        </w:rPr>
      </w:pPr>
    </w:p>
    <w:p w14:paraId="36F8550D" w14:textId="77777777" w:rsidR="00B5652C" w:rsidRDefault="00B5652C" w:rsidP="005D6BA4">
      <w:pPr>
        <w:jc w:val="both"/>
        <w:rPr>
          <w:sz w:val="20"/>
          <w:szCs w:val="20"/>
        </w:rPr>
      </w:pPr>
    </w:p>
    <w:p w14:paraId="0DDF2F78" w14:textId="77777777" w:rsidR="00B5652C" w:rsidRDefault="00B5652C" w:rsidP="005D6BA4">
      <w:pPr>
        <w:jc w:val="both"/>
        <w:rPr>
          <w:sz w:val="20"/>
          <w:szCs w:val="20"/>
        </w:rPr>
      </w:pPr>
    </w:p>
    <w:p w14:paraId="3EB3777D" w14:textId="77777777" w:rsidR="00B5652C" w:rsidRDefault="00B5652C" w:rsidP="005D6BA4">
      <w:pPr>
        <w:jc w:val="both"/>
        <w:rPr>
          <w:sz w:val="20"/>
          <w:szCs w:val="20"/>
        </w:rPr>
      </w:pPr>
    </w:p>
    <w:p w14:paraId="2501607F" w14:textId="77777777" w:rsidR="00B5652C" w:rsidRDefault="00B5652C" w:rsidP="005D6BA4">
      <w:pPr>
        <w:jc w:val="both"/>
        <w:rPr>
          <w:sz w:val="20"/>
          <w:szCs w:val="20"/>
        </w:rPr>
      </w:pPr>
    </w:p>
    <w:p w14:paraId="62526ECD" w14:textId="77777777" w:rsidR="00B5652C" w:rsidRDefault="00B5652C" w:rsidP="005D6BA4">
      <w:pPr>
        <w:jc w:val="both"/>
        <w:rPr>
          <w:sz w:val="20"/>
          <w:szCs w:val="20"/>
        </w:rPr>
      </w:pPr>
    </w:p>
    <w:p w14:paraId="15AEC6E3" w14:textId="77777777" w:rsidR="00B5652C" w:rsidRDefault="00B5652C" w:rsidP="005D6BA4">
      <w:pPr>
        <w:jc w:val="both"/>
        <w:rPr>
          <w:sz w:val="20"/>
          <w:szCs w:val="20"/>
        </w:rPr>
      </w:pPr>
    </w:p>
    <w:p w14:paraId="341F5030" w14:textId="77777777" w:rsidR="00B5652C" w:rsidRDefault="00B5652C" w:rsidP="005D6BA4">
      <w:pPr>
        <w:jc w:val="both"/>
        <w:rPr>
          <w:sz w:val="20"/>
          <w:szCs w:val="20"/>
        </w:rPr>
      </w:pPr>
    </w:p>
    <w:p w14:paraId="23C45A32" w14:textId="77777777" w:rsidR="00B5652C" w:rsidRDefault="00B5652C" w:rsidP="005D6BA4">
      <w:pPr>
        <w:jc w:val="both"/>
        <w:rPr>
          <w:sz w:val="20"/>
          <w:szCs w:val="20"/>
        </w:rPr>
      </w:pPr>
    </w:p>
    <w:p w14:paraId="229199ED" w14:textId="77777777" w:rsidR="00B5652C" w:rsidRDefault="00B5652C" w:rsidP="005D6BA4">
      <w:pPr>
        <w:jc w:val="both"/>
        <w:rPr>
          <w:sz w:val="20"/>
          <w:szCs w:val="20"/>
        </w:rPr>
      </w:pPr>
    </w:p>
    <w:p w14:paraId="6D677173" w14:textId="77777777" w:rsidR="00B5652C" w:rsidRDefault="00B5652C" w:rsidP="005D6BA4">
      <w:pPr>
        <w:jc w:val="both"/>
        <w:rPr>
          <w:sz w:val="20"/>
          <w:szCs w:val="20"/>
        </w:rPr>
      </w:pPr>
    </w:p>
    <w:p w14:paraId="0577D83A" w14:textId="77777777" w:rsidR="00B5652C" w:rsidRDefault="00B5652C" w:rsidP="005D6BA4">
      <w:pPr>
        <w:jc w:val="both"/>
        <w:rPr>
          <w:sz w:val="20"/>
          <w:szCs w:val="20"/>
        </w:rPr>
      </w:pPr>
    </w:p>
    <w:p w14:paraId="0DB7085E" w14:textId="77777777" w:rsidR="00B5652C" w:rsidRDefault="00B5652C" w:rsidP="005D6BA4">
      <w:pPr>
        <w:jc w:val="both"/>
        <w:rPr>
          <w:sz w:val="20"/>
          <w:szCs w:val="20"/>
        </w:rPr>
      </w:pPr>
    </w:p>
    <w:p w14:paraId="4E8C13AE" w14:textId="77777777" w:rsidR="00B5652C" w:rsidRDefault="00B5652C" w:rsidP="005D6BA4">
      <w:pPr>
        <w:jc w:val="both"/>
        <w:rPr>
          <w:sz w:val="20"/>
          <w:szCs w:val="20"/>
        </w:rPr>
      </w:pPr>
    </w:p>
    <w:p w14:paraId="034B9DEC" w14:textId="77777777" w:rsidR="00B5652C" w:rsidRDefault="00B5652C" w:rsidP="005D6BA4">
      <w:pPr>
        <w:jc w:val="both"/>
        <w:rPr>
          <w:sz w:val="20"/>
          <w:szCs w:val="20"/>
        </w:rPr>
      </w:pPr>
    </w:p>
    <w:p w14:paraId="2C01C827" w14:textId="77777777" w:rsidR="00B5652C" w:rsidRDefault="00B5652C" w:rsidP="005D6BA4">
      <w:pPr>
        <w:jc w:val="both"/>
        <w:rPr>
          <w:sz w:val="20"/>
          <w:szCs w:val="20"/>
        </w:rPr>
      </w:pPr>
    </w:p>
    <w:p w14:paraId="4B8868FD" w14:textId="77777777" w:rsidR="00B5652C" w:rsidRDefault="00B5652C" w:rsidP="005D6BA4">
      <w:pPr>
        <w:jc w:val="both"/>
        <w:rPr>
          <w:sz w:val="20"/>
          <w:szCs w:val="20"/>
        </w:rPr>
      </w:pPr>
    </w:p>
    <w:p w14:paraId="1E2690AD" w14:textId="77777777" w:rsidR="00B5652C" w:rsidRDefault="00B5652C" w:rsidP="005D6BA4">
      <w:pPr>
        <w:jc w:val="both"/>
        <w:rPr>
          <w:sz w:val="20"/>
          <w:szCs w:val="20"/>
        </w:rPr>
      </w:pPr>
    </w:p>
    <w:p w14:paraId="4D0A5D30" w14:textId="77777777" w:rsidR="00B5652C" w:rsidRDefault="00B5652C" w:rsidP="005D6BA4">
      <w:pPr>
        <w:jc w:val="both"/>
        <w:rPr>
          <w:sz w:val="20"/>
          <w:szCs w:val="20"/>
        </w:rPr>
      </w:pPr>
    </w:p>
    <w:p w14:paraId="735747BF" w14:textId="77777777" w:rsidR="00B5652C" w:rsidRDefault="00B5652C" w:rsidP="005D6BA4">
      <w:pPr>
        <w:jc w:val="both"/>
        <w:rPr>
          <w:sz w:val="20"/>
          <w:szCs w:val="20"/>
        </w:rPr>
      </w:pPr>
    </w:p>
    <w:p w14:paraId="1A9DC4EB" w14:textId="77777777" w:rsidR="00B5652C" w:rsidRDefault="00B5652C" w:rsidP="005D6BA4">
      <w:pPr>
        <w:jc w:val="both"/>
        <w:rPr>
          <w:sz w:val="20"/>
          <w:szCs w:val="20"/>
        </w:rPr>
      </w:pPr>
    </w:p>
    <w:p w14:paraId="36512092" w14:textId="77777777" w:rsidR="00B5652C" w:rsidRDefault="00B5652C" w:rsidP="005D6BA4">
      <w:pPr>
        <w:jc w:val="both"/>
        <w:rPr>
          <w:sz w:val="20"/>
          <w:szCs w:val="20"/>
        </w:rPr>
      </w:pPr>
    </w:p>
    <w:p w14:paraId="077E09A4" w14:textId="77777777" w:rsidR="00B5652C" w:rsidRDefault="00B5652C" w:rsidP="005D6BA4">
      <w:pPr>
        <w:jc w:val="both"/>
        <w:rPr>
          <w:sz w:val="20"/>
          <w:szCs w:val="20"/>
        </w:rPr>
      </w:pPr>
    </w:p>
    <w:p w14:paraId="249E53B1" w14:textId="77777777" w:rsidR="00B5652C" w:rsidRDefault="00B5652C" w:rsidP="005D6BA4">
      <w:pPr>
        <w:jc w:val="both"/>
        <w:rPr>
          <w:sz w:val="20"/>
          <w:szCs w:val="20"/>
        </w:rPr>
      </w:pPr>
    </w:p>
    <w:p w14:paraId="43DA0A1A" w14:textId="1EC25659" w:rsidR="003A74EC" w:rsidRDefault="003A74EC" w:rsidP="005D6BA4">
      <w:pPr>
        <w:jc w:val="both"/>
        <w:rPr>
          <w:sz w:val="20"/>
          <w:szCs w:val="20"/>
        </w:rPr>
      </w:pPr>
    </w:p>
    <w:p w14:paraId="20775213" w14:textId="1C947028" w:rsidR="003A74EC" w:rsidRDefault="003A74EC" w:rsidP="005D6BA4">
      <w:pPr>
        <w:jc w:val="both"/>
        <w:rPr>
          <w:sz w:val="20"/>
          <w:szCs w:val="20"/>
        </w:rPr>
      </w:pPr>
    </w:p>
    <w:p w14:paraId="059F6C6D" w14:textId="77777777" w:rsidR="003A74EC" w:rsidRDefault="003A74EC" w:rsidP="005D6BA4">
      <w:pPr>
        <w:jc w:val="both"/>
        <w:rPr>
          <w:sz w:val="20"/>
          <w:szCs w:val="20"/>
        </w:rPr>
      </w:pPr>
    </w:p>
    <w:p w14:paraId="595E5407" w14:textId="77777777" w:rsidR="00EA1535" w:rsidRDefault="00EA1535" w:rsidP="005D6BA4">
      <w:pPr>
        <w:jc w:val="both"/>
        <w:rPr>
          <w:sz w:val="20"/>
          <w:szCs w:val="20"/>
        </w:rPr>
      </w:pPr>
    </w:p>
    <w:p w14:paraId="12CA67C3" w14:textId="584912DF" w:rsidR="005D6BA4" w:rsidRPr="00813160" w:rsidRDefault="005D6BA4" w:rsidP="005D6BA4">
      <w:pPr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Pr="00813160">
        <w:rPr>
          <w:sz w:val="20"/>
          <w:szCs w:val="20"/>
        </w:rPr>
        <w:t xml:space="preserve">сп. </w:t>
      </w:r>
      <w:r w:rsidR="00B5652C">
        <w:rPr>
          <w:sz w:val="20"/>
          <w:szCs w:val="20"/>
        </w:rPr>
        <w:t>Волосатова С.В.</w:t>
      </w:r>
    </w:p>
    <w:p w14:paraId="79FB67CC" w14:textId="426AEA75" w:rsidR="000C34BC" w:rsidRDefault="005D6BA4" w:rsidP="005D6BA4">
      <w:pPr>
        <w:jc w:val="both"/>
      </w:pPr>
      <w:r w:rsidRPr="00813160">
        <w:rPr>
          <w:sz w:val="20"/>
          <w:szCs w:val="20"/>
        </w:rPr>
        <w:t>Тел 9-</w:t>
      </w:r>
      <w:r w:rsidR="00565822">
        <w:rPr>
          <w:sz w:val="20"/>
          <w:szCs w:val="20"/>
        </w:rPr>
        <w:t>00</w:t>
      </w:r>
      <w:r w:rsidRPr="00813160">
        <w:rPr>
          <w:sz w:val="20"/>
          <w:szCs w:val="20"/>
        </w:rPr>
        <w:t>-</w:t>
      </w:r>
      <w:r w:rsidR="00565822">
        <w:rPr>
          <w:sz w:val="20"/>
          <w:szCs w:val="20"/>
        </w:rPr>
        <w:t>63</w:t>
      </w:r>
    </w:p>
    <w:p w14:paraId="56645029" w14:textId="77777777" w:rsidR="005D4B6B" w:rsidRDefault="005D4B6B" w:rsidP="00D30A18">
      <w:pPr>
        <w:spacing w:line="276" w:lineRule="auto"/>
        <w:rPr>
          <w:rFonts w:eastAsia="Calibri"/>
          <w:lang w:eastAsia="en-US"/>
        </w:rPr>
        <w:sectPr w:rsidR="005D4B6B" w:rsidSect="00B5652C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14:paraId="641F5E0E" w14:textId="77777777" w:rsidR="00B927B7" w:rsidRDefault="000364CC" w:rsidP="000364CC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Приложение </w:t>
      </w:r>
      <w:r w:rsidR="00431ABF">
        <w:rPr>
          <w:rFonts w:eastAsia="Calibri"/>
          <w:lang w:eastAsia="en-US"/>
        </w:rPr>
        <w:t xml:space="preserve">1 </w:t>
      </w:r>
      <w:r>
        <w:rPr>
          <w:rFonts w:eastAsia="Calibri"/>
          <w:lang w:eastAsia="en-US"/>
        </w:rPr>
        <w:t xml:space="preserve">к </w:t>
      </w:r>
      <w:r w:rsidR="00D30A18">
        <w:rPr>
          <w:rFonts w:eastAsia="Calibri"/>
          <w:lang w:eastAsia="en-US"/>
        </w:rPr>
        <w:t>п</w:t>
      </w:r>
      <w:r>
        <w:rPr>
          <w:rFonts w:eastAsia="Calibri"/>
          <w:lang w:eastAsia="en-US"/>
        </w:rPr>
        <w:t>остановлению</w:t>
      </w:r>
      <w:r w:rsidR="00B927B7">
        <w:rPr>
          <w:rFonts w:eastAsia="Calibri"/>
          <w:lang w:eastAsia="en-US"/>
        </w:rPr>
        <w:t xml:space="preserve"> Администрации Лебяжьевского </w:t>
      </w:r>
    </w:p>
    <w:p w14:paraId="6CF5EBDA" w14:textId="29C14823" w:rsidR="000364CC" w:rsidRDefault="00B927B7" w:rsidP="000364CC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муниципального округа</w:t>
      </w:r>
      <w:r w:rsidR="000364CC">
        <w:rPr>
          <w:rFonts w:eastAsia="Calibri"/>
          <w:lang w:eastAsia="en-US"/>
        </w:rPr>
        <w:t xml:space="preserve"> от</w:t>
      </w:r>
      <w:r w:rsidR="000205BF">
        <w:rPr>
          <w:rFonts w:eastAsia="Calibri"/>
          <w:lang w:eastAsia="en-US"/>
        </w:rPr>
        <w:t xml:space="preserve"> </w:t>
      </w:r>
      <w:r w:rsidR="00387FDB">
        <w:rPr>
          <w:rFonts w:eastAsia="Calibri"/>
          <w:lang w:eastAsia="en-US"/>
        </w:rPr>
        <w:t>«_</w:t>
      </w:r>
      <w:r w:rsidR="00ED58A7">
        <w:rPr>
          <w:rFonts w:eastAsia="Calibri"/>
          <w:lang w:eastAsia="en-US"/>
        </w:rPr>
        <w:t>24</w:t>
      </w:r>
      <w:r w:rsidR="00387FDB">
        <w:rPr>
          <w:rFonts w:eastAsia="Calibri"/>
          <w:lang w:eastAsia="en-US"/>
        </w:rPr>
        <w:t>_»</w:t>
      </w:r>
      <w:r w:rsidR="00ED58A7">
        <w:rPr>
          <w:rFonts w:eastAsia="Calibri"/>
          <w:lang w:eastAsia="en-US"/>
        </w:rPr>
        <w:t>февраля</w:t>
      </w:r>
      <w:r w:rsidR="00A95407">
        <w:rPr>
          <w:rFonts w:eastAsia="Calibri"/>
          <w:lang w:eastAsia="en-US"/>
        </w:rPr>
        <w:t xml:space="preserve"> </w:t>
      </w:r>
      <w:r w:rsidR="000364CC">
        <w:rPr>
          <w:rFonts w:eastAsia="Calibri"/>
          <w:lang w:eastAsia="en-US"/>
        </w:rPr>
        <w:t>202</w:t>
      </w:r>
      <w:r w:rsidR="00387FDB">
        <w:rPr>
          <w:rFonts w:eastAsia="Calibri"/>
          <w:lang w:eastAsia="en-US"/>
        </w:rPr>
        <w:t>5</w:t>
      </w:r>
      <w:r w:rsidR="000364CC">
        <w:rPr>
          <w:rFonts w:eastAsia="Calibri"/>
          <w:lang w:eastAsia="en-US"/>
        </w:rPr>
        <w:t xml:space="preserve"> года</w:t>
      </w:r>
      <w:r w:rsidR="00D30A18">
        <w:rPr>
          <w:rFonts w:eastAsia="Calibri"/>
          <w:lang w:eastAsia="en-US"/>
        </w:rPr>
        <w:t xml:space="preserve"> № </w:t>
      </w:r>
      <w:r w:rsidR="00ED58A7">
        <w:rPr>
          <w:rFonts w:eastAsia="Calibri"/>
          <w:lang w:eastAsia="en-US"/>
        </w:rPr>
        <w:t>96</w:t>
      </w:r>
      <w:r w:rsidR="00AA2D19">
        <w:rPr>
          <w:rFonts w:eastAsia="Calibri"/>
          <w:lang w:eastAsia="en-US"/>
        </w:rPr>
        <w:t>___</w:t>
      </w:r>
      <w:r w:rsidR="000205BF">
        <w:rPr>
          <w:rFonts w:eastAsia="Calibri"/>
          <w:lang w:eastAsia="en-US"/>
        </w:rPr>
        <w:t>_</w:t>
      </w:r>
      <w:r w:rsidR="00D30A18">
        <w:rPr>
          <w:rFonts w:eastAsia="Calibri"/>
          <w:lang w:eastAsia="en-US"/>
        </w:rPr>
        <w:t xml:space="preserve"> </w:t>
      </w:r>
      <w:r w:rsidR="000364CC">
        <w:rPr>
          <w:rFonts w:eastAsia="Calibri"/>
          <w:lang w:eastAsia="en-US"/>
        </w:rPr>
        <w:t xml:space="preserve"> </w:t>
      </w:r>
    </w:p>
    <w:p w14:paraId="2E400FB4" w14:textId="56C2C5A2" w:rsidR="000364CC" w:rsidRDefault="000364CC" w:rsidP="000364CC">
      <w:pPr>
        <w:jc w:val="right"/>
        <w:rPr>
          <w:bCs/>
        </w:rPr>
      </w:pPr>
      <w:r>
        <w:rPr>
          <w:rFonts w:eastAsia="Calibri"/>
          <w:lang w:eastAsia="en-US"/>
        </w:rPr>
        <w:t>«</w:t>
      </w:r>
      <w:r w:rsidRPr="000364CC">
        <w:rPr>
          <w:bCs/>
        </w:rPr>
        <w:t>О внесении изменени</w:t>
      </w:r>
      <w:r w:rsidR="00A613B9">
        <w:rPr>
          <w:bCs/>
        </w:rPr>
        <w:t>й</w:t>
      </w:r>
      <w:r w:rsidRPr="000364CC">
        <w:rPr>
          <w:bCs/>
        </w:rPr>
        <w:t xml:space="preserve"> в постановление Администрации Лебяжьевского </w:t>
      </w:r>
    </w:p>
    <w:p w14:paraId="48470EA2" w14:textId="77777777" w:rsidR="00B927B7" w:rsidRDefault="000364CC" w:rsidP="00B927B7">
      <w:pPr>
        <w:jc w:val="right"/>
        <w:rPr>
          <w:bCs/>
        </w:rPr>
      </w:pPr>
      <w:r w:rsidRPr="000364CC">
        <w:rPr>
          <w:bCs/>
        </w:rPr>
        <w:t xml:space="preserve">муниципального округа от </w:t>
      </w:r>
      <w:r w:rsidR="00B927B7">
        <w:rPr>
          <w:bCs/>
        </w:rPr>
        <w:t>1</w:t>
      </w:r>
      <w:r w:rsidRPr="000364CC">
        <w:rPr>
          <w:bCs/>
        </w:rPr>
        <w:t xml:space="preserve">8 </w:t>
      </w:r>
      <w:r w:rsidR="00B927B7">
        <w:rPr>
          <w:bCs/>
        </w:rPr>
        <w:t>мая</w:t>
      </w:r>
      <w:r w:rsidRPr="000364CC">
        <w:rPr>
          <w:bCs/>
        </w:rPr>
        <w:t xml:space="preserve"> 2022 года № </w:t>
      </w:r>
      <w:r w:rsidR="00B927B7">
        <w:rPr>
          <w:bCs/>
        </w:rPr>
        <w:t>420</w:t>
      </w:r>
      <w:r w:rsidRPr="000364CC">
        <w:rPr>
          <w:bCs/>
        </w:rPr>
        <w:t xml:space="preserve"> «</w:t>
      </w:r>
      <w:r w:rsidR="00B927B7" w:rsidRPr="00B927B7">
        <w:rPr>
          <w:bCs/>
        </w:rPr>
        <w:t xml:space="preserve">Об утверждении </w:t>
      </w:r>
    </w:p>
    <w:p w14:paraId="21C8F2DF" w14:textId="77777777" w:rsidR="00B927B7" w:rsidRDefault="00B927B7" w:rsidP="00B927B7">
      <w:pPr>
        <w:jc w:val="right"/>
        <w:rPr>
          <w:bCs/>
        </w:rPr>
      </w:pPr>
      <w:r w:rsidRPr="00B927B7">
        <w:rPr>
          <w:bCs/>
        </w:rPr>
        <w:t xml:space="preserve">муниципальной программы Лебяжьевского муниципального округа </w:t>
      </w:r>
    </w:p>
    <w:p w14:paraId="15525124" w14:textId="5AC6E0AB" w:rsidR="000364CC" w:rsidRDefault="00B927B7" w:rsidP="00B927B7">
      <w:pPr>
        <w:jc w:val="right"/>
        <w:rPr>
          <w:rFonts w:eastAsia="Calibri"/>
          <w:lang w:eastAsia="en-US"/>
        </w:rPr>
      </w:pPr>
      <w:r w:rsidRPr="00B927B7">
        <w:rPr>
          <w:bCs/>
        </w:rPr>
        <w:t>«Дорожная деятельность Лебяжьевского муниципального округа»</w:t>
      </w:r>
      <w:r>
        <w:rPr>
          <w:bCs/>
        </w:rPr>
        <w:t xml:space="preserve"> </w:t>
      </w:r>
      <w:r w:rsidRPr="00B927B7">
        <w:rPr>
          <w:bCs/>
        </w:rPr>
        <w:t>на 2022-2025 годы»</w:t>
      </w:r>
    </w:p>
    <w:p w14:paraId="45F1D89F" w14:textId="77777777" w:rsidR="00B927B7" w:rsidRDefault="00B927B7" w:rsidP="000364CC">
      <w:pPr>
        <w:spacing w:line="276" w:lineRule="auto"/>
        <w:jc w:val="right"/>
        <w:rPr>
          <w:rFonts w:eastAsia="Calibri"/>
          <w:lang w:eastAsia="en-US"/>
        </w:rPr>
      </w:pPr>
    </w:p>
    <w:p w14:paraId="75D99CFB" w14:textId="77777777" w:rsidR="00B927B7" w:rsidRDefault="00B927B7" w:rsidP="00B927B7">
      <w:pPr>
        <w:autoSpaceDE w:val="0"/>
        <w:autoSpaceDN w:val="0"/>
        <w:adjustRightInd w:val="0"/>
        <w:ind w:firstLine="709"/>
        <w:jc w:val="right"/>
        <w:rPr>
          <w:bCs/>
        </w:rPr>
      </w:pPr>
      <w:r>
        <w:rPr>
          <w:bCs/>
        </w:rPr>
        <w:t xml:space="preserve">          </w:t>
      </w:r>
      <w:r w:rsidRPr="00CB1233">
        <w:rPr>
          <w:bCs/>
        </w:rPr>
        <w:t xml:space="preserve">Приложение </w:t>
      </w:r>
      <w:r>
        <w:rPr>
          <w:bCs/>
        </w:rPr>
        <w:t>3</w:t>
      </w:r>
    </w:p>
    <w:p w14:paraId="61379ECA" w14:textId="77777777" w:rsidR="00B927B7" w:rsidRDefault="00B927B7" w:rsidP="00B927B7">
      <w:pPr>
        <w:autoSpaceDE w:val="0"/>
        <w:autoSpaceDN w:val="0"/>
        <w:adjustRightInd w:val="0"/>
        <w:ind w:firstLine="709"/>
        <w:jc w:val="right"/>
        <w:rPr>
          <w:bCs/>
        </w:rPr>
      </w:pPr>
      <w:r>
        <w:rPr>
          <w:bCs/>
        </w:rPr>
        <w:t xml:space="preserve"> к Муниципальной</w:t>
      </w:r>
      <w:r w:rsidRPr="00CB1233">
        <w:rPr>
          <w:bCs/>
        </w:rPr>
        <w:t xml:space="preserve"> программ</w:t>
      </w:r>
      <w:r>
        <w:rPr>
          <w:bCs/>
        </w:rPr>
        <w:t>е</w:t>
      </w:r>
      <w:r w:rsidRPr="00CB1233">
        <w:rPr>
          <w:bCs/>
        </w:rPr>
        <w:t xml:space="preserve"> Лебяжьевского муниципального</w:t>
      </w:r>
      <w:r>
        <w:rPr>
          <w:bCs/>
        </w:rPr>
        <w:t xml:space="preserve"> </w:t>
      </w:r>
      <w:r w:rsidRPr="00CB1233">
        <w:rPr>
          <w:bCs/>
        </w:rPr>
        <w:t xml:space="preserve">округа </w:t>
      </w:r>
    </w:p>
    <w:p w14:paraId="634E6095" w14:textId="76B38D10" w:rsidR="00B927B7" w:rsidRPr="00CB1233" w:rsidRDefault="00B927B7" w:rsidP="00B927B7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CB1233">
        <w:rPr>
          <w:bCs/>
        </w:rPr>
        <w:t>«Дорожная деятельность Лебяжьевского муниципального</w:t>
      </w:r>
      <w:r>
        <w:rPr>
          <w:bCs/>
        </w:rPr>
        <w:t xml:space="preserve"> </w:t>
      </w:r>
      <w:r w:rsidRPr="00CB1233">
        <w:rPr>
          <w:bCs/>
        </w:rPr>
        <w:t>округа» на 2022-2025 годы»</w:t>
      </w:r>
    </w:p>
    <w:p w14:paraId="50DC14B6" w14:textId="77777777" w:rsidR="00B927B7" w:rsidRPr="00CB1233" w:rsidRDefault="00B927B7" w:rsidP="00B927B7">
      <w:pPr>
        <w:autoSpaceDE w:val="0"/>
        <w:autoSpaceDN w:val="0"/>
        <w:adjustRightInd w:val="0"/>
        <w:ind w:firstLine="709"/>
        <w:jc w:val="center"/>
        <w:rPr>
          <w:bCs/>
          <w:vertAlign w:val="superscript"/>
        </w:rPr>
      </w:pPr>
    </w:p>
    <w:p w14:paraId="26136921" w14:textId="77777777" w:rsidR="00B927B7" w:rsidRDefault="00B927B7" w:rsidP="00B927B7">
      <w:pPr>
        <w:autoSpaceDE w:val="0"/>
        <w:autoSpaceDN w:val="0"/>
        <w:adjustRightInd w:val="0"/>
        <w:ind w:firstLine="709"/>
        <w:jc w:val="center"/>
        <w:rPr>
          <w:bCs/>
          <w:vertAlign w:val="superscript"/>
        </w:rPr>
      </w:pPr>
    </w:p>
    <w:p w14:paraId="51B4D6C0" w14:textId="77777777" w:rsidR="00B927B7" w:rsidRPr="0062024D" w:rsidRDefault="00B927B7" w:rsidP="00B927B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B1233">
        <w:rPr>
          <w:b/>
        </w:rPr>
        <w:t>Перечень мероприятий по дорожной деятельности Лебяжьевского муниципального округа на 2022-2025 годы</w:t>
      </w:r>
    </w:p>
    <w:p w14:paraId="6D8DD53C" w14:textId="2885A6B4" w:rsidR="00B927B7" w:rsidRDefault="00A20F3F" w:rsidP="00A20F3F">
      <w:pPr>
        <w:tabs>
          <w:tab w:val="left" w:pos="1980"/>
        </w:tabs>
        <w:autoSpaceDE w:val="0"/>
        <w:autoSpaceDN w:val="0"/>
        <w:adjustRightInd w:val="0"/>
        <w:ind w:firstLine="709"/>
        <w:rPr>
          <w:b/>
          <w:bCs/>
          <w:sz w:val="8"/>
        </w:rPr>
      </w:pPr>
      <w:r>
        <w:rPr>
          <w:bCs/>
          <w:vertAlign w:val="superscript"/>
        </w:rPr>
        <w:tab/>
      </w:r>
    </w:p>
    <w:tbl>
      <w:tblPr>
        <w:tblW w:w="26661" w:type="dxa"/>
        <w:tblLook w:val="04A0" w:firstRow="1" w:lastRow="0" w:firstColumn="1" w:lastColumn="0" w:noHBand="0" w:noVBand="1"/>
      </w:tblPr>
      <w:tblGrid>
        <w:gridCol w:w="720"/>
        <w:gridCol w:w="6084"/>
        <w:gridCol w:w="929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4721B" w:rsidRPr="00881B00" w14:paraId="5D25B21C" w14:textId="77777777" w:rsidTr="0044721B">
        <w:trPr>
          <w:divId w:val="1058895062"/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D688E" w14:textId="77777777" w:rsidR="0044721B" w:rsidRPr="00881B00" w:rsidRDefault="0044721B" w:rsidP="00A20F3F">
            <w:pPr>
              <w:spacing w:after="200" w:line="276" w:lineRule="auto"/>
              <w:divId w:val="1058895062"/>
            </w:pP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0F44B" w14:textId="77777777" w:rsidR="0044721B" w:rsidRPr="00881B00" w:rsidRDefault="0044721B" w:rsidP="0044721B"/>
        </w:tc>
        <w:tc>
          <w:tcPr>
            <w:tcW w:w="92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89985" w14:textId="77777777" w:rsidR="0044721B" w:rsidRPr="00881B00" w:rsidRDefault="0044721B" w:rsidP="0044721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64699" w14:textId="77777777" w:rsidR="0044721B" w:rsidRPr="00881B00" w:rsidRDefault="0044721B" w:rsidP="0044721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F6022" w14:textId="77777777" w:rsidR="0044721B" w:rsidRPr="00881B00" w:rsidRDefault="0044721B" w:rsidP="0044721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7B844" w14:textId="77777777" w:rsidR="0044721B" w:rsidRPr="00881B00" w:rsidRDefault="0044721B" w:rsidP="0044721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4E038" w14:textId="77777777" w:rsidR="0044721B" w:rsidRPr="00881B00" w:rsidRDefault="0044721B" w:rsidP="0044721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AA42E" w14:textId="77777777" w:rsidR="0044721B" w:rsidRPr="00881B00" w:rsidRDefault="0044721B" w:rsidP="0044721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93867" w14:textId="77777777" w:rsidR="0044721B" w:rsidRPr="00881B00" w:rsidRDefault="0044721B" w:rsidP="0044721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58A07" w14:textId="77777777" w:rsidR="0044721B" w:rsidRPr="00881B00" w:rsidRDefault="0044721B" w:rsidP="0044721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D1ABE" w14:textId="77777777" w:rsidR="0044721B" w:rsidRPr="00881B00" w:rsidRDefault="0044721B" w:rsidP="0044721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7A996" w14:textId="77777777" w:rsidR="0044721B" w:rsidRPr="00881B00" w:rsidRDefault="0044721B" w:rsidP="0044721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1D308" w14:textId="77777777" w:rsidR="0044721B" w:rsidRPr="00881B00" w:rsidRDefault="0044721B" w:rsidP="0044721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9B731" w14:textId="77777777" w:rsidR="0044721B" w:rsidRPr="00881B00" w:rsidRDefault="0044721B" w:rsidP="0044721B"/>
        </w:tc>
      </w:tr>
    </w:tbl>
    <w:tbl>
      <w:tblPr>
        <w:tblpPr w:leftFromText="180" w:rightFromText="180" w:vertAnchor="text" w:tblpX="11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055"/>
        <w:gridCol w:w="2977"/>
        <w:gridCol w:w="1417"/>
        <w:gridCol w:w="7938"/>
      </w:tblGrid>
      <w:tr w:rsidR="00A20F3F" w:rsidRPr="00447A57" w14:paraId="78E537A5" w14:textId="77777777" w:rsidTr="00A20F3F">
        <w:trPr>
          <w:divId w:val="1058895062"/>
        </w:trPr>
        <w:tc>
          <w:tcPr>
            <w:tcW w:w="605" w:type="dxa"/>
          </w:tcPr>
          <w:p w14:paraId="0F112B02" w14:textId="2A59049C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055" w:type="dxa"/>
          </w:tcPr>
          <w:p w14:paraId="20AB9457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47A57">
              <w:rPr>
                <w:b/>
                <w:bCs/>
              </w:rPr>
              <w:t>Наименование объекта, улицы</w:t>
            </w:r>
          </w:p>
        </w:tc>
        <w:tc>
          <w:tcPr>
            <w:tcW w:w="2977" w:type="dxa"/>
          </w:tcPr>
          <w:p w14:paraId="71669250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47A57">
              <w:rPr>
                <w:b/>
                <w:bCs/>
              </w:rPr>
              <w:t xml:space="preserve">Виды работ </w:t>
            </w:r>
          </w:p>
        </w:tc>
        <w:tc>
          <w:tcPr>
            <w:tcW w:w="1417" w:type="dxa"/>
          </w:tcPr>
          <w:p w14:paraId="0707F68F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47A57">
              <w:rPr>
                <w:b/>
                <w:bCs/>
              </w:rPr>
              <w:t>Объем работ (км/м</w:t>
            </w:r>
            <w:r w:rsidRPr="00447A57">
              <w:rPr>
                <w:b/>
                <w:bCs/>
                <w:vertAlign w:val="superscript"/>
              </w:rPr>
              <w:t>2</w:t>
            </w:r>
            <w:r w:rsidRPr="00447A57">
              <w:rPr>
                <w:b/>
                <w:bCs/>
              </w:rPr>
              <w:t>)</w:t>
            </w:r>
          </w:p>
        </w:tc>
        <w:tc>
          <w:tcPr>
            <w:tcW w:w="7938" w:type="dxa"/>
          </w:tcPr>
          <w:p w14:paraId="578A8A37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47A57">
              <w:rPr>
                <w:b/>
                <w:bCs/>
              </w:rPr>
              <w:t>Обоснование</w:t>
            </w:r>
          </w:p>
        </w:tc>
      </w:tr>
      <w:tr w:rsidR="00A20F3F" w:rsidRPr="00447A57" w14:paraId="3D32FE01" w14:textId="77777777" w:rsidTr="00A20F3F">
        <w:trPr>
          <w:divId w:val="1058895062"/>
        </w:trPr>
        <w:tc>
          <w:tcPr>
            <w:tcW w:w="14992" w:type="dxa"/>
            <w:gridSpan w:val="5"/>
          </w:tcPr>
          <w:p w14:paraId="0C94A2B7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47A57">
              <w:rPr>
                <w:b/>
                <w:bCs/>
              </w:rPr>
              <w:t>2022 год</w:t>
            </w:r>
          </w:p>
        </w:tc>
      </w:tr>
      <w:tr w:rsidR="00A20F3F" w:rsidRPr="00447A57" w14:paraId="0E7B7057" w14:textId="77777777" w:rsidTr="00A20F3F">
        <w:trPr>
          <w:divId w:val="1058895062"/>
        </w:trPr>
        <w:tc>
          <w:tcPr>
            <w:tcW w:w="605" w:type="dxa"/>
          </w:tcPr>
          <w:p w14:paraId="684736B1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4387" w:type="dxa"/>
            <w:gridSpan w:val="4"/>
          </w:tcPr>
          <w:p w14:paraId="0F0A0556" w14:textId="77777777" w:rsidR="00A20F3F" w:rsidRPr="00D67DA7" w:rsidRDefault="00A20F3F" w:rsidP="00A20F3F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D67DA7">
              <w:rPr>
                <w:b/>
                <w:bCs/>
                <w:sz w:val="22"/>
                <w:szCs w:val="22"/>
              </w:rPr>
              <w:t>р.п. Лебяжье. Количество проживающих – 5425 человек.</w:t>
            </w:r>
          </w:p>
        </w:tc>
      </w:tr>
      <w:tr w:rsidR="00A20F3F" w:rsidRPr="00447A57" w14:paraId="71DD79E4" w14:textId="77777777" w:rsidTr="00A20F3F">
        <w:trPr>
          <w:divId w:val="1058895062"/>
        </w:trPr>
        <w:tc>
          <w:tcPr>
            <w:tcW w:w="605" w:type="dxa"/>
          </w:tcPr>
          <w:p w14:paraId="309160A5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47A57">
              <w:rPr>
                <w:b/>
                <w:bCs/>
              </w:rPr>
              <w:t>1.</w:t>
            </w:r>
          </w:p>
        </w:tc>
        <w:tc>
          <w:tcPr>
            <w:tcW w:w="2055" w:type="dxa"/>
          </w:tcPr>
          <w:p w14:paraId="543565C5" w14:textId="77777777" w:rsidR="00A20F3F" w:rsidRPr="00447A57" w:rsidRDefault="00A20F3F" w:rsidP="00A20F3F">
            <w:r w:rsidRPr="00447A57">
              <w:t>ул. Суворова</w:t>
            </w:r>
          </w:p>
          <w:p w14:paraId="1F8E0984" w14:textId="77777777" w:rsidR="00A20F3F" w:rsidRPr="00447A57" w:rsidRDefault="00A20F3F" w:rsidP="00A20F3F">
            <w:r w:rsidRPr="00447A57">
              <w:t xml:space="preserve">(от ул. Первомайская </w:t>
            </w:r>
          </w:p>
          <w:p w14:paraId="270FC35A" w14:textId="77777777" w:rsidR="00A20F3F" w:rsidRPr="00447A57" w:rsidRDefault="00A20F3F" w:rsidP="00A20F3F">
            <w:r w:rsidRPr="00447A57">
              <w:t>до ул. Спортивная)</w:t>
            </w:r>
          </w:p>
        </w:tc>
        <w:tc>
          <w:tcPr>
            <w:tcW w:w="2977" w:type="dxa"/>
          </w:tcPr>
          <w:p w14:paraId="22C62897" w14:textId="77777777" w:rsidR="00A20F3F" w:rsidRPr="00447A57" w:rsidRDefault="00A20F3F" w:rsidP="00A20F3F">
            <w:pPr>
              <w:tabs>
                <w:tab w:val="left" w:pos="0"/>
              </w:tabs>
              <w:rPr>
                <w:bCs/>
              </w:rPr>
            </w:pPr>
            <w:r w:rsidRPr="00447A57">
              <w:rPr>
                <w:bCs/>
              </w:rPr>
              <w:t>Восстановление профиля автомобильной дороги с добавлением щебеночных материалов, укрепление обочин.</w:t>
            </w:r>
          </w:p>
        </w:tc>
        <w:tc>
          <w:tcPr>
            <w:tcW w:w="1417" w:type="dxa"/>
          </w:tcPr>
          <w:p w14:paraId="270FFAFB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Cs/>
              </w:rPr>
            </w:pPr>
            <w:r w:rsidRPr="00447A57">
              <w:rPr>
                <w:bCs/>
              </w:rPr>
              <w:t>0,986/5 917</w:t>
            </w:r>
          </w:p>
        </w:tc>
        <w:tc>
          <w:tcPr>
            <w:tcW w:w="7938" w:type="dxa"/>
          </w:tcPr>
          <w:p w14:paraId="2B1C25A8" w14:textId="77777777" w:rsidR="00A20F3F" w:rsidRPr="00447A57" w:rsidRDefault="00A20F3F" w:rsidP="00A20F3F">
            <w:pPr>
              <w:tabs>
                <w:tab w:val="left" w:pos="0"/>
              </w:tabs>
              <w:jc w:val="both"/>
              <w:rPr>
                <w:bCs/>
              </w:rPr>
            </w:pPr>
            <w:r w:rsidRPr="00447A57">
              <w:rPr>
                <w:bCs/>
              </w:rPr>
              <w:t>Общая протяженность дороги 986м. Покрытие дороги из грунта, щебеночных смесей и бута. Ул. Суворова расположена в северной части р.п. Лебяжье и является одной из самых заселенных улиц поселка. По ней проходят как автомобильные, так и пешеходные маршруты передвижения в центр поселка, где, как правило, сконцентрированы все объекты соцкультбыта, социальные службы, административные здания. В 2021 году на улице выполнены работы по капитальному ремонту водопроводных сетей. В результате производства земляных работ в местах работы техники при укладке труб и ремонте водопроводных колодцев покрытие дороги, обочины подверглись вскрытию и разрушению. Рекультивация и восстановление земляного полотна после ремонта сетей, а также отсутствие каких-либо работ по ремонту дорожного полотна за период с 2015 года по настоящее время, не дали необходимого качества состояния дороги. Требуется ремонт и щебенение дорожного покрытия.</w:t>
            </w:r>
          </w:p>
        </w:tc>
      </w:tr>
      <w:tr w:rsidR="00A20F3F" w:rsidRPr="00447A57" w14:paraId="19716B45" w14:textId="77777777" w:rsidTr="00A20F3F">
        <w:trPr>
          <w:divId w:val="1058895062"/>
        </w:trPr>
        <w:tc>
          <w:tcPr>
            <w:tcW w:w="605" w:type="dxa"/>
          </w:tcPr>
          <w:p w14:paraId="589A1431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47A57">
              <w:rPr>
                <w:b/>
                <w:bCs/>
              </w:rPr>
              <w:t>2.</w:t>
            </w:r>
          </w:p>
        </w:tc>
        <w:tc>
          <w:tcPr>
            <w:tcW w:w="2055" w:type="dxa"/>
          </w:tcPr>
          <w:p w14:paraId="2A057917" w14:textId="77777777" w:rsidR="00A20F3F" w:rsidRPr="00447A57" w:rsidRDefault="00A20F3F" w:rsidP="00A20F3F">
            <w:pPr>
              <w:tabs>
                <w:tab w:val="left" w:pos="0"/>
              </w:tabs>
            </w:pPr>
            <w:r w:rsidRPr="00447A57">
              <w:t xml:space="preserve">ул. Матросова, </w:t>
            </w:r>
          </w:p>
          <w:p w14:paraId="2F03204D" w14:textId="77777777" w:rsidR="00A20F3F" w:rsidRPr="00447A57" w:rsidRDefault="00A20F3F" w:rsidP="00A20F3F">
            <w:pPr>
              <w:tabs>
                <w:tab w:val="left" w:pos="0"/>
              </w:tabs>
            </w:pPr>
            <w:r w:rsidRPr="00447A57">
              <w:t>(от ул. Первомайская</w:t>
            </w:r>
          </w:p>
          <w:p w14:paraId="25FB059D" w14:textId="77777777" w:rsidR="00A20F3F" w:rsidRPr="00447A57" w:rsidRDefault="00A20F3F" w:rsidP="00A20F3F">
            <w:pPr>
              <w:tabs>
                <w:tab w:val="left" w:pos="0"/>
              </w:tabs>
            </w:pPr>
            <w:r w:rsidRPr="00447A57">
              <w:lastRenderedPageBreak/>
              <w:t>до пер. Пушкина);</w:t>
            </w:r>
          </w:p>
          <w:p w14:paraId="2A131122" w14:textId="77777777" w:rsidR="00A20F3F" w:rsidRPr="00447A57" w:rsidRDefault="00A20F3F" w:rsidP="00A20F3F">
            <w:pPr>
              <w:tabs>
                <w:tab w:val="left" w:pos="0"/>
              </w:tabs>
            </w:pPr>
            <w:r w:rsidRPr="00447A57">
              <w:t>Подъезд и парковка к детскому саду «Сказка»</w:t>
            </w:r>
          </w:p>
        </w:tc>
        <w:tc>
          <w:tcPr>
            <w:tcW w:w="2977" w:type="dxa"/>
          </w:tcPr>
          <w:p w14:paraId="38850890" w14:textId="77777777" w:rsidR="00A20F3F" w:rsidRPr="00447A57" w:rsidRDefault="00A20F3F" w:rsidP="00A20F3F">
            <w:pPr>
              <w:tabs>
                <w:tab w:val="left" w:pos="0"/>
              </w:tabs>
            </w:pPr>
            <w:r w:rsidRPr="00447A57">
              <w:rPr>
                <w:bCs/>
              </w:rPr>
              <w:lastRenderedPageBreak/>
              <w:t xml:space="preserve">Восстановление профиля автомобильной дороги с добавлением щебеночных </w:t>
            </w:r>
            <w:r w:rsidRPr="00447A57">
              <w:rPr>
                <w:bCs/>
              </w:rPr>
              <w:lastRenderedPageBreak/>
              <w:t>материалов. Устройство подъезда и парковки к Детскому саду.</w:t>
            </w:r>
          </w:p>
        </w:tc>
        <w:tc>
          <w:tcPr>
            <w:tcW w:w="1417" w:type="dxa"/>
          </w:tcPr>
          <w:p w14:paraId="62A65387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Cs/>
              </w:rPr>
            </w:pPr>
            <w:r w:rsidRPr="00447A57">
              <w:rPr>
                <w:bCs/>
              </w:rPr>
              <w:lastRenderedPageBreak/>
              <w:t>0,530/3 441</w:t>
            </w:r>
          </w:p>
          <w:p w14:paraId="21DF4C5E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7938" w:type="dxa"/>
          </w:tcPr>
          <w:p w14:paraId="0E818253" w14:textId="77777777" w:rsidR="00A20F3F" w:rsidRPr="00447A57" w:rsidRDefault="00A20F3F" w:rsidP="00A20F3F">
            <w:pPr>
              <w:tabs>
                <w:tab w:val="left" w:pos="0"/>
              </w:tabs>
              <w:jc w:val="both"/>
              <w:rPr>
                <w:bCs/>
              </w:rPr>
            </w:pPr>
            <w:r w:rsidRPr="00447A57">
              <w:rPr>
                <w:bCs/>
              </w:rPr>
              <w:t xml:space="preserve">Общая протяженность дороги 1036 м. Покрытие дороги из грунта, щебеночных смесей и бута. Улица расположена в северной части р.п. Лебяжье после ул. Суворова, ближе к центру и является одной из самых </w:t>
            </w:r>
            <w:r w:rsidRPr="00447A57">
              <w:rPr>
                <w:bCs/>
              </w:rPr>
              <w:lastRenderedPageBreak/>
              <w:t>заселенных улиц поселка. По ней проходят как автомобильные, так и пешеходные маршруты передвижения в центр поселка, к выезду из поселка. Дополнительно на данной улице, по адресу ул. Матросова, 12, функционирует один из двух детских садов, расположенных в поселке. У территории детского сада отсутствуют подъездные пути и парковка. В период половодья подъезд и подход к территории сада практически невозможен. В 2021 г. был выполнены работы по восстановлению профиля и щебенение дороги от ул. Спортивная до пересечения с пер. Пушкина протяженностью 550 м. За период с 2015 г. до 2021 года какие-либо работы по ремонту дорожного покрытия не проводились.</w:t>
            </w:r>
          </w:p>
        </w:tc>
      </w:tr>
      <w:tr w:rsidR="00A20F3F" w:rsidRPr="00447A57" w14:paraId="510CE482" w14:textId="77777777" w:rsidTr="00A20F3F">
        <w:trPr>
          <w:divId w:val="10588950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CE3A0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47A57">
              <w:rPr>
                <w:b/>
                <w:bCs/>
              </w:rPr>
              <w:lastRenderedPageBreak/>
              <w:t>3.</w:t>
            </w:r>
          </w:p>
        </w:tc>
        <w:tc>
          <w:tcPr>
            <w:tcW w:w="2055" w:type="dxa"/>
          </w:tcPr>
          <w:p w14:paraId="68253562" w14:textId="77777777" w:rsidR="00A20F3F" w:rsidRPr="00447A57" w:rsidRDefault="00A20F3F" w:rsidP="00A20F3F">
            <w:pPr>
              <w:tabs>
                <w:tab w:val="left" w:pos="0"/>
              </w:tabs>
            </w:pPr>
            <w:r w:rsidRPr="00447A57">
              <w:t xml:space="preserve">пер. Пушкина, </w:t>
            </w:r>
          </w:p>
          <w:p w14:paraId="767DDCA5" w14:textId="77777777" w:rsidR="00A20F3F" w:rsidRPr="00447A57" w:rsidRDefault="00A20F3F" w:rsidP="00A20F3F">
            <w:pPr>
              <w:tabs>
                <w:tab w:val="left" w:pos="0"/>
              </w:tabs>
            </w:pPr>
            <w:r w:rsidRPr="00447A57">
              <w:t>(от ул. Фрунзе до ул. Кирова)</w:t>
            </w:r>
          </w:p>
        </w:tc>
        <w:tc>
          <w:tcPr>
            <w:tcW w:w="2977" w:type="dxa"/>
          </w:tcPr>
          <w:p w14:paraId="5586A34C" w14:textId="77777777" w:rsidR="00A20F3F" w:rsidRPr="00447A57" w:rsidRDefault="00A20F3F" w:rsidP="00A20F3F">
            <w:pPr>
              <w:tabs>
                <w:tab w:val="left" w:pos="0"/>
              </w:tabs>
            </w:pPr>
            <w:r w:rsidRPr="00447A57">
              <w:rPr>
                <w:bCs/>
              </w:rPr>
              <w:t>Восстановление профиля автомобильной дороги с добавлением щебеночных материалов, укрепление обочин.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701B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Cs/>
              </w:rPr>
            </w:pPr>
            <w:r w:rsidRPr="00447A57">
              <w:rPr>
                <w:bCs/>
              </w:rPr>
              <w:t>0,51/3 554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78F3" w14:textId="77777777" w:rsidR="00A20F3F" w:rsidRPr="00447A57" w:rsidRDefault="00A20F3F" w:rsidP="00A20F3F">
            <w:pPr>
              <w:tabs>
                <w:tab w:val="left" w:pos="0"/>
              </w:tabs>
              <w:jc w:val="both"/>
              <w:rPr>
                <w:bCs/>
              </w:rPr>
            </w:pPr>
            <w:r w:rsidRPr="00447A57">
              <w:rPr>
                <w:bCs/>
              </w:rPr>
              <w:t>Протяженность дороги 1099 м, в т.ч. 654 м асфальтовое покрытие (от ул. Кирова до объездной дороги регионального значения, остальное из грунта, щебеночных смесей и бута. Ремонт с 2015 года не проводился. Пер. Пушкина начинается в центральной части р.п. Лебяжье от пересечения с ул. Фрунзе и проходит до объездной дороги через улицы М.Горького, Матросова, Суворова, Кирова, ул. Северную. Является основным маршрутом, после основной проезжей ул. Пушкина к детскому саду, расположенному по ул. Матросова, 12, и на выезд из поселка, обеспечивая безопасность пешеходов и транспорта на пути к детскому саду и в северную и северо-восточную части поселка из южной и центральной части, минуя основные проездные дороги улиц Пушкина и Кирова. На участке от начала переулка до пересечения с ул. Матросова расположен тротуар. С целью разгрузки движения по ул. Пушкина и обеспечения безопасности движения пешеходов в северную часть поселка и на выезд из поселка необходим ремонт дорожного покрытия от начала переулка до основной проезжей дороги по ул. Кирова в 2022 г. и восстановление тротуара от начала переулка до пересечения с ул. Матросова и ремонт асфальтовой части дороги в 2024 г.</w:t>
            </w:r>
          </w:p>
        </w:tc>
      </w:tr>
      <w:tr w:rsidR="00A20F3F" w:rsidRPr="00447A57" w14:paraId="5A534F8E" w14:textId="77777777" w:rsidTr="00A20F3F">
        <w:trPr>
          <w:divId w:val="10588950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2E15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47A57">
              <w:rPr>
                <w:b/>
                <w:bCs/>
              </w:rPr>
              <w:t>4.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DA30" w14:textId="77777777" w:rsidR="00A20F3F" w:rsidRPr="00447A57" w:rsidRDefault="00A20F3F" w:rsidP="00A20F3F">
            <w:pPr>
              <w:tabs>
                <w:tab w:val="left" w:pos="0"/>
              </w:tabs>
            </w:pPr>
            <w:r w:rsidRPr="00447A57">
              <w:t>ул. К.Маркса (от ул. Советская до ул. Первомайская)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0EF9" w14:textId="77777777" w:rsidR="00A20F3F" w:rsidRPr="00447A57" w:rsidRDefault="00A20F3F" w:rsidP="00A20F3F">
            <w:pPr>
              <w:tabs>
                <w:tab w:val="left" w:pos="0"/>
              </w:tabs>
            </w:pPr>
            <w:r w:rsidRPr="00447A57">
              <w:rPr>
                <w:bCs/>
              </w:rPr>
              <w:t>Восстановление профиля автомобильной дороги с добавлением щебеночных материалов, укрепление обочин.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2E63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Cs/>
              </w:rPr>
            </w:pPr>
            <w:r w:rsidRPr="00447A57">
              <w:rPr>
                <w:bCs/>
              </w:rPr>
              <w:t>1,14/7 615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7431" w14:textId="77777777" w:rsidR="00A20F3F" w:rsidRPr="00447A57" w:rsidRDefault="00A20F3F" w:rsidP="00A20F3F">
            <w:pPr>
              <w:tabs>
                <w:tab w:val="left" w:pos="0"/>
              </w:tabs>
              <w:jc w:val="both"/>
              <w:rPr>
                <w:bCs/>
              </w:rPr>
            </w:pPr>
            <w:r w:rsidRPr="00447A57">
              <w:rPr>
                <w:bCs/>
              </w:rPr>
              <w:t>Протяженность дороги 3994 м, покрытие из грунта, щебеночных смесей и бута. Ремонт покрытия в период с 2015 г. не выполнялся.</w:t>
            </w:r>
          </w:p>
          <w:p w14:paraId="28E348AE" w14:textId="77777777" w:rsidR="00A20F3F" w:rsidRPr="00447A57" w:rsidRDefault="00A20F3F" w:rsidP="00A20F3F">
            <w:pPr>
              <w:tabs>
                <w:tab w:val="left" w:pos="0"/>
              </w:tabs>
              <w:jc w:val="both"/>
              <w:rPr>
                <w:bCs/>
              </w:rPr>
            </w:pPr>
            <w:r w:rsidRPr="00447A57">
              <w:rPr>
                <w:bCs/>
              </w:rPr>
              <w:t xml:space="preserve">Улица расположена после ул. Октябрьская также соединяя восточную и западную части поселка, от ул. Спортивная до ул. ул. Советской.  По ней проходят автомобильные, пешеходные маршруты передвижения в центр поселка, к больнице магазинам «Магнит», «Метрополис», детскому саду «Ладушки». Если покрытие дороги от ул. Спортивной до ул. Первомайской находится в удовлетворительном состоянии, то западная часть дороги имеет крайне неудовлетворительное состояние, требует </w:t>
            </w:r>
            <w:r w:rsidRPr="00447A57">
              <w:rPr>
                <w:bCs/>
              </w:rPr>
              <w:lastRenderedPageBreak/>
              <w:t>ремонта. Кроме того, в 2021 г. на данной улице проводились работы по капитальному ремонту водопроводных сетей, что повлекло за собой дополнительное разрушение покрытия и обочин.</w:t>
            </w:r>
          </w:p>
          <w:p w14:paraId="3267FCA0" w14:textId="77777777" w:rsidR="00A20F3F" w:rsidRPr="00447A57" w:rsidRDefault="00A20F3F" w:rsidP="00A20F3F">
            <w:pPr>
              <w:tabs>
                <w:tab w:val="left" w:pos="0"/>
              </w:tabs>
              <w:jc w:val="both"/>
              <w:rPr>
                <w:bCs/>
              </w:rPr>
            </w:pPr>
            <w:r w:rsidRPr="00447A57">
              <w:rPr>
                <w:bCs/>
              </w:rPr>
              <w:t>Цель проведения ремонта данного участка улицы аналогична ул. Октябрьской.</w:t>
            </w:r>
          </w:p>
        </w:tc>
      </w:tr>
      <w:tr w:rsidR="00A20F3F" w:rsidRPr="00447A57" w14:paraId="0FA7F7CE" w14:textId="77777777" w:rsidTr="00A20F3F">
        <w:trPr>
          <w:divId w:val="1058895062"/>
        </w:trPr>
        <w:tc>
          <w:tcPr>
            <w:tcW w:w="605" w:type="dxa"/>
            <w:shd w:val="clear" w:color="auto" w:fill="auto"/>
          </w:tcPr>
          <w:p w14:paraId="491FD4B9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47A57">
              <w:rPr>
                <w:b/>
                <w:bCs/>
              </w:rPr>
              <w:lastRenderedPageBreak/>
              <w:t>5.</w:t>
            </w:r>
          </w:p>
        </w:tc>
        <w:tc>
          <w:tcPr>
            <w:tcW w:w="2055" w:type="dxa"/>
            <w:shd w:val="clear" w:color="auto" w:fill="auto"/>
          </w:tcPr>
          <w:p w14:paraId="6530AAC0" w14:textId="77777777" w:rsidR="00A20F3F" w:rsidRPr="00447A57" w:rsidRDefault="00A20F3F" w:rsidP="00A20F3F">
            <w:pPr>
              <w:tabs>
                <w:tab w:val="left" w:pos="0"/>
              </w:tabs>
            </w:pPr>
            <w:r w:rsidRPr="00447A57">
              <w:t>Тротуар и парковка у дома по ул. Пушкина, 20, р.п. Лебяжье</w:t>
            </w:r>
          </w:p>
        </w:tc>
        <w:tc>
          <w:tcPr>
            <w:tcW w:w="2977" w:type="dxa"/>
            <w:shd w:val="clear" w:color="auto" w:fill="auto"/>
          </w:tcPr>
          <w:p w14:paraId="17137705" w14:textId="77777777" w:rsidR="00A20F3F" w:rsidRPr="00447A57" w:rsidRDefault="00A20F3F" w:rsidP="00A20F3F">
            <w:pPr>
              <w:tabs>
                <w:tab w:val="left" w:pos="0"/>
              </w:tabs>
            </w:pPr>
            <w:r w:rsidRPr="00447A57">
              <w:t xml:space="preserve">Восстановление тротуара. </w:t>
            </w:r>
          </w:p>
          <w:p w14:paraId="60C9CA8A" w14:textId="77777777" w:rsidR="00A20F3F" w:rsidRPr="00447A57" w:rsidRDefault="00A20F3F" w:rsidP="00A20F3F">
            <w:pPr>
              <w:tabs>
                <w:tab w:val="left" w:pos="0"/>
              </w:tabs>
            </w:pPr>
            <w:r w:rsidRPr="00447A57">
              <w:t>Обустройство территории парковки.</w:t>
            </w:r>
          </w:p>
        </w:tc>
        <w:tc>
          <w:tcPr>
            <w:tcW w:w="1417" w:type="dxa"/>
            <w:shd w:val="clear" w:color="auto" w:fill="auto"/>
          </w:tcPr>
          <w:p w14:paraId="386BF42A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Cs/>
              </w:rPr>
            </w:pPr>
            <w:r w:rsidRPr="00447A57">
              <w:rPr>
                <w:bCs/>
              </w:rPr>
              <w:t>0,120/1 027</w:t>
            </w:r>
          </w:p>
          <w:p w14:paraId="2082B58B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Cs/>
              </w:rPr>
            </w:pPr>
          </w:p>
          <w:p w14:paraId="517B5782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Cs/>
              </w:rPr>
            </w:pPr>
          </w:p>
          <w:p w14:paraId="03D8F10B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7938" w:type="dxa"/>
          </w:tcPr>
          <w:p w14:paraId="34A3EC2B" w14:textId="77777777" w:rsidR="00A20F3F" w:rsidRPr="00447A57" w:rsidRDefault="00A20F3F" w:rsidP="00A20F3F">
            <w:pPr>
              <w:tabs>
                <w:tab w:val="left" w:pos="0"/>
              </w:tabs>
              <w:jc w:val="both"/>
              <w:rPr>
                <w:bCs/>
              </w:rPr>
            </w:pPr>
            <w:r w:rsidRPr="00447A57">
              <w:rPr>
                <w:bCs/>
              </w:rPr>
              <w:t>С 2022 года отопление, водоснабжение р.п. Лебяжье осуществляет МУП «Теплотранс». В многоквартирном дом по ул. Пушкина, 20, на первом этаже дома, расположатся офисные помещения данного предприятия. В настоящее время там находится парикмахерская, швейная мастерская, торговые точки. Напротив расположены органы МВД, Спортивная и средняя школы. То есть, большая часть жителей поселка посетит данную территорию. В настоящее время подъезд и подход к фасадной части дома отсутствуют. Территория эта расположена в самом центре поселка, где происходит самое интенсивное движение транспорта, пешеходов, парковка автомобилей на проезжей части невозможна. Требуется ремонт и восстановление тротуара и стоянки (парковки) для автомобилей.</w:t>
            </w:r>
          </w:p>
        </w:tc>
      </w:tr>
      <w:tr w:rsidR="00A20F3F" w:rsidRPr="00447A57" w14:paraId="0B3169E5" w14:textId="77777777" w:rsidTr="00A20F3F">
        <w:trPr>
          <w:divId w:val="1058895062"/>
        </w:trPr>
        <w:tc>
          <w:tcPr>
            <w:tcW w:w="605" w:type="dxa"/>
            <w:shd w:val="clear" w:color="auto" w:fill="auto"/>
          </w:tcPr>
          <w:p w14:paraId="39DA4692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47A57">
              <w:rPr>
                <w:b/>
                <w:bCs/>
              </w:rPr>
              <w:t>6.</w:t>
            </w:r>
          </w:p>
        </w:tc>
        <w:tc>
          <w:tcPr>
            <w:tcW w:w="2055" w:type="dxa"/>
            <w:shd w:val="clear" w:color="auto" w:fill="auto"/>
          </w:tcPr>
          <w:p w14:paraId="05D21361" w14:textId="77777777" w:rsidR="00A20F3F" w:rsidRPr="00447A57" w:rsidRDefault="00A20F3F" w:rsidP="00A20F3F">
            <w:pPr>
              <w:tabs>
                <w:tab w:val="left" w:pos="0"/>
              </w:tabs>
            </w:pPr>
            <w:r w:rsidRPr="00447A57">
              <w:t>ул. Дзержинского (от дома № 26 по ул. Дзержинского до пер. Коммунальный)</w:t>
            </w:r>
          </w:p>
        </w:tc>
        <w:tc>
          <w:tcPr>
            <w:tcW w:w="2977" w:type="dxa"/>
            <w:shd w:val="clear" w:color="auto" w:fill="auto"/>
          </w:tcPr>
          <w:p w14:paraId="673E1686" w14:textId="77777777" w:rsidR="00A20F3F" w:rsidRPr="00447A57" w:rsidRDefault="00A20F3F" w:rsidP="00A20F3F">
            <w:pPr>
              <w:tabs>
                <w:tab w:val="left" w:pos="0"/>
              </w:tabs>
            </w:pPr>
            <w:r w:rsidRPr="00447A57">
              <w:t>Восстановление профиля автомобильной дороги с добавлением щебеночных материалов, укрепление обочин.</w:t>
            </w:r>
          </w:p>
        </w:tc>
        <w:tc>
          <w:tcPr>
            <w:tcW w:w="1417" w:type="dxa"/>
            <w:shd w:val="clear" w:color="auto" w:fill="auto"/>
          </w:tcPr>
          <w:p w14:paraId="53F30BEA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Cs/>
              </w:rPr>
            </w:pPr>
            <w:r w:rsidRPr="00447A57">
              <w:rPr>
                <w:bCs/>
              </w:rPr>
              <w:t>0,38/2 045</w:t>
            </w:r>
          </w:p>
        </w:tc>
        <w:tc>
          <w:tcPr>
            <w:tcW w:w="7938" w:type="dxa"/>
          </w:tcPr>
          <w:p w14:paraId="2E1CE5CD" w14:textId="77777777" w:rsidR="00A20F3F" w:rsidRPr="00447A57" w:rsidRDefault="00A20F3F" w:rsidP="00A20F3F">
            <w:pPr>
              <w:tabs>
                <w:tab w:val="left" w:pos="0"/>
              </w:tabs>
              <w:jc w:val="both"/>
              <w:rPr>
                <w:bCs/>
              </w:rPr>
            </w:pPr>
            <w:r w:rsidRPr="00447A57">
              <w:rPr>
                <w:bCs/>
              </w:rPr>
              <w:t>Протяженность дороги 380 м.  Покрытие из грунта, щебеночных смесей и бута. Ремонт покрытия в период с 2015 года не выполнялся.</w:t>
            </w:r>
          </w:p>
          <w:p w14:paraId="25A8C27D" w14:textId="77777777" w:rsidR="00A20F3F" w:rsidRPr="00447A57" w:rsidRDefault="00A20F3F" w:rsidP="00A20F3F">
            <w:pPr>
              <w:tabs>
                <w:tab w:val="left" w:pos="0"/>
              </w:tabs>
              <w:jc w:val="both"/>
              <w:rPr>
                <w:bCs/>
              </w:rPr>
            </w:pPr>
            <w:r w:rsidRPr="00447A57">
              <w:rPr>
                <w:bCs/>
              </w:rPr>
              <w:t xml:space="preserve">Она из молодых, современных и более заселенных улиц юго-западной части поселка. </w:t>
            </w:r>
          </w:p>
          <w:p w14:paraId="563A0728" w14:textId="77777777" w:rsidR="00A20F3F" w:rsidRPr="00447A57" w:rsidRDefault="00A20F3F" w:rsidP="00A20F3F">
            <w:pPr>
              <w:tabs>
                <w:tab w:val="left" w:pos="0"/>
              </w:tabs>
              <w:jc w:val="both"/>
              <w:rPr>
                <w:bCs/>
              </w:rPr>
            </w:pPr>
            <w:r w:rsidRPr="00447A57">
              <w:rPr>
                <w:bCs/>
              </w:rPr>
              <w:t>По ней проходят автомобильные, пешеходные маршруты передвижения в центр поселка и на объездную улицу поселка. С целью проведения комплексного ремонта юго-западной части улиц поселка, сохранения существующего дорожного покрытия примыкающих улиц, покрытие которых находится в удовлетворительном состоянии или обновлено, исключения заноса грязи и разбивки полотна на перекрестках необходимо выполнить ремонт покрытия данной улицы.</w:t>
            </w:r>
          </w:p>
        </w:tc>
      </w:tr>
      <w:tr w:rsidR="00A20F3F" w:rsidRPr="00447A57" w14:paraId="4B3C3665" w14:textId="77777777" w:rsidTr="00A20F3F">
        <w:trPr>
          <w:divId w:val="1058895062"/>
        </w:trPr>
        <w:tc>
          <w:tcPr>
            <w:tcW w:w="605" w:type="dxa"/>
            <w:shd w:val="clear" w:color="auto" w:fill="auto"/>
          </w:tcPr>
          <w:p w14:paraId="01B819F0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47A57">
              <w:rPr>
                <w:b/>
                <w:bCs/>
              </w:rPr>
              <w:t>7.</w:t>
            </w:r>
          </w:p>
        </w:tc>
        <w:tc>
          <w:tcPr>
            <w:tcW w:w="2055" w:type="dxa"/>
            <w:shd w:val="clear" w:color="auto" w:fill="auto"/>
          </w:tcPr>
          <w:p w14:paraId="0EC7B1F4" w14:textId="77777777" w:rsidR="00A20F3F" w:rsidRPr="00447A57" w:rsidRDefault="00A20F3F" w:rsidP="00A20F3F">
            <w:pPr>
              <w:tabs>
                <w:tab w:val="left" w:pos="0"/>
              </w:tabs>
            </w:pPr>
            <w:r w:rsidRPr="00447A57">
              <w:t>пер. Коммунальный (от ул. Кирова до ул. Дзержинского)</w:t>
            </w:r>
          </w:p>
        </w:tc>
        <w:tc>
          <w:tcPr>
            <w:tcW w:w="2977" w:type="dxa"/>
            <w:shd w:val="clear" w:color="auto" w:fill="auto"/>
          </w:tcPr>
          <w:p w14:paraId="1E02A61A" w14:textId="77777777" w:rsidR="00A20F3F" w:rsidRPr="00447A57" w:rsidRDefault="00A20F3F" w:rsidP="00A20F3F">
            <w:pPr>
              <w:tabs>
                <w:tab w:val="left" w:pos="0"/>
              </w:tabs>
            </w:pPr>
            <w:r w:rsidRPr="00447A57">
              <w:t>Восстановление профиля автомобильной дороги с добавлением щебеночных материалов, укрепление обочин.</w:t>
            </w:r>
          </w:p>
        </w:tc>
        <w:tc>
          <w:tcPr>
            <w:tcW w:w="1417" w:type="dxa"/>
            <w:shd w:val="clear" w:color="auto" w:fill="auto"/>
          </w:tcPr>
          <w:p w14:paraId="66AAF05C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Cs/>
              </w:rPr>
            </w:pPr>
            <w:r w:rsidRPr="00447A57">
              <w:rPr>
                <w:bCs/>
              </w:rPr>
              <w:t>0,25/1 140</w:t>
            </w:r>
          </w:p>
        </w:tc>
        <w:tc>
          <w:tcPr>
            <w:tcW w:w="7938" w:type="dxa"/>
          </w:tcPr>
          <w:p w14:paraId="46D3ED1C" w14:textId="77777777" w:rsidR="00A20F3F" w:rsidRPr="00447A57" w:rsidRDefault="00A20F3F" w:rsidP="00A20F3F">
            <w:pPr>
              <w:tabs>
                <w:tab w:val="left" w:pos="0"/>
              </w:tabs>
              <w:jc w:val="both"/>
              <w:rPr>
                <w:bCs/>
              </w:rPr>
            </w:pPr>
            <w:r w:rsidRPr="00447A57">
              <w:rPr>
                <w:bCs/>
              </w:rPr>
              <w:t>Протяженность дороги составляет 452 м, покрытие из грунта, щебеночных смесей и бута. Ремонт не проводился в период с 2015 г. Данная улица находится в западной части р.п. Лебяжье. По ним проходят автомобильные, пешеходные маршруты передвижения в центр поселка, на въезд (выезд). Ремонт данных улиц необходим с целью выполнения комплексного ремонта западной части поселка Лебяжье.</w:t>
            </w:r>
          </w:p>
        </w:tc>
      </w:tr>
      <w:tr w:rsidR="00A20F3F" w:rsidRPr="00447A57" w14:paraId="50A0249C" w14:textId="77777777" w:rsidTr="00A20F3F">
        <w:trPr>
          <w:divId w:val="1058895062"/>
        </w:trPr>
        <w:tc>
          <w:tcPr>
            <w:tcW w:w="605" w:type="dxa"/>
            <w:shd w:val="clear" w:color="auto" w:fill="auto"/>
          </w:tcPr>
          <w:p w14:paraId="5FFF97C2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47A57">
              <w:rPr>
                <w:b/>
                <w:bCs/>
              </w:rPr>
              <w:t>8.</w:t>
            </w:r>
          </w:p>
        </w:tc>
        <w:tc>
          <w:tcPr>
            <w:tcW w:w="2055" w:type="dxa"/>
            <w:shd w:val="clear" w:color="auto" w:fill="auto"/>
          </w:tcPr>
          <w:p w14:paraId="6B6DC9DC" w14:textId="77777777" w:rsidR="00A20F3F" w:rsidRPr="00447A57" w:rsidRDefault="00A20F3F" w:rsidP="00A20F3F">
            <w:pPr>
              <w:tabs>
                <w:tab w:val="left" w:pos="0"/>
              </w:tabs>
            </w:pPr>
            <w:r w:rsidRPr="00447A57">
              <w:t>ул. Сутягина (от дома № 24 по ул. Сутягина до пер. Коммунальный)</w:t>
            </w:r>
          </w:p>
        </w:tc>
        <w:tc>
          <w:tcPr>
            <w:tcW w:w="2977" w:type="dxa"/>
            <w:shd w:val="clear" w:color="auto" w:fill="auto"/>
          </w:tcPr>
          <w:p w14:paraId="6DE5FBB3" w14:textId="77777777" w:rsidR="00A20F3F" w:rsidRPr="00447A57" w:rsidRDefault="00A20F3F" w:rsidP="00A20F3F">
            <w:pPr>
              <w:tabs>
                <w:tab w:val="left" w:pos="0"/>
              </w:tabs>
            </w:pPr>
            <w:r w:rsidRPr="00447A57">
              <w:t xml:space="preserve">Восстановление профиля автомобильной дороги с добавлением щебеночных материалов, укрепление </w:t>
            </w:r>
            <w:r w:rsidRPr="00447A57">
              <w:lastRenderedPageBreak/>
              <w:t>обочин.</w:t>
            </w:r>
          </w:p>
        </w:tc>
        <w:tc>
          <w:tcPr>
            <w:tcW w:w="1417" w:type="dxa"/>
            <w:shd w:val="clear" w:color="auto" w:fill="auto"/>
          </w:tcPr>
          <w:p w14:paraId="2AF5E8C1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Cs/>
              </w:rPr>
            </w:pPr>
            <w:r w:rsidRPr="00447A57">
              <w:lastRenderedPageBreak/>
              <w:t>0,37/2 125</w:t>
            </w:r>
          </w:p>
        </w:tc>
        <w:tc>
          <w:tcPr>
            <w:tcW w:w="7938" w:type="dxa"/>
          </w:tcPr>
          <w:p w14:paraId="36EF0F27" w14:textId="77777777" w:rsidR="00A20F3F" w:rsidRPr="00447A57" w:rsidRDefault="00A20F3F" w:rsidP="00A20F3F">
            <w:pPr>
              <w:tabs>
                <w:tab w:val="left" w:pos="0"/>
              </w:tabs>
              <w:jc w:val="both"/>
              <w:rPr>
                <w:bCs/>
              </w:rPr>
            </w:pPr>
            <w:r w:rsidRPr="00447A57">
              <w:rPr>
                <w:bCs/>
              </w:rPr>
              <w:t>Протяженность дороги 370 м.  Покрытие из грунта, щебеночных смесей и бута. Ремонт покрытия в период с 2015 года не выполнялся.</w:t>
            </w:r>
          </w:p>
          <w:p w14:paraId="0C25193F" w14:textId="77777777" w:rsidR="00A20F3F" w:rsidRPr="00447A57" w:rsidRDefault="00A20F3F" w:rsidP="00A20F3F">
            <w:pPr>
              <w:tabs>
                <w:tab w:val="left" w:pos="0"/>
              </w:tabs>
              <w:jc w:val="both"/>
              <w:rPr>
                <w:bCs/>
              </w:rPr>
            </w:pPr>
            <w:r w:rsidRPr="00447A57">
              <w:rPr>
                <w:bCs/>
              </w:rPr>
              <w:t xml:space="preserve">Она из молодых, современных и более заселенных улиц юго-западной части поселка. </w:t>
            </w:r>
          </w:p>
          <w:p w14:paraId="064643B5" w14:textId="77777777" w:rsidR="00A20F3F" w:rsidRPr="00447A57" w:rsidRDefault="00A20F3F" w:rsidP="00A20F3F">
            <w:pPr>
              <w:tabs>
                <w:tab w:val="left" w:pos="0"/>
              </w:tabs>
              <w:jc w:val="both"/>
              <w:rPr>
                <w:bCs/>
              </w:rPr>
            </w:pPr>
            <w:r w:rsidRPr="00447A57">
              <w:rPr>
                <w:bCs/>
              </w:rPr>
              <w:lastRenderedPageBreak/>
              <w:t>По ней проходят автомобильные, пешеходные маршруты передвижения в центр поселка и на объездную улицу поселка. С целью проведения комплексного ремонта юго-западной части улиц поселка, сохранения существующего дорожного покрытия примыкающих улиц, покрытие которых находится в удовлетворительном состоянии или обновлено, исключения заноса грязи и разбивки полотна на перекрестках необходимо выполнить ремонт покрытия данной улицы.</w:t>
            </w:r>
          </w:p>
        </w:tc>
      </w:tr>
      <w:tr w:rsidR="00A20F3F" w:rsidRPr="00447A57" w14:paraId="1359CC6D" w14:textId="77777777" w:rsidTr="00A20F3F">
        <w:trPr>
          <w:divId w:val="1058895062"/>
        </w:trPr>
        <w:tc>
          <w:tcPr>
            <w:tcW w:w="605" w:type="dxa"/>
            <w:shd w:val="clear" w:color="auto" w:fill="auto"/>
          </w:tcPr>
          <w:p w14:paraId="2AA954CE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47A57">
              <w:rPr>
                <w:b/>
                <w:bCs/>
              </w:rPr>
              <w:lastRenderedPageBreak/>
              <w:t xml:space="preserve">9. </w:t>
            </w:r>
          </w:p>
        </w:tc>
        <w:tc>
          <w:tcPr>
            <w:tcW w:w="2055" w:type="dxa"/>
            <w:shd w:val="clear" w:color="auto" w:fill="auto"/>
          </w:tcPr>
          <w:p w14:paraId="3D273E66" w14:textId="77777777" w:rsidR="00A20F3F" w:rsidRPr="00447A57" w:rsidRDefault="00A20F3F" w:rsidP="00A20F3F">
            <w:pPr>
              <w:tabs>
                <w:tab w:val="left" w:pos="0"/>
              </w:tabs>
            </w:pPr>
            <w:r w:rsidRPr="00447A57">
              <w:t>Пересечение ул. Лукияновская и ул. Пушкина</w:t>
            </w:r>
          </w:p>
        </w:tc>
        <w:tc>
          <w:tcPr>
            <w:tcW w:w="2977" w:type="dxa"/>
            <w:shd w:val="clear" w:color="auto" w:fill="auto"/>
          </w:tcPr>
          <w:p w14:paraId="2591A78C" w14:textId="77777777" w:rsidR="00A20F3F" w:rsidRPr="00447A57" w:rsidRDefault="00A20F3F" w:rsidP="00A20F3F">
            <w:pPr>
              <w:tabs>
                <w:tab w:val="left" w:pos="0"/>
              </w:tabs>
            </w:pPr>
            <w:r w:rsidRPr="00447A57">
              <w:t>Устройство искусственных неровностей и дорожных знаков</w:t>
            </w:r>
          </w:p>
        </w:tc>
        <w:tc>
          <w:tcPr>
            <w:tcW w:w="1417" w:type="dxa"/>
            <w:shd w:val="clear" w:color="auto" w:fill="auto"/>
          </w:tcPr>
          <w:p w14:paraId="5FD56D31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7938" w:type="dxa"/>
          </w:tcPr>
          <w:p w14:paraId="19CAC7A5" w14:textId="77777777" w:rsidR="00A20F3F" w:rsidRPr="00447A57" w:rsidRDefault="00A20F3F" w:rsidP="00A20F3F">
            <w:pPr>
              <w:tabs>
                <w:tab w:val="left" w:pos="0"/>
              </w:tabs>
              <w:jc w:val="both"/>
              <w:rPr>
                <w:bCs/>
              </w:rPr>
            </w:pPr>
          </w:p>
        </w:tc>
      </w:tr>
      <w:tr w:rsidR="00A20F3F" w:rsidRPr="00447A57" w14:paraId="313EEBF4" w14:textId="77777777" w:rsidTr="00A20F3F">
        <w:trPr>
          <w:divId w:val="1058895062"/>
        </w:trPr>
        <w:tc>
          <w:tcPr>
            <w:tcW w:w="605" w:type="dxa"/>
          </w:tcPr>
          <w:p w14:paraId="77043003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5032" w:type="dxa"/>
            <w:gridSpan w:val="2"/>
          </w:tcPr>
          <w:p w14:paraId="76B2C8B1" w14:textId="77777777" w:rsidR="00A20F3F" w:rsidRPr="00D67DA7" w:rsidRDefault="00A20F3F" w:rsidP="00A20F3F">
            <w:pPr>
              <w:tabs>
                <w:tab w:val="left" w:pos="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D67DA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14:paraId="43CA13D4" w14:textId="77777777" w:rsidR="00A20F3F" w:rsidRPr="00D67DA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67DA7">
              <w:rPr>
                <w:b/>
                <w:bCs/>
                <w:sz w:val="22"/>
                <w:szCs w:val="22"/>
              </w:rPr>
              <w:t>4,286/26 864</w:t>
            </w:r>
          </w:p>
        </w:tc>
        <w:tc>
          <w:tcPr>
            <w:tcW w:w="7938" w:type="dxa"/>
          </w:tcPr>
          <w:p w14:paraId="3A678AA7" w14:textId="77777777" w:rsidR="00A20F3F" w:rsidRPr="00D67DA7" w:rsidRDefault="00A20F3F" w:rsidP="00A20F3F">
            <w:pPr>
              <w:tabs>
                <w:tab w:val="left" w:pos="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20F3F" w:rsidRPr="00447A57" w14:paraId="4EC98B1B" w14:textId="77777777" w:rsidTr="00A20F3F">
        <w:trPr>
          <w:divId w:val="1058895062"/>
        </w:trPr>
        <w:tc>
          <w:tcPr>
            <w:tcW w:w="605" w:type="dxa"/>
          </w:tcPr>
          <w:p w14:paraId="55EECDD3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4387" w:type="dxa"/>
            <w:gridSpan w:val="4"/>
          </w:tcPr>
          <w:p w14:paraId="455AFDDB" w14:textId="77777777" w:rsidR="00A20F3F" w:rsidRPr="00D67DA7" w:rsidRDefault="00A20F3F" w:rsidP="00A20F3F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D67DA7">
              <w:rPr>
                <w:b/>
                <w:bCs/>
                <w:sz w:val="22"/>
                <w:szCs w:val="22"/>
              </w:rPr>
              <w:t>д. Верхнеглубокое.  Количество проживающих – 383 человек.</w:t>
            </w:r>
          </w:p>
        </w:tc>
      </w:tr>
      <w:tr w:rsidR="00A20F3F" w:rsidRPr="00447A57" w14:paraId="32AD114F" w14:textId="77777777" w:rsidTr="00A20F3F">
        <w:trPr>
          <w:divId w:val="1058895062"/>
        </w:trPr>
        <w:tc>
          <w:tcPr>
            <w:tcW w:w="605" w:type="dxa"/>
          </w:tcPr>
          <w:p w14:paraId="24EA6EC4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47A57">
              <w:rPr>
                <w:b/>
                <w:bCs/>
              </w:rPr>
              <w:t>10.</w:t>
            </w:r>
          </w:p>
        </w:tc>
        <w:tc>
          <w:tcPr>
            <w:tcW w:w="2055" w:type="dxa"/>
          </w:tcPr>
          <w:p w14:paraId="50A81484" w14:textId="77777777" w:rsidR="00A20F3F" w:rsidRPr="00447A57" w:rsidRDefault="00A20F3F" w:rsidP="00A20F3F">
            <w:r w:rsidRPr="00447A57">
              <w:t>ул. Путь Ленина (от дома № 148 по ул. Путь Ленина до ул. Восточная)</w:t>
            </w:r>
          </w:p>
        </w:tc>
        <w:tc>
          <w:tcPr>
            <w:tcW w:w="2977" w:type="dxa"/>
          </w:tcPr>
          <w:p w14:paraId="5B27F873" w14:textId="77777777" w:rsidR="00A20F3F" w:rsidRPr="00447A57" w:rsidRDefault="00A20F3F" w:rsidP="00A20F3F">
            <w:pPr>
              <w:tabs>
                <w:tab w:val="left" w:pos="0"/>
              </w:tabs>
              <w:rPr>
                <w:bCs/>
              </w:rPr>
            </w:pPr>
            <w:r w:rsidRPr="00447A57">
              <w:rPr>
                <w:bCs/>
              </w:rPr>
              <w:t>Восстановление профиля автомобильной дороги с добавлением щебеночных материалов, укрепление обочин.</w:t>
            </w:r>
          </w:p>
        </w:tc>
        <w:tc>
          <w:tcPr>
            <w:tcW w:w="1417" w:type="dxa"/>
          </w:tcPr>
          <w:p w14:paraId="27732E38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Cs/>
              </w:rPr>
            </w:pPr>
            <w:r w:rsidRPr="00447A57">
              <w:rPr>
                <w:bCs/>
              </w:rPr>
              <w:t>1,67/9 990</w:t>
            </w:r>
          </w:p>
        </w:tc>
        <w:tc>
          <w:tcPr>
            <w:tcW w:w="7938" w:type="dxa"/>
          </w:tcPr>
          <w:p w14:paraId="08C0D70A" w14:textId="77777777" w:rsidR="00A20F3F" w:rsidRPr="00447A57" w:rsidRDefault="00A20F3F" w:rsidP="00A20F3F">
            <w:pPr>
              <w:rPr>
                <w:bCs/>
              </w:rPr>
            </w:pPr>
            <w:r w:rsidRPr="00447A57">
              <w:rPr>
                <w:bCs/>
              </w:rPr>
              <w:t>Протяженность дороги составляет 1665 м. Покрытие из грунта, щебеночных смесей и бута. Ремонт покрытия в период с 2015 года не выполнялся. Кроме того, по улице несколько раз выполнялись работы по ремонту водопроводных сетей.</w:t>
            </w:r>
          </w:p>
          <w:p w14:paraId="6906530D" w14:textId="77777777" w:rsidR="00A20F3F" w:rsidRPr="00447A57" w:rsidRDefault="00A20F3F" w:rsidP="00A20F3F">
            <w:pPr>
              <w:rPr>
                <w:bCs/>
              </w:rPr>
            </w:pPr>
            <w:r w:rsidRPr="00447A57">
              <w:rPr>
                <w:bCs/>
              </w:rPr>
              <w:t xml:space="preserve">Улица является основной дорогой в населенном пункте д. Верхнеглубокое. По ней проходят автомобильные, пешеходные маршруты передвижения. Ежедневно по улице осуществляется автобусное сообщение с целью сбора и подвоза учащихся в школу. </w:t>
            </w:r>
          </w:p>
        </w:tc>
      </w:tr>
      <w:tr w:rsidR="00A20F3F" w:rsidRPr="00447A57" w14:paraId="2CCCF32D" w14:textId="77777777" w:rsidTr="00A20F3F">
        <w:trPr>
          <w:divId w:val="1058895062"/>
        </w:trPr>
        <w:tc>
          <w:tcPr>
            <w:tcW w:w="605" w:type="dxa"/>
          </w:tcPr>
          <w:p w14:paraId="347DD9A5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5032" w:type="dxa"/>
            <w:gridSpan w:val="2"/>
          </w:tcPr>
          <w:p w14:paraId="5B134F87" w14:textId="77777777" w:rsidR="00A20F3F" w:rsidRPr="00D67DA7" w:rsidRDefault="00A20F3F" w:rsidP="00A20F3F">
            <w:pPr>
              <w:tabs>
                <w:tab w:val="left" w:pos="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D67DA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14:paraId="0EDEDDEA" w14:textId="77777777" w:rsidR="00A20F3F" w:rsidRPr="00D67DA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67DA7">
              <w:rPr>
                <w:b/>
                <w:bCs/>
                <w:sz w:val="22"/>
                <w:szCs w:val="22"/>
              </w:rPr>
              <w:t>1,67/9 990</w:t>
            </w:r>
          </w:p>
        </w:tc>
        <w:tc>
          <w:tcPr>
            <w:tcW w:w="7938" w:type="dxa"/>
          </w:tcPr>
          <w:p w14:paraId="16F414C1" w14:textId="77777777" w:rsidR="00A20F3F" w:rsidRPr="00D67DA7" w:rsidRDefault="00A20F3F" w:rsidP="00A20F3F">
            <w:pPr>
              <w:tabs>
                <w:tab w:val="left" w:pos="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20F3F" w:rsidRPr="00447A57" w14:paraId="1F71CFBA" w14:textId="77777777" w:rsidTr="00A20F3F">
        <w:trPr>
          <w:divId w:val="1058895062"/>
        </w:trPr>
        <w:tc>
          <w:tcPr>
            <w:tcW w:w="605" w:type="dxa"/>
          </w:tcPr>
          <w:p w14:paraId="4D99CEA1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4387" w:type="dxa"/>
            <w:gridSpan w:val="4"/>
          </w:tcPr>
          <w:p w14:paraId="2098C2B1" w14:textId="77777777" w:rsidR="00A20F3F" w:rsidRPr="00D67DA7" w:rsidRDefault="00A20F3F" w:rsidP="00A20F3F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D67DA7">
              <w:rPr>
                <w:b/>
                <w:bCs/>
                <w:sz w:val="22"/>
                <w:szCs w:val="22"/>
              </w:rPr>
              <w:t>с. Налимово.  Количество проживающих – 214 человек.</w:t>
            </w:r>
          </w:p>
        </w:tc>
      </w:tr>
      <w:tr w:rsidR="00A20F3F" w:rsidRPr="00447A57" w14:paraId="3256F8C9" w14:textId="77777777" w:rsidTr="00A20F3F">
        <w:trPr>
          <w:divId w:val="1058895062"/>
        </w:trPr>
        <w:tc>
          <w:tcPr>
            <w:tcW w:w="605" w:type="dxa"/>
          </w:tcPr>
          <w:p w14:paraId="6C3ADAB9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47A57">
              <w:rPr>
                <w:b/>
                <w:bCs/>
              </w:rPr>
              <w:t>11.</w:t>
            </w:r>
          </w:p>
        </w:tc>
        <w:tc>
          <w:tcPr>
            <w:tcW w:w="2055" w:type="dxa"/>
          </w:tcPr>
          <w:p w14:paraId="28E5E857" w14:textId="77777777" w:rsidR="00A20F3F" w:rsidRPr="00447A57" w:rsidRDefault="00A20F3F" w:rsidP="00A20F3F">
            <w:r w:rsidRPr="00447A57">
              <w:t>ул. Садовая (от ул. Зеленая до ул. Центральная)</w:t>
            </w:r>
          </w:p>
        </w:tc>
        <w:tc>
          <w:tcPr>
            <w:tcW w:w="2977" w:type="dxa"/>
            <w:vMerge w:val="restart"/>
          </w:tcPr>
          <w:p w14:paraId="170F1245" w14:textId="77777777" w:rsidR="00A20F3F" w:rsidRPr="00447A57" w:rsidRDefault="00A20F3F" w:rsidP="00A20F3F">
            <w:pPr>
              <w:tabs>
                <w:tab w:val="left" w:pos="0"/>
              </w:tabs>
              <w:rPr>
                <w:bCs/>
              </w:rPr>
            </w:pPr>
            <w:r w:rsidRPr="00447A57">
              <w:rPr>
                <w:bCs/>
              </w:rPr>
              <w:t>Восстановление профиля автомобильной дороги с добавлением щебеночных материалов, укрепление обочин.</w:t>
            </w:r>
          </w:p>
        </w:tc>
        <w:tc>
          <w:tcPr>
            <w:tcW w:w="1417" w:type="dxa"/>
          </w:tcPr>
          <w:p w14:paraId="383CB18A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Cs/>
              </w:rPr>
            </w:pPr>
            <w:r w:rsidRPr="00447A57">
              <w:rPr>
                <w:bCs/>
              </w:rPr>
              <w:t>0,56/3 035</w:t>
            </w:r>
          </w:p>
        </w:tc>
        <w:tc>
          <w:tcPr>
            <w:tcW w:w="7938" w:type="dxa"/>
          </w:tcPr>
          <w:p w14:paraId="0B73D81F" w14:textId="77777777" w:rsidR="00A20F3F" w:rsidRPr="00447A57" w:rsidRDefault="00A20F3F" w:rsidP="00A20F3F">
            <w:pPr>
              <w:rPr>
                <w:bCs/>
              </w:rPr>
            </w:pPr>
            <w:r w:rsidRPr="00447A57">
              <w:rPr>
                <w:bCs/>
              </w:rPr>
              <w:t>Протяженность дороги составляет 775 м. Покрытие из грунта, щебеночных смесей и бута. Ремонт покрытия в период с 2015 года не выполнялся.</w:t>
            </w:r>
          </w:p>
          <w:p w14:paraId="7636E0B2" w14:textId="77777777" w:rsidR="00A20F3F" w:rsidRPr="00447A57" w:rsidRDefault="00A20F3F" w:rsidP="00A20F3F">
            <w:r w:rsidRPr="00447A57">
              <w:rPr>
                <w:bCs/>
              </w:rPr>
              <w:t>Все улицы населенного пункта Налимово расположены вокруг озера. По ним проходят автомобильные, пешеходные маршруты передвижения на выезд (въезд) в село, также передвижение к объектам соцкультбыта, в школу, которая расположена по ул. Центральная. Данные участки дорог находятся неудовлетворительном состоянии, отсутствие своевременного ремонта грозит разрушению как верхних, так и внутренних слоев дорожных одежд, а в некоторых местах размыву и затоплению во время половодья. В рамках мероприятий данной программы планируется провести комплексный ремонт дорожного покрытия улиц во всех населенных пунктах, где работают школьные и медицинские учреждения.</w:t>
            </w:r>
          </w:p>
        </w:tc>
      </w:tr>
      <w:tr w:rsidR="00A20F3F" w:rsidRPr="00447A57" w14:paraId="56CAC370" w14:textId="77777777" w:rsidTr="00A20F3F">
        <w:trPr>
          <w:divId w:val="1058895062"/>
        </w:trPr>
        <w:tc>
          <w:tcPr>
            <w:tcW w:w="605" w:type="dxa"/>
          </w:tcPr>
          <w:p w14:paraId="4D93150E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47A57">
              <w:rPr>
                <w:b/>
                <w:bCs/>
              </w:rPr>
              <w:t>12.</w:t>
            </w:r>
          </w:p>
        </w:tc>
        <w:tc>
          <w:tcPr>
            <w:tcW w:w="2055" w:type="dxa"/>
          </w:tcPr>
          <w:p w14:paraId="1E9B925B" w14:textId="77777777" w:rsidR="00A20F3F" w:rsidRPr="00447A57" w:rsidRDefault="00A20F3F" w:rsidP="00A20F3F">
            <w:r w:rsidRPr="00447A57">
              <w:t xml:space="preserve">ул. Центральная </w:t>
            </w:r>
            <w:r w:rsidRPr="00447A57">
              <w:lastRenderedPageBreak/>
              <w:t>(от ул. Садовая до ул. Зеленая)</w:t>
            </w:r>
          </w:p>
        </w:tc>
        <w:tc>
          <w:tcPr>
            <w:tcW w:w="2977" w:type="dxa"/>
            <w:vMerge/>
          </w:tcPr>
          <w:p w14:paraId="514A5F7C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14:paraId="2D3DFB41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Cs/>
              </w:rPr>
            </w:pPr>
            <w:r w:rsidRPr="00447A57">
              <w:rPr>
                <w:bCs/>
              </w:rPr>
              <w:t>0,55/2 966</w:t>
            </w:r>
          </w:p>
        </w:tc>
        <w:tc>
          <w:tcPr>
            <w:tcW w:w="7938" w:type="dxa"/>
          </w:tcPr>
          <w:p w14:paraId="3DDCB2F9" w14:textId="77777777" w:rsidR="00A20F3F" w:rsidRPr="00447A57" w:rsidRDefault="00A20F3F" w:rsidP="00A20F3F">
            <w:r w:rsidRPr="00447A57">
              <w:rPr>
                <w:bCs/>
              </w:rPr>
              <w:t xml:space="preserve">Протяженность дороги составляет 491 м. Покрытие из грунта, </w:t>
            </w:r>
            <w:r w:rsidRPr="00447A57">
              <w:rPr>
                <w:bCs/>
              </w:rPr>
              <w:lastRenderedPageBreak/>
              <w:t>щебеночных смесей и бута. Ремонт покрытия в период с 2015 года не выполнялся. Аналогично ул. Садовой.</w:t>
            </w:r>
          </w:p>
        </w:tc>
      </w:tr>
      <w:tr w:rsidR="00A20F3F" w:rsidRPr="00447A57" w14:paraId="205EA0EB" w14:textId="77777777" w:rsidTr="00A20F3F">
        <w:trPr>
          <w:divId w:val="1058895062"/>
        </w:trPr>
        <w:tc>
          <w:tcPr>
            <w:tcW w:w="605" w:type="dxa"/>
          </w:tcPr>
          <w:p w14:paraId="3BB87661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47A57">
              <w:rPr>
                <w:b/>
                <w:bCs/>
              </w:rPr>
              <w:lastRenderedPageBreak/>
              <w:t>13.</w:t>
            </w:r>
          </w:p>
        </w:tc>
        <w:tc>
          <w:tcPr>
            <w:tcW w:w="2055" w:type="dxa"/>
          </w:tcPr>
          <w:p w14:paraId="2EA24726" w14:textId="77777777" w:rsidR="00A20F3F" w:rsidRPr="00447A57" w:rsidRDefault="00A20F3F" w:rsidP="00A20F3F">
            <w:r w:rsidRPr="00447A57">
              <w:t>ул. Зеленая (от ул. Центральная до ул. Садовая)</w:t>
            </w:r>
          </w:p>
        </w:tc>
        <w:tc>
          <w:tcPr>
            <w:tcW w:w="2977" w:type="dxa"/>
            <w:vMerge/>
          </w:tcPr>
          <w:p w14:paraId="22904377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14:paraId="1378EAB9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Cs/>
              </w:rPr>
            </w:pPr>
            <w:r w:rsidRPr="00447A57">
              <w:rPr>
                <w:bCs/>
              </w:rPr>
              <w:t>0,50/2 680</w:t>
            </w:r>
          </w:p>
        </w:tc>
        <w:tc>
          <w:tcPr>
            <w:tcW w:w="7938" w:type="dxa"/>
          </w:tcPr>
          <w:p w14:paraId="20D1816B" w14:textId="77777777" w:rsidR="00A20F3F" w:rsidRPr="00447A57" w:rsidRDefault="00A20F3F" w:rsidP="00A20F3F">
            <w:r w:rsidRPr="00447A57">
              <w:rPr>
                <w:bCs/>
              </w:rPr>
              <w:t>Протяженность дороги составляет 218 м. Покрытие из грунта, щебеночных смесей и бута. Ремонт покрытия в период с 2015 года не выполнялся. Аналогично ул. Садовой.</w:t>
            </w:r>
          </w:p>
        </w:tc>
      </w:tr>
      <w:tr w:rsidR="00A20F3F" w:rsidRPr="00447A57" w14:paraId="3163ADF3" w14:textId="77777777" w:rsidTr="00A20F3F">
        <w:trPr>
          <w:divId w:val="1058895062"/>
        </w:trPr>
        <w:tc>
          <w:tcPr>
            <w:tcW w:w="605" w:type="dxa"/>
          </w:tcPr>
          <w:p w14:paraId="69500FF1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5032" w:type="dxa"/>
            <w:gridSpan w:val="2"/>
          </w:tcPr>
          <w:p w14:paraId="3F806FB6" w14:textId="77777777" w:rsidR="00A20F3F" w:rsidRPr="00D67DA7" w:rsidRDefault="00A20F3F" w:rsidP="00A20F3F">
            <w:pPr>
              <w:tabs>
                <w:tab w:val="left" w:pos="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D67DA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14:paraId="3D4A66D1" w14:textId="77777777" w:rsidR="00A20F3F" w:rsidRPr="00D67DA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67DA7">
              <w:rPr>
                <w:b/>
                <w:bCs/>
                <w:sz w:val="22"/>
                <w:szCs w:val="22"/>
              </w:rPr>
              <w:t>1,61/8 681</w:t>
            </w:r>
          </w:p>
        </w:tc>
        <w:tc>
          <w:tcPr>
            <w:tcW w:w="7938" w:type="dxa"/>
          </w:tcPr>
          <w:p w14:paraId="6A5747A0" w14:textId="77777777" w:rsidR="00A20F3F" w:rsidRPr="00D67DA7" w:rsidRDefault="00A20F3F" w:rsidP="00A20F3F">
            <w:pPr>
              <w:tabs>
                <w:tab w:val="left" w:pos="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20F3F" w:rsidRPr="00447A57" w14:paraId="4E83F6FA" w14:textId="77777777" w:rsidTr="00A20F3F">
        <w:trPr>
          <w:divId w:val="1058895062"/>
        </w:trPr>
        <w:tc>
          <w:tcPr>
            <w:tcW w:w="605" w:type="dxa"/>
          </w:tcPr>
          <w:p w14:paraId="58152189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4387" w:type="dxa"/>
            <w:gridSpan w:val="4"/>
          </w:tcPr>
          <w:p w14:paraId="3DB471F1" w14:textId="77777777" w:rsidR="00A20F3F" w:rsidRPr="00D67DA7" w:rsidRDefault="00A20F3F" w:rsidP="00A20F3F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D67DA7">
              <w:rPr>
                <w:b/>
                <w:bCs/>
                <w:sz w:val="22"/>
                <w:szCs w:val="22"/>
              </w:rPr>
              <w:t>с. Прилогино.  Количество проживающих – 295 человек.</w:t>
            </w:r>
          </w:p>
        </w:tc>
      </w:tr>
      <w:tr w:rsidR="00A20F3F" w:rsidRPr="00447A57" w14:paraId="0B0635F1" w14:textId="77777777" w:rsidTr="00A20F3F">
        <w:trPr>
          <w:divId w:val="1058895062"/>
        </w:trPr>
        <w:tc>
          <w:tcPr>
            <w:tcW w:w="605" w:type="dxa"/>
          </w:tcPr>
          <w:p w14:paraId="37A6B926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47A57">
              <w:rPr>
                <w:b/>
                <w:bCs/>
              </w:rPr>
              <w:t>14.</w:t>
            </w:r>
          </w:p>
        </w:tc>
        <w:tc>
          <w:tcPr>
            <w:tcW w:w="2055" w:type="dxa"/>
          </w:tcPr>
          <w:p w14:paraId="1219C8F7" w14:textId="77777777" w:rsidR="00A20F3F" w:rsidRPr="00447A57" w:rsidRDefault="00A20F3F" w:rsidP="00A20F3F">
            <w:r w:rsidRPr="00447A57">
              <w:t>ул. Молодежная</w:t>
            </w:r>
          </w:p>
        </w:tc>
        <w:tc>
          <w:tcPr>
            <w:tcW w:w="2977" w:type="dxa"/>
          </w:tcPr>
          <w:p w14:paraId="023F5D43" w14:textId="77777777" w:rsidR="00A20F3F" w:rsidRPr="00447A57" w:rsidRDefault="00A20F3F" w:rsidP="00A20F3F">
            <w:r w:rsidRPr="00447A57">
              <w:rPr>
                <w:bCs/>
              </w:rPr>
              <w:t>Восстановление профиля автомобильной дороги с добавлением щебеночных материалов, укрепление обочин.</w:t>
            </w:r>
          </w:p>
        </w:tc>
        <w:tc>
          <w:tcPr>
            <w:tcW w:w="1417" w:type="dxa"/>
          </w:tcPr>
          <w:p w14:paraId="53E9894A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Cs/>
              </w:rPr>
            </w:pPr>
            <w:r w:rsidRPr="00447A57">
              <w:rPr>
                <w:bCs/>
              </w:rPr>
              <w:t>0,42/2 115</w:t>
            </w:r>
          </w:p>
        </w:tc>
        <w:tc>
          <w:tcPr>
            <w:tcW w:w="7938" w:type="dxa"/>
          </w:tcPr>
          <w:p w14:paraId="4144AD55" w14:textId="77777777" w:rsidR="00A20F3F" w:rsidRPr="00447A57" w:rsidRDefault="00A20F3F" w:rsidP="00A20F3F">
            <w:pPr>
              <w:rPr>
                <w:bCs/>
              </w:rPr>
            </w:pPr>
            <w:r w:rsidRPr="00447A57">
              <w:rPr>
                <w:bCs/>
              </w:rPr>
              <w:t>Протяженность дороги составляет 423 м. Покрытие из грунта, щебеночных смесей и бута. Ремонт покрытия в период с 2015 года не выполнялся. На данной улице располагается школа.</w:t>
            </w:r>
          </w:p>
          <w:p w14:paraId="02BA715F" w14:textId="77777777" w:rsidR="00A20F3F" w:rsidRPr="00447A57" w:rsidRDefault="00A20F3F" w:rsidP="00A20F3F">
            <w:pPr>
              <w:rPr>
                <w:bCs/>
              </w:rPr>
            </w:pPr>
            <w:r w:rsidRPr="00447A57">
              <w:rPr>
                <w:bCs/>
              </w:rPr>
              <w:t>По ней проходят автомобильные, пешеходные маршруты передвижения.</w:t>
            </w:r>
          </w:p>
          <w:p w14:paraId="459BF4AC" w14:textId="77777777" w:rsidR="00A20F3F" w:rsidRPr="00447A57" w:rsidRDefault="00A20F3F" w:rsidP="00A20F3F">
            <w:r w:rsidRPr="00447A57">
              <w:rPr>
                <w:bCs/>
              </w:rPr>
              <w:t>Данный участок дорог находятся неудовлетворительном состоянии, отсутствие своевременного ремонта грозит разрушению как верхних, так и внутренних слоев дорожных одежд, а в некоторых местах размыву и затоплению во время половодья.</w:t>
            </w:r>
          </w:p>
        </w:tc>
      </w:tr>
      <w:tr w:rsidR="00A20F3F" w:rsidRPr="00447A57" w14:paraId="4FB6F72D" w14:textId="77777777" w:rsidTr="00A20F3F">
        <w:trPr>
          <w:divId w:val="1058895062"/>
        </w:trPr>
        <w:tc>
          <w:tcPr>
            <w:tcW w:w="605" w:type="dxa"/>
          </w:tcPr>
          <w:p w14:paraId="085025A9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47A57">
              <w:rPr>
                <w:b/>
                <w:bCs/>
              </w:rPr>
              <w:t>15.</w:t>
            </w:r>
          </w:p>
        </w:tc>
        <w:tc>
          <w:tcPr>
            <w:tcW w:w="2055" w:type="dxa"/>
          </w:tcPr>
          <w:p w14:paraId="05C18656" w14:textId="77777777" w:rsidR="00A20F3F" w:rsidRPr="00447A57" w:rsidRDefault="00A20F3F" w:rsidP="00A20F3F">
            <w:r w:rsidRPr="00447A57">
              <w:t>ул. Центральная</w:t>
            </w:r>
          </w:p>
        </w:tc>
        <w:tc>
          <w:tcPr>
            <w:tcW w:w="2977" w:type="dxa"/>
          </w:tcPr>
          <w:p w14:paraId="6C4B3EB9" w14:textId="77777777" w:rsidR="00A20F3F" w:rsidRPr="00447A57" w:rsidRDefault="00A20F3F" w:rsidP="00A20F3F">
            <w:r w:rsidRPr="00447A57">
              <w:rPr>
                <w:bCs/>
              </w:rPr>
              <w:t>Восстановление профиля автомобильной дороги с добавлением щебеночных материалов, укрепление обочин.</w:t>
            </w:r>
          </w:p>
        </w:tc>
        <w:tc>
          <w:tcPr>
            <w:tcW w:w="1417" w:type="dxa"/>
          </w:tcPr>
          <w:p w14:paraId="1DB222DD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Cs/>
              </w:rPr>
            </w:pPr>
            <w:r w:rsidRPr="00447A57">
              <w:rPr>
                <w:bCs/>
              </w:rPr>
              <w:t>0,870/4 350</w:t>
            </w:r>
          </w:p>
        </w:tc>
        <w:tc>
          <w:tcPr>
            <w:tcW w:w="7938" w:type="dxa"/>
          </w:tcPr>
          <w:p w14:paraId="55F0423D" w14:textId="77777777" w:rsidR="00A20F3F" w:rsidRPr="00447A57" w:rsidRDefault="00A20F3F" w:rsidP="00A20F3F">
            <w:pPr>
              <w:rPr>
                <w:bCs/>
              </w:rPr>
            </w:pPr>
            <w:r w:rsidRPr="00447A57">
              <w:rPr>
                <w:bCs/>
              </w:rPr>
              <w:t>Протяженность дороги составляет 2033 м, в т.ч. асфальт 1100 м, остальное покрытие из грунта, щебеночных смесей и бута. Ремонт покрытия в период с 2015 года не выполнялся.</w:t>
            </w:r>
          </w:p>
          <w:p w14:paraId="7D2A02B6" w14:textId="77777777" w:rsidR="00A20F3F" w:rsidRPr="00447A57" w:rsidRDefault="00A20F3F" w:rsidP="00A20F3F">
            <w:r w:rsidRPr="00447A57">
              <w:rPr>
                <w:bCs/>
              </w:rPr>
              <w:t>Данная улица является основной улицей населенного пункта, на ней расположены административные объекты, клуб, библиотека, фельдшерско-акушерский пункт.</w:t>
            </w:r>
          </w:p>
        </w:tc>
      </w:tr>
      <w:tr w:rsidR="00A20F3F" w:rsidRPr="00447A57" w14:paraId="1DA46DB4" w14:textId="77777777" w:rsidTr="00A20F3F">
        <w:trPr>
          <w:divId w:val="1058895062"/>
        </w:trPr>
        <w:tc>
          <w:tcPr>
            <w:tcW w:w="605" w:type="dxa"/>
          </w:tcPr>
          <w:p w14:paraId="39356B50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5032" w:type="dxa"/>
            <w:gridSpan w:val="2"/>
          </w:tcPr>
          <w:p w14:paraId="5162C077" w14:textId="77777777" w:rsidR="00A20F3F" w:rsidRPr="00D67DA7" w:rsidRDefault="00A20F3F" w:rsidP="00A20F3F">
            <w:pPr>
              <w:tabs>
                <w:tab w:val="left" w:pos="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D67DA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14:paraId="547E7E5B" w14:textId="77777777" w:rsidR="00A20F3F" w:rsidRPr="00D67DA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67DA7">
              <w:rPr>
                <w:b/>
                <w:bCs/>
                <w:sz w:val="22"/>
                <w:szCs w:val="22"/>
              </w:rPr>
              <w:t>1,29/6 465</w:t>
            </w:r>
          </w:p>
        </w:tc>
        <w:tc>
          <w:tcPr>
            <w:tcW w:w="7938" w:type="dxa"/>
          </w:tcPr>
          <w:p w14:paraId="13C23CD5" w14:textId="77777777" w:rsidR="00A20F3F" w:rsidRPr="00447A57" w:rsidRDefault="00A20F3F" w:rsidP="00A20F3F">
            <w:pPr>
              <w:tabs>
                <w:tab w:val="left" w:pos="0"/>
              </w:tabs>
              <w:jc w:val="both"/>
              <w:rPr>
                <w:b/>
                <w:bCs/>
              </w:rPr>
            </w:pPr>
          </w:p>
        </w:tc>
      </w:tr>
      <w:tr w:rsidR="00A20F3F" w:rsidRPr="00447A57" w14:paraId="0813A433" w14:textId="77777777" w:rsidTr="00A20F3F">
        <w:trPr>
          <w:divId w:val="1058895062"/>
        </w:trPr>
        <w:tc>
          <w:tcPr>
            <w:tcW w:w="605" w:type="dxa"/>
          </w:tcPr>
          <w:p w14:paraId="48116051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47A57">
              <w:rPr>
                <w:b/>
                <w:bCs/>
              </w:rPr>
              <w:t>16</w:t>
            </w:r>
          </w:p>
        </w:tc>
        <w:tc>
          <w:tcPr>
            <w:tcW w:w="5032" w:type="dxa"/>
            <w:gridSpan w:val="2"/>
          </w:tcPr>
          <w:p w14:paraId="5DA8D9AB" w14:textId="77777777" w:rsidR="00A20F3F" w:rsidRPr="00447A57" w:rsidRDefault="00A20F3F" w:rsidP="00A20F3F">
            <w:pPr>
              <w:tabs>
                <w:tab w:val="left" w:pos="0"/>
              </w:tabs>
              <w:rPr>
                <w:b/>
              </w:rPr>
            </w:pPr>
            <w:r w:rsidRPr="00447A57">
              <w:rPr>
                <w:b/>
              </w:rPr>
              <w:t>Прочее содержание уличной дорожной сети</w:t>
            </w:r>
          </w:p>
        </w:tc>
        <w:tc>
          <w:tcPr>
            <w:tcW w:w="1417" w:type="dxa"/>
          </w:tcPr>
          <w:p w14:paraId="31B35195" w14:textId="77777777" w:rsidR="00A20F3F" w:rsidRPr="00AD2D90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47A57">
              <w:rPr>
                <w:b/>
                <w:bCs/>
              </w:rPr>
              <w:t>-</w:t>
            </w:r>
          </w:p>
        </w:tc>
        <w:tc>
          <w:tcPr>
            <w:tcW w:w="7938" w:type="dxa"/>
          </w:tcPr>
          <w:p w14:paraId="474DA083" w14:textId="77777777" w:rsidR="00A20F3F" w:rsidRPr="00447A57" w:rsidRDefault="00A20F3F" w:rsidP="00A20F3F">
            <w:pPr>
              <w:tabs>
                <w:tab w:val="left" w:pos="0"/>
              </w:tabs>
              <w:jc w:val="both"/>
            </w:pPr>
            <w:r w:rsidRPr="00447A57">
              <w:t>Расчистка дорог от снега, расчистка и углубление канав, гредирование улиц, ремонт уличного освещения, замена фонарей и др.</w:t>
            </w:r>
          </w:p>
        </w:tc>
      </w:tr>
      <w:tr w:rsidR="00A20F3F" w:rsidRPr="00447A57" w14:paraId="43B509AD" w14:textId="77777777" w:rsidTr="00A20F3F">
        <w:trPr>
          <w:divId w:val="1058895062"/>
        </w:trPr>
        <w:tc>
          <w:tcPr>
            <w:tcW w:w="605" w:type="dxa"/>
          </w:tcPr>
          <w:p w14:paraId="748EED80" w14:textId="77777777" w:rsidR="00A20F3F" w:rsidRPr="00D67DA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D67DA7">
              <w:rPr>
                <w:b/>
                <w:bCs/>
              </w:rPr>
              <w:t>17</w:t>
            </w:r>
          </w:p>
        </w:tc>
        <w:tc>
          <w:tcPr>
            <w:tcW w:w="5032" w:type="dxa"/>
            <w:gridSpan w:val="2"/>
          </w:tcPr>
          <w:p w14:paraId="2A3A3173" w14:textId="77777777" w:rsidR="00A20F3F" w:rsidRPr="00D67DA7" w:rsidRDefault="00A20F3F" w:rsidP="00A20F3F">
            <w:pPr>
              <w:tabs>
                <w:tab w:val="left" w:pos="0"/>
              </w:tabs>
              <w:rPr>
                <w:b/>
                <w:bCs/>
              </w:rPr>
            </w:pPr>
            <w:r w:rsidRPr="00D67DA7">
              <w:rPr>
                <w:b/>
                <w:bCs/>
              </w:rPr>
              <w:t>Государственная экспертиза документации по проектно-сметной стоимости капитального ремонта дорожного покрытия</w:t>
            </w:r>
          </w:p>
        </w:tc>
        <w:tc>
          <w:tcPr>
            <w:tcW w:w="1417" w:type="dxa"/>
          </w:tcPr>
          <w:p w14:paraId="1587DCA0" w14:textId="77777777" w:rsidR="00A20F3F" w:rsidRPr="00AD2D90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47A57">
              <w:rPr>
                <w:b/>
                <w:bCs/>
              </w:rPr>
              <w:t>-</w:t>
            </w:r>
          </w:p>
        </w:tc>
        <w:tc>
          <w:tcPr>
            <w:tcW w:w="7938" w:type="dxa"/>
          </w:tcPr>
          <w:p w14:paraId="1827A36B" w14:textId="77777777" w:rsidR="00A20F3F" w:rsidRPr="00447A57" w:rsidRDefault="00A20F3F" w:rsidP="00A20F3F">
            <w:pPr>
              <w:tabs>
                <w:tab w:val="left" w:pos="0"/>
              </w:tabs>
              <w:jc w:val="both"/>
            </w:pPr>
            <w:r w:rsidRPr="00447A57">
              <w:t>Государственная экспертиза проектной документации в части проверки достоверности определения сметной стоимости капитального ремонта объекта: «Капитальный ремонт дорожного покрытия автомобильных дорог, расположенных по адресу: р.п. Лебяжье, ул. Советская, ул. Лукияновская, ул. Спортивная»</w:t>
            </w:r>
          </w:p>
        </w:tc>
      </w:tr>
      <w:tr w:rsidR="00A20F3F" w:rsidRPr="00447A57" w14:paraId="351E7C85" w14:textId="77777777" w:rsidTr="00A20F3F">
        <w:trPr>
          <w:divId w:val="1058895062"/>
        </w:trPr>
        <w:tc>
          <w:tcPr>
            <w:tcW w:w="605" w:type="dxa"/>
          </w:tcPr>
          <w:p w14:paraId="13410878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5032" w:type="dxa"/>
            <w:gridSpan w:val="2"/>
          </w:tcPr>
          <w:p w14:paraId="40EE962C" w14:textId="77777777" w:rsidR="00A20F3F" w:rsidRPr="00D67DA7" w:rsidRDefault="00A20F3F" w:rsidP="00A20F3F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D67DA7">
              <w:rPr>
                <w:b/>
                <w:sz w:val="22"/>
                <w:szCs w:val="22"/>
              </w:rPr>
              <w:t>ВСЕГО 2022 год:</w:t>
            </w:r>
          </w:p>
        </w:tc>
        <w:tc>
          <w:tcPr>
            <w:tcW w:w="1417" w:type="dxa"/>
          </w:tcPr>
          <w:p w14:paraId="1C03E0C4" w14:textId="77777777" w:rsidR="00A20F3F" w:rsidRPr="00D67DA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67DA7">
              <w:rPr>
                <w:b/>
                <w:bCs/>
                <w:sz w:val="22"/>
                <w:szCs w:val="22"/>
              </w:rPr>
              <w:t>8,856/52 000</w:t>
            </w:r>
          </w:p>
        </w:tc>
        <w:tc>
          <w:tcPr>
            <w:tcW w:w="7938" w:type="dxa"/>
          </w:tcPr>
          <w:p w14:paraId="5BD27D51" w14:textId="77777777" w:rsidR="00A20F3F" w:rsidRPr="00447A57" w:rsidRDefault="00A20F3F" w:rsidP="00A20F3F">
            <w:pPr>
              <w:tabs>
                <w:tab w:val="left" w:pos="0"/>
              </w:tabs>
              <w:jc w:val="both"/>
              <w:rPr>
                <w:b/>
                <w:bCs/>
              </w:rPr>
            </w:pPr>
          </w:p>
        </w:tc>
      </w:tr>
      <w:tr w:rsidR="00A20F3F" w:rsidRPr="00447A57" w14:paraId="6D3F674C" w14:textId="77777777" w:rsidTr="00A20F3F">
        <w:trPr>
          <w:divId w:val="1058895062"/>
        </w:trPr>
        <w:tc>
          <w:tcPr>
            <w:tcW w:w="605" w:type="dxa"/>
          </w:tcPr>
          <w:p w14:paraId="6D9BC9F6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4387" w:type="dxa"/>
            <w:gridSpan w:val="4"/>
          </w:tcPr>
          <w:p w14:paraId="0C9FE5CB" w14:textId="77777777" w:rsidR="00A20F3F" w:rsidRPr="00D67DA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D67DA7">
              <w:rPr>
                <w:b/>
                <w:bCs/>
              </w:rPr>
              <w:t>2023 год</w:t>
            </w:r>
          </w:p>
        </w:tc>
      </w:tr>
      <w:tr w:rsidR="00A20F3F" w:rsidRPr="00447A57" w14:paraId="31E792E8" w14:textId="77777777" w:rsidTr="00A20F3F">
        <w:trPr>
          <w:divId w:val="1058895062"/>
        </w:trPr>
        <w:tc>
          <w:tcPr>
            <w:tcW w:w="605" w:type="dxa"/>
          </w:tcPr>
          <w:p w14:paraId="346AC48C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4387" w:type="dxa"/>
            <w:gridSpan w:val="4"/>
          </w:tcPr>
          <w:p w14:paraId="7F030519" w14:textId="77777777" w:rsidR="00A20F3F" w:rsidRPr="00D67DA7" w:rsidRDefault="00A20F3F" w:rsidP="00A20F3F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D67DA7">
              <w:rPr>
                <w:b/>
                <w:bCs/>
                <w:sz w:val="22"/>
                <w:szCs w:val="22"/>
              </w:rPr>
              <w:t>д. Верхнеглубокое</w:t>
            </w:r>
          </w:p>
        </w:tc>
      </w:tr>
      <w:tr w:rsidR="00A20F3F" w:rsidRPr="00447A57" w14:paraId="373B3AAB" w14:textId="77777777" w:rsidTr="00A20F3F">
        <w:trPr>
          <w:divId w:val="1058895062"/>
        </w:trPr>
        <w:tc>
          <w:tcPr>
            <w:tcW w:w="605" w:type="dxa"/>
          </w:tcPr>
          <w:p w14:paraId="1BFBADD1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260F6">
              <w:rPr>
                <w:b/>
                <w:bCs/>
              </w:rPr>
              <w:t>1</w:t>
            </w:r>
          </w:p>
        </w:tc>
        <w:tc>
          <w:tcPr>
            <w:tcW w:w="2055" w:type="dxa"/>
          </w:tcPr>
          <w:p w14:paraId="2147F51B" w14:textId="77777777" w:rsidR="00A20F3F" w:rsidRPr="00447A57" w:rsidRDefault="00A20F3F" w:rsidP="00A20F3F">
            <w:pPr>
              <w:tabs>
                <w:tab w:val="left" w:pos="0"/>
              </w:tabs>
              <w:rPr>
                <w:b/>
              </w:rPr>
            </w:pPr>
            <w:r w:rsidRPr="004260F6">
              <w:t xml:space="preserve">ул. Северная </w:t>
            </w:r>
          </w:p>
        </w:tc>
        <w:tc>
          <w:tcPr>
            <w:tcW w:w="2977" w:type="dxa"/>
          </w:tcPr>
          <w:p w14:paraId="6092DFE7" w14:textId="77777777" w:rsidR="00A20F3F" w:rsidRPr="00447A57" w:rsidRDefault="00A20F3F" w:rsidP="00A20F3F">
            <w:pPr>
              <w:tabs>
                <w:tab w:val="left" w:pos="0"/>
              </w:tabs>
              <w:rPr>
                <w:b/>
              </w:rPr>
            </w:pPr>
            <w:r w:rsidRPr="004260F6">
              <w:rPr>
                <w:bCs/>
              </w:rPr>
              <w:t xml:space="preserve">Восстановление профиля автомобильной дороги с добавлением щебеночных материалов, укрепление </w:t>
            </w:r>
            <w:r w:rsidRPr="004260F6">
              <w:rPr>
                <w:bCs/>
              </w:rPr>
              <w:lastRenderedPageBreak/>
              <w:t>обочин.</w:t>
            </w:r>
          </w:p>
        </w:tc>
        <w:tc>
          <w:tcPr>
            <w:tcW w:w="1417" w:type="dxa"/>
          </w:tcPr>
          <w:p w14:paraId="7DA48B9D" w14:textId="77777777" w:rsidR="00A20F3F" w:rsidRPr="00AD2D90" w:rsidRDefault="00A20F3F" w:rsidP="00A20F3F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4260F6">
              <w:rPr>
                <w:bCs/>
              </w:rPr>
              <w:lastRenderedPageBreak/>
              <w:t>0,84/4 200</w:t>
            </w:r>
          </w:p>
        </w:tc>
        <w:tc>
          <w:tcPr>
            <w:tcW w:w="7938" w:type="dxa"/>
          </w:tcPr>
          <w:p w14:paraId="2C8CF90D" w14:textId="77777777" w:rsidR="00A20F3F" w:rsidRPr="00447A57" w:rsidRDefault="00A20F3F" w:rsidP="00A20F3F">
            <w:pPr>
              <w:tabs>
                <w:tab w:val="left" w:pos="0"/>
              </w:tabs>
              <w:rPr>
                <w:b/>
                <w:bCs/>
              </w:rPr>
            </w:pPr>
            <w:r w:rsidRPr="004260F6">
              <w:rPr>
                <w:bCs/>
              </w:rPr>
              <w:t>Протяженность дороги составляет 982 м. Покрытие из грунта, щебеночных смесей и бута. Ремонт покрытия в период с 2015 года не выполнялся.  Завершение работ по ремонту улиц в д. Верхнеглубокое.</w:t>
            </w:r>
          </w:p>
        </w:tc>
      </w:tr>
      <w:tr w:rsidR="00A20F3F" w:rsidRPr="00447A57" w14:paraId="4D88B14D" w14:textId="77777777" w:rsidTr="00A20F3F">
        <w:trPr>
          <w:divId w:val="1058895062"/>
        </w:trPr>
        <w:tc>
          <w:tcPr>
            <w:tcW w:w="605" w:type="dxa"/>
          </w:tcPr>
          <w:p w14:paraId="76468EE1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260F6">
              <w:rPr>
                <w:b/>
                <w:bCs/>
              </w:rPr>
              <w:t>2</w:t>
            </w:r>
          </w:p>
        </w:tc>
        <w:tc>
          <w:tcPr>
            <w:tcW w:w="2055" w:type="dxa"/>
          </w:tcPr>
          <w:p w14:paraId="0BE44900" w14:textId="77777777" w:rsidR="00A20F3F" w:rsidRPr="00447A57" w:rsidRDefault="00A20F3F" w:rsidP="00A20F3F">
            <w:pPr>
              <w:tabs>
                <w:tab w:val="left" w:pos="0"/>
              </w:tabs>
              <w:rPr>
                <w:b/>
              </w:rPr>
            </w:pPr>
            <w:r w:rsidRPr="004260F6">
              <w:t>ул. Молодежная</w:t>
            </w:r>
          </w:p>
        </w:tc>
        <w:tc>
          <w:tcPr>
            <w:tcW w:w="2977" w:type="dxa"/>
          </w:tcPr>
          <w:p w14:paraId="4FD130D5" w14:textId="77777777" w:rsidR="00A20F3F" w:rsidRPr="00447A57" w:rsidRDefault="00A20F3F" w:rsidP="00A20F3F">
            <w:pPr>
              <w:tabs>
                <w:tab w:val="left" w:pos="0"/>
              </w:tabs>
              <w:rPr>
                <w:b/>
              </w:rPr>
            </w:pPr>
            <w:r w:rsidRPr="004260F6">
              <w:rPr>
                <w:bCs/>
              </w:rPr>
              <w:t>Восстановление профиля автомобильной дороги с добавлением щебеночных материалов, укрепление обочин.</w:t>
            </w:r>
          </w:p>
        </w:tc>
        <w:tc>
          <w:tcPr>
            <w:tcW w:w="1417" w:type="dxa"/>
          </w:tcPr>
          <w:p w14:paraId="274B3F2F" w14:textId="77777777" w:rsidR="00A20F3F" w:rsidRPr="00AD2D90" w:rsidRDefault="00A20F3F" w:rsidP="00A20F3F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4260F6">
              <w:rPr>
                <w:bCs/>
              </w:rPr>
              <w:t>0,374/1 870</w:t>
            </w:r>
          </w:p>
        </w:tc>
        <w:tc>
          <w:tcPr>
            <w:tcW w:w="7938" w:type="dxa"/>
          </w:tcPr>
          <w:p w14:paraId="0CC3C5D2" w14:textId="77777777" w:rsidR="00A20F3F" w:rsidRPr="00447A57" w:rsidRDefault="00A20F3F" w:rsidP="00A20F3F">
            <w:pPr>
              <w:tabs>
                <w:tab w:val="left" w:pos="0"/>
              </w:tabs>
              <w:rPr>
                <w:b/>
                <w:bCs/>
              </w:rPr>
            </w:pPr>
            <w:r w:rsidRPr="004260F6">
              <w:rPr>
                <w:bCs/>
              </w:rPr>
              <w:t>Протяженность дороги составляет 374 м. Покрытие из грунта, щебеночных смесей и бута. Ремонт покрытия в период с 2015 года не выполнялся.  Завершение работ по ремонту улиц в д. Верхнеглубокое.</w:t>
            </w:r>
          </w:p>
        </w:tc>
      </w:tr>
      <w:tr w:rsidR="00A20F3F" w:rsidRPr="00447A57" w14:paraId="78432983" w14:textId="77777777" w:rsidTr="00A20F3F">
        <w:trPr>
          <w:divId w:val="1058895062"/>
        </w:trPr>
        <w:tc>
          <w:tcPr>
            <w:tcW w:w="605" w:type="dxa"/>
          </w:tcPr>
          <w:p w14:paraId="1006B0AA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260F6">
              <w:rPr>
                <w:b/>
                <w:bCs/>
              </w:rPr>
              <w:t>3</w:t>
            </w:r>
          </w:p>
        </w:tc>
        <w:tc>
          <w:tcPr>
            <w:tcW w:w="2055" w:type="dxa"/>
          </w:tcPr>
          <w:p w14:paraId="6BB42D7E" w14:textId="77777777" w:rsidR="00A20F3F" w:rsidRPr="00447A57" w:rsidRDefault="00A20F3F" w:rsidP="00A20F3F">
            <w:pPr>
              <w:tabs>
                <w:tab w:val="left" w:pos="0"/>
              </w:tabs>
              <w:rPr>
                <w:b/>
              </w:rPr>
            </w:pPr>
            <w:r w:rsidRPr="004260F6">
              <w:t xml:space="preserve">ул. Восточная </w:t>
            </w:r>
          </w:p>
        </w:tc>
        <w:tc>
          <w:tcPr>
            <w:tcW w:w="2977" w:type="dxa"/>
          </w:tcPr>
          <w:p w14:paraId="7A421C67" w14:textId="77777777" w:rsidR="00A20F3F" w:rsidRPr="00447A57" w:rsidRDefault="00A20F3F" w:rsidP="00A20F3F">
            <w:pPr>
              <w:tabs>
                <w:tab w:val="left" w:pos="0"/>
              </w:tabs>
              <w:rPr>
                <w:b/>
              </w:rPr>
            </w:pPr>
            <w:r w:rsidRPr="004260F6">
              <w:rPr>
                <w:bCs/>
              </w:rPr>
              <w:t>Восстановление профиля автомобильной дороги с добавлением щебеночных материалов, укрепление обочин.</w:t>
            </w:r>
          </w:p>
        </w:tc>
        <w:tc>
          <w:tcPr>
            <w:tcW w:w="1417" w:type="dxa"/>
          </w:tcPr>
          <w:p w14:paraId="55488F55" w14:textId="77777777" w:rsidR="00A20F3F" w:rsidRPr="00AD2D90" w:rsidRDefault="00A20F3F" w:rsidP="00A20F3F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4260F6">
              <w:rPr>
                <w:bCs/>
              </w:rPr>
              <w:t>0,461/2 074</w:t>
            </w:r>
          </w:p>
        </w:tc>
        <w:tc>
          <w:tcPr>
            <w:tcW w:w="7938" w:type="dxa"/>
          </w:tcPr>
          <w:p w14:paraId="5BAF89B7" w14:textId="77777777" w:rsidR="00A20F3F" w:rsidRPr="00447A57" w:rsidRDefault="00A20F3F" w:rsidP="00A20F3F">
            <w:pPr>
              <w:tabs>
                <w:tab w:val="left" w:pos="0"/>
              </w:tabs>
              <w:rPr>
                <w:b/>
                <w:bCs/>
              </w:rPr>
            </w:pPr>
            <w:r w:rsidRPr="004260F6">
              <w:rPr>
                <w:bCs/>
              </w:rPr>
              <w:t xml:space="preserve">Протяженность дороги составляет 461 м, покрытие из грунта, щебеночных смесей и бута. </w:t>
            </w:r>
            <w:r w:rsidRPr="004260F6">
              <w:t xml:space="preserve"> </w:t>
            </w:r>
            <w:r w:rsidRPr="004260F6">
              <w:rPr>
                <w:bCs/>
              </w:rPr>
              <w:t>Завершение работ по ремонту улиц</w:t>
            </w:r>
            <w:r w:rsidRPr="004260F6">
              <w:t xml:space="preserve"> </w:t>
            </w:r>
            <w:r w:rsidRPr="004260F6">
              <w:rPr>
                <w:bCs/>
              </w:rPr>
              <w:t>в д. Верхнеглубокое.</w:t>
            </w:r>
          </w:p>
        </w:tc>
      </w:tr>
      <w:tr w:rsidR="00A20F3F" w:rsidRPr="00447A57" w14:paraId="6579F8BD" w14:textId="77777777" w:rsidTr="00A20F3F">
        <w:trPr>
          <w:divId w:val="1058895062"/>
        </w:trPr>
        <w:tc>
          <w:tcPr>
            <w:tcW w:w="605" w:type="dxa"/>
          </w:tcPr>
          <w:p w14:paraId="439C8658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260F6">
              <w:rPr>
                <w:b/>
                <w:bCs/>
              </w:rPr>
              <w:t>4</w:t>
            </w:r>
          </w:p>
        </w:tc>
        <w:tc>
          <w:tcPr>
            <w:tcW w:w="2055" w:type="dxa"/>
          </w:tcPr>
          <w:p w14:paraId="66DAAC44" w14:textId="77777777" w:rsidR="00A20F3F" w:rsidRPr="00447A57" w:rsidRDefault="00A20F3F" w:rsidP="00A20F3F">
            <w:pPr>
              <w:tabs>
                <w:tab w:val="left" w:pos="0"/>
              </w:tabs>
              <w:rPr>
                <w:b/>
              </w:rPr>
            </w:pPr>
            <w:r w:rsidRPr="004260F6">
              <w:t>ул. Южная</w:t>
            </w:r>
          </w:p>
        </w:tc>
        <w:tc>
          <w:tcPr>
            <w:tcW w:w="2977" w:type="dxa"/>
          </w:tcPr>
          <w:p w14:paraId="6E0FA5C9" w14:textId="77777777" w:rsidR="00A20F3F" w:rsidRPr="00447A57" w:rsidRDefault="00A20F3F" w:rsidP="00A20F3F">
            <w:pPr>
              <w:tabs>
                <w:tab w:val="left" w:pos="0"/>
              </w:tabs>
              <w:rPr>
                <w:b/>
              </w:rPr>
            </w:pPr>
            <w:r w:rsidRPr="004260F6">
              <w:rPr>
                <w:bCs/>
              </w:rPr>
              <w:t>Восстановление профиля автомобильной дороги с добавлением щебеночных материалов, укрепление обочин.</w:t>
            </w:r>
          </w:p>
        </w:tc>
        <w:tc>
          <w:tcPr>
            <w:tcW w:w="1417" w:type="dxa"/>
          </w:tcPr>
          <w:p w14:paraId="6957FE3D" w14:textId="77777777" w:rsidR="00A20F3F" w:rsidRPr="00AD2D90" w:rsidRDefault="00A20F3F" w:rsidP="00A20F3F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4260F6">
              <w:rPr>
                <w:bCs/>
              </w:rPr>
              <w:t>0,396/1 980</w:t>
            </w:r>
          </w:p>
        </w:tc>
        <w:tc>
          <w:tcPr>
            <w:tcW w:w="7938" w:type="dxa"/>
          </w:tcPr>
          <w:p w14:paraId="6FC14B7D" w14:textId="77777777" w:rsidR="00A20F3F" w:rsidRPr="00447A57" w:rsidRDefault="00A20F3F" w:rsidP="00A20F3F">
            <w:pPr>
              <w:tabs>
                <w:tab w:val="left" w:pos="0"/>
              </w:tabs>
              <w:rPr>
                <w:b/>
                <w:bCs/>
              </w:rPr>
            </w:pPr>
            <w:r w:rsidRPr="004260F6">
              <w:rPr>
                <w:bCs/>
              </w:rPr>
              <w:t>Протяженность дороги составляет 396 м, покрытие из грунта, щебеночных смесей и бута.</w:t>
            </w:r>
            <w:r w:rsidRPr="004260F6">
              <w:t xml:space="preserve"> </w:t>
            </w:r>
            <w:r w:rsidRPr="004260F6">
              <w:rPr>
                <w:bCs/>
              </w:rPr>
              <w:t>Завершение работ по ремонту улиц в д. Верхнеглубокое.</w:t>
            </w:r>
          </w:p>
        </w:tc>
      </w:tr>
      <w:tr w:rsidR="00A20F3F" w:rsidRPr="00447A57" w14:paraId="124F6A6F" w14:textId="77777777" w:rsidTr="00A20F3F">
        <w:trPr>
          <w:divId w:val="1058895062"/>
        </w:trPr>
        <w:tc>
          <w:tcPr>
            <w:tcW w:w="605" w:type="dxa"/>
          </w:tcPr>
          <w:p w14:paraId="13484E18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5032" w:type="dxa"/>
            <w:gridSpan w:val="2"/>
          </w:tcPr>
          <w:p w14:paraId="57E8A39E" w14:textId="77777777" w:rsidR="00A20F3F" w:rsidRPr="00D67DA7" w:rsidRDefault="00A20F3F" w:rsidP="00A20F3F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D67DA7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417" w:type="dxa"/>
          </w:tcPr>
          <w:p w14:paraId="12D9C762" w14:textId="77777777" w:rsidR="00A20F3F" w:rsidRPr="00D67DA7" w:rsidRDefault="00A20F3F" w:rsidP="00A20F3F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D67DA7">
              <w:rPr>
                <w:b/>
                <w:bCs/>
                <w:sz w:val="22"/>
                <w:szCs w:val="22"/>
              </w:rPr>
              <w:t>2,071/10 124</w:t>
            </w:r>
          </w:p>
        </w:tc>
        <w:tc>
          <w:tcPr>
            <w:tcW w:w="7938" w:type="dxa"/>
          </w:tcPr>
          <w:p w14:paraId="47C2AC0E" w14:textId="77777777" w:rsidR="00A20F3F" w:rsidRPr="00D67DA7" w:rsidRDefault="00A20F3F" w:rsidP="00A20F3F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A20F3F" w:rsidRPr="00447A57" w14:paraId="03D7C211" w14:textId="77777777" w:rsidTr="00A20F3F">
        <w:trPr>
          <w:divId w:val="1058895062"/>
        </w:trPr>
        <w:tc>
          <w:tcPr>
            <w:tcW w:w="605" w:type="dxa"/>
          </w:tcPr>
          <w:p w14:paraId="0BB2D388" w14:textId="77777777" w:rsidR="00A20F3F" w:rsidRPr="00447A5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4387" w:type="dxa"/>
            <w:gridSpan w:val="4"/>
          </w:tcPr>
          <w:p w14:paraId="6669CC84" w14:textId="7F4E9437" w:rsidR="00A20F3F" w:rsidRPr="00D67DA7" w:rsidRDefault="00705B69" w:rsidP="00A20F3F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A20F3F" w:rsidRPr="00D67DA7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Головное</w:t>
            </w:r>
          </w:p>
        </w:tc>
      </w:tr>
      <w:tr w:rsidR="00A20F3F" w:rsidRPr="00447A57" w14:paraId="1C2F49E0" w14:textId="77777777" w:rsidTr="00A20F3F">
        <w:trPr>
          <w:divId w:val="1058895062"/>
        </w:trPr>
        <w:tc>
          <w:tcPr>
            <w:tcW w:w="605" w:type="dxa"/>
          </w:tcPr>
          <w:p w14:paraId="073CBF0D" w14:textId="77777777" w:rsidR="00A20F3F" w:rsidRPr="004260F6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260F6">
              <w:rPr>
                <w:b/>
              </w:rPr>
              <w:t>5</w:t>
            </w:r>
          </w:p>
        </w:tc>
        <w:tc>
          <w:tcPr>
            <w:tcW w:w="2055" w:type="dxa"/>
          </w:tcPr>
          <w:p w14:paraId="407A0407" w14:textId="68057C62" w:rsidR="00A20F3F" w:rsidRPr="00447A57" w:rsidRDefault="00A20F3F" w:rsidP="00A20F3F">
            <w:pPr>
              <w:tabs>
                <w:tab w:val="left" w:pos="0"/>
              </w:tabs>
              <w:rPr>
                <w:b/>
              </w:rPr>
            </w:pPr>
            <w:r w:rsidRPr="004260F6">
              <w:t xml:space="preserve">ул. </w:t>
            </w:r>
            <w:r w:rsidR="00705B69">
              <w:t>8 Марта</w:t>
            </w:r>
          </w:p>
        </w:tc>
        <w:tc>
          <w:tcPr>
            <w:tcW w:w="2977" w:type="dxa"/>
          </w:tcPr>
          <w:p w14:paraId="23F96420" w14:textId="77777777" w:rsidR="00A20F3F" w:rsidRPr="00447A57" w:rsidRDefault="00A20F3F" w:rsidP="00A20F3F">
            <w:pPr>
              <w:tabs>
                <w:tab w:val="left" w:pos="0"/>
              </w:tabs>
              <w:rPr>
                <w:b/>
              </w:rPr>
            </w:pPr>
            <w:r w:rsidRPr="004260F6">
              <w:t>Восстановление профиля автомобильной дороги с добавлением щебеночных материалов, укрепление обочин.</w:t>
            </w:r>
          </w:p>
        </w:tc>
        <w:tc>
          <w:tcPr>
            <w:tcW w:w="1417" w:type="dxa"/>
          </w:tcPr>
          <w:p w14:paraId="3182E276" w14:textId="77777777" w:rsidR="00A20F3F" w:rsidRPr="00AD2D90" w:rsidRDefault="00A20F3F" w:rsidP="00A20F3F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4260F6">
              <w:rPr>
                <w:bCs/>
              </w:rPr>
              <w:t>1,374/5 496</w:t>
            </w:r>
          </w:p>
        </w:tc>
        <w:tc>
          <w:tcPr>
            <w:tcW w:w="7938" w:type="dxa"/>
          </w:tcPr>
          <w:p w14:paraId="0536A39C" w14:textId="643AE948" w:rsidR="00A20F3F" w:rsidRPr="00447A57" w:rsidRDefault="00A20F3F" w:rsidP="00A20F3F">
            <w:pPr>
              <w:tabs>
                <w:tab w:val="left" w:pos="0"/>
              </w:tabs>
              <w:rPr>
                <w:b/>
                <w:bCs/>
              </w:rPr>
            </w:pPr>
            <w:r w:rsidRPr="004260F6">
              <w:rPr>
                <w:bCs/>
              </w:rPr>
              <w:t xml:space="preserve">Протяженность дороги составляет 1374 м, покрытие из грунта, щебеночных смесей и бута. </w:t>
            </w:r>
            <w:r w:rsidRPr="004260F6">
              <w:t xml:space="preserve"> </w:t>
            </w:r>
            <w:r w:rsidRPr="004260F6">
              <w:rPr>
                <w:bCs/>
              </w:rPr>
              <w:t xml:space="preserve">Завершение работ по ремонту улиц в </w:t>
            </w:r>
            <w:r w:rsidR="00705B69">
              <w:rPr>
                <w:bCs/>
              </w:rPr>
              <w:t>с</w:t>
            </w:r>
            <w:r w:rsidRPr="004260F6">
              <w:rPr>
                <w:bCs/>
              </w:rPr>
              <w:t xml:space="preserve">. </w:t>
            </w:r>
            <w:r w:rsidR="00705B69">
              <w:rPr>
                <w:bCs/>
              </w:rPr>
              <w:t>Головное</w:t>
            </w:r>
          </w:p>
        </w:tc>
      </w:tr>
      <w:tr w:rsidR="00A20F3F" w:rsidRPr="00447A57" w14:paraId="1B5DFDC7" w14:textId="77777777" w:rsidTr="00A20F3F">
        <w:trPr>
          <w:divId w:val="1058895062"/>
        </w:trPr>
        <w:tc>
          <w:tcPr>
            <w:tcW w:w="605" w:type="dxa"/>
          </w:tcPr>
          <w:p w14:paraId="5D31E4AC" w14:textId="77777777" w:rsidR="00A20F3F" w:rsidRPr="004260F6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5032" w:type="dxa"/>
            <w:gridSpan w:val="2"/>
          </w:tcPr>
          <w:p w14:paraId="5E1E9391" w14:textId="77777777" w:rsidR="00A20F3F" w:rsidRPr="00D67DA7" w:rsidRDefault="00A20F3F" w:rsidP="00A20F3F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D67DA7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14:paraId="56100FE5" w14:textId="77777777" w:rsidR="00A20F3F" w:rsidRPr="00D67DA7" w:rsidRDefault="00A20F3F" w:rsidP="00A20F3F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D67DA7">
              <w:rPr>
                <w:b/>
                <w:sz w:val="22"/>
                <w:szCs w:val="22"/>
              </w:rPr>
              <w:t>1,374/5 496</w:t>
            </w:r>
          </w:p>
        </w:tc>
        <w:tc>
          <w:tcPr>
            <w:tcW w:w="7938" w:type="dxa"/>
          </w:tcPr>
          <w:p w14:paraId="413EA573" w14:textId="77777777" w:rsidR="00A20F3F" w:rsidRPr="00D67DA7" w:rsidRDefault="00A20F3F" w:rsidP="00A20F3F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A20F3F" w:rsidRPr="00447A57" w14:paraId="2B3BD4D6" w14:textId="77777777" w:rsidTr="00A20F3F">
        <w:trPr>
          <w:divId w:val="1058895062"/>
        </w:trPr>
        <w:tc>
          <w:tcPr>
            <w:tcW w:w="605" w:type="dxa"/>
          </w:tcPr>
          <w:p w14:paraId="7FDD7C54" w14:textId="77777777" w:rsidR="00A20F3F" w:rsidRPr="004260F6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4387" w:type="dxa"/>
            <w:gridSpan w:val="4"/>
          </w:tcPr>
          <w:p w14:paraId="6EF795D4" w14:textId="0DB20C62" w:rsidR="00A20F3F" w:rsidRPr="00D67DA7" w:rsidRDefault="00705B69" w:rsidP="00A20F3F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р.п. Лебяжье</w:t>
            </w:r>
          </w:p>
        </w:tc>
      </w:tr>
      <w:tr w:rsidR="00A20F3F" w:rsidRPr="00447A57" w14:paraId="76B08CAD" w14:textId="77777777" w:rsidTr="00A20F3F">
        <w:trPr>
          <w:divId w:val="1058895062"/>
        </w:trPr>
        <w:tc>
          <w:tcPr>
            <w:tcW w:w="605" w:type="dxa"/>
          </w:tcPr>
          <w:p w14:paraId="3160E218" w14:textId="77777777" w:rsidR="00A20F3F" w:rsidRPr="004260F6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6</w:t>
            </w:r>
          </w:p>
        </w:tc>
        <w:tc>
          <w:tcPr>
            <w:tcW w:w="2055" w:type="dxa"/>
          </w:tcPr>
          <w:p w14:paraId="6CCE9014" w14:textId="3AB40626" w:rsidR="00A20F3F" w:rsidRPr="00447A57" w:rsidRDefault="00A20F3F" w:rsidP="00A20F3F">
            <w:pPr>
              <w:tabs>
                <w:tab w:val="left" w:pos="0"/>
              </w:tabs>
              <w:rPr>
                <w:b/>
              </w:rPr>
            </w:pPr>
            <w:r w:rsidRPr="004260F6">
              <w:t xml:space="preserve">ул. </w:t>
            </w:r>
            <w:r w:rsidR="00705B69">
              <w:t>Октябрьская</w:t>
            </w:r>
          </w:p>
        </w:tc>
        <w:tc>
          <w:tcPr>
            <w:tcW w:w="2977" w:type="dxa"/>
          </w:tcPr>
          <w:p w14:paraId="4B7A358B" w14:textId="77777777" w:rsidR="00A20F3F" w:rsidRPr="00447A57" w:rsidRDefault="00A20F3F" w:rsidP="00A20F3F">
            <w:pPr>
              <w:tabs>
                <w:tab w:val="left" w:pos="0"/>
              </w:tabs>
              <w:rPr>
                <w:b/>
              </w:rPr>
            </w:pPr>
            <w:r w:rsidRPr="004260F6">
              <w:t>Восстановление профиля автомобильной дороги с добавлением щебеночных материалов, укрепление обочин.</w:t>
            </w:r>
          </w:p>
        </w:tc>
        <w:tc>
          <w:tcPr>
            <w:tcW w:w="1417" w:type="dxa"/>
          </w:tcPr>
          <w:p w14:paraId="2A64ED17" w14:textId="56E2C29E" w:rsidR="00A20F3F" w:rsidRPr="00AD2D90" w:rsidRDefault="00705B69" w:rsidP="00A20F3F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  <w:r w:rsidR="00A20F3F" w:rsidRPr="004260F6">
              <w:rPr>
                <w:bCs/>
              </w:rPr>
              <w:t>,</w:t>
            </w:r>
            <w:r>
              <w:rPr>
                <w:bCs/>
              </w:rPr>
              <w:t>490</w:t>
            </w:r>
            <w:r w:rsidR="00A20F3F" w:rsidRPr="004260F6">
              <w:rPr>
                <w:bCs/>
              </w:rPr>
              <w:t>/</w:t>
            </w:r>
            <w:r>
              <w:rPr>
                <w:bCs/>
              </w:rPr>
              <w:t>7 464</w:t>
            </w:r>
          </w:p>
        </w:tc>
        <w:tc>
          <w:tcPr>
            <w:tcW w:w="7938" w:type="dxa"/>
          </w:tcPr>
          <w:p w14:paraId="7CE84BCA" w14:textId="12464626" w:rsidR="00A20F3F" w:rsidRPr="00447A57" w:rsidRDefault="00A20F3F" w:rsidP="00A20F3F">
            <w:pPr>
              <w:tabs>
                <w:tab w:val="left" w:pos="0"/>
              </w:tabs>
              <w:rPr>
                <w:b/>
                <w:bCs/>
              </w:rPr>
            </w:pPr>
            <w:r w:rsidRPr="004260F6">
              <w:rPr>
                <w:bCs/>
              </w:rPr>
              <w:t xml:space="preserve">Протяженность дороги составляет </w:t>
            </w:r>
            <w:r w:rsidR="00705B69">
              <w:rPr>
                <w:bCs/>
              </w:rPr>
              <w:t>1490</w:t>
            </w:r>
            <w:r w:rsidRPr="004260F6">
              <w:rPr>
                <w:bCs/>
              </w:rPr>
              <w:t xml:space="preserve"> м, покрытие из грунта, щебеночных смесей и бута. </w:t>
            </w:r>
            <w:r w:rsidRPr="004260F6">
              <w:t xml:space="preserve"> </w:t>
            </w:r>
            <w:r w:rsidRPr="004260F6">
              <w:rPr>
                <w:bCs/>
              </w:rPr>
              <w:t xml:space="preserve">Завершение работ по ремонту улиц в </w:t>
            </w:r>
            <w:r w:rsidR="00705B69">
              <w:rPr>
                <w:bCs/>
              </w:rPr>
              <w:t>р</w:t>
            </w:r>
            <w:r w:rsidR="00717159">
              <w:rPr>
                <w:bCs/>
              </w:rPr>
              <w:t>.п</w:t>
            </w:r>
            <w:r w:rsidRPr="004260F6">
              <w:rPr>
                <w:bCs/>
              </w:rPr>
              <w:t xml:space="preserve">. </w:t>
            </w:r>
            <w:r w:rsidR="00717159">
              <w:rPr>
                <w:bCs/>
              </w:rPr>
              <w:t>Лебяжье</w:t>
            </w:r>
          </w:p>
        </w:tc>
      </w:tr>
      <w:tr w:rsidR="00A20F3F" w:rsidRPr="00447A57" w14:paraId="1770A73C" w14:textId="77777777" w:rsidTr="00A20F3F">
        <w:trPr>
          <w:divId w:val="1058895062"/>
        </w:trPr>
        <w:tc>
          <w:tcPr>
            <w:tcW w:w="605" w:type="dxa"/>
          </w:tcPr>
          <w:p w14:paraId="6E11B245" w14:textId="77777777" w:rsidR="00A20F3F" w:rsidRPr="004260F6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5032" w:type="dxa"/>
            <w:gridSpan w:val="2"/>
          </w:tcPr>
          <w:p w14:paraId="37F0F0C9" w14:textId="77777777" w:rsidR="00A20F3F" w:rsidRPr="00D67DA7" w:rsidRDefault="00A20F3F" w:rsidP="00A20F3F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D67DA7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14:paraId="31522244" w14:textId="3621D723" w:rsidR="00A20F3F" w:rsidRPr="00D67DA7" w:rsidRDefault="00717159" w:rsidP="00A20F3F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1,490</w:t>
            </w:r>
            <w:r w:rsidR="00A20F3F" w:rsidRPr="00D67DA7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7 464</w:t>
            </w:r>
          </w:p>
        </w:tc>
        <w:tc>
          <w:tcPr>
            <w:tcW w:w="7938" w:type="dxa"/>
          </w:tcPr>
          <w:p w14:paraId="36F95CFA" w14:textId="77777777" w:rsidR="00A20F3F" w:rsidRPr="00D67DA7" w:rsidRDefault="00A20F3F" w:rsidP="00A20F3F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717159" w:rsidRPr="00447A57" w14:paraId="251C78D7" w14:textId="77777777" w:rsidTr="002A27DA">
        <w:trPr>
          <w:divId w:val="1058895062"/>
        </w:trPr>
        <w:tc>
          <w:tcPr>
            <w:tcW w:w="605" w:type="dxa"/>
          </w:tcPr>
          <w:p w14:paraId="7FC002C2" w14:textId="77777777" w:rsidR="00717159" w:rsidRPr="004260F6" w:rsidRDefault="00717159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4387" w:type="dxa"/>
            <w:gridSpan w:val="4"/>
          </w:tcPr>
          <w:p w14:paraId="556F2CF4" w14:textId="154B4FAB" w:rsidR="00717159" w:rsidRPr="00447A57" w:rsidRDefault="00717159" w:rsidP="00A20F3F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D67DA7">
              <w:rPr>
                <w:b/>
                <w:sz w:val="22"/>
                <w:szCs w:val="22"/>
              </w:rPr>
              <w:t>с. Черемушки</w:t>
            </w:r>
          </w:p>
        </w:tc>
      </w:tr>
      <w:tr w:rsidR="00A20F3F" w:rsidRPr="00447A57" w14:paraId="6B9FE019" w14:textId="77777777" w:rsidTr="00A20F3F">
        <w:trPr>
          <w:divId w:val="1058895062"/>
        </w:trPr>
        <w:tc>
          <w:tcPr>
            <w:tcW w:w="605" w:type="dxa"/>
          </w:tcPr>
          <w:p w14:paraId="50548EAC" w14:textId="03CE5491" w:rsidR="00A20F3F" w:rsidRPr="004260F6" w:rsidRDefault="00717159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5" w:type="dxa"/>
          </w:tcPr>
          <w:p w14:paraId="56F229A9" w14:textId="77777777" w:rsidR="00A20F3F" w:rsidRPr="00447A57" w:rsidRDefault="00A20F3F" w:rsidP="00A20F3F">
            <w:pPr>
              <w:tabs>
                <w:tab w:val="left" w:pos="0"/>
              </w:tabs>
              <w:rPr>
                <w:b/>
              </w:rPr>
            </w:pPr>
            <w:r w:rsidRPr="004260F6">
              <w:t>ул. Промышленная</w:t>
            </w:r>
          </w:p>
        </w:tc>
        <w:tc>
          <w:tcPr>
            <w:tcW w:w="2977" w:type="dxa"/>
          </w:tcPr>
          <w:p w14:paraId="233515AF" w14:textId="77777777" w:rsidR="00A20F3F" w:rsidRPr="00447A57" w:rsidRDefault="00A20F3F" w:rsidP="00A20F3F">
            <w:pPr>
              <w:tabs>
                <w:tab w:val="left" w:pos="0"/>
              </w:tabs>
              <w:rPr>
                <w:b/>
              </w:rPr>
            </w:pPr>
            <w:r w:rsidRPr="004260F6">
              <w:t xml:space="preserve">Восстановление профиля автомобильной дороги с добавлением щебеночных материалов, укрепление </w:t>
            </w:r>
            <w:r w:rsidRPr="004260F6">
              <w:lastRenderedPageBreak/>
              <w:t>обочин.</w:t>
            </w:r>
          </w:p>
        </w:tc>
        <w:tc>
          <w:tcPr>
            <w:tcW w:w="1417" w:type="dxa"/>
          </w:tcPr>
          <w:p w14:paraId="468D9385" w14:textId="77777777" w:rsidR="00A20F3F" w:rsidRPr="00AD2D90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260F6">
              <w:rPr>
                <w:bCs/>
              </w:rPr>
              <w:lastRenderedPageBreak/>
              <w:t>0,553/2 765</w:t>
            </w:r>
          </w:p>
        </w:tc>
        <w:tc>
          <w:tcPr>
            <w:tcW w:w="7938" w:type="dxa"/>
          </w:tcPr>
          <w:p w14:paraId="406130F4" w14:textId="77777777" w:rsidR="00A20F3F" w:rsidRPr="00447A57" w:rsidRDefault="00A20F3F" w:rsidP="00A20F3F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4260F6">
              <w:rPr>
                <w:bCs/>
              </w:rPr>
              <w:t>Протяженность дороги составляет 553 м, покрытие из грунта, щебеночных смесей и бута.</w:t>
            </w:r>
            <w:r w:rsidRPr="004260F6">
              <w:t xml:space="preserve"> </w:t>
            </w:r>
            <w:r w:rsidRPr="004260F6">
              <w:rPr>
                <w:bCs/>
              </w:rPr>
              <w:t>Завершение работ по ремонту улиц в с. Черемушки.</w:t>
            </w:r>
          </w:p>
        </w:tc>
      </w:tr>
      <w:tr w:rsidR="00A20F3F" w:rsidRPr="00447A57" w14:paraId="46EDE0F4" w14:textId="77777777" w:rsidTr="00A20F3F">
        <w:trPr>
          <w:divId w:val="1058895062"/>
        </w:trPr>
        <w:tc>
          <w:tcPr>
            <w:tcW w:w="605" w:type="dxa"/>
          </w:tcPr>
          <w:p w14:paraId="6F6508A7" w14:textId="77777777" w:rsidR="00A20F3F" w:rsidRPr="004260F6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5032" w:type="dxa"/>
            <w:gridSpan w:val="2"/>
          </w:tcPr>
          <w:p w14:paraId="1209EC53" w14:textId="77777777" w:rsidR="00A20F3F" w:rsidRPr="00D67DA7" w:rsidRDefault="00A20F3F" w:rsidP="00A20F3F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D67DA7">
              <w:rPr>
                <w:b/>
                <w:sz w:val="22"/>
                <w:szCs w:val="22"/>
              </w:rPr>
              <w:t>Итого с. Черемушки</w:t>
            </w:r>
          </w:p>
        </w:tc>
        <w:tc>
          <w:tcPr>
            <w:tcW w:w="1417" w:type="dxa"/>
          </w:tcPr>
          <w:p w14:paraId="21BBF728" w14:textId="77777777" w:rsidR="00A20F3F" w:rsidRPr="00D67DA7" w:rsidRDefault="00A20F3F" w:rsidP="00A20F3F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D67DA7">
              <w:rPr>
                <w:b/>
                <w:sz w:val="22"/>
                <w:szCs w:val="22"/>
              </w:rPr>
              <w:t>0,553/2 765</w:t>
            </w:r>
          </w:p>
        </w:tc>
        <w:tc>
          <w:tcPr>
            <w:tcW w:w="7938" w:type="dxa"/>
          </w:tcPr>
          <w:p w14:paraId="43058C8D" w14:textId="77777777" w:rsidR="00A20F3F" w:rsidRPr="00447A57" w:rsidRDefault="00A20F3F" w:rsidP="00A20F3F">
            <w:pPr>
              <w:tabs>
                <w:tab w:val="left" w:pos="0"/>
              </w:tabs>
              <w:jc w:val="both"/>
              <w:rPr>
                <w:b/>
                <w:bCs/>
              </w:rPr>
            </w:pPr>
          </w:p>
        </w:tc>
      </w:tr>
      <w:tr w:rsidR="00A20F3F" w:rsidRPr="00447A57" w14:paraId="43164E78" w14:textId="77777777" w:rsidTr="00A20F3F">
        <w:trPr>
          <w:divId w:val="1058895062"/>
        </w:trPr>
        <w:tc>
          <w:tcPr>
            <w:tcW w:w="605" w:type="dxa"/>
          </w:tcPr>
          <w:p w14:paraId="2EDBC16A" w14:textId="77777777" w:rsidR="00A20F3F" w:rsidRPr="004260F6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032" w:type="dxa"/>
            <w:gridSpan w:val="2"/>
          </w:tcPr>
          <w:p w14:paraId="3F97D201" w14:textId="77777777" w:rsidR="00A20F3F" w:rsidRPr="00D67DA7" w:rsidRDefault="00A20F3F" w:rsidP="00A20F3F">
            <w:pPr>
              <w:tabs>
                <w:tab w:val="left" w:pos="0"/>
              </w:tabs>
              <w:rPr>
                <w:b/>
              </w:rPr>
            </w:pPr>
            <w:r w:rsidRPr="00447A57">
              <w:rPr>
                <w:b/>
              </w:rPr>
              <w:t>Прочее содержание уличной дорожной сети</w:t>
            </w:r>
          </w:p>
        </w:tc>
        <w:tc>
          <w:tcPr>
            <w:tcW w:w="1417" w:type="dxa"/>
          </w:tcPr>
          <w:p w14:paraId="3E6049AE" w14:textId="77777777" w:rsidR="00A20F3F" w:rsidRPr="00D67DA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47A57">
              <w:rPr>
                <w:b/>
                <w:bCs/>
              </w:rPr>
              <w:t>-</w:t>
            </w:r>
          </w:p>
        </w:tc>
        <w:tc>
          <w:tcPr>
            <w:tcW w:w="7938" w:type="dxa"/>
          </w:tcPr>
          <w:p w14:paraId="0EF75F79" w14:textId="77777777" w:rsidR="00A20F3F" w:rsidRPr="00447A57" w:rsidRDefault="00A20F3F" w:rsidP="00A20F3F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447A57">
              <w:t>Расчистка дорог от снега, расчистка и углубление канав, гредирование улиц, ремонт уличного освещения, замена фонарей и др.</w:t>
            </w:r>
          </w:p>
        </w:tc>
      </w:tr>
      <w:tr w:rsidR="00A20F3F" w:rsidRPr="00447A57" w14:paraId="0F4E955D" w14:textId="77777777" w:rsidTr="00A20F3F">
        <w:trPr>
          <w:divId w:val="1058895062"/>
        </w:trPr>
        <w:tc>
          <w:tcPr>
            <w:tcW w:w="605" w:type="dxa"/>
          </w:tcPr>
          <w:p w14:paraId="49CD1D32" w14:textId="77777777" w:rsidR="00A20F3F" w:rsidRPr="004260F6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D67DA7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5032" w:type="dxa"/>
            <w:gridSpan w:val="2"/>
          </w:tcPr>
          <w:p w14:paraId="5CE5EB91" w14:textId="77777777" w:rsidR="00A20F3F" w:rsidRPr="00D67DA7" w:rsidRDefault="00A20F3F" w:rsidP="00A20F3F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  <w:bCs/>
              </w:rPr>
              <w:t>Э</w:t>
            </w:r>
            <w:r w:rsidRPr="00D67DA7">
              <w:rPr>
                <w:b/>
                <w:bCs/>
              </w:rPr>
              <w:t>кспертиза документации по проектно-сметной стоимости ремонта дорожного покрытия</w:t>
            </w:r>
          </w:p>
        </w:tc>
        <w:tc>
          <w:tcPr>
            <w:tcW w:w="1417" w:type="dxa"/>
          </w:tcPr>
          <w:p w14:paraId="7B8B02CC" w14:textId="77777777" w:rsidR="00A20F3F" w:rsidRPr="00D67DA7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47A57">
              <w:rPr>
                <w:b/>
                <w:bCs/>
              </w:rPr>
              <w:t>-</w:t>
            </w:r>
          </w:p>
        </w:tc>
        <w:tc>
          <w:tcPr>
            <w:tcW w:w="7938" w:type="dxa"/>
          </w:tcPr>
          <w:p w14:paraId="1EF7463F" w14:textId="77777777" w:rsidR="00A20F3F" w:rsidRPr="00447A57" w:rsidRDefault="00A20F3F" w:rsidP="00A20F3F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>
              <w:t>Э</w:t>
            </w:r>
            <w:r w:rsidRPr="00447A57">
              <w:t xml:space="preserve">кспертиза проектной документации в части проверки достоверности определения сметной стоимости ремонта </w:t>
            </w:r>
            <w:r>
              <w:t>дорожного покрытия</w:t>
            </w:r>
          </w:p>
        </w:tc>
      </w:tr>
      <w:tr w:rsidR="00A20F3F" w:rsidRPr="00447A57" w14:paraId="24C6355D" w14:textId="77777777" w:rsidTr="00A20F3F">
        <w:trPr>
          <w:divId w:val="1058895062"/>
        </w:trPr>
        <w:tc>
          <w:tcPr>
            <w:tcW w:w="605" w:type="dxa"/>
          </w:tcPr>
          <w:p w14:paraId="54C4C648" w14:textId="77777777" w:rsidR="00A20F3F" w:rsidRPr="004260F6" w:rsidRDefault="00A20F3F" w:rsidP="00A20F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5032" w:type="dxa"/>
            <w:gridSpan w:val="2"/>
          </w:tcPr>
          <w:p w14:paraId="1BF7AC86" w14:textId="77777777" w:rsidR="00A20F3F" w:rsidRPr="00D67DA7" w:rsidRDefault="00A20F3F" w:rsidP="00A20F3F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D67DA7">
              <w:rPr>
                <w:b/>
                <w:sz w:val="22"/>
                <w:szCs w:val="22"/>
              </w:rPr>
              <w:t>ВСЕГО 2023 год</w:t>
            </w:r>
          </w:p>
        </w:tc>
        <w:tc>
          <w:tcPr>
            <w:tcW w:w="1417" w:type="dxa"/>
          </w:tcPr>
          <w:p w14:paraId="07A24788" w14:textId="2270918D" w:rsidR="00A20F3F" w:rsidRPr="00D67DA7" w:rsidRDefault="00717159" w:rsidP="00A20F3F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5,488</w:t>
            </w:r>
            <w:r w:rsidR="00A20F3F" w:rsidRPr="00D67DA7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25 849</w:t>
            </w:r>
          </w:p>
        </w:tc>
        <w:tc>
          <w:tcPr>
            <w:tcW w:w="7938" w:type="dxa"/>
          </w:tcPr>
          <w:p w14:paraId="779EDE61" w14:textId="77777777" w:rsidR="00A20F3F" w:rsidRPr="00447A57" w:rsidRDefault="00A20F3F" w:rsidP="00A20F3F">
            <w:pPr>
              <w:tabs>
                <w:tab w:val="left" w:pos="0"/>
              </w:tabs>
              <w:jc w:val="both"/>
              <w:rPr>
                <w:b/>
                <w:bCs/>
              </w:rPr>
            </w:pPr>
          </w:p>
        </w:tc>
      </w:tr>
      <w:tr w:rsidR="00717159" w:rsidRPr="00447A57" w14:paraId="4DA09CDA" w14:textId="77777777" w:rsidTr="002A27DA">
        <w:trPr>
          <w:divId w:val="1058895062"/>
        </w:trPr>
        <w:tc>
          <w:tcPr>
            <w:tcW w:w="14992" w:type="dxa"/>
            <w:gridSpan w:val="5"/>
          </w:tcPr>
          <w:p w14:paraId="22C729F0" w14:textId="601E53F0" w:rsidR="00717159" w:rsidRPr="00447A57" w:rsidRDefault="00717159" w:rsidP="0071715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</w:tr>
      <w:tr w:rsidR="00FB2A92" w:rsidRPr="00447A57" w14:paraId="69EC9011" w14:textId="77777777" w:rsidTr="002A27DA">
        <w:trPr>
          <w:divId w:val="1058895062"/>
        </w:trPr>
        <w:tc>
          <w:tcPr>
            <w:tcW w:w="605" w:type="dxa"/>
          </w:tcPr>
          <w:p w14:paraId="1325E567" w14:textId="0521FC7C" w:rsidR="00FB2A92" w:rsidRPr="00FC4C90" w:rsidRDefault="00FB2A92" w:rsidP="00705B69">
            <w:pPr>
              <w:tabs>
                <w:tab w:val="left" w:pos="0"/>
              </w:tabs>
              <w:jc w:val="center"/>
            </w:pPr>
            <w:r w:rsidRPr="00FC4C90">
              <w:t>1</w:t>
            </w:r>
          </w:p>
        </w:tc>
        <w:tc>
          <w:tcPr>
            <w:tcW w:w="5032" w:type="dxa"/>
            <w:gridSpan w:val="2"/>
          </w:tcPr>
          <w:p w14:paraId="2FDE5731" w14:textId="379BD020" w:rsidR="00FB2A92" w:rsidRPr="00D67DA7" w:rsidRDefault="00FB2A92" w:rsidP="00705B69">
            <w:pPr>
              <w:tabs>
                <w:tab w:val="left" w:pos="0"/>
                <w:tab w:val="left" w:pos="1905"/>
              </w:tabs>
              <w:rPr>
                <w:b/>
                <w:sz w:val="22"/>
                <w:szCs w:val="22"/>
              </w:rPr>
            </w:pPr>
            <w:r>
              <w:t xml:space="preserve">Ремонт дорожного покрытия </w:t>
            </w:r>
            <w:r w:rsidRPr="004260F6">
              <w:t>автомобильной дороги</w:t>
            </w:r>
            <w:r>
              <w:t>, расположенной по адресу: с. Елошное, ул. Центральная</w:t>
            </w:r>
            <w:r w:rsidRPr="004260F6">
              <w:t xml:space="preserve"> </w:t>
            </w:r>
          </w:p>
        </w:tc>
        <w:tc>
          <w:tcPr>
            <w:tcW w:w="1417" w:type="dxa"/>
          </w:tcPr>
          <w:p w14:paraId="7FC3C42B" w14:textId="6F8C2474" w:rsidR="00FB2A92" w:rsidRPr="00A14B24" w:rsidRDefault="00FB2A92" w:rsidP="00705B6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14B24">
              <w:rPr>
                <w:bCs/>
                <w:sz w:val="22"/>
                <w:szCs w:val="22"/>
              </w:rPr>
              <w:t>2,36/9 456</w:t>
            </w:r>
          </w:p>
        </w:tc>
        <w:tc>
          <w:tcPr>
            <w:tcW w:w="7938" w:type="dxa"/>
          </w:tcPr>
          <w:p w14:paraId="1449AFDE" w14:textId="08BC93A6" w:rsidR="00FB2A92" w:rsidRPr="00447A57" w:rsidRDefault="00FB2A92" w:rsidP="00705B69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4260F6">
              <w:rPr>
                <w:bCs/>
              </w:rPr>
              <w:t xml:space="preserve">Протяженность дороги составляет 2364 м, покрытие из грунта, щебеночных смесей и бута. </w:t>
            </w:r>
            <w:r w:rsidRPr="004260F6">
              <w:t xml:space="preserve"> </w:t>
            </w:r>
            <w:r w:rsidR="00387FDB">
              <w:rPr>
                <w:bCs/>
              </w:rPr>
              <w:t>Неудовлетворительное состояние автомобильной дороги.</w:t>
            </w:r>
          </w:p>
        </w:tc>
      </w:tr>
      <w:tr w:rsidR="00717159" w:rsidRPr="00447A57" w14:paraId="340C5EF6" w14:textId="77777777" w:rsidTr="002A27DA">
        <w:trPr>
          <w:divId w:val="1058895062"/>
        </w:trPr>
        <w:tc>
          <w:tcPr>
            <w:tcW w:w="605" w:type="dxa"/>
          </w:tcPr>
          <w:p w14:paraId="581342A9" w14:textId="514F2EA2" w:rsidR="00717159" w:rsidRPr="00FC4C90" w:rsidRDefault="00717159" w:rsidP="00705B69">
            <w:pPr>
              <w:tabs>
                <w:tab w:val="left" w:pos="0"/>
              </w:tabs>
              <w:jc w:val="center"/>
            </w:pPr>
            <w:r w:rsidRPr="00FC4C90">
              <w:t>2</w:t>
            </w:r>
          </w:p>
        </w:tc>
        <w:tc>
          <w:tcPr>
            <w:tcW w:w="5032" w:type="dxa"/>
            <w:gridSpan w:val="2"/>
          </w:tcPr>
          <w:p w14:paraId="40DC8A90" w14:textId="4BBEF3BB" w:rsidR="00717159" w:rsidRPr="00D67DA7" w:rsidRDefault="00717159" w:rsidP="00705B69">
            <w:pPr>
              <w:tabs>
                <w:tab w:val="left" w:pos="0"/>
                <w:tab w:val="left" w:pos="1905"/>
              </w:tabs>
              <w:rPr>
                <w:b/>
                <w:sz w:val="22"/>
                <w:szCs w:val="22"/>
              </w:rPr>
            </w:pPr>
            <w:r w:rsidRPr="00800EB6">
              <w:rPr>
                <w:rFonts w:eastAsia="Arial"/>
                <w:color w:val="000000"/>
                <w:spacing w:val="3"/>
                <w:lang w:eastAsia="en-US"/>
              </w:rPr>
              <w:t>Установка светильников на улично-дорожной сети в Лебяжьевском муниципальном округе</w:t>
            </w:r>
          </w:p>
        </w:tc>
        <w:tc>
          <w:tcPr>
            <w:tcW w:w="1417" w:type="dxa"/>
          </w:tcPr>
          <w:p w14:paraId="67BC879C" w14:textId="2719CD97" w:rsidR="00717159" w:rsidRPr="00A14B24" w:rsidRDefault="00717159" w:rsidP="00705B6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14B24">
              <w:rPr>
                <w:sz w:val="22"/>
                <w:szCs w:val="22"/>
              </w:rPr>
              <w:t>235</w:t>
            </w:r>
          </w:p>
        </w:tc>
        <w:tc>
          <w:tcPr>
            <w:tcW w:w="7938" w:type="dxa"/>
          </w:tcPr>
          <w:p w14:paraId="46AB4895" w14:textId="07D8FDA9" w:rsidR="00717159" w:rsidRPr="00447A57" w:rsidRDefault="00033F81" w:rsidP="00705B69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387FDB">
              <w:t>Про</w:t>
            </w:r>
            <w:r>
              <w:t>ведение</w:t>
            </w:r>
            <w:r w:rsidRPr="00387FDB">
              <w:t xml:space="preserve"> работ по освещению автомобильных дорог, соответствующего действующим требованиям</w:t>
            </w:r>
            <w:r>
              <w:t>.</w:t>
            </w:r>
          </w:p>
        </w:tc>
      </w:tr>
      <w:tr w:rsidR="00717159" w:rsidRPr="00447A57" w14:paraId="03BD3E45" w14:textId="77777777" w:rsidTr="002A27DA">
        <w:trPr>
          <w:divId w:val="1058895062"/>
        </w:trPr>
        <w:tc>
          <w:tcPr>
            <w:tcW w:w="605" w:type="dxa"/>
          </w:tcPr>
          <w:p w14:paraId="5A1B087C" w14:textId="65BCCDFF" w:rsidR="00717159" w:rsidRPr="00FC4C90" w:rsidRDefault="00717159" w:rsidP="00705B69">
            <w:pPr>
              <w:tabs>
                <w:tab w:val="left" w:pos="0"/>
              </w:tabs>
              <w:jc w:val="center"/>
            </w:pPr>
            <w:r w:rsidRPr="00FC4C90">
              <w:t>3</w:t>
            </w:r>
          </w:p>
        </w:tc>
        <w:tc>
          <w:tcPr>
            <w:tcW w:w="5032" w:type="dxa"/>
            <w:gridSpan w:val="2"/>
          </w:tcPr>
          <w:p w14:paraId="4DB5A120" w14:textId="2AC98423" w:rsidR="00717159" w:rsidRPr="00D67DA7" w:rsidRDefault="00717159" w:rsidP="00705B69">
            <w:pPr>
              <w:tabs>
                <w:tab w:val="left" w:pos="0"/>
                <w:tab w:val="left" w:pos="1905"/>
              </w:tabs>
              <w:rPr>
                <w:b/>
                <w:sz w:val="22"/>
                <w:szCs w:val="22"/>
              </w:rPr>
            </w:pPr>
            <w:r w:rsidRPr="00800EB6">
              <w:rPr>
                <w:rFonts w:eastAsia="Arial"/>
                <w:color w:val="000000"/>
                <w:spacing w:val="3"/>
                <w:lang w:eastAsia="en-US"/>
              </w:rPr>
              <w:t>Работы по установке технических средств организации дорожного движения в Лебяжьевском муниципальном округе</w:t>
            </w:r>
          </w:p>
        </w:tc>
        <w:tc>
          <w:tcPr>
            <w:tcW w:w="1417" w:type="dxa"/>
          </w:tcPr>
          <w:p w14:paraId="4BF32A08" w14:textId="5CBC7D33" w:rsidR="00717159" w:rsidRPr="00A14B24" w:rsidRDefault="00FB2A92" w:rsidP="00705B6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17159" w:rsidRPr="00A14B24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</w:tcPr>
          <w:p w14:paraId="4AA053D7" w14:textId="2A87EE86" w:rsidR="00717159" w:rsidRPr="00447A57" w:rsidRDefault="00033F81" w:rsidP="00705B69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>
              <w:rPr>
                <w:rFonts w:eastAsia="Arial"/>
                <w:color w:val="000000"/>
                <w:spacing w:val="3"/>
                <w:lang w:eastAsia="en-US"/>
              </w:rPr>
              <w:t>У</w:t>
            </w:r>
            <w:r w:rsidRPr="00800EB6">
              <w:rPr>
                <w:rFonts w:eastAsia="Arial"/>
                <w:color w:val="000000"/>
                <w:spacing w:val="3"/>
                <w:lang w:eastAsia="en-US"/>
              </w:rPr>
              <w:t>становк</w:t>
            </w:r>
            <w:r>
              <w:rPr>
                <w:rFonts w:eastAsia="Arial"/>
                <w:color w:val="000000"/>
                <w:spacing w:val="3"/>
                <w:lang w:eastAsia="en-US"/>
              </w:rPr>
              <w:t>а</w:t>
            </w:r>
            <w:r w:rsidRPr="00800EB6">
              <w:rPr>
                <w:rFonts w:eastAsia="Arial"/>
                <w:color w:val="000000"/>
                <w:spacing w:val="3"/>
                <w:lang w:eastAsia="en-US"/>
              </w:rPr>
              <w:t xml:space="preserve"> технических средств организации дорожного движения</w:t>
            </w:r>
            <w:r>
              <w:rPr>
                <w:rFonts w:eastAsia="Arial"/>
                <w:color w:val="000000"/>
                <w:spacing w:val="3"/>
                <w:lang w:eastAsia="en-US"/>
              </w:rPr>
              <w:t>, соответствующих действующим требованиям.</w:t>
            </w:r>
          </w:p>
        </w:tc>
      </w:tr>
      <w:tr w:rsidR="00717159" w:rsidRPr="00447A57" w14:paraId="32110AF2" w14:textId="77777777" w:rsidTr="002A27DA">
        <w:trPr>
          <w:divId w:val="1058895062"/>
        </w:trPr>
        <w:tc>
          <w:tcPr>
            <w:tcW w:w="605" w:type="dxa"/>
          </w:tcPr>
          <w:p w14:paraId="6413C268" w14:textId="0A5E83D5" w:rsidR="00717159" w:rsidRPr="00FC4C90" w:rsidRDefault="00717159" w:rsidP="00717159">
            <w:pPr>
              <w:tabs>
                <w:tab w:val="left" w:pos="0"/>
              </w:tabs>
              <w:jc w:val="center"/>
            </w:pPr>
            <w:r w:rsidRPr="00FC4C90">
              <w:t>4</w:t>
            </w:r>
          </w:p>
        </w:tc>
        <w:tc>
          <w:tcPr>
            <w:tcW w:w="5032" w:type="dxa"/>
            <w:gridSpan w:val="2"/>
          </w:tcPr>
          <w:p w14:paraId="17A733C2" w14:textId="74DA9FAE" w:rsidR="00717159" w:rsidRPr="00FC4C90" w:rsidRDefault="00033F81" w:rsidP="00717159">
            <w:pPr>
              <w:tabs>
                <w:tab w:val="left" w:pos="0"/>
                <w:tab w:val="left" w:pos="1905"/>
              </w:tabs>
              <w:rPr>
                <w:bCs/>
                <w:sz w:val="22"/>
                <w:szCs w:val="22"/>
              </w:rPr>
            </w:pPr>
            <w:r>
              <w:rPr>
                <w:bCs/>
              </w:rPr>
              <w:t>Содержание и ремонт уличной дорожной сети</w:t>
            </w:r>
          </w:p>
        </w:tc>
        <w:tc>
          <w:tcPr>
            <w:tcW w:w="1417" w:type="dxa"/>
          </w:tcPr>
          <w:p w14:paraId="04795D11" w14:textId="0B441DE5" w:rsidR="00717159" w:rsidRPr="00A14B24" w:rsidRDefault="00717159" w:rsidP="0071715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14B2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938" w:type="dxa"/>
          </w:tcPr>
          <w:p w14:paraId="3EF40282" w14:textId="05DCB6AD" w:rsidR="00717159" w:rsidRPr="00447A57" w:rsidRDefault="00717159" w:rsidP="00717159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447A57">
              <w:t>Расчистка дорог от снега, расчистка и углубление канав, гре</w:t>
            </w:r>
            <w:r w:rsidR="00FB2A92">
              <w:t>й</w:t>
            </w:r>
            <w:r w:rsidRPr="00447A57">
              <w:t>дирование улиц, ремонт уличного освещения, замена фонарей и др.</w:t>
            </w:r>
          </w:p>
        </w:tc>
      </w:tr>
      <w:tr w:rsidR="00717159" w:rsidRPr="00447A57" w14:paraId="4FDA8645" w14:textId="77777777" w:rsidTr="002A27DA">
        <w:trPr>
          <w:divId w:val="1058895062"/>
        </w:trPr>
        <w:tc>
          <w:tcPr>
            <w:tcW w:w="605" w:type="dxa"/>
          </w:tcPr>
          <w:p w14:paraId="0D887837" w14:textId="66F426A4" w:rsidR="00717159" w:rsidRPr="00FC4C90" w:rsidRDefault="00717159" w:rsidP="00717159">
            <w:pPr>
              <w:tabs>
                <w:tab w:val="left" w:pos="0"/>
              </w:tabs>
              <w:jc w:val="center"/>
            </w:pPr>
            <w:r w:rsidRPr="00FC4C90">
              <w:t>5</w:t>
            </w:r>
          </w:p>
        </w:tc>
        <w:tc>
          <w:tcPr>
            <w:tcW w:w="5032" w:type="dxa"/>
            <w:gridSpan w:val="2"/>
          </w:tcPr>
          <w:p w14:paraId="774F32E3" w14:textId="20F751E5" w:rsidR="00717159" w:rsidRPr="00FC4C90" w:rsidRDefault="00FB2A92" w:rsidP="00717159">
            <w:pPr>
              <w:tabs>
                <w:tab w:val="left" w:pos="0"/>
                <w:tab w:val="left" w:pos="1905"/>
              </w:tabs>
              <w:rPr>
                <w:bCs/>
                <w:sz w:val="22"/>
                <w:szCs w:val="22"/>
              </w:rPr>
            </w:pPr>
            <w:r w:rsidRPr="00FC4C90">
              <w:rPr>
                <w:bCs/>
              </w:rPr>
              <w:t>Государственная экспертиза</w:t>
            </w:r>
            <w:r w:rsidR="00AA2D19">
              <w:rPr>
                <w:bCs/>
              </w:rPr>
              <w:t xml:space="preserve"> </w:t>
            </w:r>
            <w:r w:rsidR="00717159" w:rsidRPr="00FC4C90">
              <w:rPr>
                <w:bCs/>
              </w:rPr>
              <w:t>документации по проектно-сметной стоимости</w:t>
            </w:r>
            <w:r w:rsidR="00AA2D19">
              <w:rPr>
                <w:bCs/>
              </w:rPr>
              <w:t>, строительный контроль</w:t>
            </w:r>
            <w:r w:rsidR="00033F81">
              <w:rPr>
                <w:bCs/>
              </w:rPr>
              <w:t>, оплата налогов, электроэнергии</w:t>
            </w:r>
            <w:r w:rsidR="00AA2D19">
              <w:rPr>
                <w:bCs/>
              </w:rPr>
              <w:t xml:space="preserve"> </w:t>
            </w:r>
            <w:r w:rsidR="00717159" w:rsidRPr="00FC4C90">
              <w:rPr>
                <w:bCs/>
              </w:rPr>
              <w:t xml:space="preserve"> </w:t>
            </w:r>
          </w:p>
        </w:tc>
        <w:tc>
          <w:tcPr>
            <w:tcW w:w="1417" w:type="dxa"/>
          </w:tcPr>
          <w:p w14:paraId="3460265A" w14:textId="18E70E2A" w:rsidR="00717159" w:rsidRPr="00A14B24" w:rsidRDefault="00717159" w:rsidP="0071715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14B2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938" w:type="dxa"/>
          </w:tcPr>
          <w:p w14:paraId="67AC1625" w14:textId="3BD65203" w:rsidR="00717159" w:rsidRPr="00447A57" w:rsidRDefault="00717159" w:rsidP="00717159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>
              <w:t>Э</w:t>
            </w:r>
            <w:r w:rsidRPr="00447A57">
              <w:t>кспертиза проектной документации в части проверки достоверности определения сметной стоимости ремонта</w:t>
            </w:r>
            <w:r w:rsidR="00AA2D19">
              <w:t xml:space="preserve"> дорог, выполнение работ по строительному контролю</w:t>
            </w:r>
            <w:r w:rsidR="00033F81">
              <w:t>, оплата налогов и электроэнергии в части содержания автомобильных дорог.</w:t>
            </w:r>
          </w:p>
        </w:tc>
      </w:tr>
      <w:tr w:rsidR="00717159" w:rsidRPr="00447A57" w14:paraId="0DDDA062" w14:textId="77777777" w:rsidTr="002A27DA">
        <w:trPr>
          <w:divId w:val="1058895062"/>
        </w:trPr>
        <w:tc>
          <w:tcPr>
            <w:tcW w:w="605" w:type="dxa"/>
          </w:tcPr>
          <w:p w14:paraId="3D885ABA" w14:textId="77777777" w:rsidR="00717159" w:rsidRPr="004260F6" w:rsidRDefault="00717159" w:rsidP="0071715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5032" w:type="dxa"/>
            <w:gridSpan w:val="2"/>
          </w:tcPr>
          <w:p w14:paraId="261D7E77" w14:textId="0D3C5208" w:rsidR="00717159" w:rsidRPr="00D67DA7" w:rsidRDefault="00717159" w:rsidP="00A14B24">
            <w:pPr>
              <w:tabs>
                <w:tab w:val="left" w:pos="0"/>
                <w:tab w:val="left" w:pos="1905"/>
              </w:tabs>
              <w:jc w:val="right"/>
              <w:rPr>
                <w:b/>
                <w:sz w:val="22"/>
                <w:szCs w:val="22"/>
              </w:rPr>
            </w:pPr>
            <w:r w:rsidRPr="00D67DA7">
              <w:rPr>
                <w:b/>
                <w:sz w:val="22"/>
                <w:szCs w:val="22"/>
              </w:rPr>
              <w:t>ВСЕГО 202</w:t>
            </w:r>
            <w:r w:rsidR="00A14B24">
              <w:rPr>
                <w:b/>
                <w:sz w:val="22"/>
                <w:szCs w:val="22"/>
              </w:rPr>
              <w:t>4</w:t>
            </w:r>
            <w:r w:rsidRPr="00D67DA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14:paraId="5489512E" w14:textId="238BBBA3" w:rsidR="00717159" w:rsidRPr="00A14B24" w:rsidRDefault="00A14B24" w:rsidP="00717159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A14B24">
              <w:rPr>
                <w:b/>
                <w:sz w:val="22"/>
                <w:szCs w:val="22"/>
              </w:rPr>
              <w:t>2,364/9 456</w:t>
            </w:r>
          </w:p>
        </w:tc>
        <w:tc>
          <w:tcPr>
            <w:tcW w:w="7938" w:type="dxa"/>
          </w:tcPr>
          <w:p w14:paraId="32FC2329" w14:textId="77777777" w:rsidR="00717159" w:rsidRPr="00447A57" w:rsidRDefault="00717159" w:rsidP="00717159">
            <w:pPr>
              <w:tabs>
                <w:tab w:val="left" w:pos="0"/>
              </w:tabs>
              <w:jc w:val="both"/>
              <w:rPr>
                <w:b/>
                <w:bCs/>
              </w:rPr>
            </w:pPr>
          </w:p>
        </w:tc>
      </w:tr>
      <w:tr w:rsidR="00FC4C90" w:rsidRPr="00447A57" w14:paraId="36A5106E" w14:textId="77777777" w:rsidTr="002A27DA">
        <w:trPr>
          <w:divId w:val="1058895062"/>
        </w:trPr>
        <w:tc>
          <w:tcPr>
            <w:tcW w:w="14992" w:type="dxa"/>
            <w:gridSpan w:val="5"/>
          </w:tcPr>
          <w:p w14:paraId="74C14C9D" w14:textId="6340B1A2" w:rsidR="00FC4C90" w:rsidRPr="00447A57" w:rsidRDefault="00FC4C90" w:rsidP="00FC4C9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FC4C90" w:rsidRPr="00447A57" w14:paraId="410016A5" w14:textId="77777777" w:rsidTr="002A27DA">
        <w:trPr>
          <w:divId w:val="1058895062"/>
        </w:trPr>
        <w:tc>
          <w:tcPr>
            <w:tcW w:w="605" w:type="dxa"/>
          </w:tcPr>
          <w:p w14:paraId="0ADD9ABF" w14:textId="43EB7EC6" w:rsidR="00FC4C90" w:rsidRPr="00FC4C90" w:rsidRDefault="00FC4C90" w:rsidP="00717159">
            <w:pPr>
              <w:tabs>
                <w:tab w:val="left" w:pos="0"/>
              </w:tabs>
              <w:jc w:val="center"/>
            </w:pPr>
            <w:r w:rsidRPr="00FC4C90">
              <w:t>1</w:t>
            </w:r>
          </w:p>
        </w:tc>
        <w:tc>
          <w:tcPr>
            <w:tcW w:w="5032" w:type="dxa"/>
            <w:gridSpan w:val="2"/>
          </w:tcPr>
          <w:p w14:paraId="728642E9" w14:textId="06EA1FF0" w:rsidR="00FC4C90" w:rsidRPr="00FC4C90" w:rsidRDefault="00FC4C90" w:rsidP="00FC4C90">
            <w:pPr>
              <w:tabs>
                <w:tab w:val="left" w:pos="0"/>
                <w:tab w:val="left" w:pos="1905"/>
              </w:tabs>
              <w:jc w:val="both"/>
              <w:rPr>
                <w:sz w:val="22"/>
                <w:szCs w:val="22"/>
              </w:rPr>
            </w:pPr>
            <w:r w:rsidRPr="00FC4C90">
              <w:rPr>
                <w:sz w:val="22"/>
                <w:szCs w:val="22"/>
              </w:rPr>
              <w:t>Ремонт дорожного покрытия автомобильной дороги, расположенной по адресу: р.п. Лебяжье, ул. Калинина</w:t>
            </w:r>
          </w:p>
        </w:tc>
        <w:tc>
          <w:tcPr>
            <w:tcW w:w="1417" w:type="dxa"/>
          </w:tcPr>
          <w:p w14:paraId="23C1E752" w14:textId="67A965C8" w:rsidR="00FC4C90" w:rsidRPr="00FC4C90" w:rsidRDefault="00FC4C90" w:rsidP="0071715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0,53/2 120</w:t>
            </w:r>
          </w:p>
        </w:tc>
        <w:tc>
          <w:tcPr>
            <w:tcW w:w="7938" w:type="dxa"/>
          </w:tcPr>
          <w:p w14:paraId="60D4063C" w14:textId="48C6C738" w:rsidR="00FC4C90" w:rsidRPr="00FC4C90" w:rsidRDefault="00387FDB" w:rsidP="00717159">
            <w:pPr>
              <w:tabs>
                <w:tab w:val="left" w:pos="0"/>
              </w:tabs>
              <w:jc w:val="both"/>
            </w:pPr>
            <w:r w:rsidRPr="004260F6">
              <w:rPr>
                <w:bCs/>
              </w:rPr>
              <w:t>Протяженность дороги составляет 2</w:t>
            </w:r>
            <w:r>
              <w:rPr>
                <w:bCs/>
              </w:rPr>
              <w:t xml:space="preserve"> 120</w:t>
            </w:r>
            <w:r w:rsidRPr="004260F6">
              <w:rPr>
                <w:bCs/>
              </w:rPr>
              <w:t xml:space="preserve"> м, покрытие из грунта, щебеночных смесей и бута. </w:t>
            </w:r>
            <w:r w:rsidRPr="004260F6">
              <w:t xml:space="preserve"> </w:t>
            </w:r>
            <w:r>
              <w:rPr>
                <w:bCs/>
              </w:rPr>
              <w:t>Неудовлетворительное состояние автомобильной дороги.</w:t>
            </w:r>
          </w:p>
        </w:tc>
      </w:tr>
      <w:tr w:rsidR="00FC4C90" w:rsidRPr="00447A57" w14:paraId="7DA40D0D" w14:textId="77777777" w:rsidTr="002A27DA">
        <w:trPr>
          <w:divId w:val="1058895062"/>
        </w:trPr>
        <w:tc>
          <w:tcPr>
            <w:tcW w:w="605" w:type="dxa"/>
          </w:tcPr>
          <w:p w14:paraId="78FC34AA" w14:textId="5244A239" w:rsidR="00FC4C90" w:rsidRPr="00FC4C90" w:rsidRDefault="00FC4C90" w:rsidP="00717159">
            <w:pPr>
              <w:tabs>
                <w:tab w:val="left" w:pos="0"/>
              </w:tabs>
              <w:jc w:val="center"/>
            </w:pPr>
            <w:r w:rsidRPr="00FC4C90">
              <w:t>2</w:t>
            </w:r>
          </w:p>
        </w:tc>
        <w:tc>
          <w:tcPr>
            <w:tcW w:w="5032" w:type="dxa"/>
            <w:gridSpan w:val="2"/>
          </w:tcPr>
          <w:p w14:paraId="7E7D6839" w14:textId="5399E720" w:rsidR="00FC4C90" w:rsidRPr="00D67DA7" w:rsidRDefault="00FC4C90" w:rsidP="00FC4C90">
            <w:pPr>
              <w:tabs>
                <w:tab w:val="left" w:pos="0"/>
                <w:tab w:val="left" w:pos="1905"/>
              </w:tabs>
              <w:jc w:val="both"/>
              <w:rPr>
                <w:b/>
                <w:sz w:val="22"/>
                <w:szCs w:val="22"/>
              </w:rPr>
            </w:pPr>
            <w:r w:rsidRPr="00800EB6">
              <w:rPr>
                <w:rFonts w:eastAsia="Arial"/>
                <w:color w:val="000000"/>
                <w:spacing w:val="3"/>
                <w:lang w:eastAsia="en-US"/>
              </w:rPr>
              <w:t>Установка светильников на улично-дорожной сети в Лебяжьевском муниципальном округе</w:t>
            </w:r>
          </w:p>
        </w:tc>
        <w:tc>
          <w:tcPr>
            <w:tcW w:w="1417" w:type="dxa"/>
          </w:tcPr>
          <w:p w14:paraId="2C144653" w14:textId="361C45FB" w:rsidR="00FC4C90" w:rsidRPr="00FC4C90" w:rsidRDefault="00FC4C90" w:rsidP="00717159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FC4C90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7938" w:type="dxa"/>
          </w:tcPr>
          <w:p w14:paraId="20DA9C1F" w14:textId="74B96808" w:rsidR="00FC4C90" w:rsidRPr="00387FDB" w:rsidRDefault="00387FDB" w:rsidP="00717159">
            <w:pPr>
              <w:tabs>
                <w:tab w:val="left" w:pos="0"/>
              </w:tabs>
              <w:jc w:val="both"/>
            </w:pPr>
            <w:r w:rsidRPr="00387FDB">
              <w:t>Продолжение работ по освещению автомобильных дорог, соответствующего действующим требованиям</w:t>
            </w:r>
            <w:r w:rsidR="00033F81">
              <w:t>.</w:t>
            </w:r>
          </w:p>
        </w:tc>
      </w:tr>
      <w:tr w:rsidR="00FC4C90" w:rsidRPr="00447A57" w14:paraId="184132A8" w14:textId="77777777" w:rsidTr="002A27DA">
        <w:trPr>
          <w:divId w:val="1058895062"/>
        </w:trPr>
        <w:tc>
          <w:tcPr>
            <w:tcW w:w="605" w:type="dxa"/>
          </w:tcPr>
          <w:p w14:paraId="3EC876CC" w14:textId="3DEEB88C" w:rsidR="00FC4C90" w:rsidRPr="00FC4C90" w:rsidRDefault="00FC4C90" w:rsidP="00717159">
            <w:pPr>
              <w:tabs>
                <w:tab w:val="left" w:pos="0"/>
              </w:tabs>
              <w:jc w:val="center"/>
            </w:pPr>
            <w:r w:rsidRPr="00FC4C90">
              <w:t>3</w:t>
            </w:r>
          </w:p>
        </w:tc>
        <w:tc>
          <w:tcPr>
            <w:tcW w:w="5032" w:type="dxa"/>
            <w:gridSpan w:val="2"/>
          </w:tcPr>
          <w:p w14:paraId="2B823738" w14:textId="1450E787" w:rsidR="00FC4C90" w:rsidRPr="00FC4C90" w:rsidRDefault="00FC4C90" w:rsidP="00FC4C90">
            <w:pPr>
              <w:tabs>
                <w:tab w:val="left" w:pos="0"/>
                <w:tab w:val="left" w:pos="1905"/>
              </w:tabs>
              <w:jc w:val="both"/>
              <w:rPr>
                <w:bCs/>
                <w:sz w:val="22"/>
                <w:szCs w:val="22"/>
              </w:rPr>
            </w:pPr>
            <w:r w:rsidRPr="00FC4C90">
              <w:rPr>
                <w:bCs/>
                <w:sz w:val="22"/>
                <w:szCs w:val="22"/>
              </w:rPr>
              <w:t>Изготовление и монтаж консолей в Лебяжьевском муниципальном округе</w:t>
            </w:r>
          </w:p>
        </w:tc>
        <w:tc>
          <w:tcPr>
            <w:tcW w:w="1417" w:type="dxa"/>
          </w:tcPr>
          <w:p w14:paraId="3D8D2148" w14:textId="6452A8C2" w:rsidR="00FC4C90" w:rsidRPr="00FC4C90" w:rsidRDefault="00FC4C90" w:rsidP="00717159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FC4C90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7938" w:type="dxa"/>
          </w:tcPr>
          <w:p w14:paraId="6A429B00" w14:textId="77777777" w:rsidR="00FC4C90" w:rsidRPr="00447A57" w:rsidRDefault="00FC4C90" w:rsidP="00717159">
            <w:pPr>
              <w:tabs>
                <w:tab w:val="left" w:pos="0"/>
              </w:tabs>
              <w:jc w:val="both"/>
              <w:rPr>
                <w:b/>
                <w:bCs/>
              </w:rPr>
            </w:pPr>
          </w:p>
        </w:tc>
      </w:tr>
      <w:tr w:rsidR="00033F81" w:rsidRPr="00447A57" w14:paraId="32EA3F82" w14:textId="77777777" w:rsidTr="002A27DA">
        <w:trPr>
          <w:divId w:val="1058895062"/>
        </w:trPr>
        <w:tc>
          <w:tcPr>
            <w:tcW w:w="605" w:type="dxa"/>
          </w:tcPr>
          <w:p w14:paraId="5B9C8C17" w14:textId="5F93354B" w:rsidR="00033F81" w:rsidRPr="00FC4C90" w:rsidRDefault="00033F81" w:rsidP="00033F81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5032" w:type="dxa"/>
            <w:gridSpan w:val="2"/>
          </w:tcPr>
          <w:p w14:paraId="1FB72653" w14:textId="0253090A" w:rsidR="00033F81" w:rsidRPr="00FC4C90" w:rsidRDefault="00033F81" w:rsidP="00033F81">
            <w:pPr>
              <w:tabs>
                <w:tab w:val="left" w:pos="0"/>
                <w:tab w:val="left" w:pos="1905"/>
              </w:tabs>
              <w:jc w:val="both"/>
              <w:rPr>
                <w:bCs/>
                <w:sz w:val="22"/>
                <w:szCs w:val="22"/>
              </w:rPr>
            </w:pPr>
            <w:r w:rsidRPr="00FC4C90">
              <w:rPr>
                <w:bCs/>
              </w:rPr>
              <w:t>Государственная экспертиза</w:t>
            </w:r>
            <w:r>
              <w:rPr>
                <w:bCs/>
              </w:rPr>
              <w:t xml:space="preserve"> </w:t>
            </w:r>
            <w:r w:rsidRPr="00FC4C90">
              <w:rPr>
                <w:bCs/>
              </w:rPr>
              <w:t>документации по проектно-сметной стоимости</w:t>
            </w:r>
            <w:r>
              <w:rPr>
                <w:bCs/>
              </w:rPr>
              <w:t xml:space="preserve">, строительный контроль, оплата налогов, электроэнергии </w:t>
            </w:r>
            <w:r w:rsidRPr="00FC4C90">
              <w:rPr>
                <w:bCs/>
              </w:rPr>
              <w:t xml:space="preserve"> </w:t>
            </w:r>
          </w:p>
        </w:tc>
        <w:tc>
          <w:tcPr>
            <w:tcW w:w="1417" w:type="dxa"/>
          </w:tcPr>
          <w:p w14:paraId="5045FB12" w14:textId="468E6C45" w:rsidR="00033F81" w:rsidRPr="00FC4C90" w:rsidRDefault="00033F81" w:rsidP="00033F81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A14B2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938" w:type="dxa"/>
          </w:tcPr>
          <w:p w14:paraId="27BDAEDE" w14:textId="7A1AE468" w:rsidR="00033F81" w:rsidRPr="00447A57" w:rsidRDefault="00033F81" w:rsidP="00033F81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>
              <w:t>Э</w:t>
            </w:r>
            <w:r w:rsidRPr="00447A57">
              <w:t>кспертиза проектной документации в части проверки достоверности определения сметной стоимости ремонта</w:t>
            </w:r>
            <w:r>
              <w:t xml:space="preserve"> дорог, выполнение работ по строительному контролю, оплата налогов и электроэнергии в части </w:t>
            </w:r>
            <w:r>
              <w:lastRenderedPageBreak/>
              <w:t>эксплуатации и содержания автомобильных дорог.</w:t>
            </w:r>
          </w:p>
        </w:tc>
      </w:tr>
      <w:tr w:rsidR="00FC4C90" w:rsidRPr="00447A57" w14:paraId="5125A6F0" w14:textId="77777777" w:rsidTr="002A27DA">
        <w:trPr>
          <w:divId w:val="1058895062"/>
        </w:trPr>
        <w:tc>
          <w:tcPr>
            <w:tcW w:w="605" w:type="dxa"/>
          </w:tcPr>
          <w:p w14:paraId="1122E4CB" w14:textId="4A51D144" w:rsidR="00FC4C90" w:rsidRPr="00387FDB" w:rsidRDefault="00AA2D19" w:rsidP="00717159">
            <w:pPr>
              <w:tabs>
                <w:tab w:val="left" w:pos="0"/>
              </w:tabs>
              <w:jc w:val="center"/>
            </w:pPr>
            <w:r>
              <w:lastRenderedPageBreak/>
              <w:t>5</w:t>
            </w:r>
          </w:p>
        </w:tc>
        <w:tc>
          <w:tcPr>
            <w:tcW w:w="5032" w:type="dxa"/>
            <w:gridSpan w:val="2"/>
          </w:tcPr>
          <w:p w14:paraId="02B0097B" w14:textId="61CA224D" w:rsidR="00FC4C90" w:rsidRPr="00FC4C90" w:rsidRDefault="00033F81" w:rsidP="00FC4C90">
            <w:pPr>
              <w:tabs>
                <w:tab w:val="left" w:pos="0"/>
                <w:tab w:val="left" w:pos="1905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>Содержание и ремонт уличной дорожной сети</w:t>
            </w:r>
          </w:p>
        </w:tc>
        <w:tc>
          <w:tcPr>
            <w:tcW w:w="1417" w:type="dxa"/>
          </w:tcPr>
          <w:p w14:paraId="36685CF8" w14:textId="77777777" w:rsidR="00FC4C90" w:rsidRPr="00A14B24" w:rsidRDefault="00FC4C90" w:rsidP="00717159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14:paraId="5CC37328" w14:textId="0800F9D1" w:rsidR="00FC4C90" w:rsidRPr="00447A57" w:rsidRDefault="00387FDB" w:rsidP="00717159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447A57">
              <w:t>Расчистка дорог от снега, расчистка и углубление канав, гре</w:t>
            </w:r>
            <w:r>
              <w:t>й</w:t>
            </w:r>
            <w:r w:rsidRPr="00447A57">
              <w:t>дирование улиц, ремонт уличного освещения, замена фонарей и др.</w:t>
            </w:r>
          </w:p>
        </w:tc>
      </w:tr>
    </w:tbl>
    <w:tbl>
      <w:tblPr>
        <w:tblW w:w="29078" w:type="dxa"/>
        <w:tblLook w:val="04A0" w:firstRow="1" w:lastRow="0" w:firstColumn="1" w:lastColumn="0" w:noHBand="0" w:noVBand="1"/>
      </w:tblPr>
      <w:tblGrid>
        <w:gridCol w:w="720"/>
        <w:gridCol w:w="6084"/>
        <w:gridCol w:w="9072"/>
        <w:gridCol w:w="1418"/>
        <w:gridCol w:w="1224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4721B" w:rsidRPr="00881B00" w14:paraId="22F30FB1" w14:textId="77777777" w:rsidTr="00A20F3F">
        <w:trPr>
          <w:divId w:val="1058895062"/>
          <w:trHeight w:val="6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EB7D0" w14:textId="77777777" w:rsidR="0044721B" w:rsidRPr="00881B00" w:rsidRDefault="0044721B" w:rsidP="0044721B"/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E5FA9" w14:textId="77777777" w:rsidR="0044721B" w:rsidRPr="00881B00" w:rsidRDefault="0044721B" w:rsidP="0044721B"/>
        </w:tc>
        <w:tc>
          <w:tcPr>
            <w:tcW w:w="117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CA7E6" w14:textId="77777777" w:rsidR="0044721B" w:rsidRDefault="0044721B" w:rsidP="0044721B">
            <w:pPr>
              <w:rPr>
                <w:color w:val="000000"/>
              </w:rPr>
            </w:pPr>
          </w:p>
          <w:p w14:paraId="6A17625B" w14:textId="77777777" w:rsidR="00AA2D19" w:rsidRDefault="00AA2D19" w:rsidP="0044721B">
            <w:pPr>
              <w:rPr>
                <w:color w:val="000000"/>
              </w:rPr>
            </w:pPr>
          </w:p>
          <w:p w14:paraId="1613805C" w14:textId="77777777" w:rsidR="00AA2D19" w:rsidRDefault="00AA2D19" w:rsidP="0044721B">
            <w:pPr>
              <w:rPr>
                <w:color w:val="000000"/>
              </w:rPr>
            </w:pPr>
          </w:p>
          <w:p w14:paraId="1DB80D36" w14:textId="77777777" w:rsidR="00AA2D19" w:rsidRDefault="00AA2D19" w:rsidP="0044721B">
            <w:pPr>
              <w:rPr>
                <w:color w:val="000000"/>
              </w:rPr>
            </w:pPr>
          </w:p>
          <w:p w14:paraId="73BE48A9" w14:textId="77777777" w:rsidR="00AA2D19" w:rsidRDefault="00AA2D19" w:rsidP="0044721B">
            <w:pPr>
              <w:rPr>
                <w:color w:val="000000"/>
              </w:rPr>
            </w:pPr>
          </w:p>
          <w:p w14:paraId="3B9A3236" w14:textId="77777777" w:rsidR="00AA2D19" w:rsidRDefault="00AA2D19" w:rsidP="0044721B">
            <w:pPr>
              <w:rPr>
                <w:color w:val="000000"/>
              </w:rPr>
            </w:pPr>
          </w:p>
          <w:p w14:paraId="7AFD3165" w14:textId="77777777" w:rsidR="00AA2D19" w:rsidRDefault="00AA2D19" w:rsidP="0044721B">
            <w:pPr>
              <w:rPr>
                <w:color w:val="000000"/>
              </w:rPr>
            </w:pPr>
          </w:p>
          <w:p w14:paraId="2AF3BDFA" w14:textId="77777777" w:rsidR="00AA2D19" w:rsidRDefault="00AA2D19" w:rsidP="0044721B">
            <w:pPr>
              <w:rPr>
                <w:color w:val="000000"/>
              </w:rPr>
            </w:pPr>
          </w:p>
          <w:p w14:paraId="2097D834" w14:textId="77777777" w:rsidR="00AA2D19" w:rsidRDefault="00AA2D19" w:rsidP="0044721B">
            <w:pPr>
              <w:rPr>
                <w:color w:val="000000"/>
              </w:rPr>
            </w:pPr>
          </w:p>
          <w:p w14:paraId="560B24A8" w14:textId="77777777" w:rsidR="00AA2D19" w:rsidRDefault="00AA2D19" w:rsidP="0044721B">
            <w:pPr>
              <w:rPr>
                <w:color w:val="000000"/>
              </w:rPr>
            </w:pPr>
          </w:p>
          <w:p w14:paraId="41582D22" w14:textId="77777777" w:rsidR="00AA2D19" w:rsidRDefault="00AA2D19" w:rsidP="0044721B">
            <w:pPr>
              <w:rPr>
                <w:color w:val="000000"/>
              </w:rPr>
            </w:pPr>
          </w:p>
          <w:p w14:paraId="133EBC64" w14:textId="77777777" w:rsidR="00AA2D19" w:rsidRDefault="00AA2D19" w:rsidP="0044721B">
            <w:pPr>
              <w:rPr>
                <w:color w:val="000000"/>
              </w:rPr>
            </w:pPr>
          </w:p>
          <w:p w14:paraId="444FBC55" w14:textId="77777777" w:rsidR="00AA2D19" w:rsidRDefault="00AA2D19" w:rsidP="0044721B">
            <w:pPr>
              <w:rPr>
                <w:color w:val="000000"/>
              </w:rPr>
            </w:pPr>
          </w:p>
          <w:p w14:paraId="02CB4DC8" w14:textId="77777777" w:rsidR="00AA2D19" w:rsidRDefault="00AA2D19" w:rsidP="0044721B">
            <w:pPr>
              <w:rPr>
                <w:color w:val="000000"/>
              </w:rPr>
            </w:pPr>
          </w:p>
          <w:p w14:paraId="09A47146" w14:textId="77777777" w:rsidR="00AA2D19" w:rsidRDefault="00AA2D19" w:rsidP="0044721B">
            <w:pPr>
              <w:rPr>
                <w:color w:val="000000"/>
              </w:rPr>
            </w:pPr>
          </w:p>
          <w:p w14:paraId="2CA49AB0" w14:textId="77777777" w:rsidR="00AA2D19" w:rsidRDefault="00AA2D19" w:rsidP="0044721B">
            <w:pPr>
              <w:rPr>
                <w:color w:val="000000"/>
              </w:rPr>
            </w:pPr>
          </w:p>
          <w:p w14:paraId="409C07D3" w14:textId="77777777" w:rsidR="00AA2D19" w:rsidRDefault="00AA2D19" w:rsidP="0044721B">
            <w:pPr>
              <w:rPr>
                <w:color w:val="000000"/>
              </w:rPr>
            </w:pPr>
          </w:p>
          <w:p w14:paraId="367C44B3" w14:textId="77777777" w:rsidR="00AA2D19" w:rsidRDefault="00AA2D19" w:rsidP="0044721B">
            <w:pPr>
              <w:rPr>
                <w:color w:val="000000"/>
              </w:rPr>
            </w:pPr>
          </w:p>
          <w:p w14:paraId="1CB723E7" w14:textId="77777777" w:rsidR="00AA2D19" w:rsidRDefault="00AA2D19" w:rsidP="0044721B">
            <w:pPr>
              <w:rPr>
                <w:color w:val="000000"/>
              </w:rPr>
            </w:pPr>
          </w:p>
          <w:p w14:paraId="607DAAA5" w14:textId="77777777" w:rsidR="00AA2D19" w:rsidRDefault="00AA2D19" w:rsidP="0044721B">
            <w:pPr>
              <w:rPr>
                <w:color w:val="000000"/>
              </w:rPr>
            </w:pPr>
          </w:p>
          <w:p w14:paraId="6C5F3959" w14:textId="77777777" w:rsidR="00AA2D19" w:rsidRDefault="00AA2D19" w:rsidP="0044721B">
            <w:pPr>
              <w:rPr>
                <w:color w:val="000000"/>
              </w:rPr>
            </w:pPr>
          </w:p>
          <w:p w14:paraId="47A2B4B1" w14:textId="77777777" w:rsidR="00AA2D19" w:rsidRDefault="00AA2D19" w:rsidP="0044721B">
            <w:pPr>
              <w:rPr>
                <w:color w:val="000000"/>
              </w:rPr>
            </w:pPr>
          </w:p>
          <w:p w14:paraId="79889327" w14:textId="77777777" w:rsidR="00AA2D19" w:rsidRDefault="00AA2D19" w:rsidP="0044721B">
            <w:pPr>
              <w:rPr>
                <w:color w:val="000000"/>
              </w:rPr>
            </w:pPr>
          </w:p>
          <w:p w14:paraId="2A9AD320" w14:textId="77777777" w:rsidR="00AA2D19" w:rsidRDefault="00AA2D19" w:rsidP="0044721B">
            <w:pPr>
              <w:rPr>
                <w:color w:val="000000"/>
              </w:rPr>
            </w:pPr>
          </w:p>
          <w:p w14:paraId="3B0EFD6A" w14:textId="77777777" w:rsidR="00AA2D19" w:rsidRDefault="00AA2D19" w:rsidP="0044721B">
            <w:pPr>
              <w:rPr>
                <w:color w:val="000000"/>
              </w:rPr>
            </w:pPr>
          </w:p>
          <w:p w14:paraId="6B0E785B" w14:textId="77777777" w:rsidR="00AA2D19" w:rsidRDefault="00AA2D19" w:rsidP="0044721B">
            <w:pPr>
              <w:rPr>
                <w:color w:val="000000"/>
              </w:rPr>
            </w:pPr>
          </w:p>
          <w:p w14:paraId="29C28F81" w14:textId="77777777" w:rsidR="00AA2D19" w:rsidRDefault="00AA2D19" w:rsidP="0044721B">
            <w:pPr>
              <w:rPr>
                <w:color w:val="000000"/>
              </w:rPr>
            </w:pPr>
          </w:p>
          <w:p w14:paraId="585886B6" w14:textId="77777777" w:rsidR="00AA2D19" w:rsidRDefault="00AA2D19" w:rsidP="0044721B">
            <w:pPr>
              <w:rPr>
                <w:color w:val="000000"/>
              </w:rPr>
            </w:pPr>
          </w:p>
          <w:p w14:paraId="22604410" w14:textId="76F925E0" w:rsidR="00AA2D19" w:rsidRDefault="00AA2D19" w:rsidP="0044721B">
            <w:pPr>
              <w:rPr>
                <w:color w:val="000000"/>
              </w:rPr>
            </w:pPr>
          </w:p>
          <w:p w14:paraId="4F2F074C" w14:textId="5A37D170" w:rsidR="00ED58A7" w:rsidRDefault="00ED58A7" w:rsidP="0044721B">
            <w:pPr>
              <w:rPr>
                <w:color w:val="000000"/>
              </w:rPr>
            </w:pPr>
          </w:p>
          <w:p w14:paraId="2A6AA5EF" w14:textId="586C790C" w:rsidR="00ED58A7" w:rsidRDefault="00ED58A7" w:rsidP="0044721B">
            <w:pPr>
              <w:rPr>
                <w:color w:val="000000"/>
              </w:rPr>
            </w:pPr>
          </w:p>
          <w:p w14:paraId="546C962D" w14:textId="77777777" w:rsidR="00ED58A7" w:rsidRDefault="00ED58A7" w:rsidP="0044721B">
            <w:pPr>
              <w:rPr>
                <w:color w:val="000000"/>
              </w:rPr>
            </w:pPr>
          </w:p>
          <w:p w14:paraId="7B4F67D1" w14:textId="77777777" w:rsidR="00AA2D19" w:rsidRDefault="00AA2D19" w:rsidP="0044721B">
            <w:pPr>
              <w:rPr>
                <w:color w:val="000000"/>
              </w:rPr>
            </w:pPr>
          </w:p>
          <w:p w14:paraId="02B8999C" w14:textId="77777777" w:rsidR="00AA2D19" w:rsidRPr="00881B00" w:rsidRDefault="00AA2D19" w:rsidP="0044721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9A686" w14:textId="77777777" w:rsidR="0044721B" w:rsidRPr="00881B00" w:rsidRDefault="0044721B" w:rsidP="0044721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64D01" w14:textId="77777777" w:rsidR="0044721B" w:rsidRPr="00881B00" w:rsidRDefault="0044721B" w:rsidP="0044721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5068A" w14:textId="77777777" w:rsidR="0044721B" w:rsidRPr="00881B00" w:rsidRDefault="0044721B" w:rsidP="0044721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8BA8B" w14:textId="77777777" w:rsidR="0044721B" w:rsidRPr="00881B00" w:rsidRDefault="0044721B" w:rsidP="0044721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93B3D" w14:textId="77777777" w:rsidR="0044721B" w:rsidRPr="00881B00" w:rsidRDefault="0044721B" w:rsidP="0044721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27DB6" w14:textId="77777777" w:rsidR="0044721B" w:rsidRPr="00881B00" w:rsidRDefault="0044721B" w:rsidP="0044721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D6DD5" w14:textId="77777777" w:rsidR="0044721B" w:rsidRPr="00881B00" w:rsidRDefault="0044721B" w:rsidP="0044721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B5F7F" w14:textId="77777777" w:rsidR="0044721B" w:rsidRPr="00881B00" w:rsidRDefault="0044721B" w:rsidP="0044721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B39D2" w14:textId="77777777" w:rsidR="0044721B" w:rsidRPr="00881B00" w:rsidRDefault="0044721B" w:rsidP="0044721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5E6FD" w14:textId="77777777" w:rsidR="0044721B" w:rsidRPr="00881B00" w:rsidRDefault="0044721B" w:rsidP="0044721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B2625" w14:textId="77777777" w:rsidR="0044721B" w:rsidRPr="00881B00" w:rsidRDefault="0044721B" w:rsidP="0044721B"/>
        </w:tc>
      </w:tr>
      <w:tr w:rsidR="0044721B" w:rsidRPr="00881B00" w14:paraId="25201629" w14:textId="77777777" w:rsidTr="00705B69">
        <w:trPr>
          <w:divId w:val="1058895062"/>
          <w:trHeight w:val="5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DC042" w14:textId="77777777" w:rsidR="0044721B" w:rsidRPr="00881B00" w:rsidRDefault="0044721B" w:rsidP="0044721B"/>
        </w:tc>
        <w:tc>
          <w:tcPr>
            <w:tcW w:w="15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0C981" w14:textId="7A3AE246" w:rsidR="00A20F3F" w:rsidRDefault="00A20F3F" w:rsidP="00A20F3F">
            <w:pPr>
              <w:tabs>
                <w:tab w:val="left" w:pos="2385"/>
                <w:tab w:val="center" w:pos="6336"/>
              </w:tabs>
              <w:rPr>
                <w:b/>
                <w:bCs/>
                <w:color w:val="000000"/>
              </w:rPr>
            </w:pPr>
          </w:p>
          <w:p w14:paraId="3D6AFDE6" w14:textId="67DC2A6F" w:rsidR="00A20F3F" w:rsidRDefault="00A20F3F" w:rsidP="00A20F3F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Приложение 2 к постановлению Администрации Лебяжьевского </w:t>
            </w:r>
          </w:p>
          <w:p w14:paraId="4C9B3A3E" w14:textId="4D1A7020" w:rsidR="00A20F3F" w:rsidRDefault="00A20F3F" w:rsidP="00A20F3F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муниципального округа от </w:t>
            </w:r>
            <w:r w:rsidR="00AA2D19">
              <w:rPr>
                <w:rFonts w:eastAsia="Calibri"/>
                <w:lang w:eastAsia="en-US"/>
              </w:rPr>
              <w:t>«_</w:t>
            </w:r>
            <w:r w:rsidR="00ED58A7">
              <w:rPr>
                <w:rFonts w:eastAsia="Calibri"/>
                <w:lang w:eastAsia="en-US"/>
              </w:rPr>
              <w:t>24</w:t>
            </w:r>
            <w:r w:rsidR="00AA2D19">
              <w:rPr>
                <w:rFonts w:eastAsia="Calibri"/>
                <w:lang w:eastAsia="en-US"/>
              </w:rPr>
              <w:t>_»</w:t>
            </w:r>
            <w:r w:rsidR="00A95407">
              <w:rPr>
                <w:rFonts w:eastAsia="Calibri"/>
                <w:lang w:eastAsia="en-US"/>
              </w:rPr>
              <w:t xml:space="preserve"> </w:t>
            </w:r>
            <w:r w:rsidR="00AA2D19">
              <w:rPr>
                <w:rFonts w:eastAsia="Calibri"/>
                <w:lang w:eastAsia="en-US"/>
              </w:rPr>
              <w:t>_</w:t>
            </w:r>
            <w:r w:rsidR="00ED58A7">
              <w:rPr>
                <w:rFonts w:eastAsia="Calibri"/>
                <w:lang w:eastAsia="en-US"/>
              </w:rPr>
              <w:t xml:space="preserve">февраля </w:t>
            </w:r>
            <w:r>
              <w:rPr>
                <w:rFonts w:eastAsia="Calibri"/>
                <w:lang w:eastAsia="en-US"/>
              </w:rPr>
              <w:t xml:space="preserve"> 202</w:t>
            </w:r>
            <w:r w:rsidR="00AA2D19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 xml:space="preserve"> года № </w:t>
            </w:r>
            <w:r w:rsidR="00AA2D19">
              <w:rPr>
                <w:rFonts w:eastAsia="Calibri"/>
                <w:lang w:eastAsia="en-US"/>
              </w:rPr>
              <w:t>_</w:t>
            </w:r>
            <w:r w:rsidR="00ED58A7">
              <w:rPr>
                <w:rFonts w:eastAsia="Calibri"/>
                <w:lang w:eastAsia="en-US"/>
              </w:rPr>
              <w:t>96</w:t>
            </w:r>
            <w:bookmarkStart w:id="8" w:name="_GoBack"/>
            <w:bookmarkEnd w:id="8"/>
            <w:r w:rsidR="00AA2D19">
              <w:rPr>
                <w:rFonts w:eastAsia="Calibri"/>
                <w:lang w:eastAsia="en-US"/>
              </w:rPr>
              <w:t>_____</w:t>
            </w:r>
            <w:r>
              <w:rPr>
                <w:rFonts w:eastAsia="Calibri"/>
                <w:lang w:eastAsia="en-US"/>
              </w:rPr>
              <w:t xml:space="preserve">  </w:t>
            </w:r>
          </w:p>
          <w:p w14:paraId="7A16469E" w14:textId="77777777" w:rsidR="00A20F3F" w:rsidRDefault="00A20F3F" w:rsidP="00A20F3F">
            <w:pPr>
              <w:jc w:val="right"/>
              <w:rPr>
                <w:bCs/>
              </w:rPr>
            </w:pPr>
            <w:r>
              <w:rPr>
                <w:rFonts w:eastAsia="Calibri"/>
                <w:lang w:eastAsia="en-US"/>
              </w:rPr>
              <w:t>«</w:t>
            </w:r>
            <w:r w:rsidRPr="000364CC">
              <w:rPr>
                <w:bCs/>
              </w:rPr>
              <w:t>О внесении изменени</w:t>
            </w:r>
            <w:r>
              <w:rPr>
                <w:bCs/>
              </w:rPr>
              <w:t>й</w:t>
            </w:r>
            <w:r w:rsidRPr="000364CC">
              <w:rPr>
                <w:bCs/>
              </w:rPr>
              <w:t xml:space="preserve"> в постановление Администрации Лебяжьевского </w:t>
            </w:r>
          </w:p>
          <w:p w14:paraId="43A02365" w14:textId="77777777" w:rsidR="00A20F3F" w:rsidRDefault="00A20F3F" w:rsidP="00A20F3F">
            <w:pPr>
              <w:jc w:val="right"/>
              <w:rPr>
                <w:bCs/>
              </w:rPr>
            </w:pPr>
            <w:r w:rsidRPr="000364CC">
              <w:rPr>
                <w:bCs/>
              </w:rPr>
              <w:t xml:space="preserve">муниципального округа от </w:t>
            </w:r>
            <w:r>
              <w:rPr>
                <w:bCs/>
              </w:rPr>
              <w:t>1</w:t>
            </w:r>
            <w:r w:rsidRPr="000364CC">
              <w:rPr>
                <w:bCs/>
              </w:rPr>
              <w:t xml:space="preserve">8 </w:t>
            </w:r>
            <w:r>
              <w:rPr>
                <w:bCs/>
              </w:rPr>
              <w:t>мая</w:t>
            </w:r>
            <w:r w:rsidRPr="000364CC">
              <w:rPr>
                <w:bCs/>
              </w:rPr>
              <w:t xml:space="preserve"> 2022 года № </w:t>
            </w:r>
            <w:r>
              <w:rPr>
                <w:bCs/>
              </w:rPr>
              <w:t>420</w:t>
            </w:r>
            <w:r w:rsidRPr="000364CC">
              <w:rPr>
                <w:bCs/>
              </w:rPr>
              <w:t xml:space="preserve"> «</w:t>
            </w:r>
            <w:r w:rsidRPr="00B927B7">
              <w:rPr>
                <w:bCs/>
              </w:rPr>
              <w:t xml:space="preserve">Об утверждении </w:t>
            </w:r>
          </w:p>
          <w:p w14:paraId="717AA73D" w14:textId="77777777" w:rsidR="00A20F3F" w:rsidRDefault="00A20F3F" w:rsidP="00A20F3F">
            <w:pPr>
              <w:jc w:val="right"/>
              <w:rPr>
                <w:bCs/>
              </w:rPr>
            </w:pPr>
            <w:r w:rsidRPr="00B927B7">
              <w:rPr>
                <w:bCs/>
              </w:rPr>
              <w:t xml:space="preserve">муниципальной программы Лебяжьевского муниципального округа </w:t>
            </w:r>
          </w:p>
          <w:p w14:paraId="096ECF4B" w14:textId="77777777" w:rsidR="00A20F3F" w:rsidRDefault="00A20F3F" w:rsidP="00A20F3F">
            <w:pPr>
              <w:jc w:val="right"/>
              <w:rPr>
                <w:rFonts w:eastAsia="Calibri"/>
                <w:lang w:eastAsia="en-US"/>
              </w:rPr>
            </w:pPr>
            <w:r w:rsidRPr="00B927B7">
              <w:rPr>
                <w:bCs/>
              </w:rPr>
              <w:t>«Дорожная деятельность Лебяжьевского муниципального округа»</w:t>
            </w:r>
            <w:r>
              <w:rPr>
                <w:bCs/>
              </w:rPr>
              <w:t xml:space="preserve"> </w:t>
            </w:r>
            <w:r w:rsidRPr="00B927B7">
              <w:rPr>
                <w:bCs/>
              </w:rPr>
              <w:t>на 2022-2025 годы»</w:t>
            </w:r>
          </w:p>
          <w:p w14:paraId="7B1314BC" w14:textId="77777777" w:rsidR="00A20F3F" w:rsidRDefault="00A20F3F" w:rsidP="00A20F3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  <w:p w14:paraId="260F5BBF" w14:textId="140C299D" w:rsidR="00A20F3F" w:rsidRDefault="00A20F3F" w:rsidP="00A20F3F">
            <w:pPr>
              <w:autoSpaceDE w:val="0"/>
              <w:autoSpaceDN w:val="0"/>
              <w:adjustRightInd w:val="0"/>
              <w:ind w:firstLine="709"/>
              <w:jc w:val="right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Pr="00CB1233">
              <w:rPr>
                <w:bCs/>
              </w:rPr>
              <w:t xml:space="preserve">Приложение </w:t>
            </w:r>
            <w:r>
              <w:rPr>
                <w:bCs/>
              </w:rPr>
              <w:t>4</w:t>
            </w:r>
          </w:p>
          <w:p w14:paraId="363F7425" w14:textId="77777777" w:rsidR="00A20F3F" w:rsidRDefault="00A20F3F" w:rsidP="00A20F3F">
            <w:pPr>
              <w:autoSpaceDE w:val="0"/>
              <w:autoSpaceDN w:val="0"/>
              <w:adjustRightInd w:val="0"/>
              <w:ind w:firstLine="709"/>
              <w:jc w:val="right"/>
              <w:rPr>
                <w:bCs/>
              </w:rPr>
            </w:pPr>
            <w:r>
              <w:rPr>
                <w:bCs/>
              </w:rPr>
              <w:t xml:space="preserve"> к Муниципальной</w:t>
            </w:r>
            <w:r w:rsidRPr="00CB1233">
              <w:rPr>
                <w:bCs/>
              </w:rPr>
              <w:t xml:space="preserve"> программ</w:t>
            </w:r>
            <w:r>
              <w:rPr>
                <w:bCs/>
              </w:rPr>
              <w:t>е</w:t>
            </w:r>
            <w:r w:rsidRPr="00CB1233">
              <w:rPr>
                <w:bCs/>
              </w:rPr>
              <w:t xml:space="preserve"> Лебяжьевского муниципального</w:t>
            </w:r>
            <w:r>
              <w:rPr>
                <w:bCs/>
              </w:rPr>
              <w:t xml:space="preserve"> </w:t>
            </w:r>
            <w:r w:rsidRPr="00CB1233">
              <w:rPr>
                <w:bCs/>
              </w:rPr>
              <w:t xml:space="preserve">округа </w:t>
            </w:r>
          </w:p>
          <w:p w14:paraId="08F9E332" w14:textId="0454D266" w:rsidR="00A20F3F" w:rsidRPr="00A20F3F" w:rsidRDefault="00A20F3F" w:rsidP="00A20F3F">
            <w:pPr>
              <w:autoSpaceDE w:val="0"/>
              <w:autoSpaceDN w:val="0"/>
              <w:adjustRightInd w:val="0"/>
              <w:ind w:firstLine="709"/>
              <w:jc w:val="right"/>
              <w:rPr>
                <w:bCs/>
              </w:rPr>
            </w:pPr>
            <w:r w:rsidRPr="00CB1233">
              <w:rPr>
                <w:bCs/>
              </w:rPr>
              <w:t>«Дорожная деятельность Лебяжьевского муниципального</w:t>
            </w:r>
            <w:r>
              <w:rPr>
                <w:bCs/>
              </w:rPr>
              <w:t xml:space="preserve"> </w:t>
            </w:r>
            <w:r w:rsidRPr="00CB1233">
              <w:rPr>
                <w:bCs/>
              </w:rPr>
              <w:t>округа» на 2022-2025 годы»</w:t>
            </w:r>
          </w:p>
          <w:p w14:paraId="5471E56F" w14:textId="77777777" w:rsidR="00A20F3F" w:rsidRDefault="00A20F3F" w:rsidP="00A20F3F">
            <w:pPr>
              <w:tabs>
                <w:tab w:val="left" w:pos="2385"/>
                <w:tab w:val="center" w:pos="6336"/>
              </w:tabs>
              <w:rPr>
                <w:b/>
                <w:bCs/>
                <w:color w:val="000000"/>
              </w:rPr>
            </w:pPr>
          </w:p>
          <w:p w14:paraId="1421F0C2" w14:textId="77777777" w:rsidR="00A20F3F" w:rsidRDefault="00A20F3F" w:rsidP="00A20F3F">
            <w:pPr>
              <w:tabs>
                <w:tab w:val="left" w:pos="2385"/>
                <w:tab w:val="center" w:pos="6336"/>
              </w:tabs>
              <w:rPr>
                <w:b/>
                <w:bCs/>
                <w:color w:val="000000"/>
              </w:rPr>
            </w:pPr>
          </w:p>
          <w:p w14:paraId="5B0A814B" w14:textId="31A525E2" w:rsidR="0044721B" w:rsidRDefault="0044721B" w:rsidP="00A20F3F">
            <w:pPr>
              <w:tabs>
                <w:tab w:val="left" w:pos="2385"/>
                <w:tab w:val="center" w:pos="6336"/>
              </w:tabs>
              <w:jc w:val="center"/>
              <w:rPr>
                <w:b/>
                <w:bCs/>
                <w:color w:val="000000"/>
              </w:rPr>
            </w:pPr>
            <w:r w:rsidRPr="00881B00">
              <w:rPr>
                <w:b/>
                <w:bCs/>
                <w:color w:val="000000"/>
              </w:rPr>
              <w:t>Ресурсное обеспечение Программы, целевые показатели</w:t>
            </w:r>
          </w:p>
          <w:p w14:paraId="61B57E57" w14:textId="3D0F0458" w:rsidR="008D7375" w:rsidRPr="00881B00" w:rsidRDefault="008D7375" w:rsidP="00961B4C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CABB2" w14:textId="77777777" w:rsidR="0044721B" w:rsidRPr="00881B00" w:rsidRDefault="0044721B" w:rsidP="0044721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38836" w14:textId="77777777" w:rsidR="0044721B" w:rsidRPr="00881B00" w:rsidRDefault="0044721B" w:rsidP="0044721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D2A1B" w14:textId="77777777" w:rsidR="0044721B" w:rsidRPr="00881B00" w:rsidRDefault="0044721B" w:rsidP="0044721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500E9" w14:textId="77777777" w:rsidR="0044721B" w:rsidRPr="00881B00" w:rsidRDefault="0044721B" w:rsidP="0044721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0D6D8" w14:textId="77777777" w:rsidR="0044721B" w:rsidRPr="00881B00" w:rsidRDefault="0044721B" w:rsidP="0044721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EDB08" w14:textId="77777777" w:rsidR="0044721B" w:rsidRPr="00881B00" w:rsidRDefault="0044721B" w:rsidP="0044721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5B573" w14:textId="77777777" w:rsidR="0044721B" w:rsidRPr="00881B00" w:rsidRDefault="0044721B" w:rsidP="0044721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EB3DA" w14:textId="77777777" w:rsidR="0044721B" w:rsidRPr="00881B00" w:rsidRDefault="0044721B" w:rsidP="0044721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67913" w14:textId="77777777" w:rsidR="0044721B" w:rsidRPr="00881B00" w:rsidRDefault="0044721B" w:rsidP="0044721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FC7AA" w14:textId="77777777" w:rsidR="0044721B" w:rsidRPr="00881B00" w:rsidRDefault="0044721B" w:rsidP="0044721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B7E9B" w14:textId="77777777" w:rsidR="0044721B" w:rsidRPr="00881B00" w:rsidRDefault="0044721B" w:rsidP="0044721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4BC79" w14:textId="77777777" w:rsidR="0044721B" w:rsidRPr="00881B00" w:rsidRDefault="0044721B" w:rsidP="0044721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F68B1" w14:textId="77777777" w:rsidR="0044721B" w:rsidRPr="00881B00" w:rsidRDefault="0044721B" w:rsidP="0044721B"/>
        </w:tc>
      </w:tr>
    </w:tbl>
    <w:tbl>
      <w:tblPr>
        <w:tblW w:w="16124" w:type="dxa"/>
        <w:tblInd w:w="-5" w:type="dxa"/>
        <w:tblLook w:val="04A0" w:firstRow="1" w:lastRow="0" w:firstColumn="1" w:lastColumn="0" w:noHBand="0" w:noVBand="1"/>
      </w:tblPr>
      <w:tblGrid>
        <w:gridCol w:w="799"/>
        <w:gridCol w:w="8151"/>
        <w:gridCol w:w="1685"/>
        <w:gridCol w:w="1730"/>
        <w:gridCol w:w="1933"/>
        <w:gridCol w:w="876"/>
        <w:gridCol w:w="950"/>
      </w:tblGrid>
      <w:tr w:rsidR="00287CA9" w:rsidRPr="00245615" w14:paraId="1FDED707" w14:textId="77777777" w:rsidTr="00CE04B5">
        <w:trPr>
          <w:trHeight w:val="960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C5FC8F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 w:rsidRPr="00245615">
              <w:rPr>
                <w:color w:val="000000"/>
              </w:rPr>
              <w:t>№ п/п</w:t>
            </w:r>
          </w:p>
        </w:tc>
        <w:tc>
          <w:tcPr>
            <w:tcW w:w="8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76CB19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 w:rsidRPr="00245615">
              <w:rPr>
                <w:color w:val="000000"/>
              </w:rPr>
              <w:t>Наименование объекта</w:t>
            </w:r>
          </w:p>
        </w:tc>
        <w:tc>
          <w:tcPr>
            <w:tcW w:w="5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5A4D0F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 w:rsidRPr="00245615">
              <w:rPr>
                <w:color w:val="000000"/>
              </w:rPr>
              <w:t>Стоимость работ, тыс.руб.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FD28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 w:rsidRPr="00245615">
              <w:rPr>
                <w:color w:val="000000"/>
              </w:rPr>
              <w:t>Объем работ, целевые показатели</w:t>
            </w:r>
          </w:p>
        </w:tc>
      </w:tr>
      <w:tr w:rsidR="00287CA9" w:rsidRPr="00245615" w14:paraId="2ED1CC1D" w14:textId="77777777" w:rsidTr="00CE04B5">
        <w:trPr>
          <w:trHeight w:val="1215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EBE5CF" w14:textId="77777777" w:rsidR="00287CA9" w:rsidRPr="00245615" w:rsidRDefault="00287CA9" w:rsidP="002A27DA">
            <w:pPr>
              <w:rPr>
                <w:color w:val="000000"/>
              </w:rPr>
            </w:pPr>
          </w:p>
        </w:tc>
        <w:tc>
          <w:tcPr>
            <w:tcW w:w="8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C0DDD" w14:textId="77777777" w:rsidR="00287CA9" w:rsidRPr="00245615" w:rsidRDefault="00287CA9" w:rsidP="002A27DA">
            <w:pPr>
              <w:rPr>
                <w:color w:val="00000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C50F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 w:rsidRPr="00245615">
              <w:rPr>
                <w:color w:val="000000"/>
              </w:rPr>
              <w:t>ВСЕГО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87FA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 w:rsidRPr="00245615"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25C9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 w:rsidRPr="00245615">
              <w:rPr>
                <w:color w:val="000000"/>
              </w:rPr>
              <w:t>Бюджет Лебяжьевского муниципального округа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710D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п.м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0E22D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кв.м</w:t>
            </w:r>
          </w:p>
        </w:tc>
      </w:tr>
      <w:tr w:rsidR="00287CA9" w:rsidRPr="00245615" w14:paraId="262F9CB2" w14:textId="77777777" w:rsidTr="001E3BCB">
        <w:trPr>
          <w:trHeight w:val="285"/>
        </w:trPr>
        <w:tc>
          <w:tcPr>
            <w:tcW w:w="15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90405D" w14:textId="77777777" w:rsidR="00287CA9" w:rsidRPr="00245615" w:rsidRDefault="00287CA9" w:rsidP="002A27DA">
            <w:pPr>
              <w:jc w:val="center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202BB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 </w:t>
            </w:r>
          </w:p>
        </w:tc>
      </w:tr>
      <w:tr w:rsidR="00287CA9" w:rsidRPr="00245615" w14:paraId="225052BD" w14:textId="77777777" w:rsidTr="00CE04B5">
        <w:trPr>
          <w:trHeight w:val="37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2D90" w14:textId="77777777" w:rsidR="00287CA9" w:rsidRPr="00245615" w:rsidRDefault="00287CA9" w:rsidP="002A27DA">
            <w:pPr>
              <w:jc w:val="center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  <w:tc>
          <w:tcPr>
            <w:tcW w:w="14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2F9912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р.п. Лебяжье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02460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 </w:t>
            </w:r>
          </w:p>
        </w:tc>
      </w:tr>
      <w:tr w:rsidR="00287CA9" w:rsidRPr="00245615" w14:paraId="17B4036D" w14:textId="77777777" w:rsidTr="00CE04B5">
        <w:trPr>
          <w:trHeight w:val="9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EAA8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 w:rsidRPr="00245615">
              <w:rPr>
                <w:color w:val="000000"/>
              </w:rPr>
              <w:t>1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329A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ул. Суворова (от ул.Первомайская до ул. Спортивная) Восстановление профиля автомобильной дороги с добавлением щебеночных материалов, укрепление обочин.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3CA6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2745,09595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8C23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2695,48422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00C5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49,61173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9482D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986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2D28C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5916</w:t>
            </w:r>
          </w:p>
        </w:tc>
      </w:tr>
      <w:tr w:rsidR="00287CA9" w:rsidRPr="00245615" w14:paraId="3C0A0989" w14:textId="77777777" w:rsidTr="00CE04B5">
        <w:trPr>
          <w:trHeight w:val="11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39C5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 w:rsidRPr="00245615">
              <w:rPr>
                <w:color w:val="000000"/>
              </w:rPr>
              <w:t>2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3E38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ул. Матросова, (от ул. Первомайская до пер. Пушкина)</w:t>
            </w:r>
            <w:r w:rsidRPr="00245615">
              <w:rPr>
                <w:color w:val="000000"/>
              </w:rPr>
              <w:br/>
              <w:t>Восстановление профиля автомобильной дороги с добавлением щебеночных материалов. Устройство подъезда и парковки к Детскому саду.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A35E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2176,39075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0963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2137,05715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1CAA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39,33360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58FC7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530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9C652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3556</w:t>
            </w:r>
          </w:p>
        </w:tc>
      </w:tr>
      <w:tr w:rsidR="00287CA9" w:rsidRPr="00245615" w14:paraId="0B7A38D0" w14:textId="77777777" w:rsidTr="00CE04B5">
        <w:trPr>
          <w:trHeight w:val="9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AD20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 w:rsidRPr="00245615">
              <w:rPr>
                <w:color w:val="000000"/>
              </w:rPr>
              <w:t>3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9518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 xml:space="preserve">пер. Пушкина (от ул. Фрунзе до ул. Кирова) </w:t>
            </w:r>
            <w:r w:rsidRPr="00245615">
              <w:rPr>
                <w:color w:val="000000"/>
              </w:rPr>
              <w:br/>
              <w:t>Восстановление профиля автомобильной дороги с добавлением щебеночных материалов, укрепление обочин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85D9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1609,59340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9E4B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1580,50344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4929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29,08996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5804A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590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771EC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3540</w:t>
            </w:r>
          </w:p>
        </w:tc>
      </w:tr>
      <w:tr w:rsidR="00287CA9" w:rsidRPr="00245615" w14:paraId="09869F19" w14:textId="77777777" w:rsidTr="00CE04B5">
        <w:trPr>
          <w:trHeight w:val="94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4160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 w:rsidRPr="00245615">
              <w:rPr>
                <w:color w:val="000000"/>
              </w:rPr>
              <w:lastRenderedPageBreak/>
              <w:t>4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FA76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ул. К.Маркса (от ул. Советская до ул. Первомайская)</w:t>
            </w:r>
            <w:r w:rsidRPr="00245615">
              <w:rPr>
                <w:color w:val="000000"/>
              </w:rPr>
              <w:br/>
              <w:t>Восстановление профиля автомобильной дороги с добавлением щебеночных материалов, укрепление обочин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3AA2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3989,26300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5AC7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3917,16561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5CEF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72,09739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61217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1 250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0F152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7500</w:t>
            </w:r>
          </w:p>
        </w:tc>
      </w:tr>
      <w:tr w:rsidR="00287CA9" w:rsidRPr="00245615" w14:paraId="32D6A4FD" w14:textId="77777777" w:rsidTr="00CE04B5">
        <w:trPr>
          <w:trHeight w:val="9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406D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 w:rsidRPr="00245615">
              <w:rPr>
                <w:color w:val="000000"/>
              </w:rPr>
              <w:t>5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4DDE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Тротуар и парковка у дома по ул. Пушкина, 20, р.п. Лебяжье</w:t>
            </w:r>
            <w:r w:rsidRPr="00245615">
              <w:rPr>
                <w:color w:val="000000"/>
              </w:rPr>
              <w:br/>
              <w:t xml:space="preserve">Восстановление тротуара. </w:t>
            </w:r>
            <w:r w:rsidRPr="00245615">
              <w:rPr>
                <w:color w:val="000000"/>
              </w:rPr>
              <w:br/>
              <w:t>Обустройство территории парковки.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274C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1756,03920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6CCC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1718,07278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8DF2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37,96642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A73D4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120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A499C" w14:textId="77777777" w:rsidR="00287CA9" w:rsidRPr="00245615" w:rsidRDefault="00287CA9" w:rsidP="002A27D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245615">
              <w:rPr>
                <w:color w:val="000000"/>
              </w:rPr>
              <w:t>008</w:t>
            </w:r>
          </w:p>
        </w:tc>
      </w:tr>
      <w:tr w:rsidR="00287CA9" w:rsidRPr="00245615" w14:paraId="222B3C4A" w14:textId="77777777" w:rsidTr="00CE04B5">
        <w:trPr>
          <w:trHeight w:val="9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440A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 w:rsidRPr="00245615">
              <w:rPr>
                <w:color w:val="000000"/>
              </w:rPr>
              <w:t>6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346F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ул. Дзержинского</w:t>
            </w:r>
            <w:r w:rsidRPr="00245615">
              <w:rPr>
                <w:color w:val="000000"/>
              </w:rPr>
              <w:br/>
              <w:t>Восстановление профиля автомобильной дороги с добавлением щебеночных материалов, укрепление обочин.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6975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570,44880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6CE4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0,00000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5A4A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570,44880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FC590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380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B08BE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2045</w:t>
            </w:r>
          </w:p>
        </w:tc>
      </w:tr>
      <w:tr w:rsidR="00287CA9" w:rsidRPr="00245615" w14:paraId="744026F0" w14:textId="77777777" w:rsidTr="00CE04B5">
        <w:trPr>
          <w:trHeight w:val="9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9F7F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 w:rsidRPr="00245615">
              <w:rPr>
                <w:color w:val="000000"/>
              </w:rPr>
              <w:t>7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C950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 xml:space="preserve">пер. Коммунальный </w:t>
            </w:r>
            <w:r w:rsidRPr="00245615">
              <w:rPr>
                <w:color w:val="000000"/>
              </w:rPr>
              <w:br/>
              <w:t>Восстановление профиля автомобильной дороги с добавлением щебеночных материалов, укрепление обочин.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FDC4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318,00120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4435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0,00000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96B2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318,00120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104A7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250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C5A46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1140</w:t>
            </w:r>
          </w:p>
        </w:tc>
      </w:tr>
      <w:tr w:rsidR="00287CA9" w:rsidRPr="00245615" w14:paraId="4BFCC911" w14:textId="77777777" w:rsidTr="00CE04B5">
        <w:trPr>
          <w:trHeight w:val="9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BA86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 w:rsidRPr="00245615">
              <w:rPr>
                <w:color w:val="000000"/>
              </w:rPr>
              <w:t>8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91E7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пересечение ул. Лукияновская и ул. Пушкина         Устройство искусственных неровностей и дорожных знаков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21FD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653,00968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9CEF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646,47958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553D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6,53010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FEBE3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3E6F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8 шт</w:t>
            </w:r>
          </w:p>
        </w:tc>
      </w:tr>
      <w:tr w:rsidR="00287CA9" w:rsidRPr="00245615" w14:paraId="27E225E3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797B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 w:rsidRPr="00245615">
              <w:rPr>
                <w:color w:val="000000"/>
              </w:rPr>
              <w:t> 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282A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D435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13817,84198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E652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12694,76278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B561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1123,07920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3F8B2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4161,5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88FD1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24705</w:t>
            </w:r>
          </w:p>
        </w:tc>
      </w:tr>
      <w:tr w:rsidR="00287CA9" w:rsidRPr="00245615" w14:paraId="45D2C47C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2A97" w14:textId="77777777" w:rsidR="00287CA9" w:rsidRPr="00245615" w:rsidRDefault="00287CA9" w:rsidP="002A27DA">
            <w:pPr>
              <w:jc w:val="center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B461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д. Верхнеглубокое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B8B2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34C5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3491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E9810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C5B2F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 </w:t>
            </w:r>
          </w:p>
        </w:tc>
      </w:tr>
      <w:tr w:rsidR="00287CA9" w:rsidRPr="00245615" w14:paraId="3C514BBC" w14:textId="77777777" w:rsidTr="00CE04B5">
        <w:trPr>
          <w:trHeight w:val="123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9B8B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 w:rsidRPr="00245615">
              <w:rPr>
                <w:color w:val="000000"/>
              </w:rPr>
              <w:t>9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FCCF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ул. Путь Ленина (от дома № 148 по ул. Путь Ленина до ул. Восточная)</w:t>
            </w:r>
            <w:r w:rsidRPr="00245615">
              <w:rPr>
                <w:color w:val="000000"/>
              </w:rPr>
              <w:br/>
              <w:t>Восстановление профиля автомобильной дороги с добавлением щебеночных материалов, укрепление обочин.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7ED1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5973,35046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C0E2B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5693,57179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2CDD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279,77867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DD854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1665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0DFAB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9 990</w:t>
            </w:r>
          </w:p>
        </w:tc>
      </w:tr>
      <w:tr w:rsidR="00287CA9" w:rsidRPr="00245615" w14:paraId="6DB89961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3003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 w:rsidRPr="00245615">
              <w:rPr>
                <w:color w:val="000000"/>
              </w:rPr>
              <w:t> 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9CDC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7F7C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5973,35046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908A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5693,57179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C578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279,77867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F3D12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1665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6C963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9 990</w:t>
            </w:r>
          </w:p>
        </w:tc>
      </w:tr>
      <w:tr w:rsidR="00287CA9" w:rsidRPr="00245615" w14:paraId="5586EF8C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03D8" w14:textId="77777777" w:rsidR="00287CA9" w:rsidRPr="00245615" w:rsidRDefault="00287CA9" w:rsidP="002A27D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4BB7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с. Налимово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6194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4A27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7669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2757C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1D9A3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 </w:t>
            </w:r>
          </w:p>
        </w:tc>
      </w:tr>
      <w:tr w:rsidR="00287CA9" w:rsidRPr="00245615" w14:paraId="23000578" w14:textId="77777777" w:rsidTr="00CE04B5">
        <w:trPr>
          <w:trHeight w:val="9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A394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 w:rsidRPr="00245615">
              <w:rPr>
                <w:color w:val="000000"/>
              </w:rPr>
              <w:t>10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36D1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ул. Садовая (от ул. Зеленая до ул. Центральная)</w:t>
            </w:r>
            <w:r w:rsidRPr="00245615">
              <w:rPr>
                <w:color w:val="000000"/>
              </w:rPr>
              <w:br/>
              <w:t>Восстановление профиля автомобильной дороги с добавлением щебеночных материалов, укрепление обочин.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9F6E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1412,15633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1EF2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1391,44182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F78A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20,71451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049DD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560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E903C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3 035</w:t>
            </w:r>
          </w:p>
        </w:tc>
      </w:tr>
      <w:tr w:rsidR="00287CA9" w:rsidRPr="00245615" w14:paraId="35395E80" w14:textId="77777777" w:rsidTr="00CE04B5">
        <w:trPr>
          <w:trHeight w:val="9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A4DC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 w:rsidRPr="00245615">
              <w:rPr>
                <w:color w:val="000000"/>
              </w:rPr>
              <w:t>11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64B6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ул. Центральная (от ул. Садовая до ул. Зеленая)</w:t>
            </w:r>
            <w:r w:rsidRPr="00245615">
              <w:rPr>
                <w:color w:val="000000"/>
              </w:rPr>
              <w:br/>
              <w:t>Восстановление профиля автомобильной дороги с добавлением щебеночных материалов, укрепление обочин.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7D53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1663,91740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9F84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1633,84565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2D92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30,07175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410BB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550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2CCD7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2 966</w:t>
            </w:r>
          </w:p>
        </w:tc>
      </w:tr>
      <w:tr w:rsidR="00287CA9" w:rsidRPr="00245615" w14:paraId="7A8C7096" w14:textId="77777777" w:rsidTr="00CE04B5">
        <w:trPr>
          <w:trHeight w:val="94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1ADB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 w:rsidRPr="00245615">
              <w:rPr>
                <w:color w:val="000000"/>
              </w:rPr>
              <w:t>12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32E6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ул. Зеленая (от ул. Центральная до ул. Садовая</w:t>
            </w:r>
            <w:r w:rsidRPr="00245615">
              <w:rPr>
                <w:color w:val="000000"/>
              </w:rPr>
              <w:br/>
              <w:t>Восстановление профиля автомобильной дороги с добавлением щебеночных материалов, укрепление обочин.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9EC3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1389,32955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6665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1245,33036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1C6F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143,99919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2D62B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F159A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2 680</w:t>
            </w:r>
          </w:p>
        </w:tc>
      </w:tr>
      <w:tr w:rsidR="00287CA9" w:rsidRPr="00245615" w14:paraId="03A10BDB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1ACE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 w:rsidRPr="00245615">
              <w:rPr>
                <w:color w:val="000000"/>
              </w:rPr>
              <w:t> 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5BD4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ABC1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4465,40328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FFDA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4270,61783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2809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194,78545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5B2F0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1610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EA0F0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8 681</w:t>
            </w:r>
          </w:p>
        </w:tc>
      </w:tr>
      <w:tr w:rsidR="00287CA9" w:rsidRPr="00245615" w14:paraId="37F89D73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7CEA" w14:textId="77777777" w:rsidR="00287CA9" w:rsidRPr="00245615" w:rsidRDefault="00287CA9" w:rsidP="002A27DA">
            <w:pPr>
              <w:jc w:val="center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0B3B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с. Прилогино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9154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1483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CCFE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7F93A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0EE73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 </w:t>
            </w:r>
          </w:p>
        </w:tc>
      </w:tr>
      <w:tr w:rsidR="00287CA9" w:rsidRPr="00245615" w14:paraId="74833398" w14:textId="77777777" w:rsidTr="00CE04B5">
        <w:trPr>
          <w:trHeight w:val="9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1F5D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 w:rsidRPr="00245615">
              <w:rPr>
                <w:color w:val="000000"/>
              </w:rPr>
              <w:t>13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23C8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ул. Молодежная</w:t>
            </w:r>
            <w:r w:rsidRPr="00245615">
              <w:rPr>
                <w:color w:val="000000"/>
              </w:rPr>
              <w:br/>
              <w:t>Восстановление профиля автомобильной дороги с добавлением щебеночных материалов, укрепление обочин.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5FD7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1470,98902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66B8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1402,09111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4962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68,89791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FF258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420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E739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2 115</w:t>
            </w:r>
          </w:p>
        </w:tc>
      </w:tr>
      <w:tr w:rsidR="00287CA9" w:rsidRPr="00245615" w14:paraId="1723D90A" w14:textId="77777777" w:rsidTr="00CE04B5">
        <w:trPr>
          <w:trHeight w:val="9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4FC5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 w:rsidRPr="00245615">
              <w:rPr>
                <w:color w:val="000000"/>
              </w:rPr>
              <w:t>14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14A8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ул. Центральная</w:t>
            </w:r>
            <w:r w:rsidRPr="00245615">
              <w:rPr>
                <w:color w:val="000000"/>
              </w:rPr>
              <w:br/>
              <w:t>Восстановление профиля автомобильной дороги с добавлением щебеночных материалов, укрепление обочин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2D94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2364,37567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63140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2253,63349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3DB7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110,74218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86AAC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870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1367C" w14:textId="77777777" w:rsidR="00287CA9" w:rsidRPr="00245615" w:rsidRDefault="00287CA9" w:rsidP="002A27DA">
            <w:pPr>
              <w:jc w:val="right"/>
              <w:rPr>
                <w:color w:val="000000"/>
              </w:rPr>
            </w:pPr>
            <w:r w:rsidRPr="00245615">
              <w:rPr>
                <w:color w:val="000000"/>
              </w:rPr>
              <w:t>4 350</w:t>
            </w:r>
          </w:p>
        </w:tc>
      </w:tr>
      <w:tr w:rsidR="00287CA9" w:rsidRPr="00245615" w14:paraId="5FF3EEBD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0BA1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 w:rsidRPr="00245615">
              <w:rPr>
                <w:color w:val="000000"/>
              </w:rPr>
              <w:t> 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05C5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07B8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3835,36469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FDAD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3655,72460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BBE6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179,64009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84FAF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1290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59A0E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6 465</w:t>
            </w:r>
          </w:p>
        </w:tc>
      </w:tr>
      <w:tr w:rsidR="00287CA9" w:rsidRPr="00245615" w14:paraId="50844D11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B8D4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 w:rsidRPr="00245615">
              <w:rPr>
                <w:color w:val="000000"/>
              </w:rPr>
              <w:t>15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73A3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Содержание уличной дорожной сети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E6CB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2684,69011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C486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2D29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2684,69011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4479F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C94C6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</w:tr>
      <w:tr w:rsidR="00287CA9" w:rsidRPr="00245615" w14:paraId="28562368" w14:textId="77777777" w:rsidTr="00CE04B5">
        <w:trPr>
          <w:trHeight w:val="85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568B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 w:rsidRPr="00245615">
              <w:rPr>
                <w:color w:val="000000"/>
              </w:rPr>
              <w:t>16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1CBE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Государственная экспертиза документации по проектно-сметной стоимости капитального ремонта дорожного покрытия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5D71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110,88900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AAFA3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D629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110,88900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4A37B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0958E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</w:tr>
      <w:tr w:rsidR="00287CA9" w:rsidRPr="00245615" w14:paraId="78FFE2AC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16D0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 w:rsidRPr="00245615">
              <w:rPr>
                <w:color w:val="000000"/>
              </w:rPr>
              <w:t>17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EEBA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Электроэнергия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FBCA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1829,00000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19EC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4CA6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1829,00000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A54F3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99D30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</w:tr>
      <w:tr w:rsidR="00287CA9" w:rsidRPr="00245615" w14:paraId="3DA82EEA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CF15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 w:rsidRPr="00245615">
              <w:rPr>
                <w:color w:val="000000"/>
              </w:rPr>
              <w:t>18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1000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Налоги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B2C1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925,04800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7F64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DAAD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925,04800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8CCED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A9523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</w:tr>
      <w:tr w:rsidR="00287CA9" w:rsidRPr="00245615" w14:paraId="25474996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CA09E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 w:rsidRPr="00245615">
              <w:rPr>
                <w:color w:val="000000"/>
              </w:rPr>
              <w:t> 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D6E3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ВСЕГО за 2022 год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CEA8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33641,58752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D72D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26</w:t>
            </w:r>
            <w:r>
              <w:rPr>
                <w:b/>
                <w:bCs/>
                <w:color w:val="000000"/>
              </w:rPr>
              <w:t xml:space="preserve"> </w:t>
            </w:r>
            <w:r w:rsidRPr="00245615">
              <w:rPr>
                <w:b/>
                <w:bCs/>
                <w:color w:val="000000"/>
              </w:rPr>
              <w:t>314,67700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B283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 xml:space="preserve"> </w:t>
            </w:r>
            <w:r w:rsidRPr="00245615">
              <w:rPr>
                <w:b/>
                <w:bCs/>
                <w:color w:val="000000"/>
              </w:rPr>
              <w:t>326,91052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A2B47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8 727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AF49F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43376</w:t>
            </w:r>
          </w:p>
        </w:tc>
      </w:tr>
      <w:tr w:rsidR="00287CA9" w:rsidRPr="00245615" w14:paraId="0E8A0E7E" w14:textId="77777777" w:rsidTr="00287CA9">
        <w:trPr>
          <w:trHeight w:val="300"/>
        </w:trPr>
        <w:tc>
          <w:tcPr>
            <w:tcW w:w="16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DEC075" w14:textId="77777777" w:rsidR="00287CA9" w:rsidRPr="00245615" w:rsidRDefault="00287CA9" w:rsidP="002A27DA">
            <w:pPr>
              <w:jc w:val="center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2023 год</w:t>
            </w:r>
          </w:p>
        </w:tc>
      </w:tr>
      <w:tr w:rsidR="00287CA9" w:rsidRPr="00245615" w14:paraId="63807F7F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9DE9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8DEF1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д. Верхнеглубокое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DA197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CCFD5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DFE24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B63F3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635F3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</w:tr>
      <w:tr w:rsidR="00287CA9" w:rsidRPr="00245615" w14:paraId="3F0750D3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80B45" w14:textId="77777777" w:rsidR="00287CA9" w:rsidRPr="008C147B" w:rsidRDefault="00287CA9" w:rsidP="002A2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531A0" w14:textId="77777777" w:rsidR="00287CA9" w:rsidRPr="008C147B" w:rsidRDefault="00287CA9" w:rsidP="002A27DA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Северная </w:t>
            </w:r>
            <w:r w:rsidRPr="00245615">
              <w:rPr>
                <w:color w:val="000000"/>
              </w:rPr>
              <w:t>Восстановление профиля автомобильной дороги с добавлением щебеночных материалов, укрепление обочин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DC5FA" w14:textId="77777777" w:rsidR="00287CA9" w:rsidRPr="008C147B" w:rsidRDefault="00287CA9" w:rsidP="002A27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3 108,85286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0F598" w14:textId="77777777" w:rsidR="00287CA9" w:rsidRPr="008C147B" w:rsidRDefault="00287CA9" w:rsidP="002A27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3 077,76434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A7FAB" w14:textId="77777777" w:rsidR="00287CA9" w:rsidRPr="008C147B" w:rsidRDefault="00287CA9" w:rsidP="002A27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31,08852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0867B" w14:textId="77777777" w:rsidR="00287CA9" w:rsidRPr="008C147B" w:rsidRDefault="00287CA9" w:rsidP="002A27DA">
            <w:pPr>
              <w:rPr>
                <w:color w:val="000000"/>
              </w:rPr>
            </w:pPr>
            <w:r>
              <w:rPr>
                <w:color w:val="000000"/>
              </w:rPr>
              <w:t>840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401D7" w14:textId="77777777" w:rsidR="00287CA9" w:rsidRPr="008C147B" w:rsidRDefault="00287CA9" w:rsidP="002A27DA">
            <w:pPr>
              <w:rPr>
                <w:color w:val="000000"/>
              </w:rPr>
            </w:pPr>
            <w:r>
              <w:rPr>
                <w:color w:val="000000"/>
              </w:rPr>
              <w:t>4200</w:t>
            </w:r>
          </w:p>
        </w:tc>
      </w:tr>
      <w:tr w:rsidR="00287CA9" w:rsidRPr="00245615" w14:paraId="78E13018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7F94" w14:textId="77777777" w:rsidR="00287CA9" w:rsidRPr="008C147B" w:rsidRDefault="00287CA9" w:rsidP="002A2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F0AD6" w14:textId="77777777" w:rsidR="00287CA9" w:rsidRPr="008C147B" w:rsidRDefault="00287CA9" w:rsidP="002A27DA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Молодежная </w:t>
            </w:r>
            <w:r w:rsidRPr="00245615">
              <w:rPr>
                <w:color w:val="000000"/>
              </w:rPr>
              <w:t>Восстановление профиля автомобильной дороги с добавлением щебеночных материалов, укрепление обочин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F84D0" w14:textId="77777777" w:rsidR="00287CA9" w:rsidRPr="008C147B" w:rsidRDefault="00287CA9" w:rsidP="002A27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1 387,36669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70DEF" w14:textId="77777777" w:rsidR="00287CA9" w:rsidRPr="008C147B" w:rsidRDefault="00287CA9" w:rsidP="002A27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1 373,49301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E52BA" w14:textId="77777777" w:rsidR="00287CA9" w:rsidRPr="008C147B" w:rsidRDefault="00287CA9" w:rsidP="002A27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13,87368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89FA9" w14:textId="77777777" w:rsidR="00287CA9" w:rsidRPr="008C147B" w:rsidRDefault="00287CA9" w:rsidP="002A27DA">
            <w:pPr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1D410" w14:textId="77777777" w:rsidR="00287CA9" w:rsidRPr="008C147B" w:rsidRDefault="00287CA9" w:rsidP="002A27DA">
            <w:pPr>
              <w:rPr>
                <w:color w:val="000000"/>
              </w:rPr>
            </w:pPr>
            <w:r>
              <w:rPr>
                <w:color w:val="000000"/>
              </w:rPr>
              <w:t>1870</w:t>
            </w:r>
          </w:p>
        </w:tc>
      </w:tr>
      <w:tr w:rsidR="00287CA9" w:rsidRPr="00245615" w14:paraId="2F9EF248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EF117" w14:textId="77777777" w:rsidR="00287CA9" w:rsidRPr="008C147B" w:rsidRDefault="00287CA9" w:rsidP="002A2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4009B" w14:textId="77777777" w:rsidR="00287CA9" w:rsidRPr="008C147B" w:rsidRDefault="00287CA9" w:rsidP="002A27DA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Восточная </w:t>
            </w:r>
            <w:r w:rsidRPr="00245615">
              <w:rPr>
                <w:color w:val="000000"/>
              </w:rPr>
              <w:t>Восстановление профиля автомобильной дороги с добавлением щебеночных материалов, укрепление обочин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820E2" w14:textId="77777777" w:rsidR="00287CA9" w:rsidRPr="008C147B" w:rsidRDefault="00287CA9" w:rsidP="002A27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1 560,65668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2717F" w14:textId="77777777" w:rsidR="00287CA9" w:rsidRPr="008C147B" w:rsidRDefault="00287CA9" w:rsidP="002A27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1 545,05011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8BE20" w14:textId="77777777" w:rsidR="00287CA9" w:rsidRPr="008C147B" w:rsidRDefault="00287CA9" w:rsidP="002A27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15,60657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292D0" w14:textId="77777777" w:rsidR="00287CA9" w:rsidRPr="008C147B" w:rsidRDefault="00287CA9" w:rsidP="002A27DA">
            <w:pPr>
              <w:rPr>
                <w:color w:val="000000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71074" w14:textId="77777777" w:rsidR="00287CA9" w:rsidRPr="008C147B" w:rsidRDefault="00287CA9" w:rsidP="002A27DA">
            <w:pPr>
              <w:rPr>
                <w:color w:val="000000"/>
              </w:rPr>
            </w:pPr>
            <w:r>
              <w:rPr>
                <w:color w:val="000000"/>
              </w:rPr>
              <w:t>2074</w:t>
            </w:r>
          </w:p>
        </w:tc>
      </w:tr>
      <w:tr w:rsidR="00287CA9" w:rsidRPr="00245615" w14:paraId="0EC4B671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7A36" w14:textId="77777777" w:rsidR="00287CA9" w:rsidRPr="008C147B" w:rsidRDefault="00287CA9" w:rsidP="002A2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A6373" w14:textId="77777777" w:rsidR="00287CA9" w:rsidRPr="008C147B" w:rsidRDefault="00287CA9" w:rsidP="002A27DA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Южная </w:t>
            </w:r>
            <w:r w:rsidRPr="00245615">
              <w:rPr>
                <w:color w:val="000000"/>
              </w:rPr>
              <w:t>Восстановление профиля автомобильной дороги с добавлением щебеночных материалов, укрепление обочин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61A1B" w14:textId="77777777" w:rsidR="00287CA9" w:rsidRPr="008C147B" w:rsidRDefault="00287CA9" w:rsidP="002A27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1 590,34784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443CB" w14:textId="77777777" w:rsidR="00287CA9" w:rsidRPr="008C147B" w:rsidRDefault="00287CA9" w:rsidP="002A27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1 574,44435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98F3F" w14:textId="77777777" w:rsidR="00287CA9" w:rsidRPr="008C147B" w:rsidRDefault="00287CA9" w:rsidP="002A27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15,90349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94F2F" w14:textId="77777777" w:rsidR="00287CA9" w:rsidRPr="008C147B" w:rsidRDefault="00287CA9" w:rsidP="002A27DA">
            <w:pPr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F9C1D" w14:textId="77777777" w:rsidR="00287CA9" w:rsidRPr="008C147B" w:rsidRDefault="00287CA9" w:rsidP="002A27DA">
            <w:pPr>
              <w:rPr>
                <w:color w:val="000000"/>
              </w:rPr>
            </w:pPr>
            <w:r>
              <w:rPr>
                <w:color w:val="000000"/>
              </w:rPr>
              <w:t>1980</w:t>
            </w:r>
          </w:p>
        </w:tc>
      </w:tr>
      <w:tr w:rsidR="00287CA9" w:rsidRPr="00245615" w14:paraId="30954AB7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7BF7B" w14:textId="77777777" w:rsidR="00287CA9" w:rsidRPr="008C147B" w:rsidRDefault="00287CA9" w:rsidP="002A27DA">
            <w:pPr>
              <w:jc w:val="center"/>
              <w:rPr>
                <w:color w:val="000000"/>
              </w:rPr>
            </w:pP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9A586" w14:textId="77777777" w:rsidR="00287CA9" w:rsidRPr="00DA47F8" w:rsidRDefault="00287CA9" w:rsidP="002A27DA">
            <w:pPr>
              <w:rPr>
                <w:b/>
                <w:bCs/>
                <w:color w:val="000000"/>
              </w:rPr>
            </w:pPr>
            <w:r w:rsidRPr="00DA47F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00FB2" w14:textId="77777777" w:rsidR="00287CA9" w:rsidRPr="00DA47F8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DA47F8">
              <w:rPr>
                <w:b/>
                <w:bCs/>
                <w:color w:val="000000"/>
              </w:rPr>
              <w:t>7 647,22407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70FFB" w14:textId="77777777" w:rsidR="00287CA9" w:rsidRPr="00DA47F8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DA47F8">
              <w:rPr>
                <w:b/>
                <w:bCs/>
                <w:color w:val="000000"/>
              </w:rPr>
              <w:t>7 570,75181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CF4BC" w14:textId="77777777" w:rsidR="00287CA9" w:rsidRPr="00DA47F8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DA47F8">
              <w:rPr>
                <w:b/>
                <w:bCs/>
                <w:color w:val="000000"/>
              </w:rPr>
              <w:t>76,47226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5C75C" w14:textId="77777777" w:rsidR="00287CA9" w:rsidRPr="00DA47F8" w:rsidRDefault="00287CA9" w:rsidP="002A27DA">
            <w:pPr>
              <w:rPr>
                <w:b/>
                <w:bCs/>
                <w:color w:val="000000"/>
              </w:rPr>
            </w:pPr>
            <w:r w:rsidRPr="00DA47F8">
              <w:rPr>
                <w:b/>
                <w:bCs/>
                <w:color w:val="000000"/>
              </w:rPr>
              <w:t>2070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DDFF2" w14:textId="77777777" w:rsidR="00287CA9" w:rsidRPr="00DA47F8" w:rsidRDefault="00287CA9" w:rsidP="002A27DA">
            <w:pPr>
              <w:rPr>
                <w:b/>
                <w:bCs/>
                <w:color w:val="000000"/>
              </w:rPr>
            </w:pPr>
            <w:r w:rsidRPr="00DA47F8">
              <w:rPr>
                <w:b/>
                <w:bCs/>
                <w:color w:val="000000"/>
              </w:rPr>
              <w:t>10124</w:t>
            </w:r>
          </w:p>
        </w:tc>
      </w:tr>
      <w:tr w:rsidR="00287CA9" w:rsidRPr="00245615" w14:paraId="1FA7100A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0156F" w14:textId="77777777" w:rsidR="00287CA9" w:rsidRPr="008C147B" w:rsidRDefault="00287CA9" w:rsidP="002A27DA">
            <w:pPr>
              <w:jc w:val="center"/>
              <w:rPr>
                <w:color w:val="000000"/>
              </w:rPr>
            </w:pP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3440E" w14:textId="77777777" w:rsidR="00287CA9" w:rsidRPr="00DA47F8" w:rsidRDefault="00287CA9" w:rsidP="002A27DA">
            <w:pPr>
              <w:rPr>
                <w:b/>
                <w:bCs/>
                <w:color w:val="000000"/>
              </w:rPr>
            </w:pPr>
            <w:r w:rsidRPr="00DA47F8">
              <w:rPr>
                <w:b/>
                <w:bCs/>
                <w:color w:val="000000"/>
              </w:rPr>
              <w:t>с. Головное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682CE" w14:textId="77777777" w:rsidR="00287CA9" w:rsidRPr="008C147B" w:rsidRDefault="00287CA9" w:rsidP="002A27DA">
            <w:pPr>
              <w:jc w:val="right"/>
              <w:rPr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5221B" w14:textId="77777777" w:rsidR="00287CA9" w:rsidRPr="008C147B" w:rsidRDefault="00287CA9" w:rsidP="002A27DA">
            <w:pPr>
              <w:jc w:val="right"/>
              <w:rPr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A4DBD" w14:textId="77777777" w:rsidR="00287CA9" w:rsidRPr="008C147B" w:rsidRDefault="00287CA9" w:rsidP="002A27DA">
            <w:pPr>
              <w:jc w:val="right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FCA9" w14:textId="77777777" w:rsidR="00287CA9" w:rsidRPr="008C147B" w:rsidRDefault="00287CA9" w:rsidP="002A27DA">
            <w:pPr>
              <w:rPr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DD7A7" w14:textId="77777777" w:rsidR="00287CA9" w:rsidRPr="008C147B" w:rsidRDefault="00287CA9" w:rsidP="002A27DA">
            <w:pPr>
              <w:rPr>
                <w:color w:val="000000"/>
              </w:rPr>
            </w:pPr>
          </w:p>
        </w:tc>
      </w:tr>
      <w:tr w:rsidR="00287CA9" w:rsidRPr="00245615" w14:paraId="46F442B6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F1889" w14:textId="77777777" w:rsidR="00287CA9" w:rsidRPr="008C147B" w:rsidRDefault="00287CA9" w:rsidP="002A2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D35DC" w14:textId="77777777" w:rsidR="00287CA9" w:rsidRPr="008C147B" w:rsidRDefault="00287CA9" w:rsidP="002A27DA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8 Марта </w:t>
            </w:r>
            <w:r w:rsidRPr="00245615">
              <w:rPr>
                <w:color w:val="000000"/>
              </w:rPr>
              <w:t>Восстановление профиля автомобильной дороги с добавлением щебеночных материалов, укрепление обочин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7F697" w14:textId="77777777" w:rsidR="00287CA9" w:rsidRPr="008C147B" w:rsidRDefault="00287CA9" w:rsidP="002A27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3 833,72571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BC524" w14:textId="77777777" w:rsidR="00287CA9" w:rsidRPr="008C147B" w:rsidRDefault="00287CA9" w:rsidP="002A27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3 795,38846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6B817" w14:textId="77777777" w:rsidR="00287CA9" w:rsidRPr="008C147B" w:rsidRDefault="00287CA9" w:rsidP="002A27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38,33726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1252B" w14:textId="77777777" w:rsidR="00287CA9" w:rsidRPr="008C147B" w:rsidRDefault="00287CA9" w:rsidP="002A27DA">
            <w:pPr>
              <w:rPr>
                <w:color w:val="000000"/>
              </w:rPr>
            </w:pPr>
            <w:r>
              <w:rPr>
                <w:color w:val="000000"/>
              </w:rPr>
              <w:t>1370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BC227" w14:textId="77777777" w:rsidR="00287CA9" w:rsidRPr="008C147B" w:rsidRDefault="00287CA9" w:rsidP="002A27DA">
            <w:pPr>
              <w:rPr>
                <w:color w:val="000000"/>
              </w:rPr>
            </w:pPr>
            <w:r>
              <w:rPr>
                <w:color w:val="000000"/>
              </w:rPr>
              <w:t>5496</w:t>
            </w:r>
          </w:p>
        </w:tc>
      </w:tr>
      <w:tr w:rsidR="00287CA9" w:rsidRPr="00245615" w14:paraId="73621E6C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1337" w14:textId="77777777" w:rsidR="00287CA9" w:rsidRPr="008C147B" w:rsidRDefault="00287CA9" w:rsidP="002A27DA">
            <w:pPr>
              <w:jc w:val="center"/>
              <w:rPr>
                <w:color w:val="000000"/>
              </w:rPr>
            </w:pP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DE951" w14:textId="77777777" w:rsidR="00287CA9" w:rsidRPr="00DA47F8" w:rsidRDefault="00287CA9" w:rsidP="002A27DA">
            <w:pPr>
              <w:rPr>
                <w:b/>
                <w:bCs/>
                <w:color w:val="000000"/>
              </w:rPr>
            </w:pPr>
            <w:r w:rsidRPr="00DA47F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C9514" w14:textId="77777777" w:rsidR="00287CA9" w:rsidRPr="00DA47F8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DA47F8">
              <w:rPr>
                <w:b/>
                <w:bCs/>
                <w:color w:val="000000"/>
              </w:rPr>
              <w:t>3 833,72571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FF323" w14:textId="77777777" w:rsidR="00287CA9" w:rsidRPr="00DA47F8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DA47F8">
              <w:rPr>
                <w:b/>
                <w:bCs/>
                <w:color w:val="000000"/>
              </w:rPr>
              <w:t>3 795,38846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F5B81" w14:textId="77777777" w:rsidR="00287CA9" w:rsidRPr="00DA47F8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DA47F8">
              <w:rPr>
                <w:b/>
                <w:bCs/>
                <w:color w:val="000000"/>
              </w:rPr>
              <w:t>38,33726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6633E" w14:textId="77777777" w:rsidR="00287CA9" w:rsidRPr="00DA47F8" w:rsidRDefault="00287CA9" w:rsidP="002A27DA">
            <w:pPr>
              <w:rPr>
                <w:b/>
                <w:bCs/>
                <w:color w:val="000000"/>
              </w:rPr>
            </w:pPr>
            <w:r w:rsidRPr="00DA47F8">
              <w:rPr>
                <w:b/>
                <w:bCs/>
                <w:color w:val="000000"/>
              </w:rPr>
              <w:t>1370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A1346" w14:textId="77777777" w:rsidR="00287CA9" w:rsidRPr="00DA47F8" w:rsidRDefault="00287CA9" w:rsidP="002A27DA">
            <w:pPr>
              <w:rPr>
                <w:b/>
                <w:bCs/>
                <w:color w:val="000000"/>
              </w:rPr>
            </w:pPr>
            <w:r w:rsidRPr="00DA47F8">
              <w:rPr>
                <w:b/>
                <w:bCs/>
                <w:color w:val="000000"/>
              </w:rPr>
              <w:t>5496</w:t>
            </w:r>
          </w:p>
        </w:tc>
      </w:tr>
      <w:tr w:rsidR="00287CA9" w:rsidRPr="00245615" w14:paraId="708875D6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605B4" w14:textId="77777777" w:rsidR="00287CA9" w:rsidRPr="008C147B" w:rsidRDefault="00287CA9" w:rsidP="002A27DA">
            <w:pPr>
              <w:jc w:val="center"/>
              <w:rPr>
                <w:color w:val="000000"/>
              </w:rPr>
            </w:pP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59698" w14:textId="77777777" w:rsidR="00287CA9" w:rsidRPr="00DA47F8" w:rsidRDefault="00287CA9" w:rsidP="002A27DA">
            <w:pPr>
              <w:rPr>
                <w:b/>
                <w:bCs/>
                <w:color w:val="000000"/>
              </w:rPr>
            </w:pPr>
            <w:r w:rsidRPr="00DA47F8">
              <w:rPr>
                <w:b/>
                <w:bCs/>
                <w:color w:val="000000"/>
              </w:rPr>
              <w:t>р.п. Лебяжье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F14A4" w14:textId="77777777" w:rsidR="00287CA9" w:rsidRPr="008C147B" w:rsidRDefault="00287CA9" w:rsidP="002A27DA">
            <w:pPr>
              <w:jc w:val="right"/>
              <w:rPr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7C619" w14:textId="77777777" w:rsidR="00287CA9" w:rsidRPr="008C147B" w:rsidRDefault="00287CA9" w:rsidP="002A27DA">
            <w:pPr>
              <w:jc w:val="right"/>
              <w:rPr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783EC" w14:textId="77777777" w:rsidR="00287CA9" w:rsidRPr="008C147B" w:rsidRDefault="00287CA9" w:rsidP="002A27DA">
            <w:pPr>
              <w:jc w:val="right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CE294" w14:textId="77777777" w:rsidR="00287CA9" w:rsidRPr="008C147B" w:rsidRDefault="00287CA9" w:rsidP="002A27DA">
            <w:pPr>
              <w:rPr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D2CB1" w14:textId="77777777" w:rsidR="00287CA9" w:rsidRPr="008C147B" w:rsidRDefault="00287CA9" w:rsidP="002A27DA">
            <w:pPr>
              <w:rPr>
                <w:color w:val="000000"/>
              </w:rPr>
            </w:pPr>
          </w:p>
        </w:tc>
      </w:tr>
      <w:tr w:rsidR="00287CA9" w:rsidRPr="00245615" w14:paraId="5F0765ED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D968B" w14:textId="77777777" w:rsidR="00287CA9" w:rsidRPr="008C147B" w:rsidRDefault="00287CA9" w:rsidP="002A2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51975" w14:textId="77777777" w:rsidR="00287CA9" w:rsidRPr="008C147B" w:rsidRDefault="00287CA9" w:rsidP="002A27DA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Октябрьская </w:t>
            </w:r>
            <w:r w:rsidRPr="00245615">
              <w:rPr>
                <w:color w:val="000000"/>
              </w:rPr>
              <w:t>Восстановление профиля автомобильной дороги с добавлением щебеночных материалов, укрепление обочин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E5180" w14:textId="77777777" w:rsidR="00287CA9" w:rsidRPr="008C147B" w:rsidRDefault="00287CA9" w:rsidP="002A27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5 439,91705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99DF4" w14:textId="77777777" w:rsidR="00287CA9" w:rsidRPr="008C147B" w:rsidRDefault="00287CA9" w:rsidP="002A27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5 385,51788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D5643" w14:textId="77777777" w:rsidR="00287CA9" w:rsidRPr="008C147B" w:rsidRDefault="00287CA9" w:rsidP="002A27DA">
            <w:pPr>
              <w:tabs>
                <w:tab w:val="left" w:pos="138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54,39917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2F9CC" w14:textId="77777777" w:rsidR="00287CA9" w:rsidRPr="008C147B" w:rsidRDefault="00287CA9" w:rsidP="002A27DA">
            <w:pPr>
              <w:rPr>
                <w:color w:val="000000"/>
              </w:rPr>
            </w:pPr>
            <w:r>
              <w:rPr>
                <w:color w:val="000000"/>
              </w:rPr>
              <w:t>1490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5B617" w14:textId="77777777" w:rsidR="00287CA9" w:rsidRPr="008C147B" w:rsidRDefault="00287CA9" w:rsidP="002A27DA">
            <w:pPr>
              <w:rPr>
                <w:color w:val="000000"/>
              </w:rPr>
            </w:pPr>
            <w:r>
              <w:rPr>
                <w:color w:val="000000"/>
              </w:rPr>
              <w:t>7464</w:t>
            </w:r>
          </w:p>
        </w:tc>
      </w:tr>
      <w:tr w:rsidR="00287CA9" w:rsidRPr="00245615" w14:paraId="03D0D2A9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1036" w14:textId="77777777" w:rsidR="00287CA9" w:rsidRPr="008C147B" w:rsidRDefault="00287CA9" w:rsidP="002A27DA">
            <w:pPr>
              <w:jc w:val="center"/>
              <w:rPr>
                <w:color w:val="000000"/>
              </w:rPr>
            </w:pP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0BCAA" w14:textId="77777777" w:rsidR="00287CA9" w:rsidRPr="00CA016D" w:rsidRDefault="00287CA9" w:rsidP="002A27DA">
            <w:pPr>
              <w:rPr>
                <w:b/>
                <w:bCs/>
                <w:color w:val="000000"/>
              </w:rPr>
            </w:pPr>
            <w:r w:rsidRPr="00CA016D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27F73" w14:textId="77777777" w:rsidR="00287CA9" w:rsidRPr="00CA016D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CA016D">
              <w:rPr>
                <w:b/>
                <w:bCs/>
                <w:color w:val="000000"/>
              </w:rPr>
              <w:t>5 439,91705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059BC" w14:textId="77777777" w:rsidR="00287CA9" w:rsidRPr="00CA016D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CA016D">
              <w:rPr>
                <w:b/>
                <w:bCs/>
                <w:color w:val="000000"/>
              </w:rPr>
              <w:t>5 385,51788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F5DE8" w14:textId="77777777" w:rsidR="00287CA9" w:rsidRPr="00CA016D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CA016D">
              <w:rPr>
                <w:b/>
                <w:bCs/>
                <w:color w:val="000000"/>
              </w:rPr>
              <w:t>54,39917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27A99" w14:textId="77777777" w:rsidR="00287CA9" w:rsidRPr="00CA016D" w:rsidRDefault="00287CA9" w:rsidP="002A27DA">
            <w:pPr>
              <w:rPr>
                <w:b/>
                <w:bCs/>
                <w:color w:val="000000"/>
              </w:rPr>
            </w:pPr>
            <w:r w:rsidRPr="00CA016D">
              <w:rPr>
                <w:b/>
                <w:bCs/>
                <w:color w:val="000000"/>
              </w:rPr>
              <w:t>1490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64062" w14:textId="77777777" w:rsidR="00287CA9" w:rsidRPr="00CA016D" w:rsidRDefault="00287CA9" w:rsidP="002A27DA">
            <w:pPr>
              <w:rPr>
                <w:b/>
                <w:bCs/>
                <w:color w:val="000000"/>
              </w:rPr>
            </w:pPr>
            <w:r w:rsidRPr="00CA016D">
              <w:rPr>
                <w:b/>
                <w:bCs/>
                <w:color w:val="000000"/>
              </w:rPr>
              <w:t>7464</w:t>
            </w:r>
          </w:p>
        </w:tc>
      </w:tr>
      <w:tr w:rsidR="00287CA9" w:rsidRPr="00245615" w14:paraId="7455C06E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55F6" w14:textId="77777777" w:rsidR="00287CA9" w:rsidRPr="008C147B" w:rsidRDefault="00287CA9" w:rsidP="002A27DA">
            <w:pPr>
              <w:jc w:val="center"/>
              <w:rPr>
                <w:color w:val="000000"/>
              </w:rPr>
            </w:pP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4C3E3" w14:textId="77777777" w:rsidR="00287CA9" w:rsidRPr="00CA016D" w:rsidRDefault="00287CA9" w:rsidP="002A27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с. Черемушки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BCFAE" w14:textId="77777777" w:rsidR="00287CA9" w:rsidRPr="00CA016D" w:rsidRDefault="00287CA9" w:rsidP="002A27D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B158F" w14:textId="77777777" w:rsidR="00287CA9" w:rsidRPr="00CA016D" w:rsidRDefault="00287CA9" w:rsidP="002A27D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6F681" w14:textId="77777777" w:rsidR="00287CA9" w:rsidRPr="00CA016D" w:rsidRDefault="00287CA9" w:rsidP="002A27D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B678B" w14:textId="77777777" w:rsidR="00287CA9" w:rsidRPr="00CA016D" w:rsidRDefault="00287CA9" w:rsidP="002A27DA">
            <w:pPr>
              <w:rPr>
                <w:b/>
                <w:bCs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FE736" w14:textId="77777777" w:rsidR="00287CA9" w:rsidRPr="00CA016D" w:rsidRDefault="00287CA9" w:rsidP="002A27DA">
            <w:pPr>
              <w:rPr>
                <w:b/>
                <w:bCs/>
                <w:color w:val="000000"/>
              </w:rPr>
            </w:pPr>
          </w:p>
        </w:tc>
      </w:tr>
      <w:tr w:rsidR="00287CA9" w:rsidRPr="00245615" w14:paraId="4C7E0168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368C" w14:textId="77777777" w:rsidR="00287CA9" w:rsidRPr="008C147B" w:rsidRDefault="00287CA9" w:rsidP="002A2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D5E2B" w14:textId="77777777" w:rsidR="00287CA9" w:rsidRPr="00CA016D" w:rsidRDefault="00287CA9" w:rsidP="002A27DA">
            <w:pPr>
              <w:rPr>
                <w:b/>
                <w:bCs/>
                <w:color w:val="000000"/>
              </w:rPr>
            </w:pPr>
            <w:r w:rsidRPr="00CA016D">
              <w:rPr>
                <w:color w:val="000000"/>
              </w:rPr>
              <w:t>ул. Промышленная</w:t>
            </w:r>
            <w:r>
              <w:rPr>
                <w:b/>
                <w:bCs/>
                <w:color w:val="000000"/>
              </w:rPr>
              <w:t xml:space="preserve"> </w:t>
            </w:r>
            <w:r w:rsidRPr="00245615">
              <w:rPr>
                <w:color w:val="000000"/>
              </w:rPr>
              <w:t>Восстановление профиля автомобильной дороги с добавлением щебеночных материалов, укрепление обочин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27223" w14:textId="77777777" w:rsidR="00287CA9" w:rsidRPr="002141F5" w:rsidRDefault="00287CA9" w:rsidP="002A27DA">
            <w:pPr>
              <w:jc w:val="right"/>
              <w:rPr>
                <w:color w:val="000000"/>
              </w:rPr>
            </w:pPr>
            <w:r w:rsidRPr="002141F5">
              <w:rPr>
                <w:color w:val="000000"/>
              </w:rPr>
              <w:t>1 760,20086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16C61" w14:textId="77777777" w:rsidR="00287CA9" w:rsidRPr="002141F5" w:rsidRDefault="00287CA9" w:rsidP="002A27DA">
            <w:pPr>
              <w:jc w:val="right"/>
              <w:rPr>
                <w:color w:val="000000"/>
              </w:rPr>
            </w:pPr>
            <w:r w:rsidRPr="002141F5">
              <w:rPr>
                <w:color w:val="000000"/>
              </w:rPr>
              <w:t>1 742,59885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77989" w14:textId="77777777" w:rsidR="00287CA9" w:rsidRPr="002141F5" w:rsidRDefault="00287CA9" w:rsidP="002A27DA">
            <w:pPr>
              <w:jc w:val="right"/>
              <w:rPr>
                <w:color w:val="000000"/>
              </w:rPr>
            </w:pPr>
            <w:r w:rsidRPr="002141F5">
              <w:rPr>
                <w:color w:val="000000"/>
              </w:rPr>
              <w:t>17,60201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E74BB" w14:textId="77777777" w:rsidR="00287CA9" w:rsidRPr="002141F5" w:rsidRDefault="00287CA9" w:rsidP="002A27DA">
            <w:pPr>
              <w:rPr>
                <w:color w:val="000000"/>
              </w:rPr>
            </w:pPr>
            <w:r w:rsidRPr="002141F5">
              <w:rPr>
                <w:color w:val="000000"/>
              </w:rPr>
              <w:t>470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0FC5B" w14:textId="77777777" w:rsidR="00287CA9" w:rsidRPr="002141F5" w:rsidRDefault="00287CA9" w:rsidP="002A27DA">
            <w:pPr>
              <w:rPr>
                <w:color w:val="000000"/>
              </w:rPr>
            </w:pPr>
            <w:r w:rsidRPr="002141F5">
              <w:rPr>
                <w:color w:val="000000"/>
              </w:rPr>
              <w:t>2334</w:t>
            </w:r>
          </w:p>
        </w:tc>
      </w:tr>
      <w:tr w:rsidR="00287CA9" w:rsidRPr="00245615" w14:paraId="4E7CA94A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BE29" w14:textId="77777777" w:rsidR="00287CA9" w:rsidRPr="008C147B" w:rsidRDefault="00287CA9" w:rsidP="002A27DA">
            <w:pPr>
              <w:jc w:val="center"/>
              <w:rPr>
                <w:color w:val="000000"/>
              </w:rPr>
            </w:pP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3FA64" w14:textId="77777777" w:rsidR="00287CA9" w:rsidRPr="00CA016D" w:rsidRDefault="00287CA9" w:rsidP="002A27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9C3D1" w14:textId="77777777" w:rsidR="00287CA9" w:rsidRPr="00CA016D" w:rsidRDefault="00287CA9" w:rsidP="002A27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1 760,20086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9FB92" w14:textId="77777777" w:rsidR="00287CA9" w:rsidRPr="00CA016D" w:rsidRDefault="00287CA9" w:rsidP="002A27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1 742,59885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4F74A" w14:textId="77777777" w:rsidR="00287CA9" w:rsidRPr="00CA016D" w:rsidRDefault="00287CA9" w:rsidP="002A27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17,60201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FB742" w14:textId="77777777" w:rsidR="00287CA9" w:rsidRPr="00CA016D" w:rsidRDefault="00287CA9" w:rsidP="002A27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655F6" w14:textId="77777777" w:rsidR="00287CA9" w:rsidRPr="00CA016D" w:rsidRDefault="00287CA9" w:rsidP="002A27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2334</w:t>
            </w:r>
          </w:p>
        </w:tc>
      </w:tr>
      <w:tr w:rsidR="00287CA9" w:rsidRPr="00245615" w14:paraId="3E124C53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75D84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B5E6E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Содержание и ремонт уличной дорожной сети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274C3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1 547,03187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6054D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6381B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1 547,03187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35B8B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BC787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</w:p>
        </w:tc>
      </w:tr>
      <w:tr w:rsidR="00287CA9" w:rsidRPr="00245615" w14:paraId="555B7853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F487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FB9DC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Экспертиза документации по проектно-сметной стоимости ремонта дорожного покрытия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9E618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89,99000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CF0E7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27AA7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89,99000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81D01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D7C04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</w:tr>
      <w:tr w:rsidR="00287CA9" w:rsidRPr="00245615" w14:paraId="4C509F65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DDF2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665EE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Электроэнергия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12D35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34</w:t>
            </w:r>
            <w:r w:rsidRPr="00245615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01855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02A9C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F9323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2034,01855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C9835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7F1B5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</w:tr>
      <w:tr w:rsidR="00287CA9" w:rsidRPr="00245615" w14:paraId="275422F3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BC3C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51BC5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Налоги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72377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906,93400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87056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607E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906,93400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4A607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235BC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</w:tr>
      <w:tr w:rsidR="00287CA9" w:rsidRPr="00245615" w14:paraId="46F67916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79D9" w14:textId="77777777" w:rsidR="00287CA9" w:rsidRDefault="00287CA9" w:rsidP="002A2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8752B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3A558" w14:textId="77777777" w:rsidR="00287CA9" w:rsidRDefault="00287CA9" w:rsidP="002A27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1 156,17189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B200C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94898" w14:textId="77777777" w:rsidR="00287CA9" w:rsidRDefault="00287CA9" w:rsidP="002A27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1 156,17189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2E010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A8E6C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</w:p>
        </w:tc>
      </w:tr>
      <w:tr w:rsidR="00287CA9" w:rsidRPr="00245615" w14:paraId="10C941B1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00F24" w14:textId="77777777" w:rsidR="00287CA9" w:rsidRPr="00245615" w:rsidRDefault="00287CA9" w:rsidP="002A27DA">
            <w:pPr>
              <w:rPr>
                <w:color w:val="000000"/>
              </w:rPr>
            </w:pPr>
            <w:r w:rsidRPr="00245615">
              <w:rPr>
                <w:color w:val="000000"/>
              </w:rPr>
              <w:t> 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1C33A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ВСЕГО 2023 год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B5851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24 415,21400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809DE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18 494,25699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F7FD0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5 920,95701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71333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5400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84DB0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25418</w:t>
            </w:r>
          </w:p>
        </w:tc>
      </w:tr>
      <w:tr w:rsidR="00AC0B9A" w:rsidRPr="00245615" w14:paraId="02B479BB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1FC39" w14:textId="77777777" w:rsidR="00AC0B9A" w:rsidRPr="00245615" w:rsidRDefault="00AC0B9A" w:rsidP="002A27DA">
            <w:pPr>
              <w:rPr>
                <w:color w:val="000000"/>
              </w:rPr>
            </w:pP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5F33F" w14:textId="525CFA76" w:rsidR="00AC0B9A" w:rsidRPr="00245615" w:rsidRDefault="00AC0B9A" w:rsidP="002A27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2022-2023 годы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177E0" w14:textId="77777777" w:rsidR="00AC0B9A" w:rsidRDefault="00AC0B9A" w:rsidP="002A27D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0AADD" w14:textId="77777777" w:rsidR="00AC0B9A" w:rsidRPr="00245615" w:rsidRDefault="00AC0B9A" w:rsidP="002A27D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7ACA3" w14:textId="77777777" w:rsidR="00AC0B9A" w:rsidRPr="00245615" w:rsidRDefault="00AC0B9A" w:rsidP="002A27D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6C694" w14:textId="77777777" w:rsidR="00AC0B9A" w:rsidRPr="00245615" w:rsidRDefault="00AC0B9A" w:rsidP="002A27DA">
            <w:pPr>
              <w:rPr>
                <w:b/>
                <w:bCs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CDBAD" w14:textId="77777777" w:rsidR="00AC0B9A" w:rsidRPr="00245615" w:rsidRDefault="00AC0B9A" w:rsidP="002A27DA">
            <w:pPr>
              <w:rPr>
                <w:b/>
                <w:bCs/>
                <w:color w:val="000000"/>
              </w:rPr>
            </w:pPr>
          </w:p>
        </w:tc>
      </w:tr>
      <w:tr w:rsidR="00287CA9" w:rsidRPr="00245615" w14:paraId="0C7FA65E" w14:textId="77777777" w:rsidTr="00287CA9">
        <w:trPr>
          <w:trHeight w:val="221"/>
        </w:trPr>
        <w:tc>
          <w:tcPr>
            <w:tcW w:w="1612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9D43B" w14:textId="77777777" w:rsidR="00287CA9" w:rsidRPr="00245615" w:rsidRDefault="00287CA9" w:rsidP="002A27DA">
            <w:pPr>
              <w:jc w:val="center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2024 год</w:t>
            </w:r>
          </w:p>
        </w:tc>
      </w:tr>
      <w:tr w:rsidR="00287CA9" w:rsidRPr="00245615" w14:paraId="08B77D85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09D7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C3E98" w14:textId="1457B890" w:rsidR="00287CA9" w:rsidRPr="00245615" w:rsidRDefault="00F63E8B" w:rsidP="002A27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автомобильных дорог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A1D9D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F0C6A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C2C6D" w14:textId="77777777" w:rsidR="00287CA9" w:rsidRPr="00245615" w:rsidRDefault="00287CA9" w:rsidP="002A27D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13D6B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E1A65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</w:tr>
      <w:tr w:rsidR="00287CA9" w:rsidRPr="00245615" w14:paraId="0F67D5CE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70F38" w14:textId="77777777" w:rsidR="00287CA9" w:rsidRPr="00245615" w:rsidRDefault="00287CA9" w:rsidP="002A2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F77C9" w14:textId="372FB6DD" w:rsidR="00287CA9" w:rsidRPr="00260F9F" w:rsidRDefault="00AA2D19" w:rsidP="002A27DA">
            <w:pPr>
              <w:rPr>
                <w:color w:val="000000"/>
              </w:rPr>
            </w:pPr>
            <w:r>
              <w:rPr>
                <w:color w:val="000000"/>
              </w:rPr>
              <w:t>Ремонт дорожного покрытия автомобильной дороги, расположенной по адресу: с. Елошное, ул. Центральная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34CCF" w14:textId="2FD5CEFD" w:rsidR="00287CA9" w:rsidRPr="00260F9F" w:rsidRDefault="00287CA9" w:rsidP="002A27DA">
            <w:pPr>
              <w:jc w:val="right"/>
              <w:rPr>
                <w:color w:val="000000"/>
              </w:rPr>
            </w:pPr>
            <w:r w:rsidRPr="00260F9F">
              <w:rPr>
                <w:color w:val="000000"/>
              </w:rPr>
              <w:t>6 571,4</w:t>
            </w:r>
            <w:r w:rsidR="00F734E3">
              <w:rPr>
                <w:color w:val="000000"/>
              </w:rPr>
              <w:t>575</w:t>
            </w:r>
            <w:r w:rsidRPr="00260F9F">
              <w:rPr>
                <w:color w:val="000000"/>
              </w:rPr>
              <w:t>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69C89" w14:textId="77777777" w:rsidR="00287CA9" w:rsidRPr="00260F9F" w:rsidRDefault="00287CA9" w:rsidP="002A27DA">
            <w:pPr>
              <w:jc w:val="right"/>
              <w:rPr>
                <w:color w:val="000000"/>
              </w:rPr>
            </w:pPr>
            <w:r w:rsidRPr="00260F9F">
              <w:rPr>
                <w:color w:val="000000"/>
              </w:rPr>
              <w:t>6 505,74301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FE67F" w14:textId="3B3BAA27" w:rsidR="00287CA9" w:rsidRPr="00260F9F" w:rsidRDefault="00287CA9" w:rsidP="002A27DA">
            <w:pPr>
              <w:jc w:val="right"/>
              <w:rPr>
                <w:color w:val="000000"/>
              </w:rPr>
            </w:pPr>
            <w:r w:rsidRPr="00260F9F">
              <w:rPr>
                <w:color w:val="000000"/>
              </w:rPr>
              <w:t>65,7</w:t>
            </w:r>
            <w:r w:rsidR="00F734E3">
              <w:rPr>
                <w:color w:val="000000"/>
              </w:rPr>
              <w:t>1458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A6EDA" w14:textId="77777777" w:rsidR="00287CA9" w:rsidRPr="00260F9F" w:rsidRDefault="00287CA9" w:rsidP="002A27DA">
            <w:pPr>
              <w:rPr>
                <w:color w:val="000000"/>
              </w:rPr>
            </w:pPr>
            <w:r w:rsidRPr="00260F9F">
              <w:rPr>
                <w:color w:val="000000"/>
              </w:rPr>
              <w:t>2360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B7D6E" w14:textId="48694258" w:rsidR="00287CA9" w:rsidRPr="00260F9F" w:rsidRDefault="00287CA9" w:rsidP="002A27DA">
            <w:pPr>
              <w:rPr>
                <w:color w:val="000000"/>
              </w:rPr>
            </w:pPr>
            <w:r w:rsidRPr="00260F9F">
              <w:rPr>
                <w:color w:val="000000"/>
              </w:rPr>
              <w:t>9</w:t>
            </w:r>
            <w:r w:rsidR="00F63E8B">
              <w:rPr>
                <w:color w:val="000000"/>
              </w:rPr>
              <w:t xml:space="preserve"> </w:t>
            </w:r>
            <w:r w:rsidRPr="00260F9F">
              <w:rPr>
                <w:color w:val="000000"/>
              </w:rPr>
              <w:t>456</w:t>
            </w:r>
          </w:p>
        </w:tc>
      </w:tr>
      <w:tr w:rsidR="00F734E3" w:rsidRPr="00245615" w14:paraId="2E6B5225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E8B38" w14:textId="663B30B4" w:rsidR="00F734E3" w:rsidRDefault="00F734E3" w:rsidP="002A2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F9E50" w14:textId="30C82B89" w:rsidR="00F734E3" w:rsidRDefault="00F63E8B" w:rsidP="002A27DA">
            <w:pPr>
              <w:rPr>
                <w:color w:val="000000"/>
              </w:rPr>
            </w:pPr>
            <w:r>
              <w:rPr>
                <w:color w:val="000000"/>
              </w:rPr>
              <w:t>Ремонт дорожного покрытия автомобильной дороги, расположенной по адресу: р.п. Лебяжье, ул. М.Горького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93B08" w14:textId="37D61F01" w:rsidR="00F734E3" w:rsidRPr="00260F9F" w:rsidRDefault="00F63E8B" w:rsidP="002A27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4 169,43602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A5ED2" w14:textId="2602BF8E" w:rsidR="00F734E3" w:rsidRPr="00260F9F" w:rsidRDefault="00F63E8B" w:rsidP="002A27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4 127,74165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491FA" w14:textId="69D8041D" w:rsidR="00F734E3" w:rsidRPr="00260F9F" w:rsidRDefault="00F63E8B" w:rsidP="002A27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41,69437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10F0A" w14:textId="27BAB623" w:rsidR="00F734E3" w:rsidRPr="00260F9F" w:rsidRDefault="00F63E8B" w:rsidP="002A27DA">
            <w:pPr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AF024" w14:textId="5BAAF441" w:rsidR="00F734E3" w:rsidRPr="00260F9F" w:rsidRDefault="00F63E8B" w:rsidP="002A27DA">
            <w:pPr>
              <w:rPr>
                <w:color w:val="000000"/>
              </w:rPr>
            </w:pPr>
            <w:r>
              <w:rPr>
                <w:color w:val="000000"/>
              </w:rPr>
              <w:t>3 815</w:t>
            </w:r>
          </w:p>
        </w:tc>
      </w:tr>
      <w:tr w:rsidR="00F63E8B" w:rsidRPr="00245615" w14:paraId="055DC375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2A89" w14:textId="79200E42" w:rsidR="00F63E8B" w:rsidRDefault="00F63E8B" w:rsidP="002A2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098BE" w14:textId="0A3AF5D3" w:rsidR="00F63E8B" w:rsidRDefault="00F63E8B" w:rsidP="002A27DA">
            <w:pPr>
              <w:rPr>
                <w:color w:val="000000"/>
              </w:rPr>
            </w:pPr>
            <w:r>
              <w:rPr>
                <w:color w:val="000000"/>
              </w:rPr>
              <w:t>Ремонт дорожного покрытия автомобильной дороги, расположенной по адресу: р.п. Лебяжье, ул. Пролетарская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09C19" w14:textId="653B3B72" w:rsidR="00F63E8B" w:rsidRPr="00260F9F" w:rsidRDefault="00F63E8B" w:rsidP="002A27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3 410,15577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1344A" w14:textId="3B1A763A" w:rsidR="00F63E8B" w:rsidRPr="00260F9F" w:rsidRDefault="00F63E8B" w:rsidP="002A27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3 376,05421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FC01E" w14:textId="56369B58" w:rsidR="00F63E8B" w:rsidRPr="00260F9F" w:rsidRDefault="00F63E8B" w:rsidP="002A27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34,10156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A1271" w14:textId="64E8EB92" w:rsidR="00F63E8B" w:rsidRPr="00260F9F" w:rsidRDefault="00F63E8B" w:rsidP="002A27DA">
            <w:pPr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26733" w14:textId="0534F516" w:rsidR="00F63E8B" w:rsidRPr="00260F9F" w:rsidRDefault="00F63E8B" w:rsidP="002A27DA">
            <w:pPr>
              <w:rPr>
                <w:color w:val="000000"/>
              </w:rPr>
            </w:pPr>
            <w:r>
              <w:rPr>
                <w:color w:val="000000"/>
              </w:rPr>
              <w:t>3 137</w:t>
            </w:r>
          </w:p>
        </w:tc>
      </w:tr>
      <w:tr w:rsidR="00F63E8B" w:rsidRPr="00245615" w14:paraId="6909018E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FC35" w14:textId="198D9A60" w:rsidR="00F63E8B" w:rsidRDefault="00F63E8B" w:rsidP="002A2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15333" w14:textId="31CFFC5B" w:rsidR="00F63E8B" w:rsidRDefault="00F63E8B" w:rsidP="002A27DA">
            <w:pPr>
              <w:rPr>
                <w:color w:val="000000"/>
              </w:rPr>
            </w:pPr>
            <w:r>
              <w:rPr>
                <w:color w:val="000000"/>
              </w:rPr>
              <w:t>Ямочный ремонт дорожного покрытия автомобильной дороги, расположенной по адресу: р.п. Лебяжье, ул. Советская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18C1D" w14:textId="0609A687" w:rsidR="00F63E8B" w:rsidRPr="00260F9F" w:rsidRDefault="00F63E8B" w:rsidP="002A27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10 102,05102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92468" w14:textId="23F8E0D7" w:rsidR="00F63E8B" w:rsidRPr="00260F9F" w:rsidRDefault="00F63E8B" w:rsidP="002A27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10 000,00000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66486" w14:textId="2A91EE7C" w:rsidR="00F63E8B" w:rsidRPr="00260F9F" w:rsidRDefault="00F63E8B" w:rsidP="002A27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102,05102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B521A" w14:textId="59A7E516" w:rsidR="00F63E8B" w:rsidRPr="00260F9F" w:rsidRDefault="00F63E8B" w:rsidP="002A27DA">
            <w:pPr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99F17" w14:textId="588BC5ED" w:rsidR="00F63E8B" w:rsidRPr="00260F9F" w:rsidRDefault="00F63E8B" w:rsidP="002A27DA">
            <w:pPr>
              <w:rPr>
                <w:color w:val="000000"/>
              </w:rPr>
            </w:pPr>
            <w:r>
              <w:rPr>
                <w:color w:val="000000"/>
              </w:rPr>
              <w:t>2 800</w:t>
            </w:r>
          </w:p>
        </w:tc>
      </w:tr>
      <w:tr w:rsidR="00287CA9" w:rsidRPr="00260F9F" w14:paraId="06F34F4A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20872" w14:textId="77777777" w:rsidR="00287CA9" w:rsidRPr="00260F9F" w:rsidRDefault="00287CA9" w:rsidP="002A27D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AB144" w14:textId="77777777" w:rsidR="00287CA9" w:rsidRPr="00260F9F" w:rsidRDefault="00287CA9" w:rsidP="002A27DA">
            <w:pPr>
              <w:rPr>
                <w:b/>
                <w:bCs/>
                <w:color w:val="000000"/>
              </w:rPr>
            </w:pPr>
            <w:r w:rsidRPr="00260F9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F4BDB" w14:textId="3C3F691D" w:rsidR="00287CA9" w:rsidRPr="00260F9F" w:rsidRDefault="00F63E8B" w:rsidP="002A27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24 253,10040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DD557" w14:textId="5CE448D9" w:rsidR="00287CA9" w:rsidRPr="00260F9F" w:rsidRDefault="00F63E8B" w:rsidP="002A27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24 009,53887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E6111" w14:textId="7F4652F8" w:rsidR="00287CA9" w:rsidRPr="00260F9F" w:rsidRDefault="00F63E8B" w:rsidP="002A27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243,56153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EA9B0" w14:textId="4D2124EF" w:rsidR="00287CA9" w:rsidRPr="00260F9F" w:rsidRDefault="00F63E8B" w:rsidP="002A27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0769D" w14:textId="134F06B2" w:rsidR="00287CA9" w:rsidRPr="00260F9F" w:rsidRDefault="00F63E8B" w:rsidP="002A27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19 208</w:t>
            </w:r>
          </w:p>
        </w:tc>
      </w:tr>
      <w:tr w:rsidR="00F63E8B" w:rsidRPr="00260F9F" w14:paraId="2114CDA9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02C1C" w14:textId="77777777" w:rsidR="00F63E8B" w:rsidRPr="00260F9F" w:rsidRDefault="00F63E8B" w:rsidP="002A27D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92BFA" w14:textId="326D3696" w:rsidR="00F63E8B" w:rsidRPr="00260F9F" w:rsidRDefault="00F63E8B" w:rsidP="002A27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автомобильных дорог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8EEC2" w14:textId="77777777" w:rsidR="00F63E8B" w:rsidRDefault="00F63E8B" w:rsidP="002A27D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C799F" w14:textId="77777777" w:rsidR="00F63E8B" w:rsidRDefault="00F63E8B" w:rsidP="002A27D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286E1" w14:textId="77777777" w:rsidR="00F63E8B" w:rsidRDefault="00F63E8B" w:rsidP="002A27D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D2F77" w14:textId="77777777" w:rsidR="00F63E8B" w:rsidRDefault="00F63E8B" w:rsidP="002A27DA">
            <w:pPr>
              <w:rPr>
                <w:b/>
                <w:bCs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2DE3D" w14:textId="77777777" w:rsidR="00F63E8B" w:rsidRDefault="00F63E8B" w:rsidP="002A27DA">
            <w:pPr>
              <w:rPr>
                <w:b/>
                <w:bCs/>
                <w:color w:val="000000"/>
              </w:rPr>
            </w:pPr>
          </w:p>
        </w:tc>
      </w:tr>
      <w:tr w:rsidR="00287CA9" w:rsidRPr="00260F9F" w14:paraId="640E9C43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56CBA" w14:textId="33D728A9" w:rsidR="00287CA9" w:rsidRPr="00C30A62" w:rsidRDefault="00F63E8B" w:rsidP="002A2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8E0CD" w14:textId="0B918D07" w:rsidR="00287CA9" w:rsidRPr="00F63E8B" w:rsidRDefault="00287CA9" w:rsidP="002A27DA">
            <w:pPr>
              <w:rPr>
                <w:color w:val="000000"/>
              </w:rPr>
            </w:pPr>
            <w:r w:rsidRPr="00F63E8B">
              <w:rPr>
                <w:color w:val="000000"/>
              </w:rPr>
              <w:t>Установка светильников на улично-дорожной сети в Лебяжьевском муниципальном округе</w:t>
            </w:r>
            <w:r w:rsidR="00F63E8B">
              <w:rPr>
                <w:color w:val="000000"/>
              </w:rPr>
              <w:t xml:space="preserve"> (235 шт.)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51262" w14:textId="60F09C34" w:rsidR="00287CA9" w:rsidRPr="00F63E8B" w:rsidRDefault="00F63E8B" w:rsidP="002A27DA">
            <w:pPr>
              <w:jc w:val="right"/>
              <w:rPr>
                <w:color w:val="000000"/>
              </w:rPr>
            </w:pPr>
            <w:r w:rsidRPr="00F63E8B">
              <w:rPr>
                <w:color w:val="000000"/>
              </w:rPr>
              <w:t>5 434,90522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F0176" w14:textId="0216A3BF" w:rsidR="00287CA9" w:rsidRPr="00F63E8B" w:rsidRDefault="00F63E8B" w:rsidP="002A27DA">
            <w:pPr>
              <w:jc w:val="right"/>
              <w:rPr>
                <w:color w:val="000000"/>
              </w:rPr>
            </w:pPr>
            <w:r w:rsidRPr="00F63E8B">
              <w:rPr>
                <w:color w:val="000000"/>
              </w:rPr>
              <w:t>5 380,55617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7C6C2" w14:textId="7E0AC375" w:rsidR="00287CA9" w:rsidRPr="00F63E8B" w:rsidRDefault="00F63E8B" w:rsidP="002A27DA">
            <w:pPr>
              <w:jc w:val="right"/>
              <w:rPr>
                <w:color w:val="000000"/>
              </w:rPr>
            </w:pPr>
            <w:r w:rsidRPr="00F63E8B">
              <w:rPr>
                <w:color w:val="000000"/>
              </w:rPr>
              <w:t>54,34905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0F7D6" w14:textId="77777777" w:rsidR="00287CA9" w:rsidRPr="00260F9F" w:rsidRDefault="00287CA9" w:rsidP="002A27DA">
            <w:pPr>
              <w:rPr>
                <w:b/>
                <w:bCs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0B439" w14:textId="77777777" w:rsidR="00287CA9" w:rsidRPr="00260F9F" w:rsidRDefault="00287CA9" w:rsidP="002A27DA">
            <w:pPr>
              <w:rPr>
                <w:b/>
                <w:bCs/>
                <w:color w:val="000000"/>
              </w:rPr>
            </w:pPr>
          </w:p>
        </w:tc>
      </w:tr>
      <w:tr w:rsidR="00287CA9" w:rsidRPr="00260F9F" w14:paraId="3108EBD9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A0F7" w14:textId="7437EA2A" w:rsidR="00287CA9" w:rsidRPr="00C30A62" w:rsidRDefault="00284AB4" w:rsidP="002A2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4E96B" w14:textId="77777777" w:rsidR="00287CA9" w:rsidRPr="00F63E8B" w:rsidRDefault="00287CA9" w:rsidP="002A27DA">
            <w:pPr>
              <w:rPr>
                <w:color w:val="000000"/>
              </w:rPr>
            </w:pPr>
            <w:r w:rsidRPr="00F63E8B">
              <w:rPr>
                <w:color w:val="000000"/>
              </w:rPr>
              <w:t>Работы по установке технических средств организации дорожного движения в Лебяжьевском муниципальном округе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B5E81" w14:textId="24FE0D37" w:rsidR="00287CA9" w:rsidRPr="00CC257C" w:rsidRDefault="00F63E8B" w:rsidP="002A27DA">
            <w:pPr>
              <w:jc w:val="right"/>
              <w:rPr>
                <w:color w:val="000000"/>
              </w:rPr>
            </w:pPr>
            <w:r w:rsidRPr="00CC257C">
              <w:rPr>
                <w:color w:val="000000"/>
              </w:rPr>
              <w:t>797,952</w:t>
            </w:r>
            <w:r w:rsidR="00CC257C" w:rsidRPr="00CC257C">
              <w:rPr>
                <w:color w:val="000000"/>
              </w:rPr>
              <w:t>5</w:t>
            </w:r>
            <w:r w:rsidRPr="00CC257C">
              <w:rPr>
                <w:color w:val="00000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529EA" w14:textId="4E740ED6" w:rsidR="00287CA9" w:rsidRPr="00CC257C" w:rsidRDefault="00CC257C" w:rsidP="002A27DA">
            <w:pPr>
              <w:jc w:val="right"/>
              <w:rPr>
                <w:color w:val="000000"/>
              </w:rPr>
            </w:pPr>
            <w:r w:rsidRPr="00CC257C">
              <w:rPr>
                <w:color w:val="000000"/>
              </w:rPr>
              <w:t>789,97298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5F8E9" w14:textId="74C732BC" w:rsidR="00287CA9" w:rsidRPr="00CC257C" w:rsidRDefault="00CC257C" w:rsidP="002A27DA">
            <w:pPr>
              <w:jc w:val="right"/>
              <w:rPr>
                <w:color w:val="000000"/>
              </w:rPr>
            </w:pPr>
            <w:r w:rsidRPr="00CC257C">
              <w:rPr>
                <w:color w:val="000000"/>
              </w:rPr>
              <w:t>7,97953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AC2B6" w14:textId="77777777" w:rsidR="00287CA9" w:rsidRPr="00260F9F" w:rsidRDefault="00287CA9" w:rsidP="002A27DA">
            <w:pPr>
              <w:rPr>
                <w:b/>
                <w:bCs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C7F36" w14:textId="77777777" w:rsidR="00287CA9" w:rsidRPr="00260F9F" w:rsidRDefault="00287CA9" w:rsidP="002A27DA">
            <w:pPr>
              <w:rPr>
                <w:b/>
                <w:bCs/>
                <w:color w:val="000000"/>
              </w:rPr>
            </w:pPr>
          </w:p>
        </w:tc>
      </w:tr>
      <w:tr w:rsidR="00287CA9" w:rsidRPr="00245615" w14:paraId="2101D396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CA445" w14:textId="681FE553" w:rsidR="00287CA9" w:rsidRPr="00245615" w:rsidRDefault="00284AB4" w:rsidP="002A2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6CD00" w14:textId="75C704D8" w:rsidR="00287CA9" w:rsidRPr="00F63E8B" w:rsidRDefault="00033F81" w:rsidP="002A27DA">
            <w:pPr>
              <w:rPr>
                <w:color w:val="000000"/>
              </w:rPr>
            </w:pPr>
            <w:r>
              <w:rPr>
                <w:bCs/>
              </w:rPr>
              <w:t>Содержание и ремонт уличной дорожной сети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33BFC" w14:textId="08AF3F58" w:rsidR="00287CA9" w:rsidRPr="009D0172" w:rsidRDefault="00CC257C" w:rsidP="002A27DA">
            <w:pPr>
              <w:jc w:val="right"/>
              <w:rPr>
                <w:color w:val="000000"/>
              </w:rPr>
            </w:pPr>
            <w:r w:rsidRPr="009D0172">
              <w:rPr>
                <w:color w:val="000000"/>
              </w:rPr>
              <w:t>7</w:t>
            </w:r>
            <w:r w:rsidR="009D0172" w:rsidRPr="009D0172">
              <w:rPr>
                <w:color w:val="000000"/>
              </w:rPr>
              <w:t xml:space="preserve"> </w:t>
            </w:r>
            <w:r w:rsidRPr="009D0172">
              <w:rPr>
                <w:color w:val="000000"/>
              </w:rPr>
              <w:t>372</w:t>
            </w:r>
            <w:r w:rsidR="009D0172" w:rsidRPr="009D0172">
              <w:rPr>
                <w:color w:val="000000"/>
              </w:rPr>
              <w:t>,</w:t>
            </w:r>
            <w:r w:rsidRPr="009D0172">
              <w:rPr>
                <w:color w:val="000000"/>
              </w:rPr>
              <w:t>10822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11B3A" w14:textId="46959E9F" w:rsidR="00287CA9" w:rsidRPr="00CC257C" w:rsidRDefault="00CC257C" w:rsidP="002A27DA">
            <w:pPr>
              <w:jc w:val="right"/>
              <w:rPr>
                <w:color w:val="000000"/>
              </w:rPr>
            </w:pPr>
            <w:r w:rsidRPr="00CC257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C257C">
              <w:rPr>
                <w:color w:val="000000"/>
              </w:rPr>
              <w:t>014,46850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E2A08" w14:textId="7023C66D" w:rsidR="00287CA9" w:rsidRPr="009D0172" w:rsidRDefault="009D0172" w:rsidP="002A27DA">
            <w:pPr>
              <w:jc w:val="right"/>
              <w:rPr>
                <w:color w:val="000000"/>
              </w:rPr>
            </w:pPr>
            <w:r w:rsidRPr="009D0172">
              <w:rPr>
                <w:color w:val="000000"/>
              </w:rPr>
              <w:t>6 357,63972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F43F5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ED9AF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</w:p>
        </w:tc>
      </w:tr>
      <w:tr w:rsidR="00CC257C" w:rsidRPr="00245615" w14:paraId="6F05B6ED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B2AA4" w14:textId="5F147442" w:rsidR="00CC257C" w:rsidRDefault="00284AB4" w:rsidP="002A2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F96B2" w14:textId="7E422982" w:rsidR="00CC257C" w:rsidRPr="00F63E8B" w:rsidRDefault="00CC257C" w:rsidP="002A27DA">
            <w:pPr>
              <w:rPr>
                <w:color w:val="000000"/>
              </w:rPr>
            </w:pPr>
            <w:r w:rsidRPr="00FC4C90">
              <w:rPr>
                <w:bCs/>
              </w:rPr>
              <w:t>Государственная экспертиза</w:t>
            </w:r>
            <w:r>
              <w:rPr>
                <w:bCs/>
              </w:rPr>
              <w:t xml:space="preserve"> </w:t>
            </w:r>
            <w:r w:rsidRPr="00FC4C90">
              <w:rPr>
                <w:bCs/>
              </w:rPr>
              <w:t>документации по проектно-сметной стоимости</w:t>
            </w:r>
            <w:r>
              <w:rPr>
                <w:bCs/>
              </w:rPr>
              <w:t xml:space="preserve">, строительный контроль </w:t>
            </w:r>
            <w:r w:rsidRPr="00FC4C90">
              <w:rPr>
                <w:bCs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4D838" w14:textId="152D4BD4" w:rsidR="00CC257C" w:rsidRPr="00CC257C" w:rsidRDefault="00CC257C" w:rsidP="002A27DA">
            <w:pPr>
              <w:jc w:val="right"/>
              <w:rPr>
                <w:color w:val="000000"/>
              </w:rPr>
            </w:pPr>
            <w:r w:rsidRPr="00CC257C">
              <w:rPr>
                <w:color w:val="000000"/>
              </w:rPr>
              <w:t>522,35000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7C6F7" w14:textId="114588B0" w:rsidR="00CC257C" w:rsidRPr="00CC257C" w:rsidRDefault="00CC257C" w:rsidP="002A27DA">
            <w:pPr>
              <w:jc w:val="right"/>
              <w:rPr>
                <w:color w:val="000000"/>
              </w:rPr>
            </w:pPr>
            <w:r w:rsidRPr="00CC257C">
              <w:rPr>
                <w:color w:val="000000"/>
              </w:rPr>
              <w:t>0,00000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8DDDA" w14:textId="321B5B1F" w:rsidR="00CC257C" w:rsidRPr="00CC257C" w:rsidRDefault="00CC257C" w:rsidP="002A27DA">
            <w:pPr>
              <w:jc w:val="right"/>
              <w:rPr>
                <w:color w:val="000000"/>
              </w:rPr>
            </w:pPr>
            <w:r w:rsidRPr="00CC257C">
              <w:rPr>
                <w:color w:val="000000"/>
              </w:rPr>
              <w:t>522,35000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3D228" w14:textId="77777777" w:rsidR="00CC257C" w:rsidRPr="00245615" w:rsidRDefault="00CC257C" w:rsidP="002A27DA">
            <w:pPr>
              <w:rPr>
                <w:b/>
                <w:bCs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219D5" w14:textId="77777777" w:rsidR="00CC257C" w:rsidRPr="00245615" w:rsidRDefault="00CC257C" w:rsidP="002A27DA">
            <w:pPr>
              <w:rPr>
                <w:b/>
                <w:bCs/>
                <w:color w:val="000000"/>
              </w:rPr>
            </w:pPr>
          </w:p>
        </w:tc>
      </w:tr>
      <w:tr w:rsidR="00287CA9" w:rsidRPr="00245615" w14:paraId="7D9C237E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E021" w14:textId="2309D43E" w:rsidR="00287CA9" w:rsidRPr="00245615" w:rsidRDefault="00284AB4" w:rsidP="002A2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94C7F" w14:textId="77777777" w:rsidR="00287CA9" w:rsidRPr="00F63E8B" w:rsidRDefault="00287CA9" w:rsidP="002A27DA">
            <w:pPr>
              <w:rPr>
                <w:color w:val="000000"/>
              </w:rPr>
            </w:pPr>
            <w:r w:rsidRPr="00F63E8B">
              <w:rPr>
                <w:color w:val="000000"/>
              </w:rPr>
              <w:t>Электроэнергия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87D4D" w14:textId="7E09CD50" w:rsidR="00287CA9" w:rsidRPr="00CC257C" w:rsidRDefault="00CC257C" w:rsidP="002A27DA">
            <w:pPr>
              <w:jc w:val="right"/>
              <w:rPr>
                <w:color w:val="000000"/>
              </w:rPr>
            </w:pPr>
            <w:r w:rsidRPr="00CC257C">
              <w:rPr>
                <w:color w:val="000000"/>
              </w:rPr>
              <w:t>250</w:t>
            </w:r>
            <w:r w:rsidR="00287CA9" w:rsidRPr="00CC257C">
              <w:rPr>
                <w:color w:val="000000"/>
              </w:rPr>
              <w:t>,00000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BD2A8" w14:textId="77777777" w:rsidR="00287CA9" w:rsidRPr="00CC257C" w:rsidRDefault="00287CA9" w:rsidP="002A27DA">
            <w:pPr>
              <w:jc w:val="right"/>
              <w:rPr>
                <w:color w:val="000000"/>
              </w:rPr>
            </w:pPr>
            <w:r w:rsidRPr="00CC257C">
              <w:rPr>
                <w:color w:val="000000"/>
              </w:rPr>
              <w:t>0,00000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D4F3A" w14:textId="67BD7CC0" w:rsidR="00287CA9" w:rsidRPr="00CC257C" w:rsidRDefault="00CC257C" w:rsidP="002A27DA">
            <w:pPr>
              <w:jc w:val="right"/>
              <w:rPr>
                <w:color w:val="000000"/>
              </w:rPr>
            </w:pPr>
            <w:r w:rsidRPr="00CC257C">
              <w:rPr>
                <w:color w:val="000000"/>
              </w:rPr>
              <w:t>250</w:t>
            </w:r>
            <w:r w:rsidR="00287CA9" w:rsidRPr="00CC257C">
              <w:rPr>
                <w:color w:val="000000"/>
              </w:rPr>
              <w:t>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50F88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1955F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</w:tr>
      <w:tr w:rsidR="00287CA9" w:rsidRPr="00245615" w14:paraId="72406531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9A06" w14:textId="638450E4" w:rsidR="00287CA9" w:rsidRPr="00245615" w:rsidRDefault="00284AB4" w:rsidP="002A2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3BEC2" w14:textId="77777777" w:rsidR="00287CA9" w:rsidRPr="00F63E8B" w:rsidRDefault="00287CA9" w:rsidP="002A27DA">
            <w:pPr>
              <w:rPr>
                <w:color w:val="000000"/>
              </w:rPr>
            </w:pPr>
            <w:r w:rsidRPr="00F63E8B">
              <w:rPr>
                <w:color w:val="000000"/>
              </w:rPr>
              <w:t>Налоги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9E580" w14:textId="2593091D" w:rsidR="00287CA9" w:rsidRPr="00CC257C" w:rsidRDefault="00CC257C" w:rsidP="002A27DA">
            <w:pPr>
              <w:jc w:val="right"/>
              <w:rPr>
                <w:color w:val="000000"/>
              </w:rPr>
            </w:pPr>
            <w:r w:rsidRPr="00CC257C">
              <w:rPr>
                <w:color w:val="000000"/>
              </w:rPr>
              <w:t>629</w:t>
            </w:r>
            <w:r w:rsidR="00287CA9" w:rsidRPr="00CC257C">
              <w:rPr>
                <w:color w:val="000000"/>
              </w:rPr>
              <w:t>,</w:t>
            </w:r>
            <w:r w:rsidRPr="00CC257C">
              <w:rPr>
                <w:color w:val="000000"/>
              </w:rPr>
              <w:t>55718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65537" w14:textId="77777777" w:rsidR="00287CA9" w:rsidRPr="00CC257C" w:rsidRDefault="00287CA9" w:rsidP="002A27DA">
            <w:pPr>
              <w:jc w:val="right"/>
              <w:rPr>
                <w:color w:val="000000"/>
              </w:rPr>
            </w:pPr>
            <w:r w:rsidRPr="00CC257C">
              <w:rPr>
                <w:color w:val="000000"/>
              </w:rPr>
              <w:t>0,00000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FE03E" w14:textId="207B0CEA" w:rsidR="00287CA9" w:rsidRPr="00CC257C" w:rsidRDefault="00CC257C" w:rsidP="002A27DA">
            <w:pPr>
              <w:jc w:val="right"/>
              <w:rPr>
                <w:color w:val="000000"/>
              </w:rPr>
            </w:pPr>
            <w:r w:rsidRPr="00CC257C">
              <w:rPr>
                <w:color w:val="000000"/>
              </w:rPr>
              <w:t>629,55718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A8C61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8479E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</w:tr>
      <w:tr w:rsidR="00EF66B9" w:rsidRPr="00245615" w14:paraId="53D2FD99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4D534" w14:textId="77777777" w:rsidR="00EF66B9" w:rsidRPr="00245615" w:rsidRDefault="00EF66B9" w:rsidP="002A27DA">
            <w:pPr>
              <w:jc w:val="center"/>
              <w:rPr>
                <w:color w:val="000000"/>
              </w:rPr>
            </w:pP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3E1D7" w14:textId="7DC72AE6" w:rsidR="00EF66B9" w:rsidRPr="00EF66B9" w:rsidRDefault="00EF66B9" w:rsidP="002A27DA">
            <w:pPr>
              <w:rPr>
                <w:b/>
                <w:bCs/>
                <w:color w:val="000000"/>
              </w:rPr>
            </w:pPr>
            <w:r w:rsidRPr="00EF66B9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BC68E" w14:textId="4C561534" w:rsidR="00EF66B9" w:rsidRPr="00033F81" w:rsidRDefault="00033F81" w:rsidP="002A27DA">
            <w:pPr>
              <w:jc w:val="right"/>
              <w:rPr>
                <w:b/>
                <w:bCs/>
                <w:color w:val="000000"/>
              </w:rPr>
            </w:pPr>
            <w:r w:rsidRPr="00033F81">
              <w:rPr>
                <w:b/>
                <w:bCs/>
                <w:color w:val="000000"/>
              </w:rPr>
              <w:t>15 006,87313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CFA12" w14:textId="143566FF" w:rsidR="00EF66B9" w:rsidRPr="00033F81" w:rsidRDefault="00033F81" w:rsidP="002A27DA">
            <w:pPr>
              <w:jc w:val="right"/>
              <w:rPr>
                <w:b/>
                <w:bCs/>
                <w:color w:val="000000"/>
              </w:rPr>
            </w:pPr>
            <w:r w:rsidRPr="00033F81">
              <w:rPr>
                <w:b/>
                <w:bCs/>
                <w:color w:val="000000"/>
              </w:rPr>
              <w:t>7 184,99765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25F21" w14:textId="77F3045D" w:rsidR="00EF66B9" w:rsidRPr="00033F81" w:rsidRDefault="00033F81" w:rsidP="002A27DA">
            <w:pPr>
              <w:jc w:val="right"/>
              <w:rPr>
                <w:b/>
                <w:bCs/>
                <w:color w:val="000000"/>
              </w:rPr>
            </w:pPr>
            <w:r w:rsidRPr="00033F81">
              <w:rPr>
                <w:b/>
                <w:bCs/>
                <w:color w:val="000000"/>
              </w:rPr>
              <w:t>7 821,87548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83F9D" w14:textId="77777777" w:rsidR="00EF66B9" w:rsidRPr="00245615" w:rsidRDefault="00EF66B9" w:rsidP="002A27DA">
            <w:pPr>
              <w:rPr>
                <w:b/>
                <w:bCs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D66F0" w14:textId="77777777" w:rsidR="00EF66B9" w:rsidRPr="00245615" w:rsidRDefault="00EF66B9" w:rsidP="002A27DA">
            <w:pPr>
              <w:rPr>
                <w:b/>
                <w:bCs/>
                <w:color w:val="000000"/>
              </w:rPr>
            </w:pPr>
          </w:p>
        </w:tc>
      </w:tr>
      <w:tr w:rsidR="00287CA9" w:rsidRPr="00245615" w14:paraId="16FACFCC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6FF1D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5CE2F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ВСЕГО 2024 год: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3A1F7" w14:textId="7BAB3963" w:rsidR="00287CA9" w:rsidRPr="00245615" w:rsidRDefault="009D0172" w:rsidP="002A27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39 259,97353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93FBE" w14:textId="7F77BC4D" w:rsidR="00287CA9" w:rsidRPr="00245615" w:rsidRDefault="009D0172" w:rsidP="002A27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31 194,53652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F5302" w14:textId="71A0BD3B" w:rsidR="00287CA9" w:rsidRPr="00245615" w:rsidRDefault="009D0172" w:rsidP="002A27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8 065,43701</w:t>
            </w:r>
            <w:r w:rsidR="00287CA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3B7C6" w14:textId="77777777" w:rsidR="009D0172" w:rsidRDefault="009D0172" w:rsidP="002A27DA">
            <w:pPr>
              <w:rPr>
                <w:b/>
                <w:bCs/>
                <w:color w:val="000000"/>
              </w:rPr>
            </w:pPr>
          </w:p>
          <w:p w14:paraId="16C05EA7" w14:textId="77777777" w:rsidR="001E3BCB" w:rsidRPr="00245615" w:rsidRDefault="001E3BCB" w:rsidP="002A27DA">
            <w:pPr>
              <w:rPr>
                <w:b/>
                <w:bCs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BE7DC" w14:textId="77777777" w:rsidR="00287CA9" w:rsidRPr="00245615" w:rsidRDefault="00287CA9" w:rsidP="002A27DA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</w:tr>
      <w:tr w:rsidR="00AC0B9A" w:rsidRPr="00245615" w14:paraId="1ED4B624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E2BB6" w14:textId="77777777" w:rsidR="00AC0B9A" w:rsidRPr="00245615" w:rsidRDefault="00AC0B9A" w:rsidP="002A27DA">
            <w:pPr>
              <w:rPr>
                <w:b/>
                <w:bCs/>
                <w:color w:val="000000"/>
              </w:rPr>
            </w:pP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FCAA5" w14:textId="6AA48BA8" w:rsidR="00AC0B9A" w:rsidRPr="00245615" w:rsidRDefault="00AC0B9A" w:rsidP="002A27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2022-2024 годы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DFA80" w14:textId="77777777" w:rsidR="00AC0B9A" w:rsidRDefault="00AC0B9A" w:rsidP="002A27D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FE32E" w14:textId="77777777" w:rsidR="00AC0B9A" w:rsidRDefault="00AC0B9A" w:rsidP="002A27D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B3E04" w14:textId="77777777" w:rsidR="00AC0B9A" w:rsidRDefault="00AC0B9A" w:rsidP="002A27D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70548" w14:textId="77777777" w:rsidR="00AC0B9A" w:rsidRDefault="00AC0B9A" w:rsidP="002A27DA">
            <w:pPr>
              <w:rPr>
                <w:b/>
                <w:bCs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26F4E" w14:textId="77777777" w:rsidR="00AC0B9A" w:rsidRPr="00245615" w:rsidRDefault="00AC0B9A" w:rsidP="002A27DA">
            <w:pPr>
              <w:rPr>
                <w:b/>
                <w:bCs/>
                <w:color w:val="000000"/>
              </w:rPr>
            </w:pPr>
          </w:p>
        </w:tc>
      </w:tr>
      <w:tr w:rsidR="00287CA9" w:rsidRPr="00245615" w14:paraId="0C6BA915" w14:textId="77777777" w:rsidTr="00287CA9">
        <w:trPr>
          <w:trHeight w:val="300"/>
        </w:trPr>
        <w:tc>
          <w:tcPr>
            <w:tcW w:w="1612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275BD" w14:textId="77777777" w:rsidR="00287CA9" w:rsidRPr="00245615" w:rsidRDefault="00287CA9" w:rsidP="002A27DA">
            <w:pPr>
              <w:jc w:val="center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2025 год</w:t>
            </w:r>
          </w:p>
        </w:tc>
      </w:tr>
      <w:tr w:rsidR="00284AB4" w:rsidRPr="00245615" w14:paraId="00D26FFF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07320" w14:textId="77777777" w:rsidR="00284AB4" w:rsidRPr="00245615" w:rsidRDefault="00284AB4" w:rsidP="00284AB4">
            <w:pPr>
              <w:jc w:val="center"/>
              <w:rPr>
                <w:color w:val="000000"/>
              </w:rPr>
            </w:pP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D7C0D" w14:textId="4EB2CC8C" w:rsidR="00284AB4" w:rsidRPr="00245615" w:rsidRDefault="00284AB4" w:rsidP="00284AB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автомобильных дорог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CC801" w14:textId="77777777" w:rsidR="00284AB4" w:rsidRPr="00245615" w:rsidRDefault="00284AB4" w:rsidP="00284AB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19A91" w14:textId="77777777" w:rsidR="00284AB4" w:rsidRPr="00245615" w:rsidRDefault="00284AB4" w:rsidP="00284AB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37C1A" w14:textId="77777777" w:rsidR="00284AB4" w:rsidRPr="00245615" w:rsidRDefault="00284AB4" w:rsidP="00284AB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CB99A" w14:textId="77777777" w:rsidR="00284AB4" w:rsidRPr="00245615" w:rsidRDefault="00284AB4" w:rsidP="00284AB4">
            <w:pPr>
              <w:rPr>
                <w:b/>
                <w:bCs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91FB7" w14:textId="77777777" w:rsidR="00284AB4" w:rsidRPr="00245615" w:rsidRDefault="00284AB4" w:rsidP="00284AB4">
            <w:pPr>
              <w:rPr>
                <w:b/>
                <w:bCs/>
                <w:color w:val="000000"/>
              </w:rPr>
            </w:pPr>
          </w:p>
        </w:tc>
      </w:tr>
      <w:tr w:rsidR="00284AB4" w:rsidRPr="00245615" w14:paraId="22E4CDC9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0CECE" w14:textId="66202466" w:rsidR="00284AB4" w:rsidRPr="00245615" w:rsidRDefault="00284AB4" w:rsidP="00284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A91E6" w14:textId="4E6C1CED" w:rsidR="00284AB4" w:rsidRDefault="00284AB4" w:rsidP="00284AB4">
            <w:pPr>
              <w:rPr>
                <w:b/>
                <w:bCs/>
                <w:color w:val="000000"/>
              </w:rPr>
            </w:pPr>
            <w:r w:rsidRPr="00FC4C90">
              <w:rPr>
                <w:sz w:val="22"/>
                <w:szCs w:val="22"/>
              </w:rPr>
              <w:t>Ремонт дорожного покрытия автомобильной дороги, расположенной по адресу: р.п. Лебяжье, ул. Калинина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BEEF5" w14:textId="2805908B" w:rsidR="00284AB4" w:rsidRPr="001E3BCB" w:rsidRDefault="00284AB4" w:rsidP="00284AB4">
            <w:pPr>
              <w:jc w:val="right"/>
              <w:rPr>
                <w:color w:val="000000"/>
              </w:rPr>
            </w:pPr>
            <w:r w:rsidRPr="001E3BCB">
              <w:rPr>
                <w:color w:val="000000"/>
              </w:rPr>
              <w:t>2 704,75657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B1501" w14:textId="3AEDDFC4" w:rsidR="00284AB4" w:rsidRPr="001E3BCB" w:rsidRDefault="00284AB4" w:rsidP="00284AB4">
            <w:pPr>
              <w:jc w:val="right"/>
              <w:rPr>
                <w:color w:val="000000"/>
              </w:rPr>
            </w:pPr>
            <w:r w:rsidRPr="001E3BCB">
              <w:rPr>
                <w:color w:val="000000"/>
              </w:rPr>
              <w:t>2000,00000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1A5B3" w14:textId="428DC237" w:rsidR="00284AB4" w:rsidRPr="001E3BCB" w:rsidRDefault="00284AB4" w:rsidP="00284AB4">
            <w:pPr>
              <w:jc w:val="right"/>
              <w:rPr>
                <w:color w:val="000000"/>
              </w:rPr>
            </w:pPr>
            <w:r w:rsidRPr="001E3BCB">
              <w:rPr>
                <w:color w:val="000000"/>
              </w:rPr>
              <w:t>704,7565</w:t>
            </w:r>
            <w:r w:rsidR="008B0A41">
              <w:rPr>
                <w:color w:val="000000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E91CE" w14:textId="7A798FB5" w:rsidR="00284AB4" w:rsidRPr="00695086" w:rsidRDefault="00695086" w:rsidP="00284AB4">
            <w:pPr>
              <w:rPr>
                <w:color w:val="000000"/>
              </w:rPr>
            </w:pPr>
            <w:r w:rsidRPr="00695086">
              <w:rPr>
                <w:color w:val="000000"/>
              </w:rPr>
              <w:t>530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C5424" w14:textId="41DA5F1B" w:rsidR="00284AB4" w:rsidRPr="00695086" w:rsidRDefault="00695086" w:rsidP="00284AB4">
            <w:pPr>
              <w:rPr>
                <w:color w:val="000000"/>
              </w:rPr>
            </w:pPr>
            <w:r w:rsidRPr="00695086">
              <w:rPr>
                <w:color w:val="000000"/>
              </w:rPr>
              <w:t>2120</w:t>
            </w:r>
          </w:p>
        </w:tc>
      </w:tr>
      <w:tr w:rsidR="001E3BCB" w:rsidRPr="00245615" w14:paraId="4709ED6D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0CAE6" w14:textId="77777777" w:rsidR="001E3BCB" w:rsidRPr="00245615" w:rsidRDefault="001E3BCB" w:rsidP="001E3BCB">
            <w:pPr>
              <w:jc w:val="center"/>
              <w:rPr>
                <w:color w:val="000000"/>
              </w:rPr>
            </w:pP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4DA5B" w14:textId="5FAF6089" w:rsidR="001E3BCB" w:rsidRDefault="001E3BCB" w:rsidP="001E3B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9B81D" w14:textId="7B15F943" w:rsidR="001E3BCB" w:rsidRPr="00AC0B9A" w:rsidRDefault="001E3BCB" w:rsidP="001E3BCB">
            <w:pPr>
              <w:jc w:val="right"/>
              <w:rPr>
                <w:b/>
                <w:bCs/>
                <w:color w:val="000000"/>
              </w:rPr>
            </w:pPr>
            <w:r w:rsidRPr="00AC0B9A">
              <w:rPr>
                <w:b/>
                <w:bCs/>
                <w:color w:val="000000"/>
              </w:rPr>
              <w:t>2 704,75657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90F51" w14:textId="15088C5C" w:rsidR="001E3BCB" w:rsidRPr="00AC0B9A" w:rsidRDefault="001E3BCB" w:rsidP="001E3BCB">
            <w:pPr>
              <w:jc w:val="right"/>
              <w:rPr>
                <w:b/>
                <w:bCs/>
                <w:color w:val="000000"/>
              </w:rPr>
            </w:pPr>
            <w:r w:rsidRPr="00AC0B9A">
              <w:rPr>
                <w:b/>
                <w:bCs/>
                <w:color w:val="000000"/>
              </w:rPr>
              <w:t>2000,00000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D8E04" w14:textId="128BF3F8" w:rsidR="001E3BCB" w:rsidRPr="00AC0B9A" w:rsidRDefault="001E3BCB" w:rsidP="001E3BCB">
            <w:pPr>
              <w:jc w:val="right"/>
              <w:rPr>
                <w:b/>
                <w:bCs/>
                <w:color w:val="000000"/>
              </w:rPr>
            </w:pPr>
            <w:r w:rsidRPr="00AC0B9A">
              <w:rPr>
                <w:b/>
                <w:bCs/>
                <w:color w:val="000000"/>
              </w:rPr>
              <w:t>704,7565</w:t>
            </w:r>
            <w:r w:rsidR="008B0A41">
              <w:rPr>
                <w:b/>
                <w:bCs/>
                <w:color w:val="000000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DDF09" w14:textId="77777777" w:rsidR="001E3BCB" w:rsidRPr="00245615" w:rsidRDefault="001E3BCB" w:rsidP="001E3BCB">
            <w:pPr>
              <w:rPr>
                <w:b/>
                <w:bCs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21CDC" w14:textId="77777777" w:rsidR="001E3BCB" w:rsidRPr="00245615" w:rsidRDefault="001E3BCB" w:rsidP="001E3BCB">
            <w:pPr>
              <w:rPr>
                <w:b/>
                <w:bCs/>
                <w:color w:val="000000"/>
              </w:rPr>
            </w:pPr>
          </w:p>
        </w:tc>
      </w:tr>
      <w:tr w:rsidR="00284AB4" w:rsidRPr="00245615" w14:paraId="7E64B3CE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3C4ED" w14:textId="77777777" w:rsidR="00284AB4" w:rsidRPr="00245615" w:rsidRDefault="00284AB4" w:rsidP="00284AB4">
            <w:pPr>
              <w:jc w:val="center"/>
              <w:rPr>
                <w:color w:val="000000"/>
              </w:rPr>
            </w:pP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693A8" w14:textId="388C95D1" w:rsidR="00284AB4" w:rsidRPr="00245615" w:rsidRDefault="00284AB4" w:rsidP="00284AB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автомобильных дорог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B92E2" w14:textId="77777777" w:rsidR="00284AB4" w:rsidRPr="00245615" w:rsidRDefault="00284AB4" w:rsidP="00284AB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ED5E0" w14:textId="77777777" w:rsidR="00284AB4" w:rsidRPr="00245615" w:rsidRDefault="00284AB4" w:rsidP="00284AB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FA9E6" w14:textId="77777777" w:rsidR="00284AB4" w:rsidRPr="00245615" w:rsidRDefault="00284AB4" w:rsidP="00284AB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5A6E2" w14:textId="77777777" w:rsidR="00284AB4" w:rsidRPr="00245615" w:rsidRDefault="00284AB4" w:rsidP="00284AB4">
            <w:pPr>
              <w:rPr>
                <w:b/>
                <w:bCs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00D23" w14:textId="77777777" w:rsidR="00284AB4" w:rsidRPr="00245615" w:rsidRDefault="00284AB4" w:rsidP="00284AB4">
            <w:pPr>
              <w:rPr>
                <w:b/>
                <w:bCs/>
                <w:color w:val="000000"/>
              </w:rPr>
            </w:pPr>
          </w:p>
        </w:tc>
      </w:tr>
      <w:tr w:rsidR="00284AB4" w:rsidRPr="00245615" w14:paraId="3A8455BE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240CE" w14:textId="11E9B25B" w:rsidR="00284AB4" w:rsidRPr="00245615" w:rsidRDefault="00CE04B5" w:rsidP="00284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CDED4" w14:textId="77777777" w:rsidR="00284AB4" w:rsidRPr="00AC0B9A" w:rsidRDefault="00284AB4" w:rsidP="00284AB4">
            <w:pPr>
              <w:rPr>
                <w:color w:val="000000"/>
              </w:rPr>
            </w:pPr>
            <w:r w:rsidRPr="00AC0B9A">
              <w:rPr>
                <w:color w:val="000000"/>
              </w:rPr>
              <w:t>Содержание и ремонт уличной дорожной сети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D2322" w14:textId="61DA2904" w:rsidR="00284AB4" w:rsidRPr="00AC0B9A" w:rsidRDefault="008B0A41" w:rsidP="00284A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6 472,34962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9D16C" w14:textId="7ACABC3F" w:rsidR="00284AB4" w:rsidRPr="00AC0B9A" w:rsidRDefault="00AC0B9A" w:rsidP="00284A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8640C">
              <w:rPr>
                <w:color w:val="000000"/>
              </w:rPr>
              <w:t> </w:t>
            </w:r>
            <w:r>
              <w:rPr>
                <w:color w:val="000000"/>
              </w:rPr>
              <w:t>01</w:t>
            </w:r>
            <w:r w:rsidR="0038640C">
              <w:rPr>
                <w:color w:val="000000"/>
              </w:rPr>
              <w:t>4,46850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42907" w14:textId="721679D5" w:rsidR="00284AB4" w:rsidRPr="00AC0B9A" w:rsidRDefault="008B0A41" w:rsidP="00284A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5 457,88112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6B0B6" w14:textId="77777777" w:rsidR="00284AB4" w:rsidRPr="00245615" w:rsidRDefault="00284AB4" w:rsidP="00284AB4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5EE51" w14:textId="77777777" w:rsidR="00284AB4" w:rsidRPr="00245615" w:rsidRDefault="00284AB4" w:rsidP="00284AB4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</w:tr>
      <w:tr w:rsidR="00CE04B5" w:rsidRPr="00245615" w14:paraId="57457486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FE45B" w14:textId="22D56252" w:rsidR="00CE04B5" w:rsidRDefault="00CE04B5" w:rsidP="00CE04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828E3" w14:textId="717F7682" w:rsidR="00CE04B5" w:rsidRPr="00245615" w:rsidRDefault="00CE04B5" w:rsidP="00CE04B5">
            <w:pPr>
              <w:rPr>
                <w:b/>
                <w:bCs/>
                <w:color w:val="000000"/>
              </w:rPr>
            </w:pPr>
            <w:r w:rsidRPr="00800EB6">
              <w:rPr>
                <w:rFonts w:eastAsia="Arial"/>
                <w:color w:val="000000"/>
                <w:spacing w:val="3"/>
                <w:lang w:eastAsia="en-US"/>
              </w:rPr>
              <w:t>Установка светильников на улично-дорожной сети в Лебяжьевском муниципальном округе</w:t>
            </w:r>
            <w:r w:rsidR="00695086">
              <w:rPr>
                <w:rFonts w:eastAsia="Arial"/>
                <w:color w:val="000000"/>
                <w:spacing w:val="3"/>
                <w:lang w:eastAsia="en-US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55E49" w14:textId="6BD5AD3A" w:rsidR="00CE04B5" w:rsidRPr="00AC0B9A" w:rsidRDefault="00AC0B9A" w:rsidP="00CE04B5">
            <w:pPr>
              <w:jc w:val="right"/>
              <w:rPr>
                <w:color w:val="000000"/>
              </w:rPr>
            </w:pPr>
            <w:r w:rsidRPr="00AC0B9A">
              <w:rPr>
                <w:color w:val="000000"/>
              </w:rPr>
              <w:t>2 726,83531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EFDDA" w14:textId="01ACA1A9" w:rsidR="00CE04B5" w:rsidRPr="00AC0B9A" w:rsidRDefault="00CE04B5" w:rsidP="00CE04B5">
            <w:pPr>
              <w:jc w:val="right"/>
              <w:rPr>
                <w:color w:val="000000"/>
              </w:rPr>
            </w:pPr>
            <w:r w:rsidRPr="00AC0B9A">
              <w:rPr>
                <w:color w:val="000000"/>
              </w:rPr>
              <w:t>2000,00000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D33D1" w14:textId="0C8A56EE" w:rsidR="00CE04B5" w:rsidRPr="00AC0B9A" w:rsidRDefault="00AC0B9A" w:rsidP="00CE04B5">
            <w:pPr>
              <w:jc w:val="right"/>
              <w:rPr>
                <w:color w:val="000000"/>
              </w:rPr>
            </w:pPr>
            <w:r w:rsidRPr="00AC0B9A">
              <w:rPr>
                <w:color w:val="000000"/>
              </w:rPr>
              <w:t>726,83531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9A56F" w14:textId="77777777" w:rsidR="00CE04B5" w:rsidRPr="00245615" w:rsidRDefault="00CE04B5" w:rsidP="00CE04B5">
            <w:pPr>
              <w:rPr>
                <w:b/>
                <w:bCs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C48E6" w14:textId="77777777" w:rsidR="00CE04B5" w:rsidRPr="00245615" w:rsidRDefault="00CE04B5" w:rsidP="00CE04B5">
            <w:pPr>
              <w:rPr>
                <w:b/>
                <w:bCs/>
                <w:color w:val="000000"/>
              </w:rPr>
            </w:pPr>
          </w:p>
        </w:tc>
      </w:tr>
      <w:tr w:rsidR="00CE04B5" w:rsidRPr="00245615" w14:paraId="7CBF4129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945EC" w14:textId="6F29B130" w:rsidR="00CE04B5" w:rsidRDefault="00CE04B5" w:rsidP="00CE04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C420F" w14:textId="6E573692" w:rsidR="00CE04B5" w:rsidRPr="00245615" w:rsidRDefault="00CE04B5" w:rsidP="00CE04B5">
            <w:pPr>
              <w:rPr>
                <w:b/>
                <w:bCs/>
                <w:color w:val="000000"/>
              </w:rPr>
            </w:pPr>
            <w:r w:rsidRPr="00FC4C90">
              <w:rPr>
                <w:bCs/>
                <w:sz w:val="22"/>
                <w:szCs w:val="22"/>
              </w:rPr>
              <w:t>Изготовление и монтаж консолей в Лебяжьевском муниципальном округе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EEC53" w14:textId="47A52731" w:rsidR="00CE04B5" w:rsidRPr="00AC0B9A" w:rsidRDefault="00AC0B9A" w:rsidP="00CE04B5">
            <w:pPr>
              <w:jc w:val="right"/>
              <w:rPr>
                <w:color w:val="000000"/>
              </w:rPr>
            </w:pPr>
            <w:r w:rsidRPr="00AC0B9A">
              <w:rPr>
                <w:color w:val="000000"/>
              </w:rPr>
              <w:t>2029,52700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D12CE" w14:textId="23C9238E" w:rsidR="00CE04B5" w:rsidRPr="00AC0B9A" w:rsidRDefault="00CE04B5" w:rsidP="00CE04B5">
            <w:pPr>
              <w:jc w:val="right"/>
              <w:rPr>
                <w:color w:val="000000"/>
              </w:rPr>
            </w:pPr>
            <w:r w:rsidRPr="00AC0B9A">
              <w:rPr>
                <w:color w:val="000000"/>
              </w:rPr>
              <w:t>2000,00000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73CD5" w14:textId="7B222B98" w:rsidR="00CE04B5" w:rsidRPr="00AC0B9A" w:rsidRDefault="00AC0B9A" w:rsidP="00CE04B5">
            <w:pPr>
              <w:jc w:val="right"/>
              <w:rPr>
                <w:color w:val="000000"/>
              </w:rPr>
            </w:pPr>
            <w:r w:rsidRPr="00AC0B9A">
              <w:rPr>
                <w:color w:val="000000"/>
              </w:rPr>
              <w:t>29,52700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5829B" w14:textId="77777777" w:rsidR="00CE04B5" w:rsidRPr="00245615" w:rsidRDefault="00CE04B5" w:rsidP="00CE04B5">
            <w:pPr>
              <w:rPr>
                <w:b/>
                <w:bCs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05C3C" w14:textId="77777777" w:rsidR="00CE04B5" w:rsidRPr="00245615" w:rsidRDefault="00CE04B5" w:rsidP="00CE04B5">
            <w:pPr>
              <w:rPr>
                <w:b/>
                <w:bCs/>
                <w:color w:val="000000"/>
              </w:rPr>
            </w:pPr>
          </w:p>
        </w:tc>
      </w:tr>
      <w:tr w:rsidR="00284AB4" w:rsidRPr="00245615" w14:paraId="6739F451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85223" w14:textId="0D10A370" w:rsidR="00284AB4" w:rsidRPr="00245615" w:rsidRDefault="00CE04B5" w:rsidP="00284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3B9DE" w14:textId="77777777" w:rsidR="00284AB4" w:rsidRPr="00CE04B5" w:rsidRDefault="00284AB4" w:rsidP="00284AB4">
            <w:pPr>
              <w:rPr>
                <w:color w:val="000000"/>
              </w:rPr>
            </w:pPr>
            <w:r w:rsidRPr="00CE04B5">
              <w:rPr>
                <w:color w:val="000000"/>
              </w:rPr>
              <w:t>Налоги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E597B" w14:textId="21C4A6B4" w:rsidR="00284AB4" w:rsidRPr="00CE04B5" w:rsidRDefault="00CE04B5" w:rsidP="00284AB4">
            <w:pPr>
              <w:jc w:val="right"/>
              <w:rPr>
                <w:color w:val="000000"/>
              </w:rPr>
            </w:pPr>
            <w:r w:rsidRPr="00CE04B5">
              <w:rPr>
                <w:color w:val="000000"/>
              </w:rPr>
              <w:t>950</w:t>
            </w:r>
            <w:r w:rsidR="00284AB4" w:rsidRPr="00CE04B5">
              <w:rPr>
                <w:color w:val="000000"/>
              </w:rPr>
              <w:t>,00000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BA9BD" w14:textId="77777777" w:rsidR="00284AB4" w:rsidRPr="00CE04B5" w:rsidRDefault="00284AB4" w:rsidP="00284AB4">
            <w:pPr>
              <w:jc w:val="right"/>
              <w:rPr>
                <w:color w:val="000000"/>
              </w:rPr>
            </w:pPr>
            <w:r w:rsidRPr="00CE04B5">
              <w:rPr>
                <w:color w:val="000000"/>
              </w:rPr>
              <w:t>0,00000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B7A45" w14:textId="7D6C3669" w:rsidR="00284AB4" w:rsidRPr="00CE04B5" w:rsidRDefault="00CE04B5" w:rsidP="00284AB4">
            <w:pPr>
              <w:jc w:val="right"/>
              <w:rPr>
                <w:color w:val="000000"/>
              </w:rPr>
            </w:pPr>
            <w:r w:rsidRPr="00CE04B5">
              <w:rPr>
                <w:color w:val="000000"/>
              </w:rPr>
              <w:t>950</w:t>
            </w:r>
            <w:r w:rsidR="00284AB4" w:rsidRPr="00CE04B5">
              <w:rPr>
                <w:color w:val="000000"/>
              </w:rPr>
              <w:t>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E9543" w14:textId="77777777" w:rsidR="00284AB4" w:rsidRPr="00245615" w:rsidRDefault="00284AB4" w:rsidP="00284AB4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11045" w14:textId="77777777" w:rsidR="00284AB4" w:rsidRPr="00245615" w:rsidRDefault="00284AB4" w:rsidP="00284AB4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</w:tr>
      <w:tr w:rsidR="00CE04B5" w:rsidRPr="00245615" w14:paraId="6034EC47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B01A2" w14:textId="2BF3E26A" w:rsidR="00CE04B5" w:rsidRDefault="00CE04B5" w:rsidP="00CE04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A845C" w14:textId="1F160CC0" w:rsidR="00CE04B5" w:rsidRPr="00CE04B5" w:rsidRDefault="00CE04B5" w:rsidP="00CE04B5">
            <w:pPr>
              <w:rPr>
                <w:color w:val="000000"/>
              </w:rPr>
            </w:pPr>
            <w:r w:rsidRPr="00FC4C90">
              <w:rPr>
                <w:bCs/>
              </w:rPr>
              <w:t>Государственная экспертиза</w:t>
            </w:r>
            <w:r>
              <w:rPr>
                <w:bCs/>
              </w:rPr>
              <w:t xml:space="preserve"> </w:t>
            </w:r>
            <w:r w:rsidRPr="00FC4C90">
              <w:rPr>
                <w:bCs/>
              </w:rPr>
              <w:t>документации по проектно-сметной стоимости</w:t>
            </w:r>
            <w:r>
              <w:rPr>
                <w:bCs/>
              </w:rPr>
              <w:t xml:space="preserve">, строительный контроль </w:t>
            </w:r>
            <w:r w:rsidRPr="00FC4C90">
              <w:rPr>
                <w:bCs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49577" w14:textId="62B99937" w:rsidR="00CE04B5" w:rsidRDefault="00CE04B5" w:rsidP="00CE04B5">
            <w:pPr>
              <w:jc w:val="right"/>
              <w:rPr>
                <w:b/>
                <w:bCs/>
                <w:color w:val="000000"/>
              </w:rPr>
            </w:pPr>
            <w:r w:rsidRPr="004A23CA">
              <w:rPr>
                <w:color w:val="000000"/>
              </w:rPr>
              <w:t>0,00000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6BA1E" w14:textId="0537C9D2" w:rsidR="00CE04B5" w:rsidRPr="00245615" w:rsidRDefault="00CE04B5" w:rsidP="00CE04B5">
            <w:pPr>
              <w:jc w:val="right"/>
              <w:rPr>
                <w:b/>
                <w:bCs/>
                <w:color w:val="000000"/>
              </w:rPr>
            </w:pPr>
            <w:r w:rsidRPr="004A23CA">
              <w:rPr>
                <w:color w:val="000000"/>
              </w:rPr>
              <w:t>0,00000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EDA1A" w14:textId="484633E9" w:rsidR="00CE04B5" w:rsidRDefault="00CE04B5" w:rsidP="00CE04B5">
            <w:pPr>
              <w:jc w:val="right"/>
              <w:rPr>
                <w:b/>
                <w:bCs/>
                <w:color w:val="000000"/>
              </w:rPr>
            </w:pPr>
            <w:r w:rsidRPr="004A23CA">
              <w:rPr>
                <w:color w:val="000000"/>
              </w:rPr>
              <w:t>0,00000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2030B" w14:textId="77777777" w:rsidR="00CE04B5" w:rsidRPr="00245615" w:rsidRDefault="00CE04B5" w:rsidP="00CE04B5">
            <w:pPr>
              <w:rPr>
                <w:b/>
                <w:bCs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B908B" w14:textId="77777777" w:rsidR="00CE04B5" w:rsidRPr="00245615" w:rsidRDefault="00CE04B5" w:rsidP="00CE04B5">
            <w:pPr>
              <w:rPr>
                <w:b/>
                <w:bCs/>
                <w:color w:val="000000"/>
              </w:rPr>
            </w:pPr>
          </w:p>
        </w:tc>
      </w:tr>
      <w:tr w:rsidR="00AC0B9A" w:rsidRPr="00245615" w14:paraId="3E0E9695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CFFA2" w14:textId="77777777" w:rsidR="00AC0B9A" w:rsidRDefault="00AC0B9A" w:rsidP="00CE04B5">
            <w:pPr>
              <w:jc w:val="center"/>
              <w:rPr>
                <w:color w:val="000000"/>
              </w:rPr>
            </w:pP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7F1D9" w14:textId="5CC03360" w:rsidR="00AC0B9A" w:rsidRPr="00AC0B9A" w:rsidRDefault="00AC0B9A" w:rsidP="00CE04B5">
            <w:pPr>
              <w:rPr>
                <w:b/>
              </w:rPr>
            </w:pPr>
            <w:r w:rsidRPr="00AC0B9A">
              <w:rPr>
                <w:b/>
              </w:rPr>
              <w:t>ИТОГО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5DF62" w14:textId="68E4010D" w:rsidR="00AC0B9A" w:rsidRPr="004A23CA" w:rsidRDefault="0038640C" w:rsidP="00CE04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8B0A41">
              <w:rPr>
                <w:color w:val="000000"/>
              </w:rPr>
              <w:t> 178,71193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78C5D" w14:textId="3E69F1A6" w:rsidR="00AC0B9A" w:rsidRPr="004A23CA" w:rsidRDefault="0038640C" w:rsidP="00CE04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5 014,46850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0BCDA" w14:textId="39D31E65" w:rsidR="00AC0B9A" w:rsidRPr="004A23CA" w:rsidRDefault="008B0A41" w:rsidP="00CE04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7 164,24343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9D4B5" w14:textId="77777777" w:rsidR="00AC0B9A" w:rsidRPr="00245615" w:rsidRDefault="00AC0B9A" w:rsidP="00CE04B5">
            <w:pPr>
              <w:rPr>
                <w:b/>
                <w:bCs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1F19B" w14:textId="77777777" w:rsidR="00AC0B9A" w:rsidRPr="00245615" w:rsidRDefault="00AC0B9A" w:rsidP="00CE04B5">
            <w:pPr>
              <w:rPr>
                <w:b/>
                <w:bCs/>
                <w:color w:val="000000"/>
              </w:rPr>
            </w:pPr>
          </w:p>
        </w:tc>
      </w:tr>
      <w:tr w:rsidR="00284AB4" w:rsidRPr="00245615" w14:paraId="35FA484C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EABAE" w14:textId="77777777" w:rsidR="00284AB4" w:rsidRPr="00245615" w:rsidRDefault="00284AB4" w:rsidP="00284AB4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D0D67" w14:textId="77777777" w:rsidR="00284AB4" w:rsidRPr="00245615" w:rsidRDefault="00284AB4" w:rsidP="00284AB4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ВСЕГО 2025 год: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7DE12" w14:textId="7A7797A8" w:rsidR="00284AB4" w:rsidRPr="00245615" w:rsidRDefault="0038640C" w:rsidP="00284AB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8B0A41">
              <w:rPr>
                <w:b/>
                <w:bCs/>
                <w:color w:val="000000"/>
              </w:rPr>
              <w:t> 883,46850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F0E1D" w14:textId="07CCB661" w:rsidR="00284AB4" w:rsidRPr="00245615" w:rsidRDefault="0038640C" w:rsidP="00284AB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7 014</w:t>
            </w:r>
            <w:r w:rsidR="00284AB4" w:rsidRPr="00245615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46850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D4382" w14:textId="2C948CBC" w:rsidR="00284AB4" w:rsidRPr="00245615" w:rsidRDefault="0038640C" w:rsidP="00284AB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</w:t>
            </w:r>
            <w:r w:rsidR="008B0A41">
              <w:rPr>
                <w:b/>
                <w:bCs/>
                <w:color w:val="000000"/>
              </w:rPr>
              <w:t>869</w:t>
            </w:r>
            <w:r>
              <w:rPr>
                <w:b/>
                <w:bCs/>
                <w:color w:val="000000"/>
              </w:rPr>
              <w:t>,</w:t>
            </w:r>
            <w:r w:rsidR="008B0A41">
              <w:rPr>
                <w:b/>
                <w:bCs/>
                <w:color w:val="000000"/>
              </w:rPr>
              <w:t>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384F3" w14:textId="77777777" w:rsidR="00284AB4" w:rsidRPr="00245615" w:rsidRDefault="00284AB4" w:rsidP="00284AB4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05D5C" w14:textId="77777777" w:rsidR="00284AB4" w:rsidRPr="00245615" w:rsidRDefault="00284AB4" w:rsidP="00284AB4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</w:tr>
      <w:tr w:rsidR="00284AB4" w:rsidRPr="00245615" w14:paraId="1A8A5763" w14:textId="77777777" w:rsidTr="00CE04B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45616" w14:textId="77777777" w:rsidR="00284AB4" w:rsidRPr="00245615" w:rsidRDefault="00284AB4" w:rsidP="00284AB4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78F5" w14:textId="77777777" w:rsidR="00284AB4" w:rsidRPr="00245615" w:rsidRDefault="00284AB4" w:rsidP="00284AB4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ИТОГО 2022-2025 годы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84F95" w14:textId="77777777" w:rsidR="00284AB4" w:rsidRPr="00245615" w:rsidRDefault="00284AB4" w:rsidP="00284AB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77 075,52356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1D547" w14:textId="77777777" w:rsidR="00284AB4" w:rsidRPr="00245615" w:rsidRDefault="00284AB4" w:rsidP="00284AB4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 xml:space="preserve">57 735,077                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FEFF1" w14:textId="77777777" w:rsidR="00284AB4" w:rsidRPr="00245615" w:rsidRDefault="00284AB4" w:rsidP="00284AB4">
            <w:pPr>
              <w:jc w:val="right"/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19 340,44656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4C0CD" w14:textId="77777777" w:rsidR="00284AB4" w:rsidRPr="00245615" w:rsidRDefault="00284AB4" w:rsidP="00284AB4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5408E" w14:textId="77777777" w:rsidR="00284AB4" w:rsidRPr="00245615" w:rsidRDefault="00284AB4" w:rsidP="00284AB4">
            <w:pPr>
              <w:rPr>
                <w:b/>
                <w:bCs/>
                <w:color w:val="000000"/>
              </w:rPr>
            </w:pPr>
            <w:r w:rsidRPr="00245615">
              <w:rPr>
                <w:b/>
                <w:bCs/>
                <w:color w:val="000000"/>
              </w:rPr>
              <w:t> </w:t>
            </w:r>
          </w:p>
        </w:tc>
      </w:tr>
    </w:tbl>
    <w:p w14:paraId="5645F773" w14:textId="6E94CAB2" w:rsidR="0027471C" w:rsidRDefault="0027471C" w:rsidP="00D21C17">
      <w:pPr>
        <w:jc w:val="both"/>
        <w:rPr>
          <w:b/>
          <w:bCs/>
        </w:rPr>
        <w:sectPr w:rsidR="0027471C" w:rsidSect="00881B00">
          <w:pgSz w:w="16838" w:h="11906" w:orient="landscape"/>
          <w:pgMar w:top="709" w:right="425" w:bottom="851" w:left="284" w:header="709" w:footer="709" w:gutter="0"/>
          <w:cols w:space="708"/>
          <w:docGrid w:linePitch="360"/>
        </w:sectPr>
      </w:pPr>
    </w:p>
    <w:p w14:paraId="58E9C44D" w14:textId="77777777" w:rsidR="00D21C17" w:rsidRDefault="00D21C17" w:rsidP="008D7375">
      <w:pPr>
        <w:jc w:val="both"/>
      </w:pPr>
    </w:p>
    <w:sectPr w:rsidR="00D21C17" w:rsidSect="00D21C17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A8FA0" w14:textId="77777777" w:rsidR="00EC6F21" w:rsidRDefault="00EC6F21" w:rsidP="005E4A89">
      <w:r>
        <w:separator/>
      </w:r>
    </w:p>
  </w:endnote>
  <w:endnote w:type="continuationSeparator" w:id="0">
    <w:p w14:paraId="51A4EFE4" w14:textId="77777777" w:rsidR="00EC6F21" w:rsidRDefault="00EC6F21" w:rsidP="005E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5401C" w14:textId="77777777" w:rsidR="00EC6F21" w:rsidRDefault="00EC6F21" w:rsidP="005E4A89">
      <w:r>
        <w:separator/>
      </w:r>
    </w:p>
  </w:footnote>
  <w:footnote w:type="continuationSeparator" w:id="0">
    <w:p w14:paraId="7E435E0F" w14:textId="77777777" w:rsidR="00EC6F21" w:rsidRDefault="00EC6F21" w:rsidP="005E4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CE0807"/>
    <w:multiLevelType w:val="hybridMultilevel"/>
    <w:tmpl w:val="DD547112"/>
    <w:lvl w:ilvl="0" w:tplc="852A0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48C0B70"/>
    <w:multiLevelType w:val="hybridMultilevel"/>
    <w:tmpl w:val="4358D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D1671"/>
    <w:multiLevelType w:val="hybridMultilevel"/>
    <w:tmpl w:val="DC3ECD94"/>
    <w:lvl w:ilvl="0" w:tplc="1A9C27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DC875D4"/>
    <w:multiLevelType w:val="hybridMultilevel"/>
    <w:tmpl w:val="1CF67310"/>
    <w:lvl w:ilvl="0" w:tplc="5574C1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F072E7D"/>
    <w:multiLevelType w:val="hybridMultilevel"/>
    <w:tmpl w:val="29248CEE"/>
    <w:lvl w:ilvl="0" w:tplc="45F05FE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E69EF"/>
    <w:multiLevelType w:val="hybridMultilevel"/>
    <w:tmpl w:val="0B505CF4"/>
    <w:lvl w:ilvl="0" w:tplc="487897E0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53A6D73"/>
    <w:multiLevelType w:val="hybridMultilevel"/>
    <w:tmpl w:val="4358D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F592E"/>
    <w:multiLevelType w:val="hybridMultilevel"/>
    <w:tmpl w:val="046CEB64"/>
    <w:lvl w:ilvl="0" w:tplc="CDFA7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03570"/>
    <w:multiLevelType w:val="hybridMultilevel"/>
    <w:tmpl w:val="7326F236"/>
    <w:lvl w:ilvl="0" w:tplc="2042CAB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671574A"/>
    <w:multiLevelType w:val="hybridMultilevel"/>
    <w:tmpl w:val="A3A8E08C"/>
    <w:lvl w:ilvl="0" w:tplc="F81614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6F922B3"/>
    <w:multiLevelType w:val="hybridMultilevel"/>
    <w:tmpl w:val="4358D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534F4"/>
    <w:multiLevelType w:val="hybridMultilevel"/>
    <w:tmpl w:val="3E92B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41D7F"/>
    <w:multiLevelType w:val="hybridMultilevel"/>
    <w:tmpl w:val="E7C02D4E"/>
    <w:lvl w:ilvl="0" w:tplc="3F60B4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D645E"/>
    <w:multiLevelType w:val="hybridMultilevel"/>
    <w:tmpl w:val="4912A358"/>
    <w:lvl w:ilvl="0" w:tplc="FF46DE9A">
      <w:start w:val="4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A1A7D98"/>
    <w:multiLevelType w:val="hybridMultilevel"/>
    <w:tmpl w:val="32844494"/>
    <w:lvl w:ilvl="0" w:tplc="FD568956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0" w15:restartNumberingAfterBreak="0">
    <w:nsid w:val="52597A49"/>
    <w:multiLevelType w:val="multilevel"/>
    <w:tmpl w:val="ED6E23DE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21" w15:restartNumberingAfterBreak="0">
    <w:nsid w:val="52762F23"/>
    <w:multiLevelType w:val="hybridMultilevel"/>
    <w:tmpl w:val="5E8205E4"/>
    <w:lvl w:ilvl="0" w:tplc="07908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A0E41"/>
    <w:multiLevelType w:val="hybridMultilevel"/>
    <w:tmpl w:val="166CAD4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B40EF"/>
    <w:multiLevelType w:val="hybridMultilevel"/>
    <w:tmpl w:val="E7D434A4"/>
    <w:lvl w:ilvl="0" w:tplc="B1883796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D252858"/>
    <w:multiLevelType w:val="hybridMultilevel"/>
    <w:tmpl w:val="4498FF44"/>
    <w:lvl w:ilvl="0" w:tplc="0C28AC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0F615D6"/>
    <w:multiLevelType w:val="hybridMultilevel"/>
    <w:tmpl w:val="5EFAF654"/>
    <w:lvl w:ilvl="0" w:tplc="930CAAC8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07AC3"/>
    <w:multiLevelType w:val="hybridMultilevel"/>
    <w:tmpl w:val="3172415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F0169"/>
    <w:multiLevelType w:val="hybridMultilevel"/>
    <w:tmpl w:val="92C8B05A"/>
    <w:lvl w:ilvl="0" w:tplc="1DB05D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D58DA"/>
    <w:multiLevelType w:val="hybridMultilevel"/>
    <w:tmpl w:val="5A4EC85C"/>
    <w:lvl w:ilvl="0" w:tplc="A2F64A8C">
      <w:start w:val="1"/>
      <w:numFmt w:val="decimal"/>
      <w:lvlText w:val="%1."/>
      <w:lvlJc w:val="left"/>
      <w:pPr>
        <w:ind w:left="1065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3A95B69"/>
    <w:multiLevelType w:val="hybridMultilevel"/>
    <w:tmpl w:val="4D2CF412"/>
    <w:lvl w:ilvl="0" w:tplc="0E8C6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7A16E6"/>
    <w:multiLevelType w:val="hybridMultilevel"/>
    <w:tmpl w:val="0E72949C"/>
    <w:lvl w:ilvl="0" w:tplc="C8D0739E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36FE6"/>
    <w:multiLevelType w:val="hybridMultilevel"/>
    <w:tmpl w:val="7F4C1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8295C"/>
    <w:multiLevelType w:val="hybridMultilevel"/>
    <w:tmpl w:val="C0143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18"/>
  </w:num>
  <w:num w:numId="5">
    <w:abstractNumId w:val="9"/>
  </w:num>
  <w:num w:numId="6">
    <w:abstractNumId w:val="16"/>
  </w:num>
  <w:num w:numId="7">
    <w:abstractNumId w:val="12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13"/>
  </w:num>
  <w:num w:numId="14">
    <w:abstractNumId w:val="14"/>
  </w:num>
  <w:num w:numId="15">
    <w:abstractNumId w:val="7"/>
  </w:num>
  <w:num w:numId="16">
    <w:abstractNumId w:val="28"/>
  </w:num>
  <w:num w:numId="17">
    <w:abstractNumId w:val="22"/>
  </w:num>
  <w:num w:numId="18">
    <w:abstractNumId w:val="8"/>
  </w:num>
  <w:num w:numId="19">
    <w:abstractNumId w:val="27"/>
  </w:num>
  <w:num w:numId="20">
    <w:abstractNumId w:val="5"/>
  </w:num>
  <w:num w:numId="21">
    <w:abstractNumId w:val="20"/>
  </w:num>
  <w:num w:numId="22">
    <w:abstractNumId w:val="31"/>
  </w:num>
  <w:num w:numId="23">
    <w:abstractNumId w:val="21"/>
  </w:num>
  <w:num w:numId="24">
    <w:abstractNumId w:val="32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5"/>
  </w:num>
  <w:num w:numId="28">
    <w:abstractNumId w:val="6"/>
  </w:num>
  <w:num w:numId="29">
    <w:abstractNumId w:val="15"/>
  </w:num>
  <w:num w:numId="30">
    <w:abstractNumId w:val="17"/>
  </w:num>
  <w:num w:numId="31">
    <w:abstractNumId w:val="29"/>
  </w:num>
  <w:num w:numId="32">
    <w:abstractNumId w:val="2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383"/>
    <w:rsid w:val="000205BF"/>
    <w:rsid w:val="00033F81"/>
    <w:rsid w:val="000364CC"/>
    <w:rsid w:val="0006622A"/>
    <w:rsid w:val="00075479"/>
    <w:rsid w:val="000A5985"/>
    <w:rsid w:val="000C34BC"/>
    <w:rsid w:val="000D0E0E"/>
    <w:rsid w:val="000F4AB2"/>
    <w:rsid w:val="001129F4"/>
    <w:rsid w:val="001237CC"/>
    <w:rsid w:val="001373C4"/>
    <w:rsid w:val="00143EEB"/>
    <w:rsid w:val="001500D2"/>
    <w:rsid w:val="0016074A"/>
    <w:rsid w:val="001B22D9"/>
    <w:rsid w:val="001D0A19"/>
    <w:rsid w:val="001E3BCB"/>
    <w:rsid w:val="00205192"/>
    <w:rsid w:val="00212383"/>
    <w:rsid w:val="00233B7C"/>
    <w:rsid w:val="00244D02"/>
    <w:rsid w:val="0027471C"/>
    <w:rsid w:val="00274CDC"/>
    <w:rsid w:val="00284AB4"/>
    <w:rsid w:val="00287CA9"/>
    <w:rsid w:val="0029091E"/>
    <w:rsid w:val="002A27DA"/>
    <w:rsid w:val="002E35C2"/>
    <w:rsid w:val="00320B81"/>
    <w:rsid w:val="0033075D"/>
    <w:rsid w:val="00337C80"/>
    <w:rsid w:val="00377C8C"/>
    <w:rsid w:val="0038640C"/>
    <w:rsid w:val="00387FDB"/>
    <w:rsid w:val="00393477"/>
    <w:rsid w:val="003965C4"/>
    <w:rsid w:val="003A74EC"/>
    <w:rsid w:val="003C6515"/>
    <w:rsid w:val="00402708"/>
    <w:rsid w:val="004319B4"/>
    <w:rsid w:val="00431ABF"/>
    <w:rsid w:val="0044721B"/>
    <w:rsid w:val="00493F3D"/>
    <w:rsid w:val="004C096C"/>
    <w:rsid w:val="004C3788"/>
    <w:rsid w:val="004C6F22"/>
    <w:rsid w:val="005075C0"/>
    <w:rsid w:val="00515297"/>
    <w:rsid w:val="00530BFF"/>
    <w:rsid w:val="00560626"/>
    <w:rsid w:val="0056096A"/>
    <w:rsid w:val="00565822"/>
    <w:rsid w:val="005868F3"/>
    <w:rsid w:val="00587142"/>
    <w:rsid w:val="005916D7"/>
    <w:rsid w:val="005D2DED"/>
    <w:rsid w:val="005D4B6B"/>
    <w:rsid w:val="005D6BA4"/>
    <w:rsid w:val="005E0849"/>
    <w:rsid w:val="005E4A89"/>
    <w:rsid w:val="00611E10"/>
    <w:rsid w:val="00612ADF"/>
    <w:rsid w:val="00661504"/>
    <w:rsid w:val="006705D6"/>
    <w:rsid w:val="00673B09"/>
    <w:rsid w:val="00695086"/>
    <w:rsid w:val="006B2B28"/>
    <w:rsid w:val="006C5264"/>
    <w:rsid w:val="006C5D79"/>
    <w:rsid w:val="006F5713"/>
    <w:rsid w:val="00705B69"/>
    <w:rsid w:val="00717159"/>
    <w:rsid w:val="007A558A"/>
    <w:rsid w:val="007A643B"/>
    <w:rsid w:val="007C3D2E"/>
    <w:rsid w:val="00800EB6"/>
    <w:rsid w:val="00802105"/>
    <w:rsid w:val="00813160"/>
    <w:rsid w:val="008436B0"/>
    <w:rsid w:val="008507FD"/>
    <w:rsid w:val="00855500"/>
    <w:rsid w:val="00876087"/>
    <w:rsid w:val="00881B00"/>
    <w:rsid w:val="0088376A"/>
    <w:rsid w:val="00887F63"/>
    <w:rsid w:val="008A75AA"/>
    <w:rsid w:val="008B0A41"/>
    <w:rsid w:val="008B1DBE"/>
    <w:rsid w:val="008B6B93"/>
    <w:rsid w:val="008C3C2B"/>
    <w:rsid w:val="008D7375"/>
    <w:rsid w:val="008E3BFA"/>
    <w:rsid w:val="009045A2"/>
    <w:rsid w:val="00941BF4"/>
    <w:rsid w:val="00961B4C"/>
    <w:rsid w:val="00973130"/>
    <w:rsid w:val="00980B0B"/>
    <w:rsid w:val="00987CB7"/>
    <w:rsid w:val="009A570D"/>
    <w:rsid w:val="009C6EF7"/>
    <w:rsid w:val="009D0172"/>
    <w:rsid w:val="00A12ADC"/>
    <w:rsid w:val="00A14B24"/>
    <w:rsid w:val="00A20F3F"/>
    <w:rsid w:val="00A6125A"/>
    <w:rsid w:val="00A613B9"/>
    <w:rsid w:val="00A64E3E"/>
    <w:rsid w:val="00A678D4"/>
    <w:rsid w:val="00A7232F"/>
    <w:rsid w:val="00A732E4"/>
    <w:rsid w:val="00A81B29"/>
    <w:rsid w:val="00A95407"/>
    <w:rsid w:val="00AA2D19"/>
    <w:rsid w:val="00AB706D"/>
    <w:rsid w:val="00AC0B9A"/>
    <w:rsid w:val="00AC1EC2"/>
    <w:rsid w:val="00AC2DD8"/>
    <w:rsid w:val="00B402CD"/>
    <w:rsid w:val="00B5652C"/>
    <w:rsid w:val="00B927B7"/>
    <w:rsid w:val="00BA2790"/>
    <w:rsid w:val="00BA431D"/>
    <w:rsid w:val="00BC20A6"/>
    <w:rsid w:val="00BC68B3"/>
    <w:rsid w:val="00BD40F4"/>
    <w:rsid w:val="00C02D47"/>
    <w:rsid w:val="00C12E3E"/>
    <w:rsid w:val="00C13D8E"/>
    <w:rsid w:val="00C2093F"/>
    <w:rsid w:val="00C24DDA"/>
    <w:rsid w:val="00C3376F"/>
    <w:rsid w:val="00C810C3"/>
    <w:rsid w:val="00C82E20"/>
    <w:rsid w:val="00CB79D7"/>
    <w:rsid w:val="00CC257C"/>
    <w:rsid w:val="00CC77CD"/>
    <w:rsid w:val="00CD250C"/>
    <w:rsid w:val="00CD5D98"/>
    <w:rsid w:val="00CE04B5"/>
    <w:rsid w:val="00D02415"/>
    <w:rsid w:val="00D0287A"/>
    <w:rsid w:val="00D1080C"/>
    <w:rsid w:val="00D144DC"/>
    <w:rsid w:val="00D21C17"/>
    <w:rsid w:val="00D2685E"/>
    <w:rsid w:val="00D30A18"/>
    <w:rsid w:val="00D96B1E"/>
    <w:rsid w:val="00DB6B82"/>
    <w:rsid w:val="00DD6283"/>
    <w:rsid w:val="00DD7D63"/>
    <w:rsid w:val="00DE320E"/>
    <w:rsid w:val="00DE43FC"/>
    <w:rsid w:val="00DF2B2D"/>
    <w:rsid w:val="00DF77BD"/>
    <w:rsid w:val="00E50CDD"/>
    <w:rsid w:val="00E86506"/>
    <w:rsid w:val="00EA1535"/>
    <w:rsid w:val="00EA2350"/>
    <w:rsid w:val="00EC0334"/>
    <w:rsid w:val="00EC6F21"/>
    <w:rsid w:val="00ED58A7"/>
    <w:rsid w:val="00EF66B9"/>
    <w:rsid w:val="00F42951"/>
    <w:rsid w:val="00F6135F"/>
    <w:rsid w:val="00F63E8B"/>
    <w:rsid w:val="00F65F9E"/>
    <w:rsid w:val="00F734E3"/>
    <w:rsid w:val="00F74ED7"/>
    <w:rsid w:val="00F87CE3"/>
    <w:rsid w:val="00F90683"/>
    <w:rsid w:val="00FA29D4"/>
    <w:rsid w:val="00FA4E0E"/>
    <w:rsid w:val="00FB2A92"/>
    <w:rsid w:val="00FB5BA2"/>
    <w:rsid w:val="00FB6EF9"/>
    <w:rsid w:val="00FC4C90"/>
    <w:rsid w:val="00FD4057"/>
    <w:rsid w:val="00FD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14EB"/>
  <w15:docId w15:val="{09FB990B-8E71-421B-8798-98E508F5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27B7"/>
    <w:pPr>
      <w:keepNext/>
      <w:suppressAutoHyphens/>
      <w:jc w:val="center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B927B7"/>
    <w:pPr>
      <w:keepNext/>
      <w:suppressAutoHyphens/>
      <w:jc w:val="both"/>
      <w:outlineLvl w:val="1"/>
    </w:pPr>
    <w:rPr>
      <w:b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B927B7"/>
    <w:pPr>
      <w:keepNext/>
      <w:suppressAutoHyphens/>
      <w:jc w:val="both"/>
      <w:outlineLvl w:val="2"/>
    </w:pPr>
    <w:rPr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B927B7"/>
    <w:pPr>
      <w:keepNext/>
      <w:suppressAutoHyphens/>
      <w:jc w:val="center"/>
      <w:outlineLvl w:val="3"/>
    </w:pPr>
    <w:rPr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B927B7"/>
    <w:pPr>
      <w:keepNext/>
      <w:suppressAutoHyphens/>
      <w:outlineLvl w:val="4"/>
    </w:pPr>
    <w:rPr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B927B7"/>
    <w:pPr>
      <w:keepNext/>
      <w:suppressAutoHyphens/>
      <w:jc w:val="right"/>
      <w:outlineLvl w:val="5"/>
    </w:pPr>
    <w:rPr>
      <w:b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B927B7"/>
    <w:pPr>
      <w:keepNext/>
      <w:suppressAutoHyphens/>
      <w:jc w:val="both"/>
      <w:outlineLvl w:val="6"/>
    </w:pPr>
    <w:rPr>
      <w:b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B927B7"/>
    <w:pPr>
      <w:keepNext/>
      <w:suppressAutoHyphens/>
      <w:spacing w:before="120" w:after="120"/>
      <w:outlineLvl w:val="7"/>
    </w:pPr>
    <w:rPr>
      <w:b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B927B7"/>
    <w:pPr>
      <w:keepNext/>
      <w:suppressAutoHyphens/>
      <w:spacing w:before="20" w:after="20"/>
      <w:jc w:val="both"/>
      <w:outlineLvl w:val="8"/>
    </w:pPr>
    <w:rPr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337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rsid w:val="00C3376F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678D4"/>
    <w:pPr>
      <w:ind w:left="720"/>
      <w:contextualSpacing/>
    </w:pPr>
  </w:style>
  <w:style w:type="paragraph" w:customStyle="1" w:styleId="ConsPlusTitle">
    <w:name w:val="ConsPlusTitle"/>
    <w:rsid w:val="00402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A8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927B7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B927B7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B927B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B927B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B927B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B927B7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B927B7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B927B7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B927B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a7">
    <w:basedOn w:val="a"/>
    <w:next w:val="a8"/>
    <w:uiPriority w:val="99"/>
    <w:unhideWhenUsed/>
    <w:rsid w:val="00B927B7"/>
    <w:pPr>
      <w:spacing w:before="100" w:beforeAutospacing="1" w:after="119"/>
    </w:pPr>
  </w:style>
  <w:style w:type="paragraph" w:styleId="a9">
    <w:name w:val="Subtitle"/>
    <w:basedOn w:val="a"/>
    <w:next w:val="aa"/>
    <w:link w:val="ab"/>
    <w:qFormat/>
    <w:rsid w:val="00B927B7"/>
    <w:pPr>
      <w:suppressAutoHyphens/>
      <w:jc w:val="center"/>
    </w:pPr>
    <w:rPr>
      <w:color w:val="000000"/>
      <w:sz w:val="28"/>
      <w:szCs w:val="20"/>
      <w:lang w:val="x-none" w:eastAsia="ar-SA"/>
    </w:rPr>
  </w:style>
  <w:style w:type="character" w:customStyle="1" w:styleId="ab">
    <w:name w:val="Подзаголовок Знак"/>
    <w:basedOn w:val="a0"/>
    <w:link w:val="a9"/>
    <w:rsid w:val="00B927B7"/>
    <w:rPr>
      <w:rFonts w:ascii="Times New Roman" w:eastAsia="Times New Roman" w:hAnsi="Times New Roman" w:cs="Times New Roman"/>
      <w:color w:val="000000"/>
      <w:sz w:val="28"/>
      <w:szCs w:val="20"/>
      <w:lang w:val="x-none" w:eastAsia="ar-SA"/>
    </w:rPr>
  </w:style>
  <w:style w:type="paragraph" w:styleId="aa">
    <w:name w:val="Body Text"/>
    <w:basedOn w:val="a"/>
    <w:link w:val="ac"/>
    <w:unhideWhenUsed/>
    <w:rsid w:val="00B927B7"/>
    <w:pPr>
      <w:suppressAutoHyphens/>
      <w:spacing w:after="120"/>
    </w:pPr>
    <w:rPr>
      <w:sz w:val="20"/>
      <w:szCs w:val="20"/>
      <w:lang w:val="x-none" w:eastAsia="ar-SA"/>
    </w:rPr>
  </w:style>
  <w:style w:type="character" w:customStyle="1" w:styleId="ac">
    <w:name w:val="Основной текст Знак"/>
    <w:basedOn w:val="a0"/>
    <w:link w:val="aa"/>
    <w:rsid w:val="00B927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1">
    <w:name w:val="Заголовок Знак1"/>
    <w:link w:val="ad"/>
    <w:rsid w:val="00B927B7"/>
    <w:rPr>
      <w:sz w:val="24"/>
      <w:lang w:val="x-none" w:eastAsia="ar-SA"/>
    </w:rPr>
  </w:style>
  <w:style w:type="character" w:styleId="ae">
    <w:name w:val="page number"/>
    <w:basedOn w:val="a0"/>
    <w:rsid w:val="00B927B7"/>
  </w:style>
  <w:style w:type="paragraph" w:styleId="af">
    <w:name w:val="header"/>
    <w:basedOn w:val="a"/>
    <w:link w:val="af0"/>
    <w:uiPriority w:val="99"/>
    <w:rsid w:val="00B927B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basedOn w:val="a0"/>
    <w:link w:val="af"/>
    <w:uiPriority w:val="99"/>
    <w:rsid w:val="00B927B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1">
    <w:name w:val="footer"/>
    <w:basedOn w:val="a"/>
    <w:link w:val="af2"/>
    <w:uiPriority w:val="99"/>
    <w:rsid w:val="00B927B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basedOn w:val="a0"/>
    <w:link w:val="af1"/>
    <w:uiPriority w:val="99"/>
    <w:rsid w:val="00B927B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3">
    <w:name w:val="Hyperlink"/>
    <w:uiPriority w:val="99"/>
    <w:rsid w:val="00B927B7"/>
    <w:rPr>
      <w:color w:val="0000FF"/>
      <w:u w:val="single"/>
    </w:rPr>
  </w:style>
  <w:style w:type="character" w:customStyle="1" w:styleId="WW8Num1z0">
    <w:name w:val="WW8Num1z0"/>
    <w:rsid w:val="00B927B7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z0">
    <w:name w:val="WW8Num2z0"/>
    <w:rsid w:val="00B927B7"/>
    <w:rPr>
      <w:rFonts w:ascii="Calibri" w:eastAsia="Times New Roman" w:hAnsi="Calibri" w:cs="Times New Roman"/>
    </w:rPr>
  </w:style>
  <w:style w:type="character" w:customStyle="1" w:styleId="WW8Num3z0">
    <w:name w:val="WW8Num3z0"/>
    <w:rsid w:val="00B927B7"/>
    <w:rPr>
      <w:rFonts w:ascii="Symbol" w:hAnsi="Symbol" w:cs="Symbol"/>
    </w:rPr>
  </w:style>
  <w:style w:type="character" w:customStyle="1" w:styleId="WW8Num3z1">
    <w:name w:val="WW8Num3z1"/>
    <w:rsid w:val="00B927B7"/>
    <w:rPr>
      <w:rFonts w:ascii="Courier New" w:hAnsi="Courier New" w:cs="Courier New"/>
    </w:rPr>
  </w:style>
  <w:style w:type="character" w:customStyle="1" w:styleId="WW8Num3z2">
    <w:name w:val="WW8Num3z2"/>
    <w:rsid w:val="00B927B7"/>
    <w:rPr>
      <w:rFonts w:ascii="Wingdings" w:hAnsi="Wingdings" w:cs="Wingdings"/>
    </w:rPr>
  </w:style>
  <w:style w:type="character" w:customStyle="1" w:styleId="WW8Num4z0">
    <w:name w:val="WW8Num4z0"/>
    <w:rsid w:val="00B927B7"/>
    <w:rPr>
      <w:rFonts w:ascii="Symbol" w:hAnsi="Symbol" w:cs="Symbol"/>
    </w:rPr>
  </w:style>
  <w:style w:type="character" w:customStyle="1" w:styleId="WW8Num4z1">
    <w:name w:val="WW8Num4z1"/>
    <w:rsid w:val="00B927B7"/>
    <w:rPr>
      <w:rFonts w:ascii="Courier New" w:hAnsi="Courier New" w:cs="Courier New"/>
    </w:rPr>
  </w:style>
  <w:style w:type="character" w:customStyle="1" w:styleId="WW8Num4z2">
    <w:name w:val="WW8Num4z2"/>
    <w:rsid w:val="00B927B7"/>
    <w:rPr>
      <w:rFonts w:ascii="Wingdings" w:hAnsi="Wingdings" w:cs="Wingdings"/>
    </w:rPr>
  </w:style>
  <w:style w:type="character" w:customStyle="1" w:styleId="WW8Num5z0">
    <w:name w:val="WW8Num5z0"/>
    <w:rsid w:val="00B927B7"/>
    <w:rPr>
      <w:rFonts w:ascii="Symbol" w:hAnsi="Symbol" w:cs="Symbol"/>
    </w:rPr>
  </w:style>
  <w:style w:type="character" w:customStyle="1" w:styleId="WW8Num5z1">
    <w:name w:val="WW8Num5z1"/>
    <w:rsid w:val="00B927B7"/>
    <w:rPr>
      <w:rFonts w:ascii="Courier New" w:hAnsi="Courier New" w:cs="Courier New"/>
    </w:rPr>
  </w:style>
  <w:style w:type="character" w:customStyle="1" w:styleId="WW8Num5z2">
    <w:name w:val="WW8Num5z2"/>
    <w:rsid w:val="00B927B7"/>
    <w:rPr>
      <w:rFonts w:ascii="Wingdings" w:hAnsi="Wingdings" w:cs="Wingdings"/>
    </w:rPr>
  </w:style>
  <w:style w:type="character" w:customStyle="1" w:styleId="WW8Num8z0">
    <w:name w:val="WW8Num8z0"/>
    <w:rsid w:val="00B927B7"/>
    <w:rPr>
      <w:rFonts w:ascii="Symbol" w:hAnsi="Symbol" w:cs="Symbol"/>
    </w:rPr>
  </w:style>
  <w:style w:type="character" w:customStyle="1" w:styleId="WW8Num8z1">
    <w:name w:val="WW8Num8z1"/>
    <w:rsid w:val="00B927B7"/>
    <w:rPr>
      <w:rFonts w:ascii="Courier New" w:hAnsi="Courier New" w:cs="Courier New"/>
    </w:rPr>
  </w:style>
  <w:style w:type="character" w:customStyle="1" w:styleId="WW8Num8z2">
    <w:name w:val="WW8Num8z2"/>
    <w:rsid w:val="00B927B7"/>
    <w:rPr>
      <w:rFonts w:ascii="Wingdings" w:hAnsi="Wingdings" w:cs="Wingdings"/>
    </w:rPr>
  </w:style>
  <w:style w:type="character" w:customStyle="1" w:styleId="WW8Num11z0">
    <w:name w:val="WW8Num11z0"/>
    <w:rsid w:val="00B927B7"/>
    <w:rPr>
      <w:rFonts w:ascii="Symbol" w:hAnsi="Symbol" w:cs="Symbol"/>
    </w:rPr>
  </w:style>
  <w:style w:type="character" w:customStyle="1" w:styleId="WW8Num11z1">
    <w:name w:val="WW8Num11z1"/>
    <w:rsid w:val="00B927B7"/>
    <w:rPr>
      <w:rFonts w:ascii="Courier New" w:hAnsi="Courier New" w:cs="Courier New"/>
    </w:rPr>
  </w:style>
  <w:style w:type="character" w:customStyle="1" w:styleId="WW8Num11z2">
    <w:name w:val="WW8Num11z2"/>
    <w:rsid w:val="00B927B7"/>
    <w:rPr>
      <w:rFonts w:ascii="Wingdings" w:hAnsi="Wingdings" w:cs="Wingdings"/>
    </w:rPr>
  </w:style>
  <w:style w:type="character" w:customStyle="1" w:styleId="12">
    <w:name w:val="Основной шрифт абзаца1"/>
    <w:rsid w:val="00B927B7"/>
  </w:style>
  <w:style w:type="character" w:customStyle="1" w:styleId="af4">
    <w:name w:val="Основной текст с отступом Знак"/>
    <w:rsid w:val="00B927B7"/>
    <w:rPr>
      <w:rFonts w:ascii="Times New Roman" w:eastAsia="Times New Roman" w:hAnsi="Times New Roman" w:cs="Times New Roman"/>
      <w:color w:val="000000"/>
      <w:sz w:val="24"/>
      <w:szCs w:val="23"/>
      <w:shd w:val="clear" w:color="auto" w:fill="FFFFFF"/>
    </w:rPr>
  </w:style>
  <w:style w:type="character" w:customStyle="1" w:styleId="71">
    <w:name w:val="Основной текст (7)_"/>
    <w:rsid w:val="00B927B7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79pt">
    <w:name w:val="Основной текст (7) + 9 pt"/>
    <w:rsid w:val="00B927B7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81">
    <w:name w:val="Основной текст (8)_"/>
    <w:rsid w:val="00B927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82">
    <w:name w:val="Основной текст (8) + Полужирный"/>
    <w:rsid w:val="00B927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">
    <w:name w:val="Заголовок №1 (4)_"/>
    <w:rsid w:val="00B927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0">
    <w:name w:val="Заголовок №1 (4)"/>
    <w:basedOn w:val="14"/>
    <w:rsid w:val="00B927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1">
    <w:name w:val="Заголовок №1 (4) + Не полужирный"/>
    <w:basedOn w:val="14"/>
    <w:rsid w:val="00B927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20">
    <w:name w:val="Основной текст (8)2"/>
    <w:rsid w:val="00B927B7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8">
    <w:name w:val="Основной текст (18)_"/>
    <w:rsid w:val="00B927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80">
    <w:name w:val="Основной текст (18) + Не полужирный"/>
    <w:basedOn w:val="18"/>
    <w:rsid w:val="00B927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81">
    <w:name w:val="Основной текст (18)"/>
    <w:basedOn w:val="18"/>
    <w:rsid w:val="00B927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5">
    <w:name w:val="Маркеры списка"/>
    <w:rsid w:val="00B927B7"/>
    <w:rPr>
      <w:rFonts w:ascii="OpenSymbol" w:eastAsia="OpenSymbol" w:hAnsi="OpenSymbol" w:cs="OpenSymbol"/>
    </w:rPr>
  </w:style>
  <w:style w:type="character" w:customStyle="1" w:styleId="af6">
    <w:name w:val="Символ нумерации"/>
    <w:rsid w:val="00B927B7"/>
  </w:style>
  <w:style w:type="paragraph" w:customStyle="1" w:styleId="13">
    <w:name w:val="Заголовок1"/>
    <w:basedOn w:val="a"/>
    <w:next w:val="aa"/>
    <w:rsid w:val="00B927B7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7">
    <w:name w:val="List"/>
    <w:basedOn w:val="aa"/>
    <w:rsid w:val="00B927B7"/>
    <w:pPr>
      <w:spacing w:line="276" w:lineRule="auto"/>
    </w:pPr>
    <w:rPr>
      <w:rFonts w:ascii="Calibri" w:hAnsi="Calibri" w:cs="Mangal"/>
      <w:sz w:val="22"/>
      <w:szCs w:val="22"/>
      <w:lang w:val="ru-RU"/>
    </w:rPr>
  </w:style>
  <w:style w:type="paragraph" w:customStyle="1" w:styleId="15">
    <w:name w:val="Название1"/>
    <w:basedOn w:val="a"/>
    <w:rsid w:val="00B927B7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customStyle="1" w:styleId="16">
    <w:name w:val="Указатель1"/>
    <w:basedOn w:val="a"/>
    <w:rsid w:val="00B927B7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styleId="af8">
    <w:name w:val="Body Text Indent"/>
    <w:basedOn w:val="a"/>
    <w:link w:val="17"/>
    <w:rsid w:val="00B927B7"/>
    <w:pPr>
      <w:widowControl w:val="0"/>
      <w:shd w:val="clear" w:color="auto" w:fill="FFFFFF"/>
      <w:suppressAutoHyphens/>
      <w:autoSpaceDE w:val="0"/>
      <w:ind w:firstLine="283"/>
      <w:jc w:val="both"/>
    </w:pPr>
    <w:rPr>
      <w:color w:val="000000"/>
      <w:szCs w:val="23"/>
      <w:lang w:val="x-none" w:eastAsia="ar-SA"/>
    </w:rPr>
  </w:style>
  <w:style w:type="character" w:customStyle="1" w:styleId="17">
    <w:name w:val="Основной текст с отступом Знак1"/>
    <w:basedOn w:val="a0"/>
    <w:link w:val="af8"/>
    <w:rsid w:val="00B927B7"/>
    <w:rPr>
      <w:rFonts w:ascii="Times New Roman" w:eastAsia="Times New Roman" w:hAnsi="Times New Roman" w:cs="Times New Roman"/>
      <w:color w:val="000000"/>
      <w:sz w:val="24"/>
      <w:szCs w:val="23"/>
      <w:shd w:val="clear" w:color="auto" w:fill="FFFFFF"/>
      <w:lang w:val="x-none" w:eastAsia="ar-SA"/>
    </w:rPr>
  </w:style>
  <w:style w:type="character" w:customStyle="1" w:styleId="19">
    <w:name w:val="Текст выноски Знак1"/>
    <w:rsid w:val="00B927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72">
    <w:name w:val="Основной текст (7)"/>
    <w:basedOn w:val="a"/>
    <w:rsid w:val="00B927B7"/>
    <w:pPr>
      <w:shd w:val="clear" w:color="auto" w:fill="FFFFFF"/>
      <w:suppressAutoHyphens/>
      <w:spacing w:before="240" w:line="278" w:lineRule="exact"/>
      <w:ind w:hanging="320"/>
      <w:jc w:val="both"/>
    </w:pPr>
    <w:rPr>
      <w:spacing w:val="10"/>
      <w:sz w:val="21"/>
      <w:szCs w:val="21"/>
      <w:lang w:eastAsia="ar-SA"/>
    </w:rPr>
  </w:style>
  <w:style w:type="paragraph" w:customStyle="1" w:styleId="83">
    <w:name w:val="Основной текст (8)"/>
    <w:basedOn w:val="a"/>
    <w:rsid w:val="00B927B7"/>
    <w:pPr>
      <w:shd w:val="clear" w:color="auto" w:fill="FFFFFF"/>
      <w:suppressAutoHyphens/>
      <w:spacing w:line="322" w:lineRule="exact"/>
      <w:ind w:hanging="780"/>
    </w:pPr>
    <w:rPr>
      <w:sz w:val="26"/>
      <w:szCs w:val="26"/>
      <w:lang w:eastAsia="ar-SA"/>
    </w:rPr>
  </w:style>
  <w:style w:type="paragraph" w:customStyle="1" w:styleId="810">
    <w:name w:val="Основной текст (8)1"/>
    <w:basedOn w:val="a"/>
    <w:rsid w:val="00B927B7"/>
    <w:pPr>
      <w:shd w:val="clear" w:color="auto" w:fill="FFFFFF"/>
      <w:suppressAutoHyphens/>
      <w:spacing w:line="322" w:lineRule="exact"/>
      <w:ind w:hanging="780"/>
    </w:pPr>
    <w:rPr>
      <w:rFonts w:eastAsia="Arial Unicode MS"/>
      <w:sz w:val="26"/>
      <w:szCs w:val="26"/>
      <w:lang w:eastAsia="ar-SA"/>
    </w:rPr>
  </w:style>
  <w:style w:type="paragraph" w:customStyle="1" w:styleId="1410">
    <w:name w:val="Заголовок №1 (4)1"/>
    <w:basedOn w:val="a"/>
    <w:rsid w:val="00B927B7"/>
    <w:pPr>
      <w:shd w:val="clear" w:color="auto" w:fill="FFFFFF"/>
      <w:suppressAutoHyphens/>
      <w:spacing w:line="322" w:lineRule="exact"/>
      <w:jc w:val="center"/>
    </w:pPr>
    <w:rPr>
      <w:b/>
      <w:bCs/>
      <w:sz w:val="26"/>
      <w:szCs w:val="26"/>
      <w:lang w:eastAsia="ar-SA"/>
    </w:rPr>
  </w:style>
  <w:style w:type="paragraph" w:customStyle="1" w:styleId="1810">
    <w:name w:val="Основной текст (18)1"/>
    <w:basedOn w:val="a"/>
    <w:rsid w:val="00B927B7"/>
    <w:pPr>
      <w:shd w:val="clear" w:color="auto" w:fill="FFFFFF"/>
      <w:suppressAutoHyphens/>
      <w:spacing w:after="360" w:line="418" w:lineRule="exact"/>
      <w:ind w:hanging="2280"/>
    </w:pPr>
    <w:rPr>
      <w:b/>
      <w:bCs/>
      <w:sz w:val="26"/>
      <w:szCs w:val="26"/>
      <w:lang w:eastAsia="ar-SA"/>
    </w:rPr>
  </w:style>
  <w:style w:type="paragraph" w:customStyle="1" w:styleId="af9">
    <w:name w:val="Содержимое врезки"/>
    <w:basedOn w:val="aa"/>
    <w:rsid w:val="00B927B7"/>
    <w:pPr>
      <w:spacing w:line="276" w:lineRule="auto"/>
    </w:pPr>
    <w:rPr>
      <w:rFonts w:ascii="Calibri" w:hAnsi="Calibri"/>
      <w:sz w:val="22"/>
      <w:szCs w:val="22"/>
      <w:lang w:val="ru-RU"/>
    </w:rPr>
  </w:style>
  <w:style w:type="paragraph" w:customStyle="1" w:styleId="afa">
    <w:name w:val="Содержимое таблицы"/>
    <w:basedOn w:val="a"/>
    <w:rsid w:val="00B927B7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afb">
    <w:name w:val="Заголовок таблицы"/>
    <w:basedOn w:val="afa"/>
    <w:rsid w:val="00B927B7"/>
    <w:pPr>
      <w:jc w:val="center"/>
    </w:pPr>
    <w:rPr>
      <w:b/>
      <w:bCs/>
    </w:rPr>
  </w:style>
  <w:style w:type="paragraph" w:styleId="afc">
    <w:name w:val="No Spacing"/>
    <w:uiPriority w:val="1"/>
    <w:qFormat/>
    <w:rsid w:val="00B927B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fd">
    <w:name w:val="Гипертекстовая ссылка"/>
    <w:uiPriority w:val="99"/>
    <w:rsid w:val="00B927B7"/>
    <w:rPr>
      <w:rFonts w:cs="Times New Roman"/>
      <w:color w:val="106BBE"/>
    </w:rPr>
  </w:style>
  <w:style w:type="paragraph" w:customStyle="1" w:styleId="xl63">
    <w:name w:val="xl63"/>
    <w:basedOn w:val="a"/>
    <w:rsid w:val="00B927B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4">
    <w:name w:val="xl64"/>
    <w:basedOn w:val="a"/>
    <w:rsid w:val="00B927B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B927B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B927B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7">
    <w:name w:val="xl67"/>
    <w:basedOn w:val="a"/>
    <w:rsid w:val="00B927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927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B92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B9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B927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927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B927B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927B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927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927B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927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927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9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927B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927B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9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927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B927B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B927B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B927B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B927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927B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B927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B9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B9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2">
    <w:name w:val="xl92"/>
    <w:basedOn w:val="a"/>
    <w:rsid w:val="00B927B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B927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B9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B9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B927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B927B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B927B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9">
    <w:name w:val="xl99"/>
    <w:basedOn w:val="a"/>
    <w:rsid w:val="00B927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B927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1">
    <w:name w:val="xl101"/>
    <w:basedOn w:val="a"/>
    <w:rsid w:val="00B927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2">
    <w:name w:val="xl102"/>
    <w:basedOn w:val="a"/>
    <w:rsid w:val="00B927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B927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B927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B927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B927B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927B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B927B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9">
    <w:name w:val="xl109"/>
    <w:basedOn w:val="a"/>
    <w:rsid w:val="00B927B7"/>
    <w:pP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0">
    <w:name w:val="xl110"/>
    <w:basedOn w:val="a"/>
    <w:rsid w:val="00B927B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1">
    <w:name w:val="xl111"/>
    <w:basedOn w:val="a"/>
    <w:rsid w:val="00B927B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2">
    <w:name w:val="xl112"/>
    <w:basedOn w:val="a"/>
    <w:rsid w:val="00B927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3">
    <w:name w:val="xl113"/>
    <w:basedOn w:val="a"/>
    <w:rsid w:val="00B927B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4">
    <w:name w:val="xl114"/>
    <w:basedOn w:val="a"/>
    <w:rsid w:val="00B927B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5">
    <w:name w:val="xl115"/>
    <w:basedOn w:val="a"/>
    <w:rsid w:val="00B927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6">
    <w:name w:val="xl116"/>
    <w:basedOn w:val="a"/>
    <w:rsid w:val="00B927B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7">
    <w:name w:val="xl117"/>
    <w:basedOn w:val="a"/>
    <w:rsid w:val="00B927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8">
    <w:name w:val="xl118"/>
    <w:basedOn w:val="a"/>
    <w:rsid w:val="00B927B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9">
    <w:name w:val="xl119"/>
    <w:basedOn w:val="a"/>
    <w:rsid w:val="00B927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0">
    <w:name w:val="xl120"/>
    <w:basedOn w:val="a"/>
    <w:rsid w:val="00B927B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1">
    <w:name w:val="xl121"/>
    <w:basedOn w:val="a"/>
    <w:rsid w:val="00B927B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2">
    <w:name w:val="xl122"/>
    <w:basedOn w:val="a"/>
    <w:rsid w:val="00B927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B927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927B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927B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"/>
    <w:rsid w:val="00B927B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7">
    <w:name w:val="xl127"/>
    <w:basedOn w:val="a"/>
    <w:rsid w:val="00B927B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B927B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B927B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B927B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B927B7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32">
    <w:name w:val="xl132"/>
    <w:basedOn w:val="a"/>
    <w:rsid w:val="00B927B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B927B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B927B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B927B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B927B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headertext">
    <w:name w:val="headertext"/>
    <w:basedOn w:val="a"/>
    <w:rsid w:val="00B927B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927B7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B927B7"/>
    <w:pPr>
      <w:spacing w:before="100" w:beforeAutospacing="1" w:after="100" w:afterAutospacing="1"/>
    </w:pPr>
  </w:style>
  <w:style w:type="numbering" w:customStyle="1" w:styleId="1a">
    <w:name w:val="Нет списка1"/>
    <w:next w:val="a2"/>
    <w:uiPriority w:val="99"/>
    <w:semiHidden/>
    <w:unhideWhenUsed/>
    <w:rsid w:val="00B927B7"/>
  </w:style>
  <w:style w:type="character" w:styleId="afe">
    <w:name w:val="FollowedHyperlink"/>
    <w:uiPriority w:val="99"/>
    <w:semiHidden/>
    <w:unhideWhenUsed/>
    <w:rsid w:val="00B927B7"/>
    <w:rPr>
      <w:color w:val="800080"/>
      <w:u w:val="single"/>
    </w:rPr>
  </w:style>
  <w:style w:type="paragraph" w:customStyle="1" w:styleId="xl137">
    <w:name w:val="xl137"/>
    <w:basedOn w:val="a"/>
    <w:rsid w:val="00B927B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B9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9">
    <w:name w:val="xl139"/>
    <w:basedOn w:val="a"/>
    <w:rsid w:val="00B9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rsid w:val="00B927B7"/>
    <w:pPr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"/>
    <w:rsid w:val="00B9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B927B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B9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4">
    <w:name w:val="xl144"/>
    <w:basedOn w:val="a"/>
    <w:rsid w:val="00B9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5">
    <w:name w:val="xl145"/>
    <w:basedOn w:val="a"/>
    <w:rsid w:val="00B927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6">
    <w:name w:val="xl146"/>
    <w:basedOn w:val="a"/>
    <w:rsid w:val="00B9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7">
    <w:name w:val="xl147"/>
    <w:basedOn w:val="a"/>
    <w:rsid w:val="00B927B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8">
    <w:name w:val="xl148"/>
    <w:basedOn w:val="a"/>
    <w:rsid w:val="00B927B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9">
    <w:name w:val="xl149"/>
    <w:basedOn w:val="a"/>
    <w:rsid w:val="00B927B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0">
    <w:name w:val="xl150"/>
    <w:basedOn w:val="a"/>
    <w:rsid w:val="00B927B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1">
    <w:name w:val="xl151"/>
    <w:basedOn w:val="a"/>
    <w:rsid w:val="00B9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2">
    <w:name w:val="xl152"/>
    <w:basedOn w:val="a"/>
    <w:rsid w:val="00B927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3">
    <w:name w:val="xl153"/>
    <w:basedOn w:val="a"/>
    <w:rsid w:val="00B927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4">
    <w:name w:val="xl154"/>
    <w:basedOn w:val="a"/>
    <w:rsid w:val="00B927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5">
    <w:name w:val="xl155"/>
    <w:basedOn w:val="a"/>
    <w:rsid w:val="00B927B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B927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B927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B927B7"/>
    <w:pPr>
      <w:spacing w:before="100" w:beforeAutospacing="1" w:after="100" w:afterAutospacing="1"/>
    </w:pPr>
    <w:rPr>
      <w:rFonts w:ascii="PT Astra Serif" w:hAnsi="PT Astra Serif"/>
      <w:b/>
      <w:bCs/>
      <w:sz w:val="16"/>
      <w:szCs w:val="16"/>
    </w:rPr>
  </w:style>
  <w:style w:type="paragraph" w:customStyle="1" w:styleId="font6">
    <w:name w:val="font6"/>
    <w:basedOn w:val="a"/>
    <w:rsid w:val="00B927B7"/>
    <w:pPr>
      <w:spacing w:before="100" w:beforeAutospacing="1" w:after="100" w:afterAutospacing="1"/>
    </w:pPr>
    <w:rPr>
      <w:rFonts w:ascii="PT Astra Serif" w:hAnsi="PT Astra Serif"/>
      <w:b/>
      <w:bCs/>
      <w:sz w:val="14"/>
      <w:szCs w:val="14"/>
    </w:rPr>
  </w:style>
  <w:style w:type="paragraph" w:customStyle="1" w:styleId="font7">
    <w:name w:val="font7"/>
    <w:basedOn w:val="a"/>
    <w:rsid w:val="00B927B7"/>
    <w:pP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font8">
    <w:name w:val="font8"/>
    <w:basedOn w:val="a"/>
    <w:rsid w:val="00B927B7"/>
    <w:pPr>
      <w:spacing w:before="100" w:beforeAutospacing="1" w:after="100" w:afterAutospacing="1"/>
    </w:pPr>
    <w:rPr>
      <w:rFonts w:ascii="PT Astra Serif" w:hAnsi="PT Astra Serif"/>
      <w:b/>
      <w:bCs/>
      <w:color w:val="000000"/>
      <w:sz w:val="14"/>
      <w:szCs w:val="14"/>
    </w:rPr>
  </w:style>
  <w:style w:type="paragraph" w:customStyle="1" w:styleId="font9">
    <w:name w:val="font9"/>
    <w:basedOn w:val="a"/>
    <w:rsid w:val="00B927B7"/>
    <w:pPr>
      <w:spacing w:before="100" w:beforeAutospacing="1" w:after="100" w:afterAutospacing="1"/>
    </w:pPr>
    <w:rPr>
      <w:rFonts w:ascii="PT Astra Serif" w:hAnsi="PT Astra Serif"/>
      <w:b/>
      <w:bCs/>
      <w:color w:val="FFFF00"/>
      <w:sz w:val="14"/>
      <w:szCs w:val="14"/>
    </w:rPr>
  </w:style>
  <w:style w:type="paragraph" w:customStyle="1" w:styleId="font10">
    <w:name w:val="font10"/>
    <w:basedOn w:val="a"/>
    <w:rsid w:val="00B927B7"/>
    <w:pPr>
      <w:spacing w:before="100" w:beforeAutospacing="1" w:after="100" w:afterAutospacing="1"/>
    </w:pPr>
    <w:rPr>
      <w:rFonts w:ascii="PT Astra Serif" w:hAnsi="PT Astra Serif"/>
      <w:color w:val="000000"/>
      <w:sz w:val="16"/>
      <w:szCs w:val="16"/>
    </w:rPr>
  </w:style>
  <w:style w:type="paragraph" w:customStyle="1" w:styleId="font11">
    <w:name w:val="font11"/>
    <w:basedOn w:val="a"/>
    <w:rsid w:val="00B927B7"/>
    <w:pPr>
      <w:spacing w:before="100" w:beforeAutospacing="1" w:after="100" w:afterAutospacing="1"/>
    </w:pPr>
    <w:rPr>
      <w:rFonts w:ascii="PT Astra Serif" w:hAnsi="PT Astra Serif"/>
      <w:b/>
      <w:bCs/>
      <w:sz w:val="12"/>
      <w:szCs w:val="12"/>
    </w:rPr>
  </w:style>
  <w:style w:type="paragraph" w:customStyle="1" w:styleId="font12">
    <w:name w:val="font12"/>
    <w:basedOn w:val="a"/>
    <w:rsid w:val="00B927B7"/>
    <w:pPr>
      <w:spacing w:before="100" w:beforeAutospacing="1" w:after="100" w:afterAutospacing="1"/>
    </w:pPr>
    <w:rPr>
      <w:rFonts w:ascii="PT Astra Serif" w:hAnsi="PT Astra Serif"/>
      <w:b/>
      <w:bCs/>
      <w:color w:val="FFFF00"/>
      <w:sz w:val="12"/>
      <w:szCs w:val="12"/>
    </w:rPr>
  </w:style>
  <w:style w:type="paragraph" w:styleId="ad">
    <w:name w:val="Title"/>
    <w:basedOn w:val="a"/>
    <w:next w:val="a"/>
    <w:link w:val="11"/>
    <w:qFormat/>
    <w:rsid w:val="00B927B7"/>
    <w:pPr>
      <w:suppressAutoHyphens/>
      <w:contextualSpacing/>
    </w:pPr>
    <w:rPr>
      <w:rFonts w:asciiTheme="minorHAnsi" w:eastAsiaTheme="minorHAnsi" w:hAnsiTheme="minorHAnsi" w:cstheme="minorBidi"/>
      <w:szCs w:val="22"/>
      <w:lang w:val="x-none" w:eastAsia="ar-SA"/>
    </w:rPr>
  </w:style>
  <w:style w:type="character" w:customStyle="1" w:styleId="aff">
    <w:name w:val="Заголовок Знак"/>
    <w:basedOn w:val="a0"/>
    <w:uiPriority w:val="10"/>
    <w:rsid w:val="00B927B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Normal (Web)"/>
    <w:basedOn w:val="a"/>
    <w:uiPriority w:val="99"/>
    <w:semiHidden/>
    <w:unhideWhenUsed/>
    <w:rsid w:val="00B927B7"/>
    <w:pPr>
      <w:suppressAutoHyphens/>
    </w:pPr>
    <w:rPr>
      <w:lang w:eastAsia="ar-SA"/>
    </w:rPr>
  </w:style>
  <w:style w:type="character" w:customStyle="1" w:styleId="85pt0pt">
    <w:name w:val="Основной текст + 8.5 pt;Интервал 0 pt"/>
    <w:basedOn w:val="a0"/>
    <w:rsid w:val="00A64E3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aff0">
    <w:name w:val="Основной текст_"/>
    <w:basedOn w:val="a0"/>
    <w:link w:val="41"/>
    <w:rsid w:val="00A64E3E"/>
    <w:rPr>
      <w:rFonts w:ascii="Arial" w:eastAsia="Arial" w:hAnsi="Arial" w:cs="Arial"/>
      <w:spacing w:val="-1"/>
      <w:shd w:val="clear" w:color="auto" w:fill="FFFFFF"/>
    </w:rPr>
  </w:style>
  <w:style w:type="paragraph" w:customStyle="1" w:styleId="41">
    <w:name w:val="Основной текст4"/>
    <w:basedOn w:val="a"/>
    <w:link w:val="aff0"/>
    <w:rsid w:val="00A64E3E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spacing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97552-7EED-4239-828C-44E1EC2F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5280</Words>
  <Characters>30100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Дума</cp:lastModifiedBy>
  <cp:revision>74</cp:revision>
  <cp:lastPrinted>2025-02-27T03:15:00Z</cp:lastPrinted>
  <dcterms:created xsi:type="dcterms:W3CDTF">2022-10-06T05:14:00Z</dcterms:created>
  <dcterms:modified xsi:type="dcterms:W3CDTF">2025-02-28T14:20:00Z</dcterms:modified>
</cp:coreProperties>
</file>