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5E39" w:rsidRPr="000979A9" w:rsidRDefault="000D5E39" w:rsidP="000D5E39">
      <w:pPr>
        <w:spacing w:after="0" w:line="240" w:lineRule="auto"/>
        <w:ind w:right="-1"/>
        <w:jc w:val="center"/>
        <w:rPr>
          <w:rFonts w:ascii="Times New Roman" w:hAnsi="Times New Roman" w:cs="Times New Roman"/>
          <w:sz w:val="24"/>
          <w:szCs w:val="24"/>
        </w:rPr>
      </w:pPr>
      <w:r w:rsidRPr="000979A9">
        <w:rPr>
          <w:rFonts w:ascii="Times New Roman" w:hAnsi="Times New Roman" w:cs="Times New Roman"/>
          <w:noProof/>
          <w:sz w:val="24"/>
          <w:szCs w:val="24"/>
          <w:lang w:eastAsia="ru-RU"/>
        </w:rPr>
        <w:drawing>
          <wp:inline distT="0" distB="0" distL="0" distR="0">
            <wp:extent cx="6953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685800"/>
                    </a:xfrm>
                    <a:prstGeom prst="rect">
                      <a:avLst/>
                    </a:prstGeom>
                    <a:noFill/>
                    <a:ln w="9525">
                      <a:noFill/>
                      <a:miter lim="800000"/>
                      <a:headEnd/>
                      <a:tailEnd/>
                    </a:ln>
                  </pic:spPr>
                </pic:pic>
              </a:graphicData>
            </a:graphic>
          </wp:inline>
        </w:drawing>
      </w:r>
    </w:p>
    <w:p w:rsidR="000D5E39" w:rsidRPr="000979A9" w:rsidRDefault="000D5E39" w:rsidP="000D5E39">
      <w:pPr>
        <w:spacing w:after="0" w:line="240" w:lineRule="auto"/>
        <w:ind w:right="-1"/>
        <w:jc w:val="center"/>
        <w:rPr>
          <w:rFonts w:ascii="Times New Roman" w:hAnsi="Times New Roman" w:cs="Times New Roman"/>
          <w:spacing w:val="-2"/>
          <w:sz w:val="24"/>
          <w:szCs w:val="24"/>
        </w:rPr>
      </w:pPr>
      <w:r w:rsidRPr="000979A9">
        <w:rPr>
          <w:rFonts w:ascii="Times New Roman" w:hAnsi="Times New Roman" w:cs="Times New Roman"/>
          <w:spacing w:val="-2"/>
          <w:sz w:val="24"/>
          <w:szCs w:val="24"/>
        </w:rPr>
        <w:t>КУРГАНСКАЯ ОБЛАСТЬ</w:t>
      </w:r>
    </w:p>
    <w:p w:rsidR="000D5E39" w:rsidRPr="000979A9" w:rsidRDefault="000D5E39" w:rsidP="000D5E39">
      <w:pPr>
        <w:spacing w:after="0" w:line="240" w:lineRule="auto"/>
        <w:ind w:right="-1"/>
        <w:jc w:val="center"/>
        <w:rPr>
          <w:rFonts w:ascii="Times New Roman" w:hAnsi="Times New Roman" w:cs="Times New Roman"/>
          <w:spacing w:val="-2"/>
          <w:sz w:val="24"/>
          <w:szCs w:val="24"/>
        </w:rPr>
      </w:pPr>
      <w:r w:rsidRPr="000979A9">
        <w:rPr>
          <w:rFonts w:ascii="Times New Roman" w:hAnsi="Times New Roman" w:cs="Times New Roman"/>
          <w:spacing w:val="-2"/>
          <w:sz w:val="24"/>
          <w:szCs w:val="24"/>
        </w:rPr>
        <w:t>ЛЕБЯЖЬЕВСКИЙ МУНИЦИПАЛЬНЫЙ ОКРУГ КУРГАНСКОЙ ОБЛАСТИ</w:t>
      </w:r>
    </w:p>
    <w:p w:rsidR="000D5E39" w:rsidRPr="000979A9" w:rsidRDefault="000D5E39" w:rsidP="000D5E39">
      <w:pPr>
        <w:keepNext/>
        <w:spacing w:after="0" w:line="240" w:lineRule="auto"/>
        <w:ind w:right="-1"/>
        <w:jc w:val="center"/>
        <w:outlineLvl w:val="0"/>
        <w:rPr>
          <w:rFonts w:ascii="Times New Roman" w:hAnsi="Times New Roman" w:cs="Times New Roman"/>
          <w:sz w:val="24"/>
          <w:szCs w:val="24"/>
        </w:rPr>
      </w:pPr>
      <w:r w:rsidRPr="000979A9">
        <w:rPr>
          <w:rFonts w:ascii="Times New Roman" w:hAnsi="Times New Roman" w:cs="Times New Roman"/>
          <w:sz w:val="24"/>
          <w:szCs w:val="24"/>
        </w:rPr>
        <w:t>АДМИНИСТРАЦИЯ ЛЕБЯЖЬЕВСКОГО МУНИЦИПАЛЬНОГО ОКРУГА</w:t>
      </w:r>
    </w:p>
    <w:p w:rsidR="000D5E39" w:rsidRPr="000979A9" w:rsidRDefault="000D5E39" w:rsidP="000D5E39">
      <w:pPr>
        <w:keepNext/>
        <w:spacing w:after="0" w:line="240" w:lineRule="auto"/>
        <w:ind w:right="-1"/>
        <w:jc w:val="center"/>
        <w:outlineLvl w:val="0"/>
        <w:rPr>
          <w:rFonts w:ascii="Times New Roman" w:hAnsi="Times New Roman" w:cs="Times New Roman"/>
          <w:spacing w:val="-2"/>
          <w:sz w:val="24"/>
          <w:szCs w:val="24"/>
        </w:rPr>
      </w:pPr>
      <w:r w:rsidRPr="000979A9">
        <w:rPr>
          <w:rFonts w:ascii="Times New Roman" w:hAnsi="Times New Roman" w:cs="Times New Roman"/>
          <w:spacing w:val="-2"/>
          <w:sz w:val="24"/>
          <w:szCs w:val="24"/>
        </w:rPr>
        <w:t>КУРГАНСКОЙ ОБЛАСТИ</w:t>
      </w:r>
    </w:p>
    <w:p w:rsidR="000D5E39" w:rsidRPr="000979A9" w:rsidRDefault="000D5E39" w:rsidP="000D5E39">
      <w:pPr>
        <w:keepNext/>
        <w:spacing w:after="0" w:line="240" w:lineRule="auto"/>
        <w:ind w:right="709"/>
        <w:jc w:val="center"/>
        <w:outlineLvl w:val="0"/>
        <w:rPr>
          <w:rFonts w:ascii="Times New Roman" w:hAnsi="Times New Roman" w:cs="Times New Roman"/>
          <w:spacing w:val="-2"/>
          <w:sz w:val="24"/>
          <w:szCs w:val="24"/>
        </w:rPr>
      </w:pPr>
    </w:p>
    <w:p w:rsidR="00BD33A4" w:rsidRDefault="00BD33A4" w:rsidP="000D5E39">
      <w:pPr>
        <w:spacing w:after="0" w:line="240" w:lineRule="auto"/>
        <w:ind w:right="-1"/>
        <w:jc w:val="center"/>
        <w:rPr>
          <w:rFonts w:ascii="Times New Roman" w:hAnsi="Times New Roman" w:cs="Times New Roman"/>
          <w:b/>
          <w:sz w:val="24"/>
          <w:szCs w:val="24"/>
        </w:rPr>
      </w:pPr>
    </w:p>
    <w:p w:rsidR="000D5E39" w:rsidRPr="000979A9" w:rsidRDefault="000D5E39" w:rsidP="000D5E39">
      <w:pPr>
        <w:spacing w:after="0" w:line="240" w:lineRule="auto"/>
        <w:ind w:right="-1"/>
        <w:jc w:val="center"/>
        <w:rPr>
          <w:rFonts w:ascii="Times New Roman" w:hAnsi="Times New Roman" w:cs="Times New Roman"/>
          <w:b/>
          <w:sz w:val="24"/>
          <w:szCs w:val="24"/>
        </w:rPr>
      </w:pPr>
      <w:r w:rsidRPr="000979A9">
        <w:rPr>
          <w:rFonts w:ascii="Times New Roman" w:hAnsi="Times New Roman" w:cs="Times New Roman"/>
          <w:b/>
          <w:sz w:val="24"/>
          <w:szCs w:val="24"/>
        </w:rPr>
        <w:t>ПОСТАНОВЛЕНИЕ</w:t>
      </w:r>
    </w:p>
    <w:p w:rsidR="000D5E39" w:rsidRPr="000979A9" w:rsidRDefault="000D5E39" w:rsidP="000D5E39">
      <w:pPr>
        <w:spacing w:after="0" w:line="240" w:lineRule="auto"/>
        <w:ind w:right="709"/>
        <w:jc w:val="center"/>
        <w:rPr>
          <w:rFonts w:ascii="Times New Roman" w:hAnsi="Times New Roman" w:cs="Times New Roman"/>
          <w:b/>
          <w:sz w:val="24"/>
          <w:szCs w:val="24"/>
        </w:rPr>
      </w:pPr>
    </w:p>
    <w:p w:rsidR="000D5E39" w:rsidRPr="000979A9" w:rsidRDefault="000D5E39" w:rsidP="000D5E39">
      <w:pPr>
        <w:spacing w:after="0" w:line="240" w:lineRule="auto"/>
        <w:ind w:right="709"/>
        <w:rPr>
          <w:rFonts w:ascii="Times New Roman" w:hAnsi="Times New Roman" w:cs="Times New Roman"/>
          <w:sz w:val="24"/>
          <w:szCs w:val="24"/>
        </w:rPr>
      </w:pPr>
      <w:r w:rsidRPr="000979A9">
        <w:rPr>
          <w:rFonts w:ascii="Times New Roman" w:hAnsi="Times New Roman" w:cs="Times New Roman"/>
          <w:sz w:val="24"/>
          <w:szCs w:val="24"/>
        </w:rPr>
        <w:t>от_</w:t>
      </w:r>
      <w:r w:rsidR="009E386E">
        <w:rPr>
          <w:rFonts w:ascii="Times New Roman" w:hAnsi="Times New Roman" w:cs="Times New Roman"/>
          <w:sz w:val="24"/>
          <w:szCs w:val="24"/>
        </w:rPr>
        <w:t xml:space="preserve">24 октября </w:t>
      </w:r>
      <w:r w:rsidRPr="000979A9">
        <w:rPr>
          <w:rFonts w:ascii="Times New Roman" w:hAnsi="Times New Roman" w:cs="Times New Roman"/>
          <w:sz w:val="24"/>
          <w:szCs w:val="24"/>
        </w:rPr>
        <w:t>202</w:t>
      </w:r>
      <w:r>
        <w:rPr>
          <w:rFonts w:ascii="Times New Roman" w:hAnsi="Times New Roman" w:cs="Times New Roman"/>
          <w:sz w:val="24"/>
          <w:szCs w:val="24"/>
        </w:rPr>
        <w:t>4</w:t>
      </w:r>
      <w:r w:rsidRPr="000979A9">
        <w:rPr>
          <w:rFonts w:ascii="Times New Roman" w:hAnsi="Times New Roman" w:cs="Times New Roman"/>
          <w:sz w:val="24"/>
          <w:szCs w:val="24"/>
        </w:rPr>
        <w:t xml:space="preserve"> года №_</w:t>
      </w:r>
      <w:r w:rsidR="009E386E">
        <w:rPr>
          <w:rFonts w:ascii="Times New Roman" w:hAnsi="Times New Roman" w:cs="Times New Roman"/>
          <w:sz w:val="24"/>
          <w:szCs w:val="24"/>
        </w:rPr>
        <w:t>674</w:t>
      </w:r>
      <w:r w:rsidRPr="000979A9">
        <w:rPr>
          <w:rFonts w:ascii="Times New Roman" w:hAnsi="Times New Roman" w:cs="Times New Roman"/>
          <w:sz w:val="24"/>
          <w:szCs w:val="24"/>
        </w:rPr>
        <w:t>____</w:t>
      </w:r>
    </w:p>
    <w:p w:rsidR="000D5E39" w:rsidRPr="000979A9" w:rsidRDefault="000D5E39" w:rsidP="000D5E39">
      <w:pPr>
        <w:spacing w:after="0" w:line="240" w:lineRule="auto"/>
        <w:ind w:right="709"/>
        <w:rPr>
          <w:rFonts w:ascii="Times New Roman" w:hAnsi="Times New Roman" w:cs="Times New Roman"/>
          <w:sz w:val="24"/>
          <w:szCs w:val="24"/>
        </w:rPr>
      </w:pPr>
      <w:r w:rsidRPr="000979A9">
        <w:rPr>
          <w:rFonts w:ascii="Times New Roman" w:hAnsi="Times New Roman" w:cs="Times New Roman"/>
          <w:sz w:val="24"/>
          <w:szCs w:val="24"/>
        </w:rPr>
        <w:t xml:space="preserve">        р.п. Лебяжье</w:t>
      </w:r>
    </w:p>
    <w:p w:rsidR="000D5E39" w:rsidRPr="000D5E39" w:rsidRDefault="000D5E39" w:rsidP="000224FC">
      <w:pPr>
        <w:pStyle w:val="ConsPlusTitle"/>
        <w:jc w:val="center"/>
        <w:rPr>
          <w:rFonts w:ascii="Times New Roman" w:hAnsi="Times New Roman" w:cs="Times New Roman"/>
          <w:sz w:val="24"/>
          <w:szCs w:val="24"/>
        </w:rPr>
      </w:pPr>
    </w:p>
    <w:p w:rsidR="000224FC" w:rsidRPr="000D5E39" w:rsidRDefault="000224FC" w:rsidP="000224FC">
      <w:pPr>
        <w:pStyle w:val="ConsPlusTitle"/>
        <w:jc w:val="center"/>
        <w:rPr>
          <w:rFonts w:ascii="Times New Roman" w:hAnsi="Times New Roman" w:cs="Times New Roman"/>
          <w:sz w:val="24"/>
          <w:szCs w:val="24"/>
        </w:rPr>
      </w:pPr>
      <w:r w:rsidRPr="000D5E39">
        <w:rPr>
          <w:rFonts w:ascii="Times New Roman" w:hAnsi="Times New Roman" w:cs="Times New Roman"/>
          <w:sz w:val="24"/>
          <w:szCs w:val="24"/>
        </w:rPr>
        <w:t>Об утверждении Типовой формы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0224FC" w:rsidRPr="000D5E39" w:rsidRDefault="000224FC" w:rsidP="000224FC">
      <w:pPr>
        <w:pStyle w:val="ConsPlusTitle"/>
        <w:jc w:val="center"/>
        <w:rPr>
          <w:rFonts w:ascii="Times New Roman" w:hAnsi="Times New Roman" w:cs="Times New Roman"/>
          <w:sz w:val="24"/>
          <w:szCs w:val="24"/>
        </w:rPr>
      </w:pPr>
    </w:p>
    <w:p w:rsidR="000D5E39" w:rsidRPr="00C87DB9" w:rsidRDefault="000224FC" w:rsidP="000D5E39">
      <w:pPr>
        <w:spacing w:after="0" w:line="240" w:lineRule="auto"/>
        <w:ind w:right="-1" w:firstLine="709"/>
        <w:jc w:val="both"/>
        <w:rPr>
          <w:rFonts w:ascii="Times New Roman" w:hAnsi="Times New Roman" w:cs="Times New Roman"/>
          <w:color w:val="000000"/>
          <w:sz w:val="24"/>
          <w:szCs w:val="24"/>
        </w:rPr>
      </w:pPr>
      <w:r w:rsidRPr="000D5E39">
        <w:rPr>
          <w:rFonts w:ascii="Times New Roman" w:hAnsi="Times New Roman" w:cs="Times New Roman"/>
          <w:sz w:val="24"/>
          <w:szCs w:val="24"/>
        </w:rPr>
        <w:t xml:space="preserve">В соответствии с </w:t>
      </w:r>
      <w:hyperlink r:id="rId9">
        <w:r w:rsidRPr="000D5E39">
          <w:rPr>
            <w:rFonts w:ascii="Times New Roman" w:hAnsi="Times New Roman" w:cs="Times New Roman"/>
            <w:sz w:val="24"/>
            <w:szCs w:val="24"/>
          </w:rPr>
          <w:t>частью 1 статьи 21</w:t>
        </w:r>
      </w:hyperlink>
      <w:r w:rsidRPr="000D5E39">
        <w:rPr>
          <w:rFonts w:ascii="Times New Roman" w:hAnsi="Times New Roman" w:cs="Times New Roman"/>
          <w:sz w:val="24"/>
          <w:szCs w:val="24"/>
        </w:rPr>
        <w:t xml:space="preserve">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w:t>
      </w:r>
      <w:r w:rsidR="00AD309E" w:rsidRPr="000D5E39">
        <w:rPr>
          <w:rFonts w:ascii="Times New Roman" w:hAnsi="Times New Roman" w:cs="Times New Roman"/>
          <w:sz w:val="24"/>
          <w:szCs w:val="24"/>
        </w:rPr>
        <w:t xml:space="preserve">, пунктом 4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утвержденных постановлением администрации </w:t>
      </w:r>
      <w:r w:rsidR="006368A1" w:rsidRPr="000D5E39">
        <w:rPr>
          <w:rFonts w:ascii="Times New Roman" w:hAnsi="Times New Roman" w:cs="Times New Roman"/>
          <w:sz w:val="24"/>
          <w:szCs w:val="24"/>
        </w:rPr>
        <w:t>Лебяжьевского муниципального округа Курганской области</w:t>
      </w:r>
      <w:r w:rsidR="00AD309E" w:rsidRPr="000D5E39">
        <w:rPr>
          <w:rFonts w:ascii="Times New Roman" w:hAnsi="Times New Roman" w:cs="Times New Roman"/>
          <w:sz w:val="24"/>
          <w:szCs w:val="24"/>
        </w:rPr>
        <w:t xml:space="preserve"> от </w:t>
      </w:r>
      <w:r w:rsidR="006368A1" w:rsidRPr="000D5E39">
        <w:rPr>
          <w:rFonts w:ascii="Times New Roman" w:hAnsi="Times New Roman" w:cs="Times New Roman"/>
          <w:sz w:val="24"/>
          <w:szCs w:val="24"/>
        </w:rPr>
        <w:t xml:space="preserve">28 ноября </w:t>
      </w:r>
      <w:r w:rsidR="006368A1" w:rsidRPr="00E3006E">
        <w:rPr>
          <w:rFonts w:ascii="Times New Roman" w:hAnsi="Times New Roman" w:cs="Times New Roman"/>
          <w:sz w:val="24"/>
          <w:szCs w:val="24"/>
        </w:rPr>
        <w:t>2023 года</w:t>
      </w:r>
      <w:r w:rsidR="00AD309E" w:rsidRPr="00E3006E">
        <w:rPr>
          <w:rFonts w:ascii="Times New Roman" w:hAnsi="Times New Roman" w:cs="Times New Roman"/>
          <w:sz w:val="24"/>
          <w:szCs w:val="24"/>
        </w:rPr>
        <w:t xml:space="preserve"> № </w:t>
      </w:r>
      <w:r w:rsidR="006368A1" w:rsidRPr="00E3006E">
        <w:rPr>
          <w:rFonts w:ascii="Times New Roman" w:hAnsi="Times New Roman" w:cs="Times New Roman"/>
          <w:sz w:val="24"/>
          <w:szCs w:val="24"/>
        </w:rPr>
        <w:t>768</w:t>
      </w:r>
      <w:r w:rsidR="00BD33A4">
        <w:rPr>
          <w:rFonts w:ascii="Times New Roman" w:hAnsi="Times New Roman" w:cs="Times New Roman"/>
          <w:sz w:val="24"/>
          <w:szCs w:val="24"/>
        </w:rPr>
        <w:t xml:space="preserve"> </w:t>
      </w:r>
      <w:r w:rsidR="00BD33A4" w:rsidRPr="006005EA">
        <w:rPr>
          <w:rFonts w:ascii="Times New Roman" w:hAnsi="Times New Roman" w:cs="Times New Roman"/>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Лебяжьевского муниципального округа Курганской области»</w:t>
      </w:r>
      <w:r w:rsidR="000D5E39" w:rsidRPr="00E3006E">
        <w:rPr>
          <w:rFonts w:ascii="Times New Roman" w:hAnsi="Times New Roman" w:cs="Times New Roman"/>
          <w:sz w:val="24"/>
          <w:szCs w:val="24"/>
        </w:rPr>
        <w:t>,</w:t>
      </w:r>
      <w:r w:rsidR="000D5E39">
        <w:rPr>
          <w:rFonts w:ascii="Times New Roman" w:hAnsi="Times New Roman" w:cs="Times New Roman"/>
          <w:b/>
          <w:sz w:val="24"/>
          <w:szCs w:val="24"/>
        </w:rPr>
        <w:t xml:space="preserve"> </w:t>
      </w:r>
      <w:r w:rsidR="000D5E39" w:rsidRPr="00C87DB9">
        <w:rPr>
          <w:rFonts w:ascii="Times New Roman" w:hAnsi="Times New Roman" w:cs="Times New Roman"/>
          <w:sz w:val="24"/>
          <w:szCs w:val="24"/>
        </w:rPr>
        <w:t>статьей 36 Устава Лебяжьевского муниципального округа Курганской области, А</w:t>
      </w:r>
      <w:r w:rsidR="000D5E39" w:rsidRPr="00C87DB9">
        <w:rPr>
          <w:rFonts w:ascii="Times New Roman" w:hAnsi="Times New Roman" w:cs="Times New Roman"/>
          <w:color w:val="000000"/>
          <w:sz w:val="24"/>
          <w:szCs w:val="24"/>
        </w:rPr>
        <w:t>дминистрация Лебяжьевского муниципального округа Курганской области</w:t>
      </w:r>
      <w:r w:rsidR="000D5E39">
        <w:rPr>
          <w:rFonts w:ascii="Times New Roman" w:hAnsi="Times New Roman" w:cs="Times New Roman"/>
          <w:color w:val="000000"/>
          <w:sz w:val="24"/>
          <w:szCs w:val="24"/>
        </w:rPr>
        <w:t xml:space="preserve">, </w:t>
      </w:r>
    </w:p>
    <w:p w:rsidR="000D5E39" w:rsidRPr="00C87DB9" w:rsidRDefault="000D5E39" w:rsidP="000D5E39">
      <w:pPr>
        <w:tabs>
          <w:tab w:val="left" w:pos="-567"/>
        </w:tabs>
        <w:spacing w:after="0" w:line="240" w:lineRule="auto"/>
        <w:ind w:right="709"/>
        <w:jc w:val="both"/>
        <w:rPr>
          <w:rFonts w:ascii="Times New Roman" w:hAnsi="Times New Roman" w:cs="Times New Roman"/>
          <w:sz w:val="24"/>
          <w:szCs w:val="24"/>
        </w:rPr>
      </w:pPr>
      <w:r w:rsidRPr="00C87DB9">
        <w:rPr>
          <w:rFonts w:ascii="Times New Roman" w:hAnsi="Times New Roman" w:cs="Times New Roman"/>
          <w:sz w:val="24"/>
          <w:szCs w:val="24"/>
        </w:rPr>
        <w:t>ПОСТАНОВЛЯЕТ:</w:t>
      </w:r>
    </w:p>
    <w:p w:rsidR="00A1333A" w:rsidRPr="000D5E39" w:rsidRDefault="000224FC" w:rsidP="000D5E39">
      <w:pPr>
        <w:pStyle w:val="af6"/>
        <w:numPr>
          <w:ilvl w:val="0"/>
          <w:numId w:val="1"/>
        </w:numPr>
        <w:spacing w:after="1" w:line="240" w:lineRule="auto"/>
        <w:ind w:left="0" w:firstLine="709"/>
        <w:jc w:val="both"/>
        <w:rPr>
          <w:rFonts w:ascii="Times New Roman" w:eastAsia="Times New Roman" w:hAnsi="Times New Roman" w:cs="Times New Roman"/>
          <w:sz w:val="24"/>
          <w:szCs w:val="24"/>
          <w:lang w:eastAsia="ru-RU"/>
        </w:rPr>
      </w:pPr>
      <w:r w:rsidRPr="000D5E39">
        <w:rPr>
          <w:rFonts w:ascii="Times New Roman" w:eastAsia="Times New Roman" w:hAnsi="Times New Roman" w:cs="Times New Roman"/>
          <w:sz w:val="24"/>
          <w:szCs w:val="24"/>
          <w:lang w:eastAsia="ru-RU"/>
        </w:rPr>
        <w:t xml:space="preserve">Утвердить Типовую форму </w:t>
      </w:r>
      <w:r w:rsidRPr="000D5E39">
        <w:rPr>
          <w:rFonts w:ascii="Times New Roman" w:hAnsi="Times New Roman" w:cs="Times New Roman"/>
          <w:sz w:val="24"/>
          <w:szCs w:val="24"/>
        </w:rPr>
        <w:t>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Типовая форма)</w:t>
      </w:r>
      <w:r w:rsidR="007C7F21" w:rsidRPr="000D5E39">
        <w:rPr>
          <w:rFonts w:ascii="Times New Roman" w:hAnsi="Times New Roman" w:cs="Times New Roman"/>
          <w:sz w:val="24"/>
          <w:szCs w:val="24"/>
        </w:rPr>
        <w:t>, согласно приложению к настоящему постановлению</w:t>
      </w:r>
      <w:r w:rsidRPr="000D5E39">
        <w:rPr>
          <w:rFonts w:ascii="Times New Roman" w:hAnsi="Times New Roman" w:cs="Times New Roman"/>
          <w:sz w:val="24"/>
          <w:szCs w:val="24"/>
        </w:rPr>
        <w:t>.</w:t>
      </w:r>
    </w:p>
    <w:p w:rsidR="000224FC" w:rsidRPr="000D5E39" w:rsidRDefault="000224FC" w:rsidP="000D5E39">
      <w:pPr>
        <w:pStyle w:val="af6"/>
        <w:numPr>
          <w:ilvl w:val="0"/>
          <w:numId w:val="1"/>
        </w:numPr>
        <w:spacing w:after="1" w:line="240" w:lineRule="auto"/>
        <w:ind w:left="0" w:firstLine="709"/>
        <w:jc w:val="both"/>
        <w:rPr>
          <w:rFonts w:ascii="Times New Roman" w:eastAsia="Times New Roman" w:hAnsi="Times New Roman" w:cs="Times New Roman"/>
          <w:sz w:val="24"/>
          <w:szCs w:val="24"/>
          <w:lang w:eastAsia="ru-RU"/>
        </w:rPr>
      </w:pPr>
      <w:r w:rsidRPr="000D5E39">
        <w:rPr>
          <w:rFonts w:ascii="Times New Roman" w:hAnsi="Times New Roman" w:cs="Times New Roman"/>
          <w:sz w:val="24"/>
          <w:szCs w:val="24"/>
        </w:rPr>
        <w:t>Обеспечить заключение соглашений между уполномоченным орган</w:t>
      </w:r>
      <w:r w:rsidR="00AD309E" w:rsidRPr="000D5E39">
        <w:rPr>
          <w:rFonts w:ascii="Times New Roman" w:hAnsi="Times New Roman" w:cs="Times New Roman"/>
          <w:sz w:val="24"/>
          <w:szCs w:val="24"/>
        </w:rPr>
        <w:t>ом</w:t>
      </w:r>
      <w:r w:rsidRPr="000D5E39">
        <w:rPr>
          <w:rFonts w:ascii="Times New Roman" w:hAnsi="Times New Roman" w:cs="Times New Roman"/>
          <w:sz w:val="24"/>
          <w:szCs w:val="24"/>
        </w:rPr>
        <w:t xml:space="preserve">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w:t>
      </w:r>
      <w:r w:rsidR="00AD309E" w:rsidRPr="000D5E39">
        <w:rPr>
          <w:rFonts w:ascii="Times New Roman" w:hAnsi="Times New Roman" w:cs="Times New Roman"/>
          <w:sz w:val="24"/>
          <w:szCs w:val="24"/>
        </w:rPr>
        <w:t xml:space="preserve">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w:t>
      </w:r>
    </w:p>
    <w:p w:rsidR="00245A6C" w:rsidRPr="00130DE2" w:rsidRDefault="00245A6C" w:rsidP="000D5E39">
      <w:pPr>
        <w:pStyle w:val="af6"/>
        <w:numPr>
          <w:ilvl w:val="0"/>
          <w:numId w:val="1"/>
        </w:numPr>
        <w:tabs>
          <w:tab w:val="left" w:pos="709"/>
        </w:tabs>
        <w:autoSpaceDE w:val="0"/>
        <w:autoSpaceDN w:val="0"/>
        <w:adjustRightInd w:val="0"/>
        <w:spacing w:after="0" w:line="240" w:lineRule="auto"/>
        <w:ind w:left="0" w:right="-1" w:firstLine="709"/>
        <w:jc w:val="both"/>
        <w:rPr>
          <w:rFonts w:ascii="Times New Roman" w:hAnsi="Times New Roman" w:cs="Times New Roman"/>
          <w:sz w:val="24"/>
          <w:szCs w:val="24"/>
        </w:rPr>
      </w:pPr>
      <w:r w:rsidRPr="00130DE2">
        <w:rPr>
          <w:rFonts w:ascii="Times New Roman" w:hAnsi="Times New Roman" w:cs="Times New Roman"/>
          <w:bCs/>
          <w:sz w:val="24"/>
          <w:szCs w:val="24"/>
        </w:rPr>
        <w:t>Настоящее постановление опубликовать в «Информационном вестнике Лебяжьевского муниципального округа».</w:t>
      </w:r>
    </w:p>
    <w:p w:rsidR="00245A6C" w:rsidRPr="000D5E39" w:rsidRDefault="000D5E39" w:rsidP="000D5E39">
      <w:pPr>
        <w:pStyle w:val="af6"/>
        <w:numPr>
          <w:ilvl w:val="0"/>
          <w:numId w:val="1"/>
        </w:numPr>
        <w:tabs>
          <w:tab w:val="left" w:pos="709"/>
          <w:tab w:val="left" w:pos="993"/>
          <w:tab w:val="left" w:pos="1276"/>
          <w:tab w:val="left" w:pos="1701"/>
        </w:tabs>
        <w:spacing w:after="0" w:line="240" w:lineRule="auto"/>
        <w:ind w:left="0"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00245A6C" w:rsidRPr="000D5E39">
        <w:rPr>
          <w:rFonts w:ascii="Times New Roman" w:hAnsi="Times New Roman" w:cs="Times New Roman"/>
          <w:bCs/>
          <w:sz w:val="24"/>
          <w:szCs w:val="24"/>
        </w:rPr>
        <w:t xml:space="preserve">Настоящее постановление вступает в силу после его официального </w:t>
      </w:r>
      <w:r w:rsidR="00245A6C" w:rsidRPr="000D5E39">
        <w:rPr>
          <w:rFonts w:ascii="Times New Roman" w:eastAsia="Calibri" w:hAnsi="Times New Roman" w:cs="Times New Roman"/>
          <w:bCs/>
          <w:sz w:val="24"/>
          <w:szCs w:val="24"/>
        </w:rPr>
        <w:t>опубликования</w:t>
      </w:r>
      <w:r w:rsidR="00245A6C" w:rsidRPr="000D5E39">
        <w:rPr>
          <w:rFonts w:ascii="Times New Roman" w:hAnsi="Times New Roman" w:cs="Times New Roman"/>
          <w:bCs/>
          <w:sz w:val="24"/>
          <w:szCs w:val="24"/>
        </w:rPr>
        <w:t>.</w:t>
      </w:r>
    </w:p>
    <w:p w:rsidR="00245A6C" w:rsidRPr="00C87DB9" w:rsidRDefault="00245A6C" w:rsidP="000D5E39">
      <w:pPr>
        <w:pStyle w:val="af6"/>
        <w:numPr>
          <w:ilvl w:val="0"/>
          <w:numId w:val="1"/>
        </w:numPr>
        <w:tabs>
          <w:tab w:val="left" w:pos="284"/>
          <w:tab w:val="left" w:pos="709"/>
        </w:tabs>
        <w:spacing w:after="0" w:line="240" w:lineRule="auto"/>
        <w:ind w:left="0" w:right="-1" w:firstLine="709"/>
        <w:jc w:val="both"/>
        <w:rPr>
          <w:rFonts w:ascii="Times New Roman" w:hAnsi="Times New Roman" w:cs="Times New Roman"/>
          <w:sz w:val="24"/>
          <w:szCs w:val="24"/>
        </w:rPr>
      </w:pPr>
      <w:r w:rsidRPr="00C87DB9">
        <w:rPr>
          <w:rFonts w:ascii="Times New Roman" w:hAnsi="Times New Roman" w:cs="Times New Roman"/>
          <w:sz w:val="24"/>
          <w:szCs w:val="24"/>
        </w:rPr>
        <w:t>Контроль за выполнением настоящего постановления возложить на заместителя Главы Лебяжьевского муниципального округа по социальной политике, начальника отдела социального развития</w:t>
      </w:r>
      <w:r w:rsidRPr="00C87DB9">
        <w:rPr>
          <w:rFonts w:ascii="Times New Roman" w:hAnsi="Times New Roman" w:cs="Times New Roman"/>
          <w:color w:val="000000"/>
          <w:sz w:val="24"/>
          <w:szCs w:val="24"/>
        </w:rPr>
        <w:t>.</w:t>
      </w:r>
    </w:p>
    <w:p w:rsidR="00245A6C" w:rsidRDefault="00245A6C" w:rsidP="00245A6C">
      <w:pPr>
        <w:spacing w:after="0" w:line="240" w:lineRule="auto"/>
        <w:ind w:right="-1"/>
        <w:rPr>
          <w:rFonts w:ascii="Times New Roman" w:hAnsi="Times New Roman" w:cs="Times New Roman"/>
          <w:sz w:val="24"/>
          <w:szCs w:val="24"/>
        </w:rPr>
      </w:pPr>
    </w:p>
    <w:p w:rsidR="00245A6C" w:rsidRDefault="00245A6C" w:rsidP="00245A6C">
      <w:pPr>
        <w:spacing w:after="0" w:line="240" w:lineRule="auto"/>
        <w:ind w:right="-1"/>
        <w:rPr>
          <w:rFonts w:ascii="Times New Roman" w:hAnsi="Times New Roman" w:cs="Times New Roman"/>
          <w:sz w:val="24"/>
          <w:szCs w:val="24"/>
        </w:rPr>
      </w:pPr>
    </w:p>
    <w:p w:rsidR="00245A6C" w:rsidRPr="00C87DB9" w:rsidRDefault="00245A6C" w:rsidP="00245A6C">
      <w:pPr>
        <w:spacing w:after="0" w:line="240" w:lineRule="auto"/>
        <w:ind w:right="-1"/>
        <w:rPr>
          <w:rFonts w:ascii="Times New Roman" w:hAnsi="Times New Roman" w:cs="Times New Roman"/>
          <w:sz w:val="24"/>
          <w:szCs w:val="24"/>
        </w:rPr>
      </w:pPr>
      <w:r w:rsidRPr="00C87DB9">
        <w:rPr>
          <w:rFonts w:ascii="Times New Roman" w:hAnsi="Times New Roman" w:cs="Times New Roman"/>
          <w:sz w:val="24"/>
          <w:szCs w:val="24"/>
        </w:rPr>
        <w:t xml:space="preserve">Глава Лебяжьевского муниципального округа </w:t>
      </w:r>
    </w:p>
    <w:p w:rsidR="00245A6C" w:rsidRPr="00C87DB9" w:rsidRDefault="00245A6C" w:rsidP="00245A6C">
      <w:pPr>
        <w:spacing w:after="0" w:line="240" w:lineRule="auto"/>
        <w:ind w:right="-1"/>
        <w:rPr>
          <w:rFonts w:ascii="Times New Roman" w:hAnsi="Times New Roman" w:cs="Times New Roman"/>
          <w:sz w:val="24"/>
          <w:szCs w:val="24"/>
        </w:rPr>
      </w:pPr>
      <w:r w:rsidRPr="00C87DB9">
        <w:rPr>
          <w:rFonts w:ascii="Times New Roman" w:hAnsi="Times New Roman" w:cs="Times New Roman"/>
          <w:sz w:val="24"/>
          <w:szCs w:val="24"/>
        </w:rPr>
        <w:t xml:space="preserve">Курганской области                     </w:t>
      </w:r>
      <w:r>
        <w:rPr>
          <w:rFonts w:ascii="Times New Roman" w:hAnsi="Times New Roman" w:cs="Times New Roman"/>
          <w:sz w:val="24"/>
          <w:szCs w:val="24"/>
        </w:rPr>
        <w:t xml:space="preserve"> </w:t>
      </w:r>
      <w:r w:rsidRPr="00C87D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DB9">
        <w:rPr>
          <w:rFonts w:ascii="Times New Roman" w:hAnsi="Times New Roman" w:cs="Times New Roman"/>
          <w:sz w:val="24"/>
          <w:szCs w:val="24"/>
        </w:rPr>
        <w:t xml:space="preserve">      </w:t>
      </w:r>
      <w:r w:rsidR="000D5E39">
        <w:rPr>
          <w:rFonts w:ascii="Times New Roman" w:hAnsi="Times New Roman" w:cs="Times New Roman"/>
          <w:sz w:val="24"/>
          <w:szCs w:val="24"/>
        </w:rPr>
        <w:t xml:space="preserve">         </w:t>
      </w:r>
      <w:r w:rsidRPr="00C87DB9">
        <w:rPr>
          <w:rFonts w:ascii="Times New Roman" w:hAnsi="Times New Roman" w:cs="Times New Roman"/>
          <w:sz w:val="24"/>
          <w:szCs w:val="24"/>
        </w:rPr>
        <w:t xml:space="preserve">           И.В. Фадеева</w:t>
      </w:r>
    </w:p>
    <w:p w:rsidR="00245A6C" w:rsidRDefault="00245A6C" w:rsidP="00245A6C">
      <w:pPr>
        <w:shd w:val="clear" w:color="auto" w:fill="FFFFFF"/>
        <w:spacing w:after="0" w:line="240" w:lineRule="auto"/>
        <w:ind w:right="-1"/>
        <w:rPr>
          <w:rFonts w:ascii="Times New Roman" w:hAnsi="Times New Roman" w:cs="Times New Roman"/>
          <w:sz w:val="18"/>
          <w:szCs w:val="18"/>
        </w:rPr>
      </w:pPr>
    </w:p>
    <w:p w:rsidR="00BD33A4" w:rsidRDefault="00BD33A4" w:rsidP="00245A6C">
      <w:pPr>
        <w:shd w:val="clear" w:color="auto" w:fill="FFFFFF"/>
        <w:spacing w:after="0" w:line="240" w:lineRule="auto"/>
        <w:ind w:right="-1"/>
        <w:rPr>
          <w:rFonts w:ascii="Times New Roman" w:hAnsi="Times New Roman" w:cs="Times New Roman"/>
          <w:sz w:val="18"/>
          <w:szCs w:val="18"/>
        </w:rPr>
      </w:pPr>
    </w:p>
    <w:p w:rsidR="00BD33A4" w:rsidRDefault="00BD33A4" w:rsidP="00245A6C">
      <w:pPr>
        <w:shd w:val="clear" w:color="auto" w:fill="FFFFFF"/>
        <w:spacing w:after="0" w:line="240" w:lineRule="auto"/>
        <w:ind w:right="-1"/>
        <w:rPr>
          <w:rFonts w:ascii="Times New Roman" w:hAnsi="Times New Roman" w:cs="Times New Roman"/>
          <w:sz w:val="18"/>
          <w:szCs w:val="18"/>
        </w:rPr>
      </w:pPr>
    </w:p>
    <w:p w:rsidR="00245A6C" w:rsidRPr="000D5E39" w:rsidRDefault="00245A6C" w:rsidP="00245A6C">
      <w:pPr>
        <w:spacing w:after="0" w:line="240" w:lineRule="auto"/>
        <w:ind w:right="-1"/>
        <w:rPr>
          <w:rFonts w:ascii="Times New Roman" w:hAnsi="Times New Roman" w:cs="Times New Roman"/>
          <w:sz w:val="18"/>
          <w:szCs w:val="18"/>
        </w:rPr>
      </w:pPr>
      <w:r w:rsidRPr="000D5E39">
        <w:rPr>
          <w:rFonts w:ascii="Times New Roman" w:hAnsi="Times New Roman" w:cs="Times New Roman"/>
          <w:sz w:val="18"/>
          <w:szCs w:val="18"/>
        </w:rPr>
        <w:t>исп. Михайлов Андрей Анатольевич</w:t>
      </w:r>
    </w:p>
    <w:p w:rsidR="000224FC" w:rsidRPr="000D5E39" w:rsidRDefault="00245A6C" w:rsidP="000D5E39">
      <w:pPr>
        <w:spacing w:after="0" w:line="240" w:lineRule="auto"/>
        <w:ind w:right="-1"/>
        <w:rPr>
          <w:rFonts w:ascii="Times New Roman" w:eastAsia="Times New Roman" w:hAnsi="Times New Roman" w:cs="Times New Roman"/>
          <w:b/>
          <w:bCs/>
          <w:sz w:val="18"/>
          <w:szCs w:val="18"/>
          <w:lang w:eastAsia="ru-RU"/>
        </w:rPr>
      </w:pPr>
      <w:r w:rsidRPr="000D5E39">
        <w:rPr>
          <w:rFonts w:ascii="Times New Roman" w:hAnsi="Times New Roman" w:cs="Times New Roman"/>
          <w:sz w:val="18"/>
          <w:szCs w:val="18"/>
        </w:rPr>
        <w:t>Тел. 9-74-02</w:t>
      </w:r>
    </w:p>
    <w:p w:rsidR="000224FC" w:rsidRDefault="000224FC">
      <w:pPr>
        <w:spacing w:after="1" w:line="240" w:lineRule="auto"/>
        <w:jc w:val="center"/>
        <w:rPr>
          <w:rFonts w:ascii="Times New Roman" w:eastAsia="Times New Roman" w:hAnsi="Times New Roman" w:cs="Times New Roman"/>
          <w:b/>
          <w:bCs/>
          <w:sz w:val="28"/>
          <w:szCs w:val="28"/>
          <w:lang w:eastAsia="ru-RU"/>
        </w:rPr>
        <w:sectPr w:rsidR="000224FC" w:rsidSect="00BD33A4">
          <w:headerReference w:type="default" r:id="rId10"/>
          <w:footnotePr>
            <w:pos w:val="beneathText"/>
          </w:footnotePr>
          <w:endnotePr>
            <w:numFmt w:val="decimal"/>
          </w:endnotePr>
          <w:pgSz w:w="11906" w:h="16838"/>
          <w:pgMar w:top="426" w:right="567" w:bottom="567" w:left="1134" w:header="708" w:footer="708" w:gutter="0"/>
          <w:pgNumType w:start="1"/>
          <w:cols w:space="708"/>
          <w:titlePg/>
          <w:docGrid w:linePitch="360"/>
        </w:sectPr>
      </w:pPr>
    </w:p>
    <w:p w:rsidR="00245A6C" w:rsidRPr="000979A9" w:rsidRDefault="00245A6C" w:rsidP="00245A6C">
      <w:pPr>
        <w:spacing w:after="0" w:line="240" w:lineRule="auto"/>
        <w:jc w:val="right"/>
        <w:rPr>
          <w:rFonts w:ascii="Times New Roman" w:hAnsi="Times New Roman" w:cs="Times New Roman"/>
          <w:sz w:val="24"/>
          <w:szCs w:val="24"/>
        </w:rPr>
      </w:pPr>
      <w:r w:rsidRPr="000979A9">
        <w:rPr>
          <w:rFonts w:ascii="Times New Roman" w:hAnsi="Times New Roman" w:cs="Times New Roman"/>
          <w:sz w:val="24"/>
          <w:szCs w:val="24"/>
        </w:rPr>
        <w:lastRenderedPageBreak/>
        <w:t>Приложение</w:t>
      </w:r>
    </w:p>
    <w:p w:rsidR="00245A6C" w:rsidRPr="000979A9" w:rsidRDefault="00245A6C" w:rsidP="00245A6C">
      <w:pPr>
        <w:spacing w:after="0" w:line="240" w:lineRule="auto"/>
        <w:jc w:val="right"/>
        <w:rPr>
          <w:rFonts w:ascii="Times New Roman" w:hAnsi="Times New Roman" w:cs="Times New Roman"/>
          <w:sz w:val="24"/>
          <w:szCs w:val="24"/>
        </w:rPr>
      </w:pPr>
      <w:r w:rsidRPr="000979A9">
        <w:rPr>
          <w:rFonts w:ascii="Times New Roman" w:hAnsi="Times New Roman" w:cs="Times New Roman"/>
          <w:sz w:val="24"/>
          <w:szCs w:val="24"/>
        </w:rPr>
        <w:t xml:space="preserve">к постановлению Администрации Лебяжьевского </w:t>
      </w:r>
    </w:p>
    <w:p w:rsidR="00245A6C" w:rsidRPr="000979A9" w:rsidRDefault="00245A6C" w:rsidP="00245A6C">
      <w:pPr>
        <w:spacing w:after="0" w:line="240" w:lineRule="auto"/>
        <w:jc w:val="right"/>
        <w:rPr>
          <w:rFonts w:ascii="Times New Roman" w:hAnsi="Times New Roman" w:cs="Times New Roman"/>
          <w:sz w:val="24"/>
          <w:szCs w:val="24"/>
        </w:rPr>
      </w:pPr>
      <w:r w:rsidRPr="000979A9">
        <w:rPr>
          <w:rFonts w:ascii="Times New Roman" w:hAnsi="Times New Roman" w:cs="Times New Roman"/>
          <w:sz w:val="24"/>
          <w:szCs w:val="24"/>
        </w:rPr>
        <w:t>муниципального округа Курганской области</w:t>
      </w:r>
    </w:p>
    <w:p w:rsidR="00245A6C" w:rsidRPr="000979A9" w:rsidRDefault="002C7F26" w:rsidP="00245A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245A6C" w:rsidRPr="000979A9">
        <w:rPr>
          <w:rFonts w:ascii="Times New Roman" w:hAnsi="Times New Roman" w:cs="Times New Roman"/>
          <w:sz w:val="24"/>
          <w:szCs w:val="24"/>
        </w:rPr>
        <w:t>от_</w:t>
      </w:r>
      <w:r w:rsidR="009E386E">
        <w:rPr>
          <w:rFonts w:ascii="Times New Roman" w:hAnsi="Times New Roman" w:cs="Times New Roman"/>
          <w:sz w:val="24"/>
          <w:szCs w:val="24"/>
        </w:rPr>
        <w:t xml:space="preserve">24 октября </w:t>
      </w:r>
      <w:r w:rsidR="00245A6C" w:rsidRPr="000979A9">
        <w:rPr>
          <w:rFonts w:ascii="Times New Roman" w:hAnsi="Times New Roman" w:cs="Times New Roman"/>
          <w:sz w:val="24"/>
          <w:szCs w:val="24"/>
        </w:rPr>
        <w:t>202</w:t>
      </w:r>
      <w:r w:rsidR="00245A6C">
        <w:rPr>
          <w:rFonts w:ascii="Times New Roman" w:hAnsi="Times New Roman" w:cs="Times New Roman"/>
          <w:sz w:val="24"/>
          <w:szCs w:val="24"/>
        </w:rPr>
        <w:t>4</w:t>
      </w:r>
      <w:r w:rsidR="00245A6C" w:rsidRPr="000979A9">
        <w:rPr>
          <w:rFonts w:ascii="Times New Roman" w:hAnsi="Times New Roman" w:cs="Times New Roman"/>
          <w:sz w:val="24"/>
          <w:szCs w:val="24"/>
        </w:rPr>
        <w:t xml:space="preserve"> года № </w:t>
      </w:r>
      <w:r w:rsidR="00905A99">
        <w:rPr>
          <w:rFonts w:ascii="Times New Roman" w:hAnsi="Times New Roman" w:cs="Times New Roman"/>
          <w:sz w:val="24"/>
          <w:szCs w:val="24"/>
        </w:rPr>
        <w:t>674</w:t>
      </w:r>
      <w:r w:rsidR="00245A6C" w:rsidRPr="000979A9">
        <w:rPr>
          <w:rFonts w:ascii="Times New Roman" w:hAnsi="Times New Roman" w:cs="Times New Roman"/>
          <w:sz w:val="24"/>
          <w:szCs w:val="24"/>
        </w:rPr>
        <w:t>_______</w:t>
      </w:r>
    </w:p>
    <w:p w:rsidR="000D5E39" w:rsidRPr="000D5E39" w:rsidRDefault="00245A6C" w:rsidP="000D5E39">
      <w:pPr>
        <w:pStyle w:val="ConsPlusTitle"/>
        <w:jc w:val="right"/>
        <w:rPr>
          <w:rFonts w:ascii="Times New Roman" w:hAnsi="Times New Roman" w:cs="Times New Roman"/>
          <w:b w:val="0"/>
          <w:sz w:val="24"/>
          <w:szCs w:val="24"/>
        </w:rPr>
      </w:pPr>
      <w:r w:rsidRPr="000D5E39">
        <w:rPr>
          <w:rFonts w:ascii="Times New Roman" w:hAnsi="Times New Roman" w:cs="Times New Roman"/>
          <w:bCs/>
          <w:sz w:val="24"/>
          <w:szCs w:val="24"/>
        </w:rPr>
        <w:t>«</w:t>
      </w:r>
      <w:r w:rsidR="000D5E39" w:rsidRPr="000D5E39">
        <w:rPr>
          <w:rFonts w:ascii="Times New Roman" w:hAnsi="Times New Roman" w:cs="Times New Roman"/>
          <w:b w:val="0"/>
          <w:sz w:val="24"/>
          <w:szCs w:val="24"/>
        </w:rPr>
        <w:t>Об утверждении Типовой формы соглашения</w:t>
      </w:r>
    </w:p>
    <w:p w:rsidR="000D5E39" w:rsidRPr="000D5E39" w:rsidRDefault="000D5E39" w:rsidP="000D5E39">
      <w:pPr>
        <w:pStyle w:val="ConsPlusTitle"/>
        <w:jc w:val="right"/>
        <w:rPr>
          <w:rFonts w:ascii="Times New Roman" w:hAnsi="Times New Roman" w:cs="Times New Roman"/>
          <w:b w:val="0"/>
          <w:sz w:val="24"/>
          <w:szCs w:val="24"/>
        </w:rPr>
      </w:pPr>
      <w:r w:rsidRPr="000D5E39">
        <w:rPr>
          <w:rFonts w:ascii="Times New Roman" w:hAnsi="Times New Roman" w:cs="Times New Roman"/>
          <w:b w:val="0"/>
          <w:sz w:val="24"/>
          <w:szCs w:val="24"/>
        </w:rPr>
        <w:t>о финансовом обеспечении (возмещении) затрат,</w:t>
      </w:r>
    </w:p>
    <w:p w:rsidR="000D5E39" w:rsidRPr="000D5E39" w:rsidRDefault="000D5E39" w:rsidP="000D5E39">
      <w:pPr>
        <w:pStyle w:val="ConsPlusTitle"/>
        <w:jc w:val="right"/>
        <w:rPr>
          <w:rFonts w:ascii="Times New Roman" w:hAnsi="Times New Roman" w:cs="Times New Roman"/>
          <w:b w:val="0"/>
          <w:sz w:val="24"/>
          <w:szCs w:val="24"/>
        </w:rPr>
      </w:pPr>
      <w:r w:rsidRPr="000D5E39">
        <w:rPr>
          <w:rFonts w:ascii="Times New Roman" w:hAnsi="Times New Roman" w:cs="Times New Roman"/>
          <w:b w:val="0"/>
          <w:sz w:val="24"/>
          <w:szCs w:val="24"/>
        </w:rPr>
        <w:t xml:space="preserve"> связанных с оказанием муниципальных услуг</w:t>
      </w:r>
    </w:p>
    <w:p w:rsidR="000D5E39" w:rsidRPr="000D5E39" w:rsidRDefault="000D5E39" w:rsidP="000D5E39">
      <w:pPr>
        <w:pStyle w:val="ConsPlusTitle"/>
        <w:jc w:val="right"/>
        <w:rPr>
          <w:rFonts w:ascii="Times New Roman" w:hAnsi="Times New Roman" w:cs="Times New Roman"/>
          <w:b w:val="0"/>
          <w:sz w:val="24"/>
          <w:szCs w:val="24"/>
        </w:rPr>
      </w:pPr>
      <w:r w:rsidRPr="000D5E39">
        <w:rPr>
          <w:rFonts w:ascii="Times New Roman" w:hAnsi="Times New Roman" w:cs="Times New Roman"/>
          <w:b w:val="0"/>
          <w:sz w:val="24"/>
          <w:szCs w:val="24"/>
        </w:rPr>
        <w:t xml:space="preserve"> в социальной сфере в соответствии с социальным</w:t>
      </w:r>
    </w:p>
    <w:p w:rsidR="000D5E39" w:rsidRPr="000D5E39" w:rsidRDefault="000D5E39" w:rsidP="000D5E39">
      <w:pPr>
        <w:pStyle w:val="ConsPlusTitle"/>
        <w:jc w:val="right"/>
        <w:rPr>
          <w:rFonts w:ascii="Times New Roman" w:hAnsi="Times New Roman" w:cs="Times New Roman"/>
          <w:b w:val="0"/>
          <w:sz w:val="24"/>
          <w:szCs w:val="24"/>
        </w:rPr>
      </w:pPr>
      <w:r w:rsidRPr="000D5E39">
        <w:rPr>
          <w:rFonts w:ascii="Times New Roman" w:hAnsi="Times New Roman" w:cs="Times New Roman"/>
          <w:b w:val="0"/>
          <w:sz w:val="24"/>
          <w:szCs w:val="24"/>
        </w:rPr>
        <w:t xml:space="preserve"> сертификатом на получение муниципальной</w:t>
      </w:r>
    </w:p>
    <w:p w:rsidR="00245A6C" w:rsidRPr="007B5E69" w:rsidRDefault="000D5E39" w:rsidP="000D5E39">
      <w:pPr>
        <w:pStyle w:val="ConsPlusTitle"/>
        <w:jc w:val="right"/>
        <w:rPr>
          <w:rFonts w:ascii="Times New Roman" w:hAnsi="Times New Roman" w:cs="Times New Roman"/>
          <w:bCs/>
          <w:sz w:val="24"/>
          <w:szCs w:val="24"/>
        </w:rPr>
      </w:pPr>
      <w:r w:rsidRPr="000D5E39">
        <w:rPr>
          <w:rFonts w:ascii="Times New Roman" w:hAnsi="Times New Roman" w:cs="Times New Roman"/>
          <w:b w:val="0"/>
          <w:sz w:val="24"/>
          <w:szCs w:val="24"/>
        </w:rPr>
        <w:t xml:space="preserve"> услуги в социальной сфере</w:t>
      </w:r>
      <w:r w:rsidR="00245A6C" w:rsidRPr="000D5E39">
        <w:rPr>
          <w:rFonts w:ascii="Times New Roman" w:hAnsi="Times New Roman" w:cs="Times New Roman"/>
          <w:b w:val="0"/>
          <w:bCs/>
          <w:sz w:val="24"/>
          <w:szCs w:val="24"/>
        </w:rPr>
        <w:t>»</w:t>
      </w:r>
    </w:p>
    <w:p w:rsidR="000224FC" w:rsidRDefault="000224FC" w:rsidP="000224FC">
      <w:pPr>
        <w:spacing w:after="1" w:line="240" w:lineRule="auto"/>
        <w:jc w:val="right"/>
        <w:rPr>
          <w:rFonts w:ascii="Times New Roman" w:eastAsia="Times New Roman" w:hAnsi="Times New Roman" w:cs="Times New Roman"/>
          <w:b/>
          <w:bCs/>
          <w:sz w:val="24"/>
          <w:szCs w:val="24"/>
          <w:lang w:eastAsia="ru-RU"/>
        </w:rPr>
      </w:pPr>
    </w:p>
    <w:p w:rsidR="000D5E39" w:rsidRPr="007C7F21" w:rsidRDefault="000D5E39" w:rsidP="000224FC">
      <w:pPr>
        <w:spacing w:after="1" w:line="240" w:lineRule="auto"/>
        <w:jc w:val="right"/>
        <w:rPr>
          <w:rFonts w:ascii="Times New Roman" w:eastAsia="Times New Roman" w:hAnsi="Times New Roman" w:cs="Times New Roman"/>
          <w:b/>
          <w:bCs/>
          <w:sz w:val="24"/>
          <w:szCs w:val="24"/>
          <w:lang w:eastAsia="ru-RU"/>
        </w:rPr>
      </w:pPr>
    </w:p>
    <w:p w:rsidR="00A1333A" w:rsidRPr="007C7F21" w:rsidRDefault="000224FC">
      <w:pPr>
        <w:spacing w:after="1" w:line="240" w:lineRule="auto"/>
        <w:jc w:val="center"/>
        <w:rPr>
          <w:rFonts w:ascii="Times New Roman" w:eastAsia="Times New Roman" w:hAnsi="Times New Roman" w:cs="Times New Roman"/>
          <w:b/>
          <w:bCs/>
          <w:sz w:val="24"/>
          <w:szCs w:val="24"/>
          <w:lang w:eastAsia="ru-RU"/>
        </w:rPr>
      </w:pPr>
      <w:r w:rsidRPr="007C7F21">
        <w:rPr>
          <w:rFonts w:ascii="Times New Roman" w:eastAsia="Times New Roman" w:hAnsi="Times New Roman" w:cs="Times New Roman"/>
          <w:b/>
          <w:bCs/>
          <w:sz w:val="24"/>
          <w:szCs w:val="24"/>
          <w:lang w:eastAsia="ru-RU"/>
        </w:rPr>
        <w:t>ТИПОВАЯ ФОРМА СОГЛАШЕНИЯ</w:t>
      </w:r>
    </w:p>
    <w:p w:rsidR="00A1333A" w:rsidRPr="007C7F21" w:rsidRDefault="000224FC">
      <w:pPr>
        <w:spacing w:after="1" w:line="240" w:lineRule="auto"/>
        <w:jc w:val="center"/>
        <w:rPr>
          <w:rFonts w:ascii="Times New Roman" w:eastAsia="Times New Roman" w:hAnsi="Times New Roman" w:cs="Times New Roman"/>
          <w:b/>
          <w:bCs/>
          <w:sz w:val="24"/>
          <w:szCs w:val="24"/>
          <w:lang w:eastAsia="ru-RU"/>
        </w:rPr>
      </w:pPr>
      <w:r w:rsidRPr="007C7F21">
        <w:rPr>
          <w:rFonts w:ascii="Times New Roman" w:hAnsi="Times New Roman" w:cs="Times New Roman"/>
          <w:b/>
          <w:bCs/>
          <w:sz w:val="24"/>
          <w:szCs w:val="24"/>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7C7F21" w:rsidRDefault="00A1333A">
      <w:pPr>
        <w:pStyle w:val="ConsPlusNormal"/>
        <w:spacing w:line="360" w:lineRule="auto"/>
        <w:jc w:val="both"/>
        <w:rPr>
          <w:rFonts w:ascii="Times New Roman" w:hAnsi="Times New Roman" w:cs="Times New Roman"/>
          <w:sz w:val="24"/>
          <w:szCs w:val="24"/>
        </w:rPr>
      </w:pP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г. __________________________________________________</w:t>
      </w:r>
    </w:p>
    <w:p w:rsidR="00A1333A" w:rsidRPr="007C7F21"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                </w:t>
      </w:r>
      <w:r w:rsidR="00F76722">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 xml:space="preserve">            (место заключения соглашения)</w:t>
      </w:r>
    </w:p>
    <w:p w:rsidR="00A1333A" w:rsidRPr="007C7F21"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«__» ____________________ 20__ г.                                                     № ______________</w:t>
      </w:r>
    </w:p>
    <w:p w:rsidR="00A1333A" w:rsidRPr="007C7F21"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 (дата заключения соглашения)                                                               (номер соглашения)</w:t>
      </w:r>
    </w:p>
    <w:p w:rsidR="00A1333A" w:rsidRPr="007C7F21"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56"/>
      <w:bookmarkEnd w:id="1"/>
    </w:p>
    <w:p w:rsidR="00A1333A" w:rsidRPr="007C7F21"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    ______________________________________________________________________,</w:t>
      </w: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(наименование уполномоченного органа)</w:t>
      </w:r>
    </w:p>
    <w:p w:rsidR="00A1333A" w:rsidRPr="007C7F21"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________________________________________________________), индивидуальным </w:t>
      </w:r>
      <w:r w:rsidRPr="007C7F21">
        <w:rPr>
          <w:rFonts w:ascii="Times New Roman" w:eastAsia="Times New Roman" w:hAnsi="Times New Roman" w:cs="Times New Roman"/>
          <w:sz w:val="24"/>
          <w:szCs w:val="24"/>
          <w:lang w:eastAsia="ru-RU"/>
        </w:rPr>
        <w:br/>
        <w:t xml:space="preserve">                                  (наименование муниципального образования)</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предпринимателям в целях финансового обеспечения исполнения муниципального социального заказа на оказание муниципальной услуги в социальной сфере «_____________________________________________________________________», </w:t>
      </w:r>
    </w:p>
    <w:p w:rsidR="00A1333A" w:rsidRPr="007C7F21" w:rsidRDefault="000224FC">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(наименование муниципальной услуги в социальной сфере)</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именуемый в дальнейшем «Уполномоченный орган», в лице ____________________________________________________________________________________,</w:t>
      </w: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rsidR="00A1333A" w:rsidRPr="007C7F21"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действующего на основании _______________________________________________,</w:t>
      </w:r>
    </w:p>
    <w:p w:rsidR="00A1333A" w:rsidRPr="007C7F21" w:rsidRDefault="000224FC">
      <w:pPr>
        <w:autoSpaceDE w:val="0"/>
        <w:autoSpaceDN w:val="0"/>
        <w:adjustRightInd w:val="0"/>
        <w:spacing w:after="0" w:line="240" w:lineRule="auto"/>
        <w:ind w:left="3402"/>
        <w:jc w:val="center"/>
        <w:rPr>
          <w:rFonts w:ascii="Times New Roman" w:hAnsi="Times New Roman" w:cs="Times New Roman"/>
          <w:sz w:val="24"/>
          <w:szCs w:val="24"/>
        </w:rPr>
      </w:pPr>
      <w:r w:rsidRPr="007C7F21">
        <w:rPr>
          <w:rFonts w:ascii="Times New Roman" w:hAnsi="Times New Roman" w:cs="Times New Roman"/>
          <w:sz w:val="24"/>
          <w:szCs w:val="24"/>
        </w:rPr>
        <w:t xml:space="preserve">(реквизиты учредительного документа (положения) Уполномоченного органа, </w:t>
      </w:r>
      <w:r w:rsidRPr="007C7F21">
        <w:rPr>
          <w:rFonts w:ascii="Times New Roman" w:hAnsi="Times New Roman" w:cs="Times New Roman"/>
          <w:sz w:val="24"/>
          <w:szCs w:val="24"/>
        </w:rPr>
        <w:br/>
        <w:t>доверенности, приказа или иного документа, удостоверяющего полномочия)</w:t>
      </w:r>
    </w:p>
    <w:p w:rsidR="00A1333A" w:rsidRPr="007C7F21"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и ______________________________________________________________________,</w:t>
      </w: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именуемое в дальнейшем «Исполнитель», в лице ___________________________________,</w:t>
      </w:r>
    </w:p>
    <w:p w:rsidR="00A1333A" w:rsidRPr="007C7F21" w:rsidRDefault="000224FC">
      <w:pPr>
        <w:widowControl w:val="0"/>
        <w:autoSpaceDE w:val="0"/>
        <w:autoSpaceDN w:val="0"/>
        <w:adjustRightInd w:val="0"/>
        <w:spacing w:after="0" w:line="240" w:lineRule="auto"/>
        <w:ind w:left="5245"/>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(наименование должности, а также фамилия, имя, </w:t>
      </w:r>
      <w:r w:rsidRPr="007C7F21">
        <w:rPr>
          <w:rFonts w:ascii="Times New Roman" w:eastAsia="Times New Roman" w:hAnsi="Times New Roman" w:cs="Times New Roman"/>
          <w:sz w:val="24"/>
          <w:szCs w:val="24"/>
          <w:lang w:eastAsia="ru-RU"/>
        </w:rPr>
        <w:br/>
        <w:t xml:space="preserve">отчество (при наличии) руководителя Исполнителя (уполномоченного им лица), фамилия, имя, отчество </w:t>
      </w:r>
      <w:r w:rsidRPr="007C7F21">
        <w:rPr>
          <w:rFonts w:ascii="Times New Roman" w:eastAsia="Times New Roman" w:hAnsi="Times New Roman" w:cs="Times New Roman"/>
          <w:sz w:val="24"/>
          <w:szCs w:val="24"/>
          <w:lang w:eastAsia="ru-RU"/>
        </w:rPr>
        <w:br/>
      </w:r>
      <w:r w:rsidRPr="007C7F21">
        <w:rPr>
          <w:rFonts w:ascii="Times New Roman" w:eastAsia="Times New Roman" w:hAnsi="Times New Roman" w:cs="Times New Roman"/>
          <w:sz w:val="24"/>
          <w:szCs w:val="24"/>
          <w:lang w:eastAsia="ru-RU"/>
        </w:rPr>
        <w:lastRenderedPageBreak/>
        <w:t>(при наличии) индивидуального предпринимателя)</w:t>
      </w:r>
    </w:p>
    <w:p w:rsidR="00A1333A" w:rsidRPr="007C7F21"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действующего на основании_______________________________________________________,</w:t>
      </w:r>
    </w:p>
    <w:p w:rsidR="00A1333A" w:rsidRPr="007C7F21" w:rsidRDefault="000224FC">
      <w:pPr>
        <w:autoSpaceDE w:val="0"/>
        <w:autoSpaceDN w:val="0"/>
        <w:adjustRightInd w:val="0"/>
        <w:spacing w:after="0" w:line="240" w:lineRule="auto"/>
        <w:ind w:left="3402"/>
        <w:jc w:val="center"/>
        <w:rPr>
          <w:rFonts w:ascii="Times New Roman" w:hAnsi="Times New Roman" w:cs="Times New Roman"/>
          <w:sz w:val="24"/>
          <w:szCs w:val="24"/>
        </w:rPr>
      </w:pPr>
      <w:r w:rsidRPr="007C7F21">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далее именуемые «Стороны», в соответствии с пунктом 2 статьи 78</w:t>
      </w:r>
      <w:r w:rsidRPr="007C7F21">
        <w:rPr>
          <w:rFonts w:ascii="Times New Roman" w:eastAsia="Times New Roman" w:hAnsi="Times New Roman" w:cs="Times New Roman"/>
          <w:sz w:val="24"/>
          <w:szCs w:val="24"/>
          <w:vertAlign w:val="superscript"/>
          <w:lang w:eastAsia="ru-RU"/>
        </w:rPr>
        <w:t>4</w:t>
      </w:r>
      <w:r w:rsidRPr="007C7F21">
        <w:rPr>
          <w:rFonts w:ascii="Times New Roman" w:eastAsia="Times New Roman" w:hAnsi="Times New Roman" w:cs="Times New Roman"/>
          <w:sz w:val="24"/>
          <w:szCs w:val="24"/>
          <w:lang w:eastAsia="ru-RU"/>
        </w:rPr>
        <w:t xml:space="preserve"> Бюджетного кодекса Российской Федерации, Федеральным законом от 13 июля 2020 г. № 189-ФЗ </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«О государственном (муниципальном) социальном заказе на оказание государственных (муниципальных) услуг в социальной сфере»,_________________________________________________________________,</w:t>
      </w:r>
      <w:r w:rsidRPr="007C7F21">
        <w:rPr>
          <w:rFonts w:ascii="Times New Roman" w:hAnsi="Times New Roman" w:cs="Times New Roman"/>
          <w:sz w:val="24"/>
          <w:szCs w:val="24"/>
        </w:rPr>
        <w:t xml:space="preserve">                          (наименование порядка предоставления субсидии из местного бюджета Исполнителю)</w:t>
      </w:r>
    </w:p>
    <w:p w:rsidR="00A1333A" w:rsidRPr="007C7F21"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утвержденным постановлением администрации ________________________________________________</w:t>
      </w:r>
      <w:r w:rsidRPr="007C7F21">
        <w:rPr>
          <w:rFonts w:ascii="Times New Roman" w:eastAsia="Times New Roman" w:hAnsi="Times New Roman" w:cs="Times New Roman"/>
          <w:sz w:val="24"/>
          <w:szCs w:val="24"/>
          <w:lang w:eastAsia="ru-RU"/>
        </w:rPr>
        <w:br/>
        <w:t xml:space="preserve">     (наименование муниципального образования)</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от «___» ______________ 20__ г. № ____ (далее – Порядок предоставления субсидии),</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заключили настоящее Соглашение </w:t>
      </w:r>
      <w:r w:rsidRPr="007C7F21">
        <w:rPr>
          <w:rFonts w:ascii="Times New Roman" w:hAnsi="Times New Roman" w:cs="Times New Roman"/>
          <w:b/>
          <w:bCs/>
          <w:sz w:val="24"/>
          <w:szCs w:val="24"/>
        </w:rPr>
        <w:t xml:space="preserve">о финансовом обеспечении (возмещении) </w:t>
      </w:r>
      <w:r w:rsidRPr="007C7F21">
        <w:rPr>
          <w:rFonts w:ascii="Times New Roman" w:hAnsi="Times New Roman" w:cs="Times New Roman"/>
          <w:sz w:val="24"/>
          <w:szCs w:val="24"/>
        </w:rPr>
        <w:t>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7C7F21">
        <w:rPr>
          <w:rFonts w:ascii="Times New Roman" w:hAnsi="Times New Roman" w:cs="Times New Roman"/>
          <w:b/>
          <w:bCs/>
          <w:sz w:val="24"/>
          <w:szCs w:val="24"/>
        </w:rPr>
        <w:t xml:space="preserve"> </w:t>
      </w:r>
      <w:r w:rsidRPr="007C7F21">
        <w:rPr>
          <w:rFonts w:ascii="Times New Roman" w:eastAsia="Times New Roman" w:hAnsi="Times New Roman" w:cs="Times New Roman"/>
          <w:sz w:val="24"/>
          <w:szCs w:val="24"/>
          <w:lang w:eastAsia="ru-RU"/>
        </w:rPr>
        <w:t xml:space="preserve">(далее – Соглашение) о нижеследующем. </w:t>
      </w:r>
    </w:p>
    <w:p w:rsidR="00A1333A" w:rsidRPr="007C7F21"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2" w:name="Par103"/>
      <w:bookmarkEnd w:id="2"/>
      <w:r w:rsidRPr="007C7F21">
        <w:rPr>
          <w:rFonts w:ascii="Times New Roman" w:eastAsia="Times New Roman" w:hAnsi="Times New Roman" w:cs="Times New Roman"/>
          <w:sz w:val="24"/>
          <w:szCs w:val="24"/>
          <w:lang w:eastAsia="ru-RU"/>
        </w:rPr>
        <w:t>I. Предмет Соглашения</w:t>
      </w:r>
    </w:p>
    <w:p w:rsidR="00A1333A" w:rsidRPr="007C7F21"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3" w:name="Par105"/>
      <w:bookmarkEnd w:id="3"/>
      <w:r w:rsidRPr="007C7F21">
        <w:rPr>
          <w:rFonts w:ascii="Times New Roman" w:eastAsia="Times New Roman" w:hAnsi="Times New Roman" w:cs="Times New Roman"/>
          <w:sz w:val="24"/>
          <w:szCs w:val="24"/>
          <w:lang w:eastAsia="ru-RU"/>
        </w:rPr>
        <w:t>1.1. Предметом Соглашения является предоставление Исполнителю из местного бюджета в 20__ году/20__ - 20__ годах</w:t>
      </w:r>
      <w:r w:rsidRPr="007C7F21">
        <w:rPr>
          <w:rStyle w:val="a3"/>
          <w:rFonts w:ascii="Times New Roman" w:eastAsia="Times New Roman" w:hAnsi="Times New Roman" w:cs="Times New Roman"/>
          <w:sz w:val="24"/>
          <w:szCs w:val="24"/>
          <w:lang w:eastAsia="ru-RU"/>
        </w:rPr>
        <w:footnoteReference w:id="1"/>
      </w:r>
      <w:r w:rsidRPr="007C7F21">
        <w:rPr>
          <w:rFonts w:ascii="Times New Roman" w:eastAsia="Times New Roman" w:hAnsi="Times New Roman" w:cs="Times New Roman"/>
          <w:sz w:val="24"/>
          <w:szCs w:val="24"/>
          <w:lang w:eastAsia="ru-RU"/>
        </w:rPr>
        <w:t xml:space="preserve"> субсидии в целях оплаты Соглашения (далее – Субсидия), заключенного в целях исполнения муниципального социального заказа от «____» ________20__ года № ______ на оказание следующей(их) муниципальной(</w:t>
      </w:r>
      <w:proofErr w:type="spellStart"/>
      <w:r w:rsidRPr="007C7F21">
        <w:rPr>
          <w:rFonts w:ascii="Times New Roman" w:eastAsia="Times New Roman" w:hAnsi="Times New Roman" w:cs="Times New Roman"/>
          <w:sz w:val="24"/>
          <w:szCs w:val="24"/>
          <w:lang w:eastAsia="ru-RU"/>
        </w:rPr>
        <w:t>ых</w:t>
      </w:r>
      <w:proofErr w:type="spellEnd"/>
      <w:r w:rsidRPr="007C7F21">
        <w:rPr>
          <w:rFonts w:ascii="Times New Roman" w:eastAsia="Times New Roman" w:hAnsi="Times New Roman" w:cs="Times New Roman"/>
          <w:sz w:val="24"/>
          <w:szCs w:val="24"/>
          <w:lang w:eastAsia="ru-RU"/>
        </w:rPr>
        <w:t>) услуги (услуг) в социальной сфере (далее – Услуга (Услуги)</w:t>
      </w:r>
      <w:r w:rsidRPr="007C7F21">
        <w:rPr>
          <w:rStyle w:val="a3"/>
          <w:rFonts w:ascii="Times New Roman" w:eastAsia="Times New Roman" w:hAnsi="Times New Roman" w:cs="Times New Roman"/>
          <w:sz w:val="24"/>
          <w:szCs w:val="24"/>
          <w:lang w:eastAsia="ru-RU"/>
        </w:rPr>
        <w:footnoteReference w:id="2"/>
      </w:r>
      <w:r w:rsidRPr="007C7F21">
        <w:rPr>
          <w:rFonts w:ascii="Times New Roman" w:eastAsia="Times New Roman" w:hAnsi="Times New Roman" w:cs="Times New Roman"/>
          <w:sz w:val="24"/>
          <w:szCs w:val="24"/>
          <w:lang w:eastAsia="ru-RU"/>
        </w:rPr>
        <w:t>:</w:t>
      </w:r>
    </w:p>
    <w:p w:rsidR="00A1333A" w:rsidRPr="007C7F21" w:rsidRDefault="000224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C7F21">
        <w:rPr>
          <w:rFonts w:ascii="Times New Roman" w:eastAsia="Times New Roman" w:hAnsi="Times New Roman" w:cs="Times New Roman"/>
          <w:sz w:val="24"/>
          <w:szCs w:val="24"/>
          <w:lang w:eastAsia="ru-RU"/>
        </w:rPr>
        <w:t>1.1.1. ________________________________, уникальный реестровый номер_______________________;</w:t>
      </w:r>
    </w:p>
    <w:p w:rsidR="00A1333A" w:rsidRPr="007C7F21"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1.1.2. ________________________________, уникальный реестровый номер_______________________;</w:t>
      </w:r>
    </w:p>
    <w:p w:rsidR="00A1333A" w:rsidRPr="007C7F21"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1.1.3. ________________________________, уникальный реестровый номер_______________________;</w:t>
      </w:r>
    </w:p>
    <w:p w:rsidR="00A1333A" w:rsidRPr="007C7F21"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1.1.4. ________________________________, уникальный реестровый номер_______________________.</w:t>
      </w:r>
    </w:p>
    <w:p w:rsidR="00A1333A" w:rsidRPr="007C7F21" w:rsidRDefault="000224FC" w:rsidP="007C7F21">
      <w:pPr>
        <w:widowControl w:val="0"/>
        <w:autoSpaceDE w:val="0"/>
        <w:autoSpaceDN w:val="0"/>
        <w:adjustRightInd w:val="0"/>
        <w:spacing w:after="0" w:line="360" w:lineRule="auto"/>
        <w:ind w:firstLineChars="235" w:firstLine="564"/>
        <w:jc w:val="both"/>
        <w:rPr>
          <w:rFonts w:ascii="Times New Roman" w:hAnsi="Times New Roman" w:cs="Times New Roman"/>
          <w:sz w:val="24"/>
          <w:szCs w:val="24"/>
        </w:rPr>
      </w:pPr>
      <w:r w:rsidRPr="007C7F21">
        <w:rPr>
          <w:rFonts w:ascii="Times New Roman" w:eastAsia="Times New Roman" w:hAnsi="Times New Roman" w:cs="Times New Roman"/>
          <w:sz w:val="24"/>
          <w:szCs w:val="24"/>
          <w:lang w:eastAsia="ru-RU"/>
        </w:rPr>
        <w:t>1.2. Предоставление субсидии осуществляется в целях _____________________________.</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1.3. Оказание Услуги (Услуг) осуществляется в соответствии с условиями оказания Услуги (Услуг), указанными в приложении № 1, являющемся неотъемлемой частью Соглашения</w:t>
      </w:r>
      <w:r w:rsidRPr="007C7F21">
        <w:rPr>
          <w:rStyle w:val="a3"/>
          <w:rFonts w:ascii="Times New Roman" w:eastAsia="Times New Roman" w:hAnsi="Times New Roman" w:cs="Times New Roman"/>
          <w:sz w:val="24"/>
          <w:szCs w:val="24"/>
          <w:lang w:eastAsia="ru-RU"/>
        </w:rPr>
        <w:footnoteReference w:id="3"/>
      </w:r>
      <w:r w:rsidRPr="007C7F21">
        <w:rPr>
          <w:rFonts w:ascii="Times New Roman" w:eastAsia="Times New Roman" w:hAnsi="Times New Roman" w:cs="Times New Roman"/>
          <w:sz w:val="24"/>
          <w:szCs w:val="24"/>
          <w:lang w:eastAsia="ru-RU"/>
        </w:rPr>
        <w:t>, в период с ____________по____________.</w:t>
      </w:r>
    </w:p>
    <w:p w:rsidR="00A1333A" w:rsidRPr="007C7F21" w:rsidRDefault="000224FC">
      <w:pPr>
        <w:widowControl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                                                                                                                    (ДД.ММ.ГГ)         </w:t>
      </w:r>
      <w:proofErr w:type="gramStart"/>
      <w:r w:rsidRPr="007C7F21">
        <w:rPr>
          <w:rFonts w:ascii="Times New Roman" w:eastAsia="Times New Roman" w:hAnsi="Times New Roman" w:cs="Times New Roman"/>
          <w:sz w:val="24"/>
          <w:szCs w:val="24"/>
          <w:lang w:eastAsia="ru-RU"/>
        </w:rPr>
        <w:t xml:space="preserve">   (</w:t>
      </w:r>
      <w:proofErr w:type="gramEnd"/>
      <w:r w:rsidRPr="007C7F21">
        <w:rPr>
          <w:rFonts w:ascii="Times New Roman" w:eastAsia="Times New Roman" w:hAnsi="Times New Roman" w:cs="Times New Roman"/>
          <w:sz w:val="24"/>
          <w:szCs w:val="24"/>
          <w:lang w:eastAsia="ru-RU"/>
        </w:rPr>
        <w:t xml:space="preserve">ДД.ММ.ГГ) </w:t>
      </w:r>
    </w:p>
    <w:p w:rsidR="00A1333A" w:rsidRPr="007C7F21" w:rsidRDefault="000224FC" w:rsidP="007C7F21">
      <w:pPr>
        <w:widowControl w:val="0"/>
        <w:autoSpaceDE w:val="0"/>
        <w:autoSpaceDN w:val="0"/>
        <w:adjustRightInd w:val="0"/>
        <w:spacing w:after="0" w:line="240" w:lineRule="auto"/>
        <w:ind w:firstLineChars="235" w:firstLine="564"/>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lastRenderedPageBreak/>
        <w:t xml:space="preserve">1.4. Оказание Услуги (Услуг) осуществляется в соответствии </w:t>
      </w:r>
      <w:proofErr w:type="spellStart"/>
      <w:r w:rsidRPr="007C7F21">
        <w:rPr>
          <w:rFonts w:ascii="Times New Roman" w:eastAsia="Times New Roman" w:hAnsi="Times New Roman" w:cs="Times New Roman"/>
          <w:sz w:val="24"/>
          <w:szCs w:val="24"/>
          <w:lang w:eastAsia="ru-RU"/>
        </w:rPr>
        <w:t>сТребованиями</w:t>
      </w:r>
      <w:proofErr w:type="spellEnd"/>
      <w:r w:rsidRPr="007C7F21">
        <w:rPr>
          <w:rFonts w:ascii="Times New Roman" w:eastAsia="Times New Roman" w:hAnsi="Times New Roman" w:cs="Times New Roman"/>
          <w:sz w:val="24"/>
          <w:szCs w:val="24"/>
          <w:lang w:eastAsia="ru-RU"/>
        </w:rPr>
        <w:t xml:space="preserve"> к условиям и порядку оказания муниципальной услуги в социальной сфере «_________________________________________________________________», </w:t>
      </w:r>
    </w:p>
    <w:p w:rsidR="00A1333A" w:rsidRPr="007C7F21" w:rsidRDefault="000224FC">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(наименование муниципальной услуги в социальной сфере)</w:t>
      </w:r>
    </w:p>
    <w:p w:rsidR="00A1333A" w:rsidRPr="007C7F21"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утвержденными __________________________________________________________</w:t>
      </w:r>
      <w:r w:rsidRPr="007C7F21">
        <w:rPr>
          <w:rFonts w:ascii="Times New Roman" w:eastAsia="Times New Roman" w:hAnsi="Times New Roman" w:cs="Times New Roman"/>
          <w:sz w:val="24"/>
          <w:szCs w:val="24"/>
          <w:lang w:eastAsia="ru-RU"/>
        </w:rPr>
        <w:br/>
        <w:t xml:space="preserve">                                                    </w:t>
      </w:r>
      <w:proofErr w:type="gramStart"/>
      <w:r w:rsidRPr="007C7F21">
        <w:rPr>
          <w:rFonts w:ascii="Times New Roman" w:eastAsia="Times New Roman" w:hAnsi="Times New Roman" w:cs="Times New Roman"/>
          <w:sz w:val="24"/>
          <w:szCs w:val="24"/>
          <w:lang w:eastAsia="ru-RU"/>
        </w:rPr>
        <w:t xml:space="preserve">   (</w:t>
      </w:r>
      <w:proofErr w:type="gramEnd"/>
      <w:r w:rsidRPr="007C7F21">
        <w:rPr>
          <w:rFonts w:ascii="Times New Roman" w:eastAsia="Times New Roman" w:hAnsi="Times New Roman" w:cs="Times New Roman"/>
          <w:sz w:val="24"/>
          <w:szCs w:val="24"/>
          <w:lang w:eastAsia="ru-RU"/>
        </w:rPr>
        <w:t>указывается тип акта уполномоченного органа реквизиты и наименование)</w:t>
      </w:r>
    </w:p>
    <w:p w:rsidR="00A1333A" w:rsidRPr="007C7F21" w:rsidRDefault="000224FC">
      <w:pPr>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(далее – Требования к условиям и порядку).</w:t>
      </w:r>
    </w:p>
    <w:p w:rsidR="00A1333A" w:rsidRPr="007C7F21" w:rsidRDefault="00A1333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4" w:name="Par109"/>
      <w:bookmarkEnd w:id="4"/>
    </w:p>
    <w:p w:rsidR="00A1333A" w:rsidRPr="007C7F21" w:rsidRDefault="000224F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II. Условия предоставления Субсидии </w:t>
      </w:r>
    </w:p>
    <w:p w:rsidR="00A1333A" w:rsidRPr="007C7F21"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5" w:name="Par112"/>
      <w:bookmarkEnd w:id="5"/>
      <w:r w:rsidRPr="007C7F21">
        <w:rPr>
          <w:rFonts w:ascii="Times New Roman" w:eastAsia="Times New Roman" w:hAnsi="Times New Roman" w:cs="Times New Roman"/>
          <w:sz w:val="24"/>
          <w:szCs w:val="24"/>
          <w:lang w:eastAsia="ru-RU"/>
        </w:rPr>
        <w:t>2.1. Субсидия предоставляется Исполнителю на оказание Услуги (Услуг), указанных в пункте 1.1 Соглашения.</w:t>
      </w:r>
    </w:p>
    <w:p w:rsidR="00A1333A" w:rsidRPr="007C7F21" w:rsidRDefault="000224FC">
      <w:pPr>
        <w:widowControl w:val="0"/>
        <w:autoSpaceDE w:val="0"/>
        <w:autoSpaceDN w:val="0"/>
        <w:adjustRightInd w:val="0"/>
        <w:spacing w:after="0"/>
        <w:ind w:left="5387" w:hanging="4678"/>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2.2. Субсидия предоставляется в порядке ________________________________ </w:t>
      </w:r>
    </w:p>
    <w:p w:rsidR="00A1333A" w:rsidRPr="007C7F21" w:rsidRDefault="000224FC">
      <w:pPr>
        <w:widowControl w:val="0"/>
        <w:autoSpaceDE w:val="0"/>
        <w:autoSpaceDN w:val="0"/>
        <w:adjustRightInd w:val="0"/>
        <w:spacing w:after="0"/>
        <w:ind w:left="5387"/>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(финансового обеспечения затрат / возмещения затрат)</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в соответствии с Порядком предоставления субсидий.</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6" w:name="Par113"/>
      <w:bookmarkEnd w:id="6"/>
      <w:r w:rsidRPr="007C7F21">
        <w:rPr>
          <w:rFonts w:ascii="Times New Roman" w:eastAsia="Times New Roman" w:hAnsi="Times New Roman" w:cs="Times New Roman"/>
          <w:sz w:val="24"/>
          <w:szCs w:val="24"/>
          <w:lang w:eastAsia="ru-RU"/>
        </w:rPr>
        <w:t>2.3. 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(далее – коды БК).</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2.4. Субсидия предоставляется Исполнителю в объеме (размере), который определяется Уполномоченным органом в формируемом им расчете размера Субсидии (изменениях в расчет размера Субсидии) в соответствии с приложением №2 к настоящему Соглашению, являющемся неотъемлемой частью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имеющих право на получение муниципальной услуги в социальной сфере в соответствии с социальным сертификатом, в соответствии с информацией, включенной в реестр получателей социального сертификата, формируемый на основании части 3 статьи 20 Федерального закона (далее – реестр потребителей). </w:t>
      </w:r>
    </w:p>
    <w:p w:rsidR="00A1333A" w:rsidRPr="007C7F21" w:rsidRDefault="000224FC">
      <w:pPr>
        <w:widowControl w:val="0"/>
        <w:autoSpaceDE w:val="0"/>
        <w:autoSpaceDN w:val="0"/>
        <w:adjustRightInd w:val="0"/>
        <w:spacing w:after="0"/>
        <w:ind w:firstLine="709"/>
        <w:jc w:val="both"/>
        <w:rPr>
          <w:rFonts w:ascii="Times New Roman" w:hAnsi="Times New Roman" w:cs="Times New Roman"/>
          <w:sz w:val="24"/>
          <w:szCs w:val="24"/>
        </w:rPr>
      </w:pPr>
      <w:r w:rsidRPr="007C7F21">
        <w:rPr>
          <w:rFonts w:ascii="Times New Roman" w:eastAsia="Times New Roman" w:hAnsi="Times New Roman" w:cs="Times New Roman"/>
          <w:sz w:val="24"/>
          <w:szCs w:val="24"/>
          <w:lang w:eastAsia="ru-RU"/>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r w:rsidRPr="007C7F21">
        <w:rPr>
          <w:rFonts w:ascii="Times New Roman" w:hAnsi="Times New Roman" w:cs="Times New Roman"/>
          <w:sz w:val="24"/>
          <w:szCs w:val="24"/>
        </w:rPr>
        <w:t>.</w:t>
      </w:r>
    </w:p>
    <w:p w:rsidR="00A1333A" w:rsidRPr="007C7F21" w:rsidRDefault="000224FC">
      <w:pPr>
        <w:widowControl w:val="0"/>
        <w:autoSpaceDE w:val="0"/>
        <w:autoSpaceDN w:val="0"/>
        <w:adjustRightInd w:val="0"/>
        <w:spacing w:after="0"/>
        <w:ind w:firstLine="709"/>
        <w:jc w:val="both"/>
        <w:rPr>
          <w:rFonts w:ascii="Times New Roman" w:hAnsi="Times New Roman" w:cs="Times New Roman"/>
          <w:sz w:val="24"/>
          <w:szCs w:val="24"/>
        </w:rPr>
      </w:pPr>
      <w:r w:rsidRPr="007C7F21">
        <w:rPr>
          <w:rFonts w:ascii="Times New Roman" w:hAnsi="Times New Roman" w:cs="Times New Roman"/>
          <w:sz w:val="24"/>
          <w:szCs w:val="24"/>
        </w:rPr>
        <w:t xml:space="preserve">2.5. </w:t>
      </w:r>
      <w:r w:rsidRPr="007C7F21">
        <w:rPr>
          <w:rFonts w:ascii="Times New Roman" w:hAnsi="Times New Roman" w:cs="Times New Roman"/>
          <w:color w:val="000000" w:themeColor="text1"/>
          <w:sz w:val="24"/>
          <w:szCs w:val="24"/>
        </w:rPr>
        <w:t>Размер субсидий, предоставляемых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2.6. Условием предоставления Субсидии является: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2.6.1. 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lastRenderedPageBreak/>
        <w:t>2.7. Иные условия предоставления Субсидии</w:t>
      </w:r>
      <w:r w:rsidRPr="007C7F21">
        <w:rPr>
          <w:rStyle w:val="a3"/>
          <w:rFonts w:ascii="Times New Roman" w:eastAsia="Times New Roman" w:hAnsi="Times New Roman" w:cs="Times New Roman"/>
          <w:sz w:val="24"/>
          <w:szCs w:val="24"/>
          <w:lang w:eastAsia="ru-RU"/>
        </w:rPr>
        <w:footnoteReference w:id="4"/>
      </w:r>
      <w:r w:rsidRPr="007C7F21">
        <w:rPr>
          <w:rFonts w:ascii="Times New Roman" w:eastAsia="Times New Roman" w:hAnsi="Times New Roman" w:cs="Times New Roman"/>
          <w:sz w:val="24"/>
          <w:szCs w:val="24"/>
          <w:lang w:eastAsia="ru-RU"/>
        </w:rPr>
        <w:t>:</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2.7.1. Соблюдение Исполнителем Требований к условиям и порядку.</w:t>
      </w:r>
    </w:p>
    <w:p w:rsidR="00A1333A" w:rsidRPr="007C7F21"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III. Порядок перечисления Субсидии</w:t>
      </w:r>
    </w:p>
    <w:p w:rsidR="00A1333A" w:rsidRPr="007C7F21"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7" w:name="Par127"/>
      <w:bookmarkEnd w:id="7"/>
      <w:r w:rsidRPr="007C7F21">
        <w:rPr>
          <w:rFonts w:ascii="Times New Roman" w:eastAsia="Times New Roman" w:hAnsi="Times New Roman" w:cs="Times New Roman"/>
          <w:sz w:val="24"/>
          <w:szCs w:val="24"/>
          <w:lang w:eastAsia="ru-RU"/>
        </w:rPr>
        <w:t>3.1. Перечисление Субсидии осуществляется в соответствии с бюджетным законодательством Российской Федерации</w:t>
      </w:r>
      <w:bookmarkStart w:id="8" w:name="Par130"/>
      <w:bookmarkEnd w:id="8"/>
      <w:r w:rsidRPr="007C7F21">
        <w:rPr>
          <w:rFonts w:ascii="Times New Roman" w:eastAsia="Times New Roman" w:hAnsi="Times New Roman" w:cs="Times New Roman"/>
          <w:sz w:val="24"/>
          <w:szCs w:val="24"/>
          <w:lang w:eastAsia="ru-RU"/>
        </w:rPr>
        <w:t>:</w:t>
      </w:r>
    </w:p>
    <w:p w:rsidR="00A1333A" w:rsidRPr="007C7F21" w:rsidRDefault="000224F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3.1.1. на счет Исполнителя, открытый в _________________________________</w:t>
      </w:r>
      <w:bookmarkStart w:id="9" w:name="Par133"/>
      <w:bookmarkEnd w:id="9"/>
      <w:r w:rsidRPr="007C7F21">
        <w:rPr>
          <w:rFonts w:ascii="Times New Roman" w:eastAsia="Times New Roman" w:hAnsi="Times New Roman" w:cs="Times New Roman"/>
          <w:sz w:val="24"/>
          <w:szCs w:val="24"/>
          <w:lang w:eastAsia="ru-RU"/>
        </w:rPr>
        <w:t>;     (наименование  финансового органа, территориального                                                                                                               органа Федерального казначейства, учреждения</w:t>
      </w:r>
      <w:r w:rsidRPr="007C7F21">
        <w:rPr>
          <w:rFonts w:ascii="Times New Roman" w:eastAsia="Times New Roman" w:hAnsi="Times New Roman" w:cs="Times New Roman"/>
          <w:sz w:val="24"/>
          <w:szCs w:val="24"/>
          <w:lang w:eastAsia="ru-RU"/>
        </w:rPr>
        <w:br/>
        <w:t xml:space="preserve">                                                                                                                 Центрального банка Российской Федерации или                                                                                                                                             кредитной организации)</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3.1.2. в соответствии с планом-графиком перечисления Субсидии, установленным в расчете, формируемом Уполномоченным органом согласно приложению № 2 к Соглашению, являющемуся неотъемлемой частью Соглашения</w:t>
      </w:r>
      <w:r w:rsidRPr="007C7F21">
        <w:rPr>
          <w:rStyle w:val="a3"/>
          <w:rFonts w:ascii="Times New Roman" w:eastAsia="Times New Roman" w:hAnsi="Times New Roman" w:cs="Times New Roman"/>
          <w:sz w:val="24"/>
          <w:szCs w:val="24"/>
          <w:lang w:eastAsia="ru-RU"/>
        </w:rPr>
        <w:footnoteReference w:id="5"/>
      </w:r>
      <w:r w:rsidRPr="007C7F21">
        <w:rPr>
          <w:rFonts w:ascii="Times New Roman" w:eastAsia="Times New Roman" w:hAnsi="Times New Roman" w:cs="Times New Roman"/>
          <w:sz w:val="24"/>
          <w:szCs w:val="24"/>
          <w:lang w:eastAsia="ru-RU"/>
        </w:rPr>
        <w:t>;</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10" w:name="Par187"/>
      <w:bookmarkEnd w:id="10"/>
      <w:r w:rsidRPr="007C7F21">
        <w:rPr>
          <w:rFonts w:ascii="Times New Roman" w:eastAsia="Times New Roman" w:hAnsi="Times New Roman" w:cs="Times New Roman"/>
          <w:sz w:val="24"/>
          <w:szCs w:val="24"/>
          <w:lang w:eastAsia="ru-RU"/>
        </w:rPr>
        <w:t>3.1.</w:t>
      </w:r>
      <w:r w:rsidR="00B20656" w:rsidRPr="007C7F21">
        <w:rPr>
          <w:rFonts w:ascii="Times New Roman" w:eastAsia="Times New Roman" w:hAnsi="Times New Roman" w:cs="Times New Roman"/>
          <w:sz w:val="24"/>
          <w:szCs w:val="24"/>
          <w:lang w:eastAsia="ru-RU"/>
        </w:rPr>
        <w:t>3</w:t>
      </w:r>
      <w:r w:rsidRPr="007C7F21">
        <w:rPr>
          <w:rFonts w:ascii="Times New Roman" w:eastAsia="Times New Roman" w:hAnsi="Times New Roman" w:cs="Times New Roman"/>
          <w:sz w:val="24"/>
          <w:szCs w:val="24"/>
          <w:lang w:eastAsia="ru-RU"/>
        </w:rPr>
        <w:t>. не позднее 3-го рабочего дня, следующего за днем принятия Уполномоченным органом отчета об исполнении Соглашения в соответствии с Порядком предоставления субсидии</w:t>
      </w:r>
      <w:r w:rsidRPr="007C7F21">
        <w:rPr>
          <w:rStyle w:val="a3"/>
          <w:rFonts w:ascii="Times New Roman" w:eastAsia="Times New Roman" w:hAnsi="Times New Roman" w:cs="Times New Roman"/>
          <w:sz w:val="24"/>
          <w:szCs w:val="24"/>
          <w:lang w:eastAsia="ru-RU"/>
        </w:rPr>
        <w:footnoteReference w:id="6"/>
      </w:r>
      <w:bookmarkStart w:id="11" w:name="Par191"/>
      <w:bookmarkEnd w:id="11"/>
      <w:r w:rsidRPr="007C7F21">
        <w:rPr>
          <w:rFonts w:ascii="Times New Roman" w:eastAsia="Times New Roman" w:hAnsi="Times New Roman" w:cs="Times New Roman"/>
          <w:sz w:val="24"/>
          <w:szCs w:val="24"/>
          <w:lang w:eastAsia="ru-RU"/>
        </w:rPr>
        <w:t>.</w:t>
      </w:r>
    </w:p>
    <w:p w:rsidR="00A1333A" w:rsidRPr="007C7F21"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Par193"/>
      <w:bookmarkEnd w:id="12"/>
    </w:p>
    <w:p w:rsidR="00A1333A" w:rsidRPr="007C7F21" w:rsidRDefault="000224F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139"/>
      <w:bookmarkEnd w:id="13"/>
      <w:r w:rsidRPr="007C7F21">
        <w:rPr>
          <w:rFonts w:ascii="Times New Roman" w:eastAsia="Times New Roman" w:hAnsi="Times New Roman" w:cs="Times New Roman"/>
          <w:sz w:val="24"/>
          <w:szCs w:val="24"/>
          <w:lang w:eastAsia="ru-RU"/>
        </w:rPr>
        <w:t>IV. Взаимодействие Сторон</w:t>
      </w:r>
    </w:p>
    <w:p w:rsidR="00A1333A" w:rsidRPr="007C7F21"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 Уполномоченный орган обязуется: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 предоставлять Исполнителю информацию, необходимую для оказания Услуги (Услуг) в соответствии с пунктом 3 статьи 5 Федерального закона;</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4.1.2. 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7C7F21">
          <w:rPr>
            <w:rFonts w:ascii="Times New Roman" w:eastAsia="Times New Roman" w:hAnsi="Times New Roman" w:cs="Times New Roman"/>
            <w:sz w:val="24"/>
            <w:szCs w:val="24"/>
            <w:lang w:eastAsia="ru-RU"/>
          </w:rPr>
          <w:t>разделом II</w:t>
        </w:r>
      </w:hyperlink>
      <w:r w:rsidRPr="007C7F21">
        <w:rPr>
          <w:rFonts w:ascii="Times New Roman" w:eastAsia="Times New Roman" w:hAnsi="Times New Roman" w:cs="Times New Roman"/>
          <w:sz w:val="24"/>
          <w:szCs w:val="24"/>
          <w:lang w:eastAsia="ru-RU"/>
        </w:rPr>
        <w:t xml:space="preserve">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14" w:name="Par147"/>
      <w:bookmarkStart w:id="15" w:name="Par143"/>
      <w:bookmarkEnd w:id="14"/>
      <w:bookmarkEnd w:id="15"/>
      <w:r w:rsidRPr="007C7F21">
        <w:rPr>
          <w:rFonts w:ascii="Times New Roman" w:eastAsia="Times New Roman" w:hAnsi="Times New Roman" w:cs="Times New Roman"/>
          <w:sz w:val="24"/>
          <w:szCs w:val="24"/>
          <w:lang w:eastAsia="ru-RU"/>
        </w:rPr>
        <w:t xml:space="preserve">4.1.3. обеспечить перечисление Субсидии на соответствующий счет, указанный в </w:t>
      </w:r>
      <w:hyperlink w:anchor="Par293" w:tooltip="VIII. Платежные реквизиты Сторон" w:history="1">
        <w:r w:rsidRPr="007C7F21">
          <w:rPr>
            <w:rFonts w:ascii="Times New Roman" w:eastAsia="Times New Roman" w:hAnsi="Times New Roman" w:cs="Times New Roman"/>
            <w:sz w:val="24"/>
            <w:szCs w:val="24"/>
            <w:lang w:eastAsia="ru-RU"/>
          </w:rPr>
          <w:t xml:space="preserve">разделе </w:t>
        </w:r>
        <w:r w:rsidRPr="007C7F21">
          <w:rPr>
            <w:rFonts w:ascii="Times New Roman" w:eastAsia="Times New Roman" w:hAnsi="Times New Roman" w:cs="Times New Roman"/>
            <w:sz w:val="24"/>
            <w:szCs w:val="24"/>
            <w:lang w:val="en-US" w:eastAsia="ru-RU"/>
          </w:rPr>
          <w:t>V</w:t>
        </w:r>
        <w:r w:rsidRPr="007C7F21">
          <w:rPr>
            <w:rFonts w:ascii="Times New Roman" w:eastAsia="Times New Roman" w:hAnsi="Times New Roman" w:cs="Times New Roman"/>
            <w:sz w:val="24"/>
            <w:szCs w:val="24"/>
            <w:lang w:eastAsia="ru-RU"/>
          </w:rPr>
          <w:t>III</w:t>
        </w:r>
      </w:hyperlink>
      <w:r w:rsidRPr="007C7F21">
        <w:rPr>
          <w:rFonts w:ascii="Times New Roman" w:eastAsia="Times New Roman" w:hAnsi="Times New Roman" w:cs="Times New Roman"/>
          <w:sz w:val="24"/>
          <w:szCs w:val="24"/>
          <w:lang w:eastAsia="ru-RU"/>
        </w:rPr>
        <w:t xml:space="preserve"> Соглашения, согласно плану-графику перечисления Субсидии, предусмотренному пунктом 3.1.</w:t>
      </w:r>
      <w:r w:rsidR="00B20656" w:rsidRPr="007C7F21">
        <w:rPr>
          <w:rFonts w:ascii="Times New Roman" w:eastAsia="Times New Roman" w:hAnsi="Times New Roman" w:cs="Times New Roman"/>
          <w:sz w:val="24"/>
          <w:szCs w:val="24"/>
          <w:lang w:eastAsia="ru-RU"/>
        </w:rPr>
        <w:t>2</w:t>
      </w:r>
      <w:r w:rsidRPr="007C7F21">
        <w:rPr>
          <w:rFonts w:ascii="Times New Roman" w:eastAsia="Times New Roman" w:hAnsi="Times New Roman" w:cs="Times New Roman"/>
          <w:sz w:val="24"/>
          <w:szCs w:val="24"/>
          <w:lang w:eastAsia="ru-RU"/>
        </w:rPr>
        <w:t xml:space="preserve">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w:t>
      </w:r>
      <w:r w:rsidR="003C3B30" w:rsidRPr="007C7F21">
        <w:rPr>
          <w:rFonts w:ascii="Times New Roman" w:eastAsia="Times New Roman" w:hAnsi="Times New Roman" w:cs="Times New Roman"/>
          <w:sz w:val="24"/>
          <w:szCs w:val="24"/>
          <w:lang w:eastAsia="ru-RU"/>
        </w:rPr>
        <w:t>4</w:t>
      </w:r>
      <w:r w:rsidRPr="007C7F21">
        <w:rPr>
          <w:rFonts w:ascii="Times New Roman" w:eastAsia="Times New Roman" w:hAnsi="Times New Roman" w:cs="Times New Roman"/>
          <w:sz w:val="24"/>
          <w:szCs w:val="24"/>
          <w:lang w:eastAsia="ru-RU"/>
        </w:rPr>
        <w:t xml:space="preserve">. обеспечить перечисление Субсидии на соответствующий счет, указанный в </w:t>
      </w:r>
      <w:hyperlink w:anchor="Par293" w:tooltip="VIII. Платежные реквизиты Сторон" w:history="1">
        <w:r w:rsidRPr="007C7F21">
          <w:rPr>
            <w:rFonts w:ascii="Times New Roman" w:eastAsia="Times New Roman" w:hAnsi="Times New Roman" w:cs="Times New Roman"/>
            <w:sz w:val="24"/>
            <w:szCs w:val="24"/>
            <w:lang w:eastAsia="ru-RU"/>
          </w:rPr>
          <w:t xml:space="preserve">разделе </w:t>
        </w:r>
        <w:r w:rsidRPr="007C7F21">
          <w:rPr>
            <w:rFonts w:ascii="Times New Roman" w:eastAsia="Times New Roman" w:hAnsi="Times New Roman" w:cs="Times New Roman"/>
            <w:sz w:val="24"/>
            <w:szCs w:val="24"/>
            <w:lang w:val="en-US" w:eastAsia="ru-RU"/>
          </w:rPr>
          <w:t>V</w:t>
        </w:r>
        <w:r w:rsidRPr="007C7F21">
          <w:rPr>
            <w:rFonts w:ascii="Times New Roman" w:eastAsia="Times New Roman" w:hAnsi="Times New Roman" w:cs="Times New Roman"/>
            <w:sz w:val="24"/>
            <w:szCs w:val="24"/>
            <w:lang w:eastAsia="ru-RU"/>
          </w:rPr>
          <w:t>III</w:t>
        </w:r>
      </w:hyperlink>
      <w:r w:rsidRPr="007C7F21">
        <w:rPr>
          <w:rFonts w:ascii="Times New Roman" w:eastAsia="Times New Roman" w:hAnsi="Times New Roman" w:cs="Times New Roman"/>
          <w:sz w:val="24"/>
          <w:szCs w:val="24"/>
          <w:lang w:eastAsia="ru-RU"/>
        </w:rPr>
        <w:t xml:space="preserve"> Соглашения, в срок, указанный в пункте </w:t>
      </w:r>
      <w:r w:rsidR="00D57BAA" w:rsidRPr="007C7F21">
        <w:rPr>
          <w:rFonts w:ascii="Times New Roman" w:eastAsia="Times New Roman" w:hAnsi="Times New Roman" w:cs="Times New Roman"/>
          <w:sz w:val="24"/>
          <w:szCs w:val="24"/>
          <w:lang w:eastAsia="ru-RU"/>
        </w:rPr>
        <w:t>3.1.3</w:t>
      </w:r>
      <w:r w:rsidRPr="007C7F21">
        <w:rPr>
          <w:rFonts w:ascii="Times New Roman" w:eastAsia="Times New Roman" w:hAnsi="Times New Roman" w:cs="Times New Roman"/>
          <w:sz w:val="24"/>
          <w:szCs w:val="24"/>
          <w:lang w:eastAsia="ru-RU"/>
        </w:rPr>
        <w:t xml:space="preserve">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7C7F21">
        <w:rPr>
          <w:rFonts w:ascii="Times New Roman" w:eastAsia="Times New Roman" w:hAnsi="Times New Roman" w:cs="Times New Roman"/>
          <w:sz w:val="24"/>
          <w:szCs w:val="24"/>
          <w:lang w:eastAsia="ru-RU"/>
        </w:rPr>
        <w:t>4.1.</w:t>
      </w:r>
      <w:r w:rsidR="00A915EE" w:rsidRPr="007C7F21">
        <w:rPr>
          <w:rFonts w:ascii="Times New Roman" w:eastAsia="Times New Roman" w:hAnsi="Times New Roman" w:cs="Times New Roman"/>
          <w:sz w:val="24"/>
          <w:szCs w:val="24"/>
          <w:lang w:eastAsia="ru-RU"/>
        </w:rPr>
        <w:t>5.</w:t>
      </w:r>
      <w:r w:rsidRPr="007C7F21">
        <w:rPr>
          <w:rFonts w:ascii="Times New Roman" w:eastAsia="Times New Roman" w:hAnsi="Times New Roman" w:cs="Times New Roman"/>
          <w:sz w:val="24"/>
          <w:szCs w:val="24"/>
          <w:lang w:eastAsia="ru-RU"/>
        </w:rPr>
        <w:t xml:space="preserve"> определять объем (размер) субсидии в формируемом в соответствии с пунктом 2.4 Соглашения расчете (изменениях в расчет), подписанном Уполномоченный органом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Исполнителю о формировании указанного расчета (изменений в расчет) и обеспечить перечисление Субсидии на соответствующий счет, указанный в </w:t>
      </w:r>
      <w:hyperlink w:anchor="Par293" w:tooltip="VIII. Платежные реквизиты Сторон" w:history="1">
        <w:r w:rsidRPr="007C7F21">
          <w:rPr>
            <w:rFonts w:ascii="Times New Roman" w:eastAsia="Times New Roman" w:hAnsi="Times New Roman" w:cs="Times New Roman"/>
            <w:sz w:val="24"/>
            <w:szCs w:val="24"/>
            <w:lang w:eastAsia="ru-RU"/>
          </w:rPr>
          <w:t xml:space="preserve">разделе </w:t>
        </w:r>
        <w:r w:rsidRPr="007C7F21">
          <w:rPr>
            <w:rFonts w:ascii="Times New Roman" w:eastAsia="Times New Roman" w:hAnsi="Times New Roman" w:cs="Times New Roman"/>
            <w:sz w:val="24"/>
            <w:szCs w:val="24"/>
            <w:lang w:val="en-US" w:eastAsia="ru-RU"/>
          </w:rPr>
          <w:t>V</w:t>
        </w:r>
        <w:r w:rsidRPr="007C7F21">
          <w:rPr>
            <w:rFonts w:ascii="Times New Roman" w:eastAsia="Times New Roman" w:hAnsi="Times New Roman" w:cs="Times New Roman"/>
            <w:sz w:val="24"/>
            <w:szCs w:val="24"/>
            <w:lang w:eastAsia="ru-RU"/>
          </w:rPr>
          <w:t>III</w:t>
        </w:r>
      </w:hyperlink>
      <w:r w:rsidRPr="007C7F21">
        <w:rPr>
          <w:rFonts w:ascii="Times New Roman" w:eastAsia="Times New Roman" w:hAnsi="Times New Roman" w:cs="Times New Roman"/>
          <w:sz w:val="24"/>
          <w:szCs w:val="24"/>
          <w:lang w:eastAsia="ru-RU"/>
        </w:rPr>
        <w:t xml:space="preserve"> Соглашения, согласно плану-графику перечисления Субсидии, установленному в таком расчете;</w:t>
      </w:r>
    </w:p>
    <w:p w:rsidR="00A1333A" w:rsidRPr="007C7F21" w:rsidRDefault="000224FC" w:rsidP="00B206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6" w:name="Par151"/>
      <w:bookmarkEnd w:id="16"/>
      <w:r w:rsidRPr="007C7F21">
        <w:rPr>
          <w:rFonts w:ascii="Times New Roman" w:eastAsia="Times New Roman" w:hAnsi="Times New Roman" w:cs="Times New Roman"/>
          <w:sz w:val="24"/>
          <w:szCs w:val="24"/>
          <w:lang w:eastAsia="ru-RU"/>
        </w:rPr>
        <w:t>4.1.</w:t>
      </w:r>
      <w:r w:rsidR="00A915EE" w:rsidRPr="007C7F21">
        <w:rPr>
          <w:rFonts w:ascii="Times New Roman" w:eastAsia="Times New Roman" w:hAnsi="Times New Roman" w:cs="Times New Roman"/>
          <w:sz w:val="24"/>
          <w:szCs w:val="24"/>
          <w:lang w:eastAsia="ru-RU"/>
        </w:rPr>
        <w:t>6</w:t>
      </w:r>
      <w:r w:rsidRPr="007C7F21">
        <w:rPr>
          <w:rFonts w:ascii="Times New Roman" w:eastAsia="Times New Roman" w:hAnsi="Times New Roman" w:cs="Times New Roman"/>
          <w:sz w:val="24"/>
          <w:szCs w:val="24"/>
          <w:lang w:eastAsia="ru-RU"/>
        </w:rPr>
        <w:t xml:space="preserve">. осуществлять контроль </w:t>
      </w:r>
      <w:r w:rsidRPr="007C7F21">
        <w:rPr>
          <w:rFonts w:ascii="Times New Roman" w:eastAsia="Calibri" w:hAnsi="Times New Roman" w:cs="Times New Roman"/>
          <w:sz w:val="24"/>
          <w:szCs w:val="24"/>
        </w:rPr>
        <w:t>за оказанием Услуги (Услуг)</w:t>
      </w:r>
      <w:r w:rsidRPr="007C7F21">
        <w:rPr>
          <w:rFonts w:ascii="Times New Roman" w:eastAsia="Times New Roman" w:hAnsi="Times New Roman" w:cs="Times New Roman"/>
          <w:sz w:val="24"/>
          <w:szCs w:val="24"/>
          <w:lang w:eastAsia="ru-RU"/>
        </w:rPr>
        <w:t xml:space="preserve"> Исполнителем, в соответствии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sidRPr="007C7F21">
        <w:rPr>
          <w:rFonts w:ascii="Times New Roman" w:eastAsia="Times New Roman" w:hAnsi="Times New Roman" w:cs="Times New Roman"/>
          <w:sz w:val="24"/>
          <w:szCs w:val="24"/>
          <w:lang w:eastAsia="ru-RU"/>
        </w:rPr>
        <w:lastRenderedPageBreak/>
        <w:t>________________________________, утвержденным постановлением        (наименование муниципального образования)</w:t>
      </w:r>
    </w:p>
    <w:p w:rsidR="00A1333A" w:rsidRPr="007C7F21"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администрации _____________________________ от ________2024 г. № _______                                        (наименование муниципального образования)</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(далее – Правила формирования социального заказа), и соблюдением Исполнителем условий, установленных Соглашением;</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w:t>
      </w:r>
      <w:r w:rsidR="00A915EE" w:rsidRPr="007C7F21">
        <w:rPr>
          <w:rFonts w:ascii="Times New Roman" w:eastAsia="Times New Roman" w:hAnsi="Times New Roman" w:cs="Times New Roman"/>
          <w:sz w:val="24"/>
          <w:szCs w:val="24"/>
          <w:lang w:eastAsia="ru-RU"/>
        </w:rPr>
        <w:t>7</w:t>
      </w:r>
      <w:r w:rsidRPr="007C7F21">
        <w:rPr>
          <w:rFonts w:ascii="Times New Roman" w:eastAsia="Times New Roman" w:hAnsi="Times New Roman" w:cs="Times New Roman"/>
          <w:sz w:val="24"/>
          <w:szCs w:val="24"/>
          <w:lang w:eastAsia="ru-RU"/>
        </w:rPr>
        <w:t>. осуществлять мониторинг соблюдения Исполнителем положений Требований к условиям и порядку в соответствии с утвержденным Уполномоченным органом на основании Правил формирования социального заказа планом проведения такого мониторинга;</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17" w:name="Par152"/>
      <w:bookmarkEnd w:id="17"/>
      <w:r w:rsidRPr="007C7F21">
        <w:rPr>
          <w:rFonts w:ascii="Times New Roman" w:eastAsia="Times New Roman" w:hAnsi="Times New Roman" w:cs="Times New Roman"/>
          <w:sz w:val="24"/>
          <w:szCs w:val="24"/>
          <w:lang w:eastAsia="ru-RU"/>
        </w:rPr>
        <w:t>4.1.</w:t>
      </w:r>
      <w:r w:rsidR="00B53B0A" w:rsidRPr="007C7F21">
        <w:rPr>
          <w:rFonts w:ascii="Times New Roman" w:eastAsia="Times New Roman" w:hAnsi="Times New Roman" w:cs="Times New Roman"/>
          <w:sz w:val="24"/>
          <w:szCs w:val="24"/>
          <w:lang w:eastAsia="ru-RU"/>
        </w:rPr>
        <w:t>8</w:t>
      </w:r>
      <w:r w:rsidRPr="007C7F21">
        <w:rPr>
          <w:rFonts w:ascii="Times New Roman" w:eastAsia="Times New Roman" w:hAnsi="Times New Roman" w:cs="Times New Roman"/>
          <w:sz w:val="24"/>
          <w:szCs w:val="24"/>
          <w:lang w:eastAsia="ru-RU"/>
        </w:rPr>
        <w:t>. рассматривать предложения Исполнителя, связанные с изменением условий Соглашения,</w:t>
      </w:r>
      <w:r w:rsidRPr="007C7F21">
        <w:rPr>
          <w:rFonts w:ascii="Times New Roman" w:eastAsia="Times New Roman" w:hAnsi="Times New Roman" w:cs="Times New Roman"/>
          <w:color w:val="FF0000"/>
          <w:sz w:val="24"/>
          <w:szCs w:val="24"/>
          <w:lang w:eastAsia="ru-RU"/>
        </w:rPr>
        <w:t xml:space="preserve"> </w:t>
      </w:r>
      <w:r w:rsidRPr="007C7F21">
        <w:rPr>
          <w:rFonts w:ascii="Times New Roman" w:eastAsia="Times New Roman" w:hAnsi="Times New Roman" w:cs="Times New Roman"/>
          <w:sz w:val="24"/>
          <w:szCs w:val="24"/>
          <w:lang w:eastAsia="ru-RU"/>
        </w:rPr>
        <w:t>и направлять Исполнителю решения по результатам их рассмотрения не позднее 5 рабочих дней, следующих за днем получения предложений;</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w:t>
      </w:r>
      <w:r w:rsidR="00B53B0A" w:rsidRPr="007C7F21">
        <w:rPr>
          <w:rFonts w:ascii="Times New Roman" w:eastAsia="Times New Roman" w:hAnsi="Times New Roman" w:cs="Times New Roman"/>
          <w:sz w:val="24"/>
          <w:szCs w:val="24"/>
          <w:lang w:eastAsia="ru-RU"/>
        </w:rPr>
        <w:t>9</w:t>
      </w:r>
      <w:r w:rsidRPr="007C7F21">
        <w:rPr>
          <w:rFonts w:ascii="Times New Roman" w:eastAsia="Times New Roman" w:hAnsi="Times New Roman" w:cs="Times New Roman"/>
          <w:sz w:val="24"/>
          <w:szCs w:val="24"/>
          <w:lang w:eastAsia="ru-RU"/>
        </w:rPr>
        <w:t>.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5 рабочих дней, следующих за днем поступления обращения;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0</w:t>
      </w:r>
      <w:r w:rsidRPr="007C7F21">
        <w:rPr>
          <w:rFonts w:ascii="Times New Roman" w:eastAsia="Times New Roman" w:hAnsi="Times New Roman" w:cs="Times New Roman"/>
          <w:sz w:val="24"/>
          <w:szCs w:val="24"/>
          <w:lang w:eastAsia="ru-RU"/>
        </w:rPr>
        <w:t>. проводить проверку оказания Услуги (Услуг) при:</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0</w:t>
      </w:r>
      <w:r w:rsidRPr="007C7F21">
        <w:rPr>
          <w:rFonts w:ascii="Times New Roman" w:eastAsia="Times New Roman" w:hAnsi="Times New Roman" w:cs="Times New Roman"/>
          <w:sz w:val="24"/>
          <w:szCs w:val="24"/>
          <w:lang w:eastAsia="ru-RU"/>
        </w:rPr>
        <w:t>.1. непоступлении в Уполномоченный орган отчета об исполнении Соглашения за 9 месяцев текущего финансового года, указанного в пункте 4.3.7.5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0</w:t>
      </w:r>
      <w:r w:rsidRPr="007C7F21">
        <w:rPr>
          <w:rFonts w:ascii="Times New Roman" w:eastAsia="Times New Roman" w:hAnsi="Times New Roman" w:cs="Times New Roman"/>
          <w:sz w:val="24"/>
          <w:szCs w:val="24"/>
          <w:lang w:eastAsia="ru-RU"/>
        </w:rPr>
        <w:t>.2. непоступлении в Уполномоченный орган отчета об исполнении Соглашения в отчетном финансовом году, указанного в пункте 4.3.7.6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0</w:t>
      </w:r>
      <w:r w:rsidRPr="007C7F21">
        <w:rPr>
          <w:rFonts w:ascii="Times New Roman" w:eastAsia="Times New Roman" w:hAnsi="Times New Roman" w:cs="Times New Roman"/>
          <w:sz w:val="24"/>
          <w:szCs w:val="24"/>
          <w:lang w:eastAsia="ru-RU"/>
        </w:rPr>
        <w:t>.3. поступлении от потребителя услуг в Уполномоченный орган заявления о неоказании Услуги (Услуг) или ненадлежащем ее (их) оказании в сроки, определенные частью 7 статьи 21 Федерального закона;</w:t>
      </w:r>
      <w:bookmarkStart w:id="18" w:name="Par157"/>
      <w:bookmarkStart w:id="19" w:name="Par153"/>
      <w:bookmarkEnd w:id="18"/>
      <w:bookmarkEnd w:id="19"/>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1</w:t>
      </w:r>
      <w:r w:rsidRPr="007C7F21">
        <w:rPr>
          <w:rFonts w:ascii="Times New Roman" w:eastAsia="Times New Roman" w:hAnsi="Times New Roman" w:cs="Times New Roman"/>
          <w:sz w:val="24"/>
          <w:szCs w:val="24"/>
          <w:lang w:eastAsia="ru-RU"/>
        </w:rPr>
        <w:t>. направлять Исполнителю расчет средств Субсидии, подлежащих возврату в местный бюджет, составленный в соответствии с приложением № 3 к Соглашению</w:t>
      </w:r>
      <w:r w:rsidRPr="007C7F21">
        <w:rPr>
          <w:rStyle w:val="a3"/>
          <w:rFonts w:ascii="Times New Roman" w:eastAsia="Times New Roman" w:hAnsi="Times New Roman" w:cs="Times New Roman"/>
          <w:sz w:val="24"/>
          <w:szCs w:val="24"/>
          <w:lang w:eastAsia="ru-RU"/>
        </w:rPr>
        <w:footnoteReference w:id="7"/>
      </w:r>
      <w:r w:rsidRPr="007C7F21">
        <w:rPr>
          <w:rFonts w:ascii="Times New Roman" w:eastAsia="Times New Roman" w:hAnsi="Times New Roman" w:cs="Times New Roman"/>
          <w:sz w:val="24"/>
          <w:szCs w:val="24"/>
          <w:lang w:eastAsia="ru-RU"/>
        </w:rPr>
        <w:t>, являющемся неотъемлемой частью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1</w:t>
      </w:r>
      <w:r w:rsidRPr="007C7F21">
        <w:rPr>
          <w:rFonts w:ascii="Times New Roman" w:eastAsia="Times New Roman" w:hAnsi="Times New Roman" w:cs="Times New Roman"/>
          <w:sz w:val="24"/>
          <w:szCs w:val="24"/>
          <w:lang w:eastAsia="ru-RU"/>
        </w:rPr>
        <w:t>.1.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w:t>
      </w:r>
      <w:r w:rsidR="00B53B0A" w:rsidRPr="007C7F21">
        <w:rPr>
          <w:rFonts w:ascii="Times New Roman" w:eastAsia="Times New Roman" w:hAnsi="Times New Roman" w:cs="Times New Roman"/>
          <w:sz w:val="24"/>
          <w:szCs w:val="24"/>
          <w:lang w:eastAsia="ru-RU"/>
        </w:rPr>
        <w:t>0</w:t>
      </w:r>
      <w:r w:rsidRPr="007C7F21">
        <w:rPr>
          <w:rFonts w:ascii="Times New Roman" w:eastAsia="Times New Roman" w:hAnsi="Times New Roman" w:cs="Times New Roman"/>
          <w:sz w:val="24"/>
          <w:szCs w:val="24"/>
          <w:lang w:eastAsia="ru-RU"/>
        </w:rPr>
        <w:t>.1.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1</w:t>
      </w:r>
      <w:r w:rsidRPr="007C7F21">
        <w:rPr>
          <w:rFonts w:ascii="Times New Roman" w:eastAsia="Times New Roman" w:hAnsi="Times New Roman" w:cs="Times New Roman"/>
          <w:sz w:val="24"/>
          <w:szCs w:val="24"/>
          <w:lang w:eastAsia="ru-RU"/>
        </w:rPr>
        <w:t>.2.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w:t>
      </w:r>
      <w:r w:rsidR="00B53B0A" w:rsidRPr="007C7F21">
        <w:rPr>
          <w:rFonts w:ascii="Times New Roman" w:eastAsia="Times New Roman" w:hAnsi="Times New Roman" w:cs="Times New Roman"/>
          <w:sz w:val="24"/>
          <w:szCs w:val="24"/>
          <w:lang w:eastAsia="ru-RU"/>
        </w:rPr>
        <w:t>0</w:t>
      </w:r>
      <w:r w:rsidRPr="007C7F21">
        <w:rPr>
          <w:rFonts w:ascii="Times New Roman" w:eastAsia="Times New Roman" w:hAnsi="Times New Roman" w:cs="Times New Roman"/>
          <w:sz w:val="24"/>
          <w:szCs w:val="24"/>
          <w:lang w:eastAsia="ru-RU"/>
        </w:rPr>
        <w:t xml:space="preserve">.2. Соглашения; </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1</w:t>
      </w:r>
      <w:r w:rsidRPr="007C7F21">
        <w:rPr>
          <w:rFonts w:ascii="Times New Roman" w:eastAsia="Times New Roman" w:hAnsi="Times New Roman" w:cs="Times New Roman"/>
          <w:sz w:val="24"/>
          <w:szCs w:val="24"/>
          <w:lang w:eastAsia="ru-RU"/>
        </w:rPr>
        <w:t xml:space="preserve">.3. </w:t>
      </w:r>
      <w:r w:rsidRPr="007C7F21">
        <w:rPr>
          <w:rFonts w:ascii="Times New Roman" w:eastAsia="Times New Roman" w:hAnsi="Times New Roman" w:cs="Times New Roman"/>
          <w:sz w:val="24"/>
          <w:szCs w:val="24"/>
          <w:vertAlign w:val="superscript"/>
          <w:lang w:eastAsia="ru-RU"/>
        </w:rPr>
        <w:t xml:space="preserve"> </w:t>
      </w:r>
      <w:r w:rsidRPr="007C7F21">
        <w:rPr>
          <w:rFonts w:ascii="Times New Roman" w:eastAsia="Times New Roman" w:hAnsi="Times New Roman" w:cs="Times New Roman"/>
          <w:sz w:val="24"/>
          <w:szCs w:val="24"/>
          <w:lang w:eastAsia="ru-RU"/>
        </w:rPr>
        <w:t>не позднее 1 рабочего дня следующего за днем подписания в соответствии с пунктом 27 Правил формирования социального заказа акта проверки, проведенной в соответствии с пунктом 4.1.1</w:t>
      </w:r>
      <w:r w:rsidR="00B53B0A" w:rsidRPr="007C7F21">
        <w:rPr>
          <w:rFonts w:ascii="Times New Roman" w:eastAsia="Times New Roman" w:hAnsi="Times New Roman" w:cs="Times New Roman"/>
          <w:sz w:val="24"/>
          <w:szCs w:val="24"/>
          <w:lang w:eastAsia="ru-RU"/>
        </w:rPr>
        <w:t>0</w:t>
      </w:r>
      <w:r w:rsidRPr="007C7F21">
        <w:rPr>
          <w:rFonts w:ascii="Times New Roman" w:eastAsia="Times New Roman" w:hAnsi="Times New Roman" w:cs="Times New Roman"/>
          <w:sz w:val="24"/>
          <w:szCs w:val="24"/>
          <w:lang w:eastAsia="ru-RU"/>
        </w:rPr>
        <w:t xml:space="preserve">.3 Соглашения, в котором отражаются результаты проведения проверки и (или) информация о проведении государственной экспертизы качества оказания Услуги (Услуг), контроля качества и безопасности оказания такой(их) Услуги (Услуг) и результаты, федерального государственного контроля (надзора) качества и безопасности медицинской деятельности, предусмотренных соответственно абзацами вторым и третьим пункта 3 Правил </w:t>
      </w:r>
      <w:r w:rsidRPr="007C7F21">
        <w:rPr>
          <w:rStyle w:val="CharStyle28"/>
          <w:rFonts w:ascii="Times New Roman" w:hAnsi="Times New Roman" w:cs="Times New Roman"/>
          <w:b w:val="0"/>
          <w:color w:val="000000"/>
          <w:sz w:val="24"/>
          <w:szCs w:val="24"/>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7C7F21">
        <w:rPr>
          <w:rFonts w:ascii="Times New Roman" w:eastAsia="Times New Roman" w:hAnsi="Times New Roman" w:cs="Times New Roman"/>
          <w:sz w:val="24"/>
          <w:szCs w:val="24"/>
          <w:lang w:eastAsia="ru-RU"/>
        </w:rPr>
        <w:t>»,</w:t>
      </w:r>
      <w:r w:rsidRPr="007C7F21">
        <w:rPr>
          <w:rStyle w:val="CharStyle28"/>
          <w:rFonts w:ascii="Times New Roman" w:hAnsi="Times New Roman" w:cs="Times New Roman"/>
          <w:b w:val="0"/>
          <w:color w:val="000000"/>
          <w:sz w:val="24"/>
          <w:szCs w:val="24"/>
        </w:rPr>
        <w:t xml:space="preserve"> утвержденных</w:t>
      </w:r>
      <w:r w:rsidRPr="007C7F21">
        <w:rPr>
          <w:rFonts w:ascii="Times New Roman" w:eastAsia="Times New Roman" w:hAnsi="Times New Roman" w:cs="Times New Roman"/>
          <w:sz w:val="24"/>
          <w:szCs w:val="24"/>
          <w:lang w:eastAsia="ru-RU"/>
        </w:rPr>
        <w:t xml:space="preserve"> постановлением Правительства Российской Федерации от 7 июля 2021 г. № 1127 (далее – Правила № 1127);</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1</w:t>
      </w:r>
      <w:r w:rsidRPr="007C7F21">
        <w:rPr>
          <w:rFonts w:ascii="Times New Roman" w:eastAsia="Times New Roman" w:hAnsi="Times New Roman" w:cs="Times New Roman"/>
          <w:sz w:val="24"/>
          <w:szCs w:val="24"/>
          <w:lang w:eastAsia="ru-RU"/>
        </w:rPr>
        <w:t xml:space="preserve">.4. не позднее 1 рабочего дня, следующего за днем расторжения Соглашения, в </w:t>
      </w:r>
      <w:r w:rsidRPr="007C7F21">
        <w:rPr>
          <w:rFonts w:ascii="Times New Roman" w:eastAsia="Times New Roman" w:hAnsi="Times New Roman" w:cs="Times New Roman"/>
          <w:sz w:val="24"/>
          <w:szCs w:val="24"/>
          <w:lang w:eastAsia="ru-RU"/>
        </w:rPr>
        <w:lastRenderedPageBreak/>
        <w:t>случаях, предусмотренных пунктом 7.5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1</w:t>
      </w:r>
      <w:r w:rsidRPr="007C7F21">
        <w:rPr>
          <w:rFonts w:ascii="Times New Roman" w:eastAsia="Times New Roman" w:hAnsi="Times New Roman" w:cs="Times New Roman"/>
          <w:sz w:val="24"/>
          <w:szCs w:val="24"/>
          <w:lang w:eastAsia="ru-RU"/>
        </w:rPr>
        <w:t>.5. не позднее 1 рабочего дня следующего за днем подписания по результатам проверки, проводимой в соответствии с частью 3 статьи 26 Федерального закона, акта, заключения, представления и (или) предписания органа муниципального финансового контроля, предусмотренных статьей 269</w:t>
      </w:r>
      <w:r w:rsidRPr="007C7F21">
        <w:rPr>
          <w:rFonts w:ascii="Times New Roman" w:eastAsia="Times New Roman" w:hAnsi="Times New Roman" w:cs="Times New Roman"/>
          <w:sz w:val="24"/>
          <w:szCs w:val="24"/>
          <w:vertAlign w:val="superscript"/>
          <w:lang w:eastAsia="ru-RU"/>
        </w:rPr>
        <w:t>2</w:t>
      </w:r>
      <w:r w:rsidRPr="007C7F21">
        <w:rPr>
          <w:rFonts w:ascii="Times New Roman" w:eastAsia="Times New Roman" w:hAnsi="Times New Roman" w:cs="Times New Roman"/>
          <w:sz w:val="24"/>
          <w:szCs w:val="24"/>
          <w:lang w:eastAsia="ru-RU"/>
        </w:rPr>
        <w:t xml:space="preserve"> Бюджетного кодекса Российской Федерации; </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2</w:t>
      </w:r>
      <w:r w:rsidRPr="007C7F21">
        <w:rPr>
          <w:rFonts w:ascii="Times New Roman" w:eastAsia="Times New Roman" w:hAnsi="Times New Roman" w:cs="Times New Roman"/>
          <w:sz w:val="24"/>
          <w:szCs w:val="24"/>
          <w:lang w:eastAsia="ru-RU"/>
        </w:rPr>
        <w:t xml:space="preserve">. </w:t>
      </w:r>
      <w:r w:rsidRPr="007C7F21">
        <w:rPr>
          <w:rStyle w:val="CharStyle28"/>
          <w:rFonts w:ascii="Times New Roman" w:hAnsi="Times New Roman" w:cs="Times New Roman"/>
          <w:b w:val="0"/>
          <w:color w:val="000000"/>
          <w:sz w:val="24"/>
          <w:szCs w:val="24"/>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sidRPr="007C7F21">
        <w:rPr>
          <w:rStyle w:val="a3"/>
          <w:rFonts w:ascii="Times New Roman" w:hAnsi="Times New Roman" w:cs="Times New Roman"/>
          <w:bCs/>
          <w:color w:val="000000"/>
          <w:sz w:val="24"/>
          <w:szCs w:val="24"/>
          <w:shd w:val="clear" w:color="auto" w:fill="FFFFFF"/>
        </w:rPr>
        <w:footnoteReference w:id="8"/>
      </w:r>
      <w:r w:rsidRPr="007C7F21">
        <w:rPr>
          <w:rStyle w:val="CharStyle28"/>
          <w:rFonts w:ascii="Times New Roman" w:hAnsi="Times New Roman" w:cs="Times New Roman"/>
          <w:b w:val="0"/>
          <w:color w:val="000000"/>
          <w:sz w:val="24"/>
          <w:szCs w:val="24"/>
        </w:rPr>
        <w:t xml:space="preserve">, </w:t>
      </w:r>
      <w:r w:rsidRPr="007C7F21">
        <w:rPr>
          <w:rFonts w:ascii="Times New Roman" w:eastAsia="Times New Roman" w:hAnsi="Times New Roman" w:cs="Times New Roman"/>
          <w:sz w:val="24"/>
          <w:szCs w:val="24"/>
          <w:lang w:eastAsia="ru-RU"/>
        </w:rPr>
        <w:t xml:space="preserve">в случае принятия Уполномоченным органом решения </w:t>
      </w:r>
      <w:r w:rsidRPr="007C7F21">
        <w:rPr>
          <w:rStyle w:val="CharStyle28"/>
          <w:rFonts w:ascii="Times New Roman" w:hAnsi="Times New Roman" w:cs="Times New Roman"/>
          <w:b w:val="0"/>
          <w:color w:val="000000"/>
          <w:sz w:val="24"/>
          <w:szCs w:val="24"/>
        </w:rPr>
        <w:t xml:space="preserve">о возмещении потребителю Услуги (Услуг) вреда, причиненного его жизни и (или) здоровью, в соответствии с </w:t>
      </w:r>
      <w:r w:rsidRPr="007C7F21">
        <w:rPr>
          <w:rStyle w:val="CharStyle28"/>
          <w:rFonts w:ascii="Times New Roman" w:hAnsi="Times New Roman" w:cs="Times New Roman"/>
          <w:b w:val="0"/>
          <w:bCs w:val="0"/>
          <w:color w:val="000000"/>
          <w:sz w:val="24"/>
          <w:szCs w:val="24"/>
        </w:rPr>
        <w:t>Правилами № 1127</w:t>
      </w:r>
      <w:r w:rsidRPr="007C7F21">
        <w:rPr>
          <w:rFonts w:ascii="Times New Roman" w:eastAsia="Times New Roman" w:hAnsi="Times New Roman" w:cs="Times New Roman"/>
          <w:sz w:val="24"/>
          <w:szCs w:val="24"/>
          <w:lang w:eastAsia="ru-RU"/>
        </w:rPr>
        <w:t>;</w:t>
      </w:r>
    </w:p>
    <w:p w:rsidR="00A1333A" w:rsidRPr="007C7F21" w:rsidRDefault="000224FC">
      <w:pPr>
        <w:autoSpaceDE w:val="0"/>
        <w:autoSpaceDN w:val="0"/>
        <w:adjustRightInd w:val="0"/>
        <w:spacing w:after="0"/>
        <w:ind w:firstLine="709"/>
        <w:jc w:val="both"/>
        <w:rPr>
          <w:rFonts w:ascii="Times New Roman" w:hAnsi="Times New Roman" w:cs="Times New Roman"/>
          <w:sz w:val="24"/>
          <w:szCs w:val="24"/>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3</w:t>
      </w:r>
      <w:r w:rsidRPr="007C7F21">
        <w:rPr>
          <w:rFonts w:ascii="Times New Roman" w:eastAsia="Times New Roman" w:hAnsi="Times New Roman" w:cs="Times New Roman"/>
          <w:sz w:val="24"/>
          <w:szCs w:val="24"/>
          <w:lang w:eastAsia="ru-RU"/>
        </w:rPr>
        <w:t xml:space="preserve">. рассматривать в течение 5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7C7F21">
        <w:rPr>
          <w:rFonts w:ascii="Times New Roman" w:hAnsi="Times New Roman" w:cs="Times New Roman"/>
          <w:sz w:val="24"/>
          <w:szCs w:val="24"/>
        </w:rPr>
        <w:t>протокол разногласий, подписанный</w:t>
      </w:r>
      <w:r w:rsidR="000D5E39">
        <w:rPr>
          <w:rFonts w:ascii="Times New Roman" w:hAnsi="Times New Roman" w:cs="Times New Roman"/>
          <w:sz w:val="24"/>
          <w:szCs w:val="24"/>
        </w:rPr>
        <w:t xml:space="preserve"> </w:t>
      </w:r>
      <w:r w:rsidRPr="007C7F21">
        <w:rPr>
          <w:rFonts w:ascii="Times New Roman" w:hAnsi="Times New Roman" w:cs="Times New Roman"/>
          <w:sz w:val="24"/>
          <w:szCs w:val="24"/>
        </w:rPr>
        <w:t xml:space="preserve">усиленной квалифицированной электронной подписью лица, имеющего право действовать от имени Уполномоченного органа, об учете содержащихся </w:t>
      </w:r>
      <w:proofErr w:type="spellStart"/>
      <w:r w:rsidRPr="007C7F21">
        <w:rPr>
          <w:rFonts w:ascii="Times New Roman" w:hAnsi="Times New Roman" w:cs="Times New Roman"/>
          <w:sz w:val="24"/>
          <w:szCs w:val="24"/>
        </w:rPr>
        <w:t>ввозражениях</w:t>
      </w:r>
      <w:proofErr w:type="spellEnd"/>
      <w:r w:rsidRPr="007C7F21">
        <w:rPr>
          <w:rFonts w:ascii="Times New Roman" w:hAnsi="Times New Roman" w:cs="Times New Roman"/>
          <w:sz w:val="24"/>
          <w:szCs w:val="24"/>
        </w:rPr>
        <w:t xml:space="preserve"> замечаний Исполнителя с приложением уточненного расчета средств</w:t>
      </w:r>
      <w:r w:rsidR="000D5E39">
        <w:rPr>
          <w:rFonts w:ascii="Times New Roman" w:hAnsi="Times New Roman" w:cs="Times New Roman"/>
          <w:sz w:val="24"/>
          <w:szCs w:val="24"/>
        </w:rPr>
        <w:t xml:space="preserve"> </w:t>
      </w:r>
      <w:r w:rsidRPr="007C7F21">
        <w:rPr>
          <w:rFonts w:ascii="Times New Roman" w:hAnsi="Times New Roman" w:cs="Times New Roman"/>
          <w:sz w:val="24"/>
          <w:szCs w:val="24"/>
        </w:rPr>
        <w:t xml:space="preserve">Субсидии, </w:t>
      </w:r>
      <w:r w:rsidRPr="007C7F21">
        <w:rPr>
          <w:rFonts w:ascii="Times New Roman" w:eastAsia="Times New Roman" w:hAnsi="Times New Roman" w:cs="Times New Roman"/>
          <w:sz w:val="24"/>
          <w:szCs w:val="24"/>
          <w:lang w:eastAsia="ru-RU"/>
        </w:rPr>
        <w:t xml:space="preserve">подлежащих возврату в местный бюджет, </w:t>
      </w:r>
      <w:r w:rsidRPr="007C7F21">
        <w:rPr>
          <w:rFonts w:ascii="Times New Roman" w:hAnsi="Times New Roman" w:cs="Times New Roman"/>
          <w:sz w:val="24"/>
          <w:szCs w:val="24"/>
        </w:rPr>
        <w:t>или об отказе учесть</w:t>
      </w:r>
      <w:r w:rsidR="000D5E39">
        <w:rPr>
          <w:rFonts w:ascii="Times New Roman" w:hAnsi="Times New Roman" w:cs="Times New Roman"/>
          <w:sz w:val="24"/>
          <w:szCs w:val="24"/>
        </w:rPr>
        <w:t xml:space="preserve"> </w:t>
      </w:r>
      <w:r w:rsidRPr="007C7F21">
        <w:rPr>
          <w:rFonts w:ascii="Times New Roman" w:hAnsi="Times New Roman" w:cs="Times New Roman"/>
          <w:sz w:val="24"/>
          <w:szCs w:val="24"/>
        </w:rPr>
        <w:t xml:space="preserve">возражения с обоснованием такого отказа с приложением </w:t>
      </w:r>
      <w:r w:rsidRPr="007C7F21">
        <w:rPr>
          <w:rFonts w:ascii="Times New Roman" w:eastAsia="Times New Roman" w:hAnsi="Times New Roman" w:cs="Times New Roman"/>
          <w:sz w:val="24"/>
          <w:szCs w:val="24"/>
          <w:lang w:eastAsia="ru-RU"/>
        </w:rPr>
        <w:t>расчета средств Субсидии, подлежащих возврату в местный бюджет;</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20" w:name="Par164"/>
      <w:bookmarkEnd w:id="20"/>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4</w:t>
      </w:r>
      <w:r w:rsidRPr="007C7F21">
        <w:rPr>
          <w:rFonts w:ascii="Times New Roman" w:eastAsia="Times New Roman" w:hAnsi="Times New Roman" w:cs="Times New Roman"/>
          <w:sz w:val="24"/>
          <w:szCs w:val="24"/>
          <w:lang w:eastAsia="ru-RU"/>
        </w:rPr>
        <w:t>. уведомлять Исполнителя: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4</w:t>
      </w:r>
      <w:r w:rsidRPr="007C7F21">
        <w:rPr>
          <w:rFonts w:ascii="Times New Roman" w:eastAsia="Times New Roman" w:hAnsi="Times New Roman" w:cs="Times New Roman"/>
          <w:sz w:val="24"/>
          <w:szCs w:val="24"/>
          <w:lang w:eastAsia="ru-RU"/>
        </w:rPr>
        <w:t>.1. об изменениях значений нормативных затрат на оказание Услуги</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 xml:space="preserve">(Услуг) в очередном финансовом году не позднее 5 рабочих дней со дня, следующего за днем утверждения значений таких нормативных затрат; </w:t>
      </w:r>
    </w:p>
    <w:p w:rsidR="00A1333A" w:rsidRPr="007C7F21" w:rsidRDefault="00B53B0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4.1.14</w:t>
      </w:r>
      <w:r w:rsidR="000224FC" w:rsidRPr="007C7F21">
        <w:rPr>
          <w:rFonts w:ascii="Times New Roman" w:eastAsia="Times New Roman" w:hAnsi="Times New Roman" w:cs="Times New Roman"/>
          <w:sz w:val="24"/>
          <w:szCs w:val="24"/>
          <w:lang w:eastAsia="ru-RU"/>
        </w:rPr>
        <w:t>.2.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__________________________________затрат Исполнителя,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7C7F21">
        <w:rPr>
          <w:rFonts w:ascii="Times New Roman" w:eastAsia="Times New Roman" w:hAnsi="Times New Roman" w:cs="Times New Roman"/>
          <w:sz w:val="24"/>
          <w:szCs w:val="24"/>
          <w:vertAlign w:val="superscript"/>
          <w:lang w:eastAsia="ru-RU"/>
        </w:rPr>
        <w:t>(финансовому обеспечению / возмещению)</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связанных с оказанием Услуги (Услуг) в соответствии с социальным сертификатом;</w:t>
      </w:r>
    </w:p>
    <w:p w:rsidR="00A1333A" w:rsidRPr="007C7F21" w:rsidRDefault="000224F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5</w:t>
      </w:r>
      <w:r w:rsidRPr="007C7F21">
        <w:rPr>
          <w:rFonts w:ascii="Times New Roman" w:eastAsia="Times New Roman" w:hAnsi="Times New Roman" w:cs="Times New Roman"/>
          <w:sz w:val="24"/>
          <w:szCs w:val="24"/>
          <w:lang w:eastAsia="ru-RU"/>
        </w:rPr>
        <w:t>. обеспечить согласование новых условий Соглашения в соответствии с</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 xml:space="preserve">Общими требованиями </w:t>
      </w:r>
      <w:r w:rsidRPr="007C7F21">
        <w:rPr>
          <w:rFonts w:ascii="Times New Roman" w:hAnsi="Times New Roman" w:cs="Times New Roman"/>
          <w:sz w:val="24"/>
          <w:szCs w:val="24"/>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7C7F21">
        <w:rPr>
          <w:rFonts w:ascii="Times New Roman" w:eastAsia="Times New Roman" w:hAnsi="Times New Roman" w:cs="Times New Roman"/>
          <w:sz w:val="24"/>
          <w:szCs w:val="24"/>
          <w:lang w:eastAsia="ru-RU"/>
        </w:rPr>
        <w:t xml:space="preserve">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7C7F21">
        <w:rPr>
          <w:rFonts w:ascii="Times New Roman" w:eastAsia="Times New Roman" w:hAnsi="Times New Roman" w:cs="Times New Roman"/>
          <w:sz w:val="24"/>
          <w:szCs w:val="24"/>
          <w:vertAlign w:val="superscript"/>
          <w:lang w:eastAsia="ru-RU"/>
        </w:rPr>
        <w:t xml:space="preserve">  (финансовому обеспечению / возмещению)</w:t>
      </w:r>
    </w:p>
    <w:p w:rsidR="00A1333A" w:rsidRPr="007C7F21" w:rsidRDefault="000224FC">
      <w:pPr>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затрат Исполнителя услуг, связанных с оказанием Услуги (Услуг);</w:t>
      </w:r>
    </w:p>
    <w:p w:rsidR="00A1333A" w:rsidRPr="007C7F21" w:rsidRDefault="000224FC">
      <w:pPr>
        <w:autoSpaceDE w:val="0"/>
        <w:autoSpaceDN w:val="0"/>
        <w:adjustRightInd w:val="0"/>
        <w:spacing w:after="0"/>
        <w:ind w:firstLine="709"/>
        <w:jc w:val="both"/>
        <w:rPr>
          <w:rFonts w:ascii="Times New Roman" w:hAnsi="Times New Roman" w:cs="Times New Roman"/>
          <w:sz w:val="24"/>
          <w:szCs w:val="24"/>
        </w:rPr>
      </w:pPr>
      <w:r w:rsidRPr="007C7F21">
        <w:rPr>
          <w:rFonts w:ascii="Times New Roman" w:eastAsia="Times New Roman" w:hAnsi="Times New Roman" w:cs="Times New Roman"/>
          <w:sz w:val="24"/>
          <w:szCs w:val="24"/>
          <w:lang w:eastAsia="ru-RU"/>
        </w:rPr>
        <w:t>4.1.1</w:t>
      </w:r>
      <w:r w:rsidR="00B53B0A" w:rsidRPr="007C7F21">
        <w:rPr>
          <w:rFonts w:ascii="Times New Roman" w:eastAsia="Times New Roman" w:hAnsi="Times New Roman" w:cs="Times New Roman"/>
          <w:sz w:val="24"/>
          <w:szCs w:val="24"/>
          <w:lang w:eastAsia="ru-RU"/>
        </w:rPr>
        <w:t>6</w:t>
      </w:r>
      <w:r w:rsidRPr="007C7F21">
        <w:rPr>
          <w:rFonts w:ascii="Times New Roman" w:eastAsia="Times New Roman" w:hAnsi="Times New Roman" w:cs="Times New Roman"/>
          <w:sz w:val="24"/>
          <w:szCs w:val="24"/>
          <w:lang w:eastAsia="ru-RU"/>
        </w:rPr>
        <w:t>. прекратить перечисление С</w:t>
      </w:r>
      <w:r w:rsidRPr="007C7F21">
        <w:rPr>
          <w:rFonts w:ascii="Times New Roman" w:hAnsi="Times New Roman" w:cs="Times New Roman"/>
          <w:sz w:val="24"/>
          <w:szCs w:val="24"/>
        </w:rPr>
        <w:t>убсидии в случае выявления несоответствия Исполнителя условиям и требованиям, указанным в пункте 4.3.3</w:t>
      </w:r>
      <w:r w:rsidR="003619F5">
        <w:rPr>
          <w:rFonts w:ascii="Times New Roman" w:hAnsi="Times New Roman" w:cs="Times New Roman"/>
          <w:sz w:val="24"/>
          <w:szCs w:val="24"/>
        </w:rPr>
        <w:t xml:space="preserve"> </w:t>
      </w:r>
      <w:r w:rsidRPr="007C7F21">
        <w:rPr>
          <w:rFonts w:ascii="Times New Roman" w:hAnsi="Times New Roman" w:cs="Times New Roman"/>
          <w:sz w:val="24"/>
          <w:szCs w:val="24"/>
        </w:rPr>
        <w:t>настоящего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lastRenderedPageBreak/>
        <w:t>4.1.1</w:t>
      </w:r>
      <w:r w:rsidR="00765ED9" w:rsidRPr="007C7F21">
        <w:rPr>
          <w:rFonts w:ascii="Times New Roman" w:eastAsia="Times New Roman" w:hAnsi="Times New Roman" w:cs="Times New Roman"/>
          <w:sz w:val="24"/>
          <w:szCs w:val="24"/>
          <w:lang w:eastAsia="ru-RU"/>
        </w:rPr>
        <w:t>7</w:t>
      </w:r>
      <w:r w:rsidRPr="007C7F21">
        <w:rPr>
          <w:rFonts w:ascii="Times New Roman" w:eastAsia="Times New Roman" w:hAnsi="Times New Roman" w:cs="Times New Roman"/>
          <w:sz w:val="24"/>
          <w:szCs w:val="24"/>
          <w:lang w:eastAsia="ru-RU"/>
        </w:rPr>
        <w:t>. определить, если иное не установлено федеральными законами,</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Соглашением, форму и условия договора, заключаемого Исполнителем с потребителем услуг в целях оказания Услуги (Услуг) (далее – договор), в случае</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 xml:space="preserve">принятия Уполномоченным органом на основании части 4 статьи 21 </w:t>
      </w:r>
      <w:proofErr w:type="spellStart"/>
      <w:r w:rsidRPr="007C7F21">
        <w:rPr>
          <w:rFonts w:ascii="Times New Roman" w:eastAsia="Times New Roman" w:hAnsi="Times New Roman" w:cs="Times New Roman"/>
          <w:sz w:val="24"/>
          <w:szCs w:val="24"/>
          <w:lang w:eastAsia="ru-RU"/>
        </w:rPr>
        <w:t>Федеральногозакона</w:t>
      </w:r>
      <w:proofErr w:type="spellEnd"/>
      <w:r w:rsidRPr="007C7F21">
        <w:rPr>
          <w:rFonts w:ascii="Times New Roman" w:eastAsia="Times New Roman" w:hAnsi="Times New Roman" w:cs="Times New Roman"/>
          <w:sz w:val="24"/>
          <w:szCs w:val="24"/>
          <w:lang w:eastAsia="ru-RU"/>
        </w:rPr>
        <w:t xml:space="preserve"> решения о необходимости заключения Исполнителем договора с потребителем услуг, в соответствии с приложением № 4 к Соглашению</w:t>
      </w:r>
      <w:r w:rsidRPr="007C7F21">
        <w:rPr>
          <w:rStyle w:val="a3"/>
          <w:rFonts w:ascii="Times New Roman" w:eastAsia="Times New Roman" w:hAnsi="Times New Roman" w:cs="Times New Roman"/>
          <w:sz w:val="24"/>
          <w:szCs w:val="24"/>
          <w:lang w:eastAsia="ru-RU"/>
        </w:rPr>
        <w:footnoteReference w:id="9"/>
      </w:r>
      <w:r w:rsidRPr="007C7F21">
        <w:rPr>
          <w:rFonts w:ascii="Times New Roman" w:eastAsia="Times New Roman" w:hAnsi="Times New Roman" w:cs="Times New Roman"/>
          <w:sz w:val="24"/>
          <w:szCs w:val="24"/>
          <w:lang w:eastAsia="ru-RU"/>
        </w:rPr>
        <w:t>, являющемся неотъемлемой частью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4.2. Уполномоченный орган вправе:</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4.2.1. запрашивать у Исполнителя: </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4.2.1.1. информацию и документы, необходимые для осуществления контроля</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 xml:space="preserve">за </w:t>
      </w:r>
      <w:r w:rsidRPr="007C7F21">
        <w:rPr>
          <w:rFonts w:ascii="Times New Roman" w:eastAsia="Calibri" w:hAnsi="Times New Roman" w:cs="Times New Roman"/>
          <w:sz w:val="24"/>
          <w:szCs w:val="24"/>
        </w:rPr>
        <w:t>оказанием Услуги (Услуг)</w:t>
      </w:r>
      <w:r w:rsidRPr="007C7F21">
        <w:rPr>
          <w:rFonts w:ascii="Times New Roman" w:eastAsia="Times New Roman" w:hAnsi="Times New Roman" w:cs="Times New Roman"/>
          <w:sz w:val="24"/>
          <w:szCs w:val="24"/>
          <w:lang w:eastAsia="ru-RU"/>
        </w:rPr>
        <w:t xml:space="preserve"> Исполнителем;</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4.2.1.2. при осуществлении мониторинг</w:t>
      </w:r>
      <w:r w:rsidR="00A915EE" w:rsidRPr="007C7F21">
        <w:rPr>
          <w:rFonts w:ascii="Times New Roman" w:eastAsia="Times New Roman" w:hAnsi="Times New Roman" w:cs="Times New Roman"/>
          <w:sz w:val="24"/>
          <w:szCs w:val="24"/>
          <w:lang w:eastAsia="ru-RU"/>
        </w:rPr>
        <w:t>а в соответствии с пунктом 4.1.7</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4.2.1.3. результаты мониторинга оказания Услуги (Услуги) в случае, если проведение такого мониторинга организовано Исполнителем;</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21" w:name="Par172"/>
      <w:bookmarkEnd w:id="21"/>
      <w:r w:rsidRPr="007C7F21">
        <w:rPr>
          <w:rFonts w:ascii="Times New Roman" w:eastAsia="Times New Roman" w:hAnsi="Times New Roman" w:cs="Times New Roman"/>
          <w:sz w:val="24"/>
          <w:szCs w:val="24"/>
          <w:lang w:eastAsia="ru-RU"/>
        </w:rPr>
        <w:t>4.2.2. направлять Исполнителю предложения по изменению условий Соглашения, в том числе о продлении срока, определенного в соответствии с пунктом 1.1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22" w:name="Par178"/>
      <w:bookmarkEnd w:id="22"/>
      <w:r w:rsidRPr="007C7F21">
        <w:rPr>
          <w:rFonts w:ascii="Times New Roman" w:eastAsia="Times New Roman" w:hAnsi="Times New Roman" w:cs="Times New Roman"/>
          <w:sz w:val="24"/>
          <w:szCs w:val="24"/>
          <w:lang w:eastAsia="ru-RU"/>
        </w:rPr>
        <w:t>4.3. Исполнитель обязуется: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23" w:name="Par185"/>
      <w:bookmarkEnd w:id="23"/>
      <w:r w:rsidRPr="007C7F21">
        <w:rPr>
          <w:rFonts w:ascii="Times New Roman" w:eastAsia="Times New Roman" w:hAnsi="Times New Roman" w:cs="Times New Roman"/>
          <w:sz w:val="24"/>
          <w:szCs w:val="24"/>
          <w:lang w:eastAsia="ru-RU"/>
        </w:rPr>
        <w:t>4.3.1. осуществлять свою деятельность в соответствии с Федеральным законом,</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другими федеральными законами и иными нормативными правовыми актами Российской Федерации;</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4.3.2. оказывать Услугу (Услуги) в соответствии с Требованиями к условиям и порядку;</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4.3.3. обеспечивать </w:t>
      </w:r>
      <w:r w:rsidRPr="007C7F21">
        <w:rPr>
          <w:rFonts w:ascii="Times New Roman" w:hAnsi="Times New Roman" w:cs="Times New Roman"/>
          <w:sz w:val="24"/>
          <w:szCs w:val="24"/>
        </w:rPr>
        <w:t xml:space="preserve">в течение срока, определенного пунктом 1.3 Соглашения, </w:t>
      </w:r>
      <w:r w:rsidRPr="007C7F21">
        <w:rPr>
          <w:rFonts w:ascii="Times New Roman" w:eastAsia="Times New Roman" w:hAnsi="Times New Roman" w:cs="Times New Roman"/>
          <w:sz w:val="24"/>
          <w:szCs w:val="24"/>
          <w:lang w:eastAsia="ru-RU"/>
        </w:rPr>
        <w:t xml:space="preserve">полноту и достоверность информации, размещенной на </w:t>
      </w:r>
      <w:r w:rsidRPr="007C7F21">
        <w:rPr>
          <w:rFonts w:ascii="Times New Roman" w:hAnsi="Times New Roman" w:cs="Times New Roman"/>
          <w:sz w:val="24"/>
          <w:szCs w:val="24"/>
        </w:rPr>
        <w:t>официальном</w:t>
      </w:r>
      <w:r w:rsidR="003619F5">
        <w:rPr>
          <w:rFonts w:ascii="Times New Roman" w:hAnsi="Times New Roman" w:cs="Times New Roman"/>
          <w:sz w:val="24"/>
          <w:szCs w:val="24"/>
        </w:rPr>
        <w:t xml:space="preserve"> </w:t>
      </w:r>
      <w:r w:rsidRPr="007C7F21">
        <w:rPr>
          <w:rFonts w:ascii="Times New Roman" w:hAnsi="Times New Roman" w:cs="Times New Roman"/>
          <w:sz w:val="24"/>
          <w:szCs w:val="24"/>
        </w:rPr>
        <w:t>сайте по размещению информации о государственных и муниципальных учреждениях в информационно-телекоммуникационной сети «</w:t>
      </w:r>
      <w:r w:rsidRPr="007C7F21">
        <w:rPr>
          <w:rFonts w:ascii="Times New Roman" w:eastAsia="Times New Roman" w:hAnsi="Times New Roman" w:cs="Times New Roman"/>
          <w:sz w:val="24"/>
          <w:szCs w:val="24"/>
          <w:lang w:eastAsia="ru-RU"/>
        </w:rPr>
        <w:t>Интернет</w:t>
      </w:r>
      <w:r w:rsidRPr="007C7F21">
        <w:rPr>
          <w:rFonts w:ascii="Times New Roman" w:hAnsi="Times New Roman" w:cs="Times New Roman"/>
          <w:sz w:val="24"/>
          <w:szCs w:val="24"/>
        </w:rPr>
        <w:t>»</w:t>
      </w:r>
      <w:r w:rsidRPr="007C7F21">
        <w:rPr>
          <w:rFonts w:ascii="Times New Roman" w:eastAsia="Times New Roman" w:hAnsi="Times New Roman" w:cs="Times New Roman"/>
          <w:sz w:val="24"/>
          <w:szCs w:val="24"/>
          <w:lang w:eastAsia="ru-RU"/>
        </w:rPr>
        <w:t>;</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4.3.5. оказывать Услуги (Услуги) потребителям услуг в соответствии с социальными сертификатами, условиями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4.3.6.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4.3.7. представлять Уполномоченному органу:</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4.3.7.1. информацию о ходе и результатах оказания Услуги (Услуг) в течение</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5 дней, следующих за днем поступления запросов Уполномоченного органа;</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4.3.7.2. информацию и документы, необходимые для осуществления контроля, предусмотренного пунктом 4.1.</w:t>
      </w:r>
      <w:r w:rsidR="00C563BF" w:rsidRPr="007C7F21">
        <w:rPr>
          <w:rFonts w:ascii="Times New Roman" w:eastAsia="Times New Roman" w:hAnsi="Times New Roman" w:cs="Times New Roman"/>
          <w:sz w:val="24"/>
          <w:szCs w:val="24"/>
          <w:lang w:eastAsia="ru-RU"/>
        </w:rPr>
        <w:t>6</w:t>
      </w:r>
      <w:r w:rsidRPr="007C7F21">
        <w:rPr>
          <w:rFonts w:ascii="Times New Roman" w:eastAsia="Times New Roman" w:hAnsi="Times New Roman" w:cs="Times New Roman"/>
          <w:sz w:val="24"/>
          <w:szCs w:val="24"/>
          <w:lang w:eastAsia="ru-RU"/>
        </w:rPr>
        <w:t xml:space="preserve"> Соглашения в течение 5 дней, следующих за днем поступления запроса Уполномоченного органа;</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24" w:name="Par186"/>
      <w:bookmarkEnd w:id="24"/>
      <w:r w:rsidRPr="007C7F21">
        <w:rPr>
          <w:rFonts w:ascii="Times New Roman" w:eastAsia="Times New Roman" w:hAnsi="Times New Roman" w:cs="Times New Roman"/>
          <w:sz w:val="24"/>
          <w:szCs w:val="24"/>
          <w:lang w:eastAsia="ru-RU"/>
        </w:rPr>
        <w:t>4.3.7.3. отчет об исполнении Соглашения не позднее 10 рабочих</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 xml:space="preserve">дней, следующих </w:t>
      </w:r>
      <w:r w:rsidRPr="007C7F21">
        <w:rPr>
          <w:rFonts w:ascii="Times New Roman" w:hAnsi="Times New Roman" w:cs="Times New Roman"/>
          <w:sz w:val="24"/>
          <w:szCs w:val="24"/>
        </w:rPr>
        <w:t>за периодом, в котором осуществлялось оказание муниципальной услуги (частичное оказание)</w:t>
      </w:r>
      <w:r w:rsidRPr="007C7F21">
        <w:rPr>
          <w:rFonts w:ascii="Times New Roman" w:eastAsia="Times New Roman" w:hAnsi="Times New Roman" w:cs="Times New Roman"/>
          <w:sz w:val="24"/>
          <w:szCs w:val="24"/>
          <w:lang w:eastAsia="ru-RU"/>
        </w:rPr>
        <w:t>, сформированный в соответствии с приложением № 5 к Соглашению, являющемся неотъемлемой частью Соглашения;</w:t>
      </w:r>
    </w:p>
    <w:p w:rsidR="00A1333A" w:rsidRPr="007C7F21" w:rsidRDefault="000224F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4.3.7.4. отчет об исполнении Соглашения не позднее ___ рабочего дня месяца, следующего за отчетным месяцем, в случае если в отчетном месяце в расчете сформирована информация об объеме Субсидии, сформированный в соответствии с приложением № ___ к Соглашению</w:t>
      </w:r>
      <w:r w:rsidRPr="007C7F21">
        <w:rPr>
          <w:rFonts w:ascii="Times New Roman" w:eastAsia="Times New Roman" w:hAnsi="Times New Roman" w:cs="Times New Roman"/>
          <w:sz w:val="24"/>
          <w:szCs w:val="24"/>
          <w:vertAlign w:val="superscript"/>
          <w:lang w:eastAsia="ru-RU"/>
        </w:rPr>
        <w:t>24</w:t>
      </w:r>
      <w:r w:rsidRPr="007C7F21">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lastRenderedPageBreak/>
        <w:t>являющимся неотъемлемой частью настоящего Соглашения</w:t>
      </w:r>
      <w:r w:rsidRPr="007C7F21">
        <w:rPr>
          <w:rFonts w:ascii="Times New Roman" w:eastAsia="Times New Roman" w:hAnsi="Times New Roman" w:cs="Times New Roman"/>
          <w:sz w:val="24"/>
          <w:szCs w:val="24"/>
          <w:vertAlign w:val="superscript"/>
          <w:lang w:eastAsia="ru-RU"/>
        </w:rPr>
        <w:t>12</w:t>
      </w:r>
      <w:r w:rsidRPr="007C7F21">
        <w:rPr>
          <w:rFonts w:ascii="Times New Roman" w:eastAsia="Times New Roman" w:hAnsi="Times New Roman" w:cs="Times New Roman"/>
          <w:sz w:val="24"/>
          <w:szCs w:val="24"/>
          <w:lang w:eastAsia="ru-RU"/>
        </w:rPr>
        <w:t>;</w:t>
      </w:r>
    </w:p>
    <w:p w:rsidR="00A1333A" w:rsidRPr="007C7F21"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4.3.7.5. отчет об исполнении Соглашения за 9 месяцев текущего финансового года в срок до 15 октября текущего финансового года, сформированный в соответствии с приложением № 5 к Соглашению, являющимся неотъемлемой частью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4.3.7.6. отчет об исполнении Соглашения в отчетном финансовом году, сформированный в соответствии с приложением № 5 к настоящему Соглашению, являющимся неотъемлемой частью Соглашения, не позднее 1 марта финансового года, следующего за отчетным годом;</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4.3.7.7. информацию об отказе потребителя услуг от получения Услуги (Услуг) в соответствии с договором, заключенным с потребителем </w:t>
      </w:r>
      <w:proofErr w:type="gramStart"/>
      <w:r w:rsidRPr="007C7F21">
        <w:rPr>
          <w:rFonts w:ascii="Times New Roman" w:eastAsia="Times New Roman" w:hAnsi="Times New Roman" w:cs="Times New Roman"/>
          <w:sz w:val="24"/>
          <w:szCs w:val="24"/>
          <w:lang w:eastAsia="ru-RU"/>
        </w:rPr>
        <w:t>услуг в случае если</w:t>
      </w:r>
      <w:proofErr w:type="gramEnd"/>
      <w:r w:rsidRPr="007C7F21">
        <w:rPr>
          <w:rFonts w:ascii="Times New Roman" w:eastAsia="Times New Roman" w:hAnsi="Times New Roman" w:cs="Times New Roman"/>
          <w:sz w:val="24"/>
          <w:szCs w:val="24"/>
          <w:lang w:eastAsia="ru-RU"/>
        </w:rPr>
        <w:t xml:space="preserve"> потребитель услуги отказался от ее получения после предъявления социального сертификата Исполнителю;</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4.3.7.8.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4.3.8. осуществлять возврат средств Субсидии, предоставленной ранее в целях оплаты Соглашения, за исключением суммы, определенной в соответствии с пунктом 7.7 Соглашения, в местный бюджет, в размере, указанном в расчете, представленном Уполномоченным органом </w:t>
      </w:r>
      <w:r w:rsidR="00B53B0A" w:rsidRPr="007C7F21">
        <w:rPr>
          <w:rFonts w:ascii="Times New Roman" w:eastAsia="Times New Roman" w:hAnsi="Times New Roman" w:cs="Times New Roman"/>
          <w:sz w:val="24"/>
          <w:szCs w:val="24"/>
          <w:lang w:eastAsia="ru-RU"/>
        </w:rPr>
        <w:t>в соответствии с пунктом 4.1.11</w:t>
      </w:r>
      <w:r w:rsidRPr="007C7F21">
        <w:rPr>
          <w:rFonts w:ascii="Times New Roman" w:eastAsia="Times New Roman" w:hAnsi="Times New Roman" w:cs="Times New Roman"/>
          <w:sz w:val="24"/>
          <w:szCs w:val="24"/>
          <w:lang w:eastAsia="ru-RU"/>
        </w:rPr>
        <w:t xml:space="preserve"> Соглашения, в течение 10 рабочих дней, следующих за днем поступления такого расчета;</w:t>
      </w:r>
    </w:p>
    <w:p w:rsidR="00A1333A" w:rsidRPr="007C7F21" w:rsidRDefault="000224F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4.3.9. в целях оказания Услуги (Услуг) заключать договор, содержащий в качестве приложения </w:t>
      </w:r>
      <w:r w:rsidRPr="007C7F21">
        <w:rPr>
          <w:rFonts w:ascii="Times New Roman" w:hAnsi="Times New Roman" w:cs="Times New Roman"/>
          <w:sz w:val="24"/>
          <w:szCs w:val="24"/>
        </w:rPr>
        <w:t>размер оплаты, осуществляемой получателем социального</w:t>
      </w:r>
      <w:r w:rsidR="003619F5">
        <w:rPr>
          <w:rFonts w:ascii="Times New Roman" w:hAnsi="Times New Roman" w:cs="Times New Roman"/>
          <w:sz w:val="24"/>
          <w:szCs w:val="24"/>
        </w:rPr>
        <w:t xml:space="preserve"> </w:t>
      </w:r>
      <w:r w:rsidRPr="007C7F21">
        <w:rPr>
          <w:rFonts w:ascii="Times New Roman" w:hAnsi="Times New Roman" w:cs="Times New Roman"/>
          <w:sz w:val="24"/>
          <w:szCs w:val="24"/>
        </w:rPr>
        <w:t>сертификата либо его законным представителем за счет собственных средств, а также</w:t>
      </w:r>
      <w:r w:rsidR="003619F5">
        <w:rPr>
          <w:rFonts w:ascii="Times New Roman" w:hAnsi="Times New Roman" w:cs="Times New Roman"/>
          <w:sz w:val="24"/>
          <w:szCs w:val="24"/>
        </w:rPr>
        <w:t xml:space="preserve"> </w:t>
      </w:r>
      <w:r w:rsidRPr="007C7F21">
        <w:rPr>
          <w:rFonts w:ascii="Times New Roman" w:hAnsi="Times New Roman" w:cs="Times New Roman"/>
          <w:sz w:val="24"/>
          <w:szCs w:val="24"/>
        </w:rPr>
        <w:t>не менее одного из показателей, предусмотренных частью 5 статьи 20 Федерального</w:t>
      </w:r>
      <w:r w:rsidR="003619F5">
        <w:rPr>
          <w:rFonts w:ascii="Times New Roman" w:hAnsi="Times New Roman" w:cs="Times New Roman"/>
          <w:sz w:val="24"/>
          <w:szCs w:val="24"/>
        </w:rPr>
        <w:t xml:space="preserve"> </w:t>
      </w:r>
      <w:r w:rsidRPr="007C7F21">
        <w:rPr>
          <w:rFonts w:ascii="Times New Roman" w:hAnsi="Times New Roman" w:cs="Times New Roman"/>
          <w:sz w:val="24"/>
          <w:szCs w:val="24"/>
        </w:rPr>
        <w:t xml:space="preserve">закона, </w:t>
      </w:r>
      <w:r w:rsidRPr="007C7F21">
        <w:rPr>
          <w:rFonts w:ascii="Times New Roman" w:eastAsia="Times New Roman" w:hAnsi="Times New Roman" w:cs="Times New Roman"/>
          <w:sz w:val="24"/>
          <w:szCs w:val="24"/>
          <w:lang w:eastAsia="ru-RU"/>
        </w:rPr>
        <w:t>в соответствии с приложением № 4 к настоящему Соглашению, являющимся неотъемлемой частью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25" w:name="Par208"/>
      <w:bookmarkStart w:id="26" w:name="Par190"/>
      <w:bookmarkEnd w:id="25"/>
      <w:bookmarkEnd w:id="26"/>
      <w:r w:rsidRPr="007C7F21">
        <w:rPr>
          <w:rFonts w:ascii="Times New Roman" w:eastAsia="Times New Roman" w:hAnsi="Times New Roman" w:cs="Times New Roman"/>
          <w:sz w:val="24"/>
          <w:szCs w:val="24"/>
          <w:lang w:eastAsia="ru-RU"/>
        </w:rPr>
        <w:t>4.3.10. исполнять иные обязанности установленные Федеральным законом.</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4.4. Исполнитель вправе:</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27" w:name="Par215"/>
      <w:bookmarkEnd w:id="27"/>
      <w:r w:rsidRPr="007C7F21">
        <w:rPr>
          <w:rFonts w:ascii="Times New Roman" w:eastAsia="Times New Roman" w:hAnsi="Times New Roman" w:cs="Times New Roman"/>
          <w:sz w:val="24"/>
          <w:szCs w:val="24"/>
          <w:lang w:eastAsia="ru-RU"/>
        </w:rPr>
        <w:t>4.4.1. отказать потребителю услуг в оказании Услуги (Услуг) только в случае достижения предельного объема оказания такой(их) Услуги (Услуг), определенного приложением № 2 к Соглашению, являющемся неотъемлемой частью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28" w:name="Par220"/>
      <w:bookmarkEnd w:id="28"/>
      <w:r w:rsidRPr="007C7F21">
        <w:rPr>
          <w:rFonts w:ascii="Times New Roman" w:eastAsia="Times New Roman" w:hAnsi="Times New Roman" w:cs="Times New Roman"/>
          <w:sz w:val="24"/>
          <w:szCs w:val="24"/>
          <w:lang w:eastAsia="ru-RU"/>
        </w:rPr>
        <w:t>4.4.2. направлять Уполномоченному органу предложения о внесении изменений в Соглашение в соответствии с пунктом 7.3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4.4.3. обращаться к Уполномоченному органу в целях получения разъяснений в связи с исполнением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4.4.4. направлять Уполномоченному органу в течение 3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бюджет, которые содержат замечания к соответствующим положениям такого расчета;</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7C7F21">
        <w:rPr>
          <w:rFonts w:ascii="Times New Roman" w:eastAsia="Times New Roman" w:hAnsi="Times New Roman" w:cs="Times New Roman"/>
          <w:sz w:val="24"/>
          <w:szCs w:val="24"/>
          <w:lang w:eastAsia="ru-RU"/>
        </w:rPr>
        <w:t>4.4.5. отказаться от заключения дополнительного соглашения к Соглашению об изменении объема финансового обеспечения оказания Услуги (Услуг)</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 xml:space="preserve">приводящего к невозможности исполнения Уполномоченным органом обязательств по __________________________________________затрат Исполнителя, связанных </w:t>
      </w:r>
      <w:r w:rsidRPr="007C7F21">
        <w:rPr>
          <w:rFonts w:ascii="Times New Roman" w:eastAsia="Times New Roman" w:hAnsi="Times New Roman" w:cs="Times New Roman"/>
          <w:sz w:val="24"/>
          <w:szCs w:val="24"/>
          <w:vertAlign w:val="superscript"/>
          <w:lang w:eastAsia="ru-RU"/>
        </w:rPr>
        <w:t xml:space="preserve">                                       (финансовому обеспечению / возмещению)</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с оказанием Услуги (Услуг) в соответствии с социальным сертификатом, и направить в течение 1 рабочего дня,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sidRPr="007C7F21">
        <w:rPr>
          <w:rFonts w:ascii="Times New Roman" w:eastAsia="Times New Roman" w:hAnsi="Times New Roman" w:cs="Times New Roman"/>
          <w:sz w:val="24"/>
          <w:szCs w:val="24"/>
          <w:vertAlign w:val="superscript"/>
          <w:lang w:eastAsia="ru-RU"/>
        </w:rPr>
        <w:t>15</w:t>
      </w:r>
      <w:r w:rsidRPr="007C7F21">
        <w:rPr>
          <w:rFonts w:ascii="Times New Roman" w:eastAsia="Times New Roman" w:hAnsi="Times New Roman" w:cs="Times New Roman"/>
          <w:sz w:val="24"/>
          <w:szCs w:val="24"/>
          <w:lang w:eastAsia="ru-RU"/>
        </w:rPr>
        <w:t>;</w:t>
      </w:r>
    </w:p>
    <w:p w:rsidR="00A1333A" w:rsidRPr="007C7F21" w:rsidRDefault="000224FC">
      <w:pPr>
        <w:autoSpaceDE w:val="0"/>
        <w:autoSpaceDN w:val="0"/>
        <w:adjustRightInd w:val="0"/>
        <w:spacing w:after="0" w:line="264" w:lineRule="auto"/>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lastRenderedPageBreak/>
        <w:t xml:space="preserve">4.4.6. 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7C7F21">
        <w:rPr>
          <w:rFonts w:ascii="Times New Roman" w:eastAsia="Times New Roman" w:hAnsi="Times New Roman" w:cs="Times New Roman"/>
          <w:sz w:val="24"/>
          <w:szCs w:val="24"/>
          <w:vertAlign w:val="superscript"/>
          <w:lang w:eastAsia="ru-RU"/>
        </w:rPr>
        <w:t xml:space="preserve"> (финансовому обеспечению / возмещению)</w:t>
      </w:r>
    </w:p>
    <w:p w:rsidR="00A1333A" w:rsidRPr="007C7F21"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затрат Исполнителя услуг, связанных с оказанием Услуги (Услуг)</w:t>
      </w:r>
      <w:bookmarkStart w:id="29" w:name="Par222"/>
      <w:bookmarkEnd w:id="29"/>
      <w:r w:rsidRPr="007C7F21">
        <w:rPr>
          <w:rFonts w:ascii="Times New Roman" w:eastAsia="Times New Roman" w:hAnsi="Times New Roman" w:cs="Times New Roman"/>
          <w:sz w:val="24"/>
          <w:szCs w:val="24"/>
          <w:lang w:eastAsia="ru-RU"/>
        </w:rPr>
        <w:t>.</w:t>
      </w:r>
    </w:p>
    <w:p w:rsidR="00A1333A" w:rsidRPr="007C7F21" w:rsidRDefault="00A1333A">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V. Ответственность Сторон</w:t>
      </w:r>
    </w:p>
    <w:p w:rsidR="00A1333A" w:rsidRPr="007C7F21" w:rsidRDefault="00A1333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A1333A" w:rsidRPr="007C7F21"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30" w:name="Par232"/>
      <w:bookmarkEnd w:id="30"/>
    </w:p>
    <w:p w:rsidR="00A1333A" w:rsidRPr="007C7F21" w:rsidRDefault="000224FC">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VI. Иные условия</w:t>
      </w:r>
    </w:p>
    <w:p w:rsidR="00A1333A" w:rsidRPr="007C7F21" w:rsidRDefault="00A1333A">
      <w:pPr>
        <w:widowControl w:val="0"/>
        <w:autoSpaceDE w:val="0"/>
        <w:autoSpaceDN w:val="0"/>
        <w:adjustRightInd w:val="0"/>
        <w:spacing w:after="0"/>
        <w:ind w:firstLine="709"/>
        <w:jc w:val="center"/>
        <w:outlineLvl w:val="1"/>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31" w:name="Par241"/>
      <w:bookmarkEnd w:id="31"/>
      <w:r w:rsidRPr="007C7F21">
        <w:rPr>
          <w:rFonts w:ascii="Times New Roman" w:eastAsia="Times New Roman" w:hAnsi="Times New Roman" w:cs="Times New Roman"/>
          <w:sz w:val="24"/>
          <w:szCs w:val="24"/>
          <w:lang w:eastAsia="ru-RU"/>
        </w:rPr>
        <w:t>6.1. Иные условия по Соглашению</w:t>
      </w:r>
      <w:r w:rsidRPr="007C7F21">
        <w:rPr>
          <w:rStyle w:val="a3"/>
          <w:rFonts w:ascii="Times New Roman" w:eastAsia="Times New Roman" w:hAnsi="Times New Roman" w:cs="Times New Roman"/>
          <w:sz w:val="24"/>
          <w:szCs w:val="24"/>
          <w:lang w:eastAsia="ru-RU"/>
        </w:rPr>
        <w:footnoteReference w:id="10"/>
      </w:r>
      <w:r w:rsidRPr="007C7F21">
        <w:rPr>
          <w:rFonts w:ascii="Times New Roman" w:eastAsia="Times New Roman" w:hAnsi="Times New Roman" w:cs="Times New Roman"/>
          <w:sz w:val="24"/>
          <w:szCs w:val="24"/>
          <w:lang w:eastAsia="ru-RU"/>
        </w:rPr>
        <w:t>:</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6.1.1. ______________________________________________________________;</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6.1.2. ______________________________________________________________.</w:t>
      </w:r>
    </w:p>
    <w:p w:rsidR="00A1333A" w:rsidRPr="007C7F21" w:rsidRDefault="00A1333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VII. Заключительные положения</w:t>
      </w:r>
    </w:p>
    <w:p w:rsidR="00A1333A" w:rsidRPr="007C7F21"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7.2.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7C7F21">
          <w:rPr>
            <w:rFonts w:ascii="Times New Roman" w:eastAsia="Times New Roman" w:hAnsi="Times New Roman" w:cs="Times New Roman"/>
            <w:sz w:val="24"/>
            <w:szCs w:val="24"/>
            <w:lang w:eastAsia="ru-RU"/>
          </w:rPr>
          <w:t>пункте 2.4</w:t>
        </w:r>
      </w:hyperlink>
      <w:r w:rsidRPr="007C7F21">
        <w:rPr>
          <w:rFonts w:ascii="Times New Roman" w:eastAsia="Times New Roman" w:hAnsi="Times New Roman" w:cs="Times New Roman"/>
          <w:sz w:val="24"/>
          <w:szCs w:val="24"/>
          <w:lang w:eastAsia="ru-RU"/>
        </w:rPr>
        <w:t xml:space="preserve"> Соглашения, и действует</w:t>
      </w:r>
      <w:r w:rsidR="003619F5">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до полного исполнения Сторонами своих обязательств по Соглашению.</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7.3. Изменение Соглашения осуществляется по соглашению Сторон и оформляется в виде дополнительного соглашения к Соглашению согласно приложению № 6 к Соглашению</w:t>
      </w:r>
      <w:r w:rsidRPr="007C7F21">
        <w:rPr>
          <w:rStyle w:val="a3"/>
          <w:rFonts w:ascii="Times New Roman" w:eastAsia="Times New Roman" w:hAnsi="Times New Roman" w:cs="Times New Roman"/>
          <w:sz w:val="24"/>
          <w:szCs w:val="24"/>
          <w:lang w:eastAsia="ru-RU"/>
        </w:rPr>
        <w:footnoteReference w:id="11"/>
      </w:r>
      <w:r w:rsidRPr="007C7F21">
        <w:rPr>
          <w:rFonts w:ascii="Times New Roman" w:eastAsia="Times New Roman" w:hAnsi="Times New Roman" w:cs="Times New Roman"/>
          <w:sz w:val="24"/>
          <w:szCs w:val="24"/>
          <w:lang w:eastAsia="ru-RU"/>
        </w:rPr>
        <w:t>, являющемуся неотъемлемой частью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7.4. Расторжение Соглашения осуществляется по соглашению Сторон</w:t>
      </w:r>
      <w:r w:rsidRPr="007C7F21">
        <w:rPr>
          <w:rStyle w:val="a3"/>
          <w:rFonts w:ascii="Times New Roman" w:eastAsia="Times New Roman" w:hAnsi="Times New Roman" w:cs="Times New Roman"/>
          <w:sz w:val="24"/>
          <w:szCs w:val="24"/>
          <w:lang w:eastAsia="ru-RU"/>
        </w:rPr>
        <w:footnoteReference w:id="12"/>
      </w:r>
      <w:r w:rsidRPr="007C7F21">
        <w:rPr>
          <w:rFonts w:ascii="Times New Roman" w:eastAsia="Times New Roman" w:hAnsi="Times New Roman" w:cs="Times New Roman"/>
          <w:sz w:val="24"/>
          <w:szCs w:val="24"/>
          <w:lang w:eastAsia="ru-RU"/>
        </w:rPr>
        <w:t xml:space="preserve"> или в случаях, определенных </w:t>
      </w:r>
      <w:hyperlink w:anchor="Par254" w:tooltip="7.1.1. Расторжение настоящего Соглашения Учредителем в одностороннем порядке возможно в случаях:" w:history="1">
        <w:r w:rsidRPr="007C7F21">
          <w:rPr>
            <w:rFonts w:ascii="Times New Roman" w:eastAsia="Times New Roman" w:hAnsi="Times New Roman" w:cs="Times New Roman"/>
            <w:sz w:val="24"/>
            <w:szCs w:val="24"/>
            <w:lang w:eastAsia="ru-RU"/>
          </w:rPr>
          <w:t>пунктами 7.</w:t>
        </w:r>
      </w:hyperlink>
      <w:r w:rsidRPr="007C7F21">
        <w:rPr>
          <w:rFonts w:ascii="Times New Roman" w:eastAsia="Times New Roman" w:hAnsi="Times New Roman" w:cs="Times New Roman"/>
          <w:sz w:val="24"/>
          <w:szCs w:val="24"/>
          <w:lang w:eastAsia="ru-RU"/>
        </w:rPr>
        <w:t>5. и 7.6 Соглашения, в одностороннем порядке.</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32" w:name="Par254"/>
      <w:bookmarkEnd w:id="32"/>
      <w:r w:rsidRPr="007C7F21">
        <w:rPr>
          <w:rFonts w:ascii="Times New Roman" w:eastAsia="Times New Roman" w:hAnsi="Times New Roman" w:cs="Times New Roman"/>
          <w:sz w:val="24"/>
          <w:szCs w:val="24"/>
          <w:lang w:eastAsia="ru-RU"/>
        </w:rPr>
        <w:t>7.5. Расторжение Соглашения Уполномоченным органом в одностороннем порядке</w:t>
      </w:r>
      <w:r w:rsidRPr="007C7F21">
        <w:rPr>
          <w:rStyle w:val="a3"/>
          <w:rFonts w:ascii="Times New Roman" w:eastAsia="Times New Roman" w:hAnsi="Times New Roman" w:cs="Times New Roman"/>
          <w:sz w:val="24"/>
          <w:szCs w:val="24"/>
          <w:lang w:eastAsia="ru-RU"/>
        </w:rPr>
        <w:footnoteReference w:id="13"/>
      </w:r>
      <w:r w:rsidRPr="007C7F21">
        <w:rPr>
          <w:rFonts w:ascii="Times New Roman" w:eastAsia="Times New Roman" w:hAnsi="Times New Roman" w:cs="Times New Roman"/>
          <w:sz w:val="24"/>
          <w:szCs w:val="24"/>
          <w:lang w:eastAsia="ru-RU"/>
        </w:rPr>
        <w:t xml:space="preserve"> возможно в случаях:</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33" w:name="Par255"/>
      <w:bookmarkEnd w:id="33"/>
      <w:r w:rsidRPr="007C7F21">
        <w:rPr>
          <w:rFonts w:ascii="Times New Roman" w:eastAsia="Times New Roman" w:hAnsi="Times New Roman" w:cs="Times New Roman"/>
          <w:sz w:val="24"/>
          <w:szCs w:val="24"/>
          <w:lang w:eastAsia="ru-RU"/>
        </w:rPr>
        <w:t xml:space="preserve">7.5.1. неоднократного (более трех раз) отклонения показателей качества оказания Услуги (Услуг), определенных приложением № 2 к Соглашению, являющимся неотъемлемой частью </w:t>
      </w:r>
      <w:r w:rsidRPr="007C7F21">
        <w:rPr>
          <w:rFonts w:ascii="Times New Roman" w:eastAsia="Times New Roman" w:hAnsi="Times New Roman" w:cs="Times New Roman"/>
          <w:sz w:val="24"/>
          <w:szCs w:val="24"/>
          <w:lang w:eastAsia="ru-RU"/>
        </w:rPr>
        <w:lastRenderedPageBreak/>
        <w:t>Соглашения, сверх установленных предельно допустимых возможных отклонений по итогам отчетного периода;</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7.5.2. неоднократного (более трех раз) отклонения показателей объема оказания Услуги (Услуг), определенных приложением № 2 к Соглашению, являющимся неотъемлемой частью настоящего Соглашения, сверх установленных предельно допустимых возможных отклонений по итогам отчетного периода;</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7.5.3. неоднократного (более трех раз) нарушения Исполнителем условий предоставления Субсидии;</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7.5.4.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7.5.5. недостижения согласия по новым условиям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w:t>
      </w:r>
      <w:r w:rsidR="002120FA">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по финансовому обеспечению (возмещению) затрат Исполнителя услуг, связанных с оказанием Услуги (Услуг).</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34" w:name="Par261"/>
      <w:bookmarkEnd w:id="34"/>
      <w:r w:rsidRPr="007C7F21">
        <w:rPr>
          <w:rFonts w:ascii="Times New Roman" w:eastAsia="Times New Roman" w:hAnsi="Times New Roman" w:cs="Times New Roman"/>
          <w:sz w:val="24"/>
          <w:szCs w:val="24"/>
          <w:lang w:eastAsia="ru-RU"/>
        </w:rPr>
        <w:t>7.6. Расторжение Соглашения Исполнителем в одностороннем порядке допускается в судебном порядке.</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7.7. 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который определяется</w:t>
      </w:r>
      <w:r w:rsidR="002120FA">
        <w:rPr>
          <w:rFonts w:ascii="Times New Roman" w:eastAsia="Times New Roman" w:hAnsi="Times New Roman" w:cs="Times New Roman"/>
          <w:sz w:val="24"/>
          <w:szCs w:val="24"/>
          <w:lang w:eastAsia="ru-RU"/>
        </w:rPr>
        <w:t xml:space="preserve"> </w:t>
      </w:r>
      <w:r w:rsidRPr="007C7F21">
        <w:rPr>
          <w:rFonts w:ascii="Times New Roman" w:eastAsia="Times New Roman" w:hAnsi="Times New Roman" w:cs="Times New Roman"/>
          <w:sz w:val="24"/>
          <w:szCs w:val="24"/>
          <w:lang w:eastAsia="ru-RU"/>
        </w:rPr>
        <w:t>на основании нормативных затрат, утвержденных с соблюдением общих требований, определенных Министерством просвещения Российской Федерации, в порядке, предусмотренном Дополнительным соглашением о расторжении Соглашения.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7.8. Документы и иная информация, предусмотренные Соглашением, направляются Сторонами следующими способами: </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7.8.1. путем использования автоматизированной информационной системы «Навигатор дополнительного образования»;</w:t>
      </w:r>
    </w:p>
    <w:p w:rsidR="00A1333A" w:rsidRPr="007C7F21"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7.8.2. </w:t>
      </w:r>
      <w:r w:rsidRPr="007C7F21">
        <w:rPr>
          <w:rFonts w:ascii="Times New Roman" w:hAnsi="Times New Roman" w:cs="Times New Roman"/>
          <w:sz w:val="24"/>
          <w:szCs w:val="24"/>
        </w:rPr>
        <w:t>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7.8.1 Соглашения – на бумажном носителе</w:t>
      </w:r>
      <w:r w:rsidRPr="007C7F21">
        <w:rPr>
          <w:rFonts w:ascii="Times New Roman" w:eastAsia="Times New Roman" w:hAnsi="Times New Roman" w:cs="Times New Roman"/>
          <w:sz w:val="24"/>
          <w:szCs w:val="24"/>
          <w:lang w:eastAsia="ru-RU"/>
        </w:rPr>
        <w:t>.</w:t>
      </w:r>
    </w:p>
    <w:p w:rsidR="00A1333A" w:rsidRPr="007C7F21" w:rsidRDefault="000224FC">
      <w:pPr>
        <w:widowControl w:val="0"/>
        <w:autoSpaceDE w:val="0"/>
        <w:autoSpaceDN w:val="0"/>
        <w:adjustRightInd w:val="0"/>
        <w:spacing w:after="0" w:line="264" w:lineRule="auto"/>
        <w:ind w:firstLine="709"/>
        <w:jc w:val="both"/>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7.9. Настоящее Соглашение заключено Сторонами в форме</w:t>
      </w:r>
      <w:bookmarkStart w:id="35" w:name="Par285"/>
      <w:bookmarkEnd w:id="35"/>
      <w:r w:rsidRPr="007C7F21">
        <w:rPr>
          <w:rFonts w:ascii="Times New Roman" w:eastAsia="Times New Roman" w:hAnsi="Times New Roman" w:cs="Times New Roman"/>
          <w:sz w:val="24"/>
          <w:szCs w:val="24"/>
          <w:lang w:eastAsia="ru-RU"/>
        </w:rPr>
        <w:t xml:space="preserve">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rsidR="00A1333A" w:rsidRPr="007C7F21" w:rsidRDefault="00A1333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36" w:name="Par293"/>
      <w:bookmarkStart w:id="37" w:name="Par289"/>
      <w:bookmarkEnd w:id="36"/>
      <w:bookmarkEnd w:id="37"/>
      <w:r w:rsidRPr="007C7F21">
        <w:rPr>
          <w:rFonts w:ascii="Times New Roman" w:eastAsia="Times New Roman" w:hAnsi="Times New Roman" w:cs="Times New Roman"/>
          <w:sz w:val="24"/>
          <w:szCs w:val="24"/>
          <w:lang w:eastAsia="ru-RU"/>
        </w:rPr>
        <w:t>VIII. Платежные реквизиты Сторон</w:t>
      </w:r>
      <w:r w:rsidRPr="007C7F21">
        <w:rPr>
          <w:rStyle w:val="a3"/>
          <w:rFonts w:ascii="Times New Roman" w:eastAsia="Times New Roman" w:hAnsi="Times New Roman" w:cs="Times New Roman"/>
          <w:sz w:val="24"/>
          <w:szCs w:val="24"/>
          <w:lang w:eastAsia="ru-RU"/>
        </w:rPr>
        <w:footnoteReference w:id="14"/>
      </w:r>
    </w:p>
    <w:p w:rsidR="00A1333A" w:rsidRPr="007C7F21" w:rsidRDefault="00A1333A">
      <w:pPr>
        <w:widowControl w:val="0"/>
        <w:autoSpaceDE w:val="0"/>
        <w:autoSpaceDN w:val="0"/>
        <w:adjustRightInd w:val="0"/>
        <w:spacing w:after="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85"/>
        <w:gridCol w:w="5144"/>
      </w:tblGrid>
      <w:tr w:rsidR="00A1333A" w:rsidRPr="007C7F21">
        <w:tc>
          <w:tcPr>
            <w:tcW w:w="2510" w:type="pct"/>
            <w:tcBorders>
              <w:top w:val="single" w:sz="4" w:space="0" w:color="auto"/>
              <w:left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Полное и сокращенное (при наличии) </w:t>
            </w:r>
            <w:r w:rsidRPr="007C7F21">
              <w:rPr>
                <w:rFonts w:ascii="Times New Roman" w:eastAsia="Times New Roman" w:hAnsi="Times New Roman" w:cs="Times New Roman"/>
                <w:sz w:val="24"/>
                <w:szCs w:val="24"/>
                <w:lang w:eastAsia="ru-RU"/>
              </w:rPr>
              <w:br/>
              <w:t>наименование Уполномоченного органа</w:t>
            </w: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Полное и сокращенное (при наличии) </w:t>
            </w:r>
            <w:r w:rsidRPr="007C7F21">
              <w:rPr>
                <w:rFonts w:ascii="Times New Roman" w:eastAsia="Times New Roman" w:hAnsi="Times New Roman" w:cs="Times New Roman"/>
                <w:sz w:val="24"/>
                <w:szCs w:val="24"/>
                <w:lang w:eastAsia="ru-RU"/>
              </w:rPr>
              <w:br/>
              <w:t xml:space="preserve">наименование Исполнителя </w:t>
            </w: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__________________________________</w:t>
            </w:r>
          </w:p>
        </w:tc>
      </w:tr>
      <w:tr w:rsidR="00A1333A" w:rsidRPr="007C7F21">
        <w:tc>
          <w:tcPr>
            <w:tcW w:w="2510" w:type="pct"/>
            <w:tcBorders>
              <w:top w:val="single" w:sz="4" w:space="0" w:color="auto"/>
              <w:left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lastRenderedPageBreak/>
              <w:t>Наименование _______________________</w:t>
            </w:r>
          </w:p>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                                 (Уполномоченного органа)</w:t>
            </w:r>
          </w:p>
          <w:p w:rsidR="00A1333A" w:rsidRPr="007C7F21"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11" w:history="1">
              <w:r w:rsidRPr="007C7F21">
                <w:rPr>
                  <w:rFonts w:ascii="Times New Roman" w:eastAsia="Times New Roman" w:hAnsi="Times New Roman" w:cs="Times New Roman"/>
                  <w:sz w:val="24"/>
                  <w:szCs w:val="24"/>
                  <w:lang w:eastAsia="ru-RU"/>
                </w:rPr>
                <w:t>код</w:t>
              </w:r>
            </w:hyperlink>
            <w:r w:rsidRPr="007C7F21">
              <w:rPr>
                <w:rFonts w:ascii="Times New Roman" w:eastAsia="Times New Roman" w:hAnsi="Times New Roman" w:cs="Times New Roman"/>
                <w:sz w:val="24"/>
                <w:szCs w:val="24"/>
                <w:lang w:eastAsia="ru-RU"/>
              </w:rPr>
              <w:t xml:space="preserve"> по общероссийскому </w:t>
            </w:r>
            <w:r w:rsidRPr="007C7F21">
              <w:rPr>
                <w:rFonts w:ascii="Times New Roman" w:eastAsia="Times New Roman" w:hAnsi="Times New Roman" w:cs="Times New Roman"/>
                <w:sz w:val="24"/>
                <w:szCs w:val="24"/>
                <w:lang w:eastAsia="ru-RU"/>
              </w:rPr>
              <w:br/>
              <w:t>классификатору территорий муниципальных образований</w:t>
            </w:r>
          </w:p>
        </w:tc>
        <w:tc>
          <w:tcPr>
            <w:tcW w:w="2490" w:type="pct"/>
            <w:tcBorders>
              <w:top w:val="single" w:sz="4" w:space="0" w:color="auto"/>
              <w:left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Наименование Исполнителя </w:t>
            </w:r>
          </w:p>
          <w:p w:rsidR="00A1333A" w:rsidRPr="007C7F21"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7C7F21"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12" w:history="1">
              <w:r w:rsidRPr="007C7F21">
                <w:rPr>
                  <w:rFonts w:ascii="Times New Roman" w:eastAsia="Times New Roman" w:hAnsi="Times New Roman" w:cs="Times New Roman"/>
                  <w:sz w:val="24"/>
                  <w:szCs w:val="24"/>
                  <w:lang w:eastAsia="ru-RU"/>
                </w:rPr>
                <w:t>код</w:t>
              </w:r>
            </w:hyperlink>
            <w:r w:rsidRPr="007C7F21">
              <w:rPr>
                <w:rFonts w:ascii="Times New Roman" w:eastAsia="Times New Roman" w:hAnsi="Times New Roman" w:cs="Times New Roman"/>
                <w:sz w:val="24"/>
                <w:szCs w:val="24"/>
                <w:lang w:eastAsia="ru-RU"/>
              </w:rPr>
              <w:t xml:space="preserve"> по общероссийскому </w:t>
            </w:r>
            <w:r w:rsidRPr="007C7F21">
              <w:rPr>
                <w:rFonts w:ascii="Times New Roman" w:eastAsia="Times New Roman" w:hAnsi="Times New Roman" w:cs="Times New Roman"/>
                <w:sz w:val="24"/>
                <w:szCs w:val="24"/>
                <w:lang w:eastAsia="ru-RU"/>
              </w:rPr>
              <w:br/>
              <w:t>классификатору территорий муниципальных образований</w:t>
            </w:r>
          </w:p>
        </w:tc>
      </w:tr>
      <w:tr w:rsidR="00A1333A" w:rsidRPr="007C7F21">
        <w:tc>
          <w:tcPr>
            <w:tcW w:w="2510" w:type="pct"/>
            <w:tcBorders>
              <w:top w:val="single" w:sz="4" w:space="0" w:color="auto"/>
              <w:left w:val="single" w:sz="4" w:space="0" w:color="auto"/>
              <w:right w:val="single" w:sz="4" w:space="0" w:color="auto"/>
            </w:tcBorders>
          </w:tcPr>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Место нахождения/адрес:</w:t>
            </w:r>
          </w:p>
        </w:tc>
      </w:tr>
      <w:tr w:rsidR="00A1333A" w:rsidRPr="007C7F21">
        <w:tc>
          <w:tcPr>
            <w:tcW w:w="2510" w:type="pct"/>
            <w:tcBorders>
              <w:left w:val="single" w:sz="4" w:space="0" w:color="auto"/>
              <w:bottom w:val="single" w:sz="4" w:space="0" w:color="auto"/>
              <w:right w:val="single" w:sz="4" w:space="0" w:color="auto"/>
            </w:tcBorders>
          </w:tcPr>
          <w:p w:rsidR="00A1333A" w:rsidRPr="007C7F21"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A1333A" w:rsidRPr="007C7F21"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7C7F21">
        <w:tc>
          <w:tcPr>
            <w:tcW w:w="2510" w:type="pct"/>
            <w:tcBorders>
              <w:top w:val="single" w:sz="4" w:space="0" w:color="auto"/>
              <w:left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Идентификационный номер </w:t>
            </w:r>
            <w:r w:rsidRPr="007C7F21">
              <w:rPr>
                <w:rFonts w:ascii="Times New Roman" w:eastAsia="Times New Roman" w:hAnsi="Times New Roman" w:cs="Times New Roman"/>
                <w:sz w:val="24"/>
                <w:szCs w:val="24"/>
                <w:lang w:eastAsia="ru-RU"/>
              </w:rPr>
              <w:br/>
              <w:t>налогоплательщика/код причины постановки на учет</w:t>
            </w:r>
          </w:p>
        </w:tc>
        <w:tc>
          <w:tcPr>
            <w:tcW w:w="2490" w:type="pct"/>
            <w:tcBorders>
              <w:top w:val="single" w:sz="4" w:space="0" w:color="auto"/>
              <w:left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Идентификационный номер </w:t>
            </w:r>
            <w:r w:rsidRPr="007C7F21">
              <w:rPr>
                <w:rFonts w:ascii="Times New Roman" w:eastAsia="Times New Roman" w:hAnsi="Times New Roman" w:cs="Times New Roman"/>
                <w:sz w:val="24"/>
                <w:szCs w:val="24"/>
                <w:lang w:eastAsia="ru-RU"/>
              </w:rPr>
              <w:br/>
              <w:t>налогоплательщика/код причины постановки на учет</w:t>
            </w:r>
          </w:p>
        </w:tc>
      </w:tr>
      <w:tr w:rsidR="00A1333A" w:rsidRPr="007C7F21">
        <w:tc>
          <w:tcPr>
            <w:tcW w:w="2510" w:type="pct"/>
            <w:tcBorders>
              <w:top w:val="single" w:sz="4" w:space="0" w:color="auto"/>
              <w:left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Платежные реквизиты:</w:t>
            </w:r>
          </w:p>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Наименование учреждения Банка России,</w:t>
            </w:r>
          </w:p>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Наименование и место нахождения </w:t>
            </w:r>
            <w:r w:rsidRPr="007C7F21">
              <w:rPr>
                <w:rFonts w:ascii="Times New Roman" w:eastAsia="Times New Roman" w:hAnsi="Times New Roman" w:cs="Times New Roman"/>
                <w:sz w:val="24"/>
                <w:szCs w:val="24"/>
                <w:lang w:eastAsia="ru-RU"/>
              </w:rPr>
              <w:br/>
              <w:t xml:space="preserve">территориального органа Федерального </w:t>
            </w:r>
            <w:r w:rsidRPr="007C7F21">
              <w:rPr>
                <w:rFonts w:ascii="Times New Roman" w:eastAsia="Times New Roman" w:hAnsi="Times New Roman" w:cs="Times New Roman"/>
                <w:sz w:val="24"/>
                <w:szCs w:val="24"/>
                <w:lang w:eastAsia="ru-RU"/>
              </w:rPr>
              <w:br/>
              <w:t>казначейства, в котором открыт лицевой счет, банковский идентификационный код</w:t>
            </w:r>
          </w:p>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Единый казначейский счет</w:t>
            </w:r>
          </w:p>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Казначейский счет</w:t>
            </w:r>
          </w:p>
          <w:p w:rsidR="00A1333A" w:rsidRPr="007C7F21"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Платежные реквизиты:</w:t>
            </w:r>
          </w:p>
          <w:p w:rsidR="00A1333A" w:rsidRPr="007C7F21"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A1333A" w:rsidRPr="007C7F21"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банковский идентификационный код</w:t>
            </w:r>
          </w:p>
          <w:p w:rsidR="00A1333A" w:rsidRPr="007C7F21"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Расчетный (корреспондентский) счет</w:t>
            </w:r>
          </w:p>
          <w:p w:rsidR="00A1333A" w:rsidRPr="007C7F21"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Наименование территориального органа </w:t>
            </w:r>
            <w:r w:rsidRPr="007C7F21">
              <w:rPr>
                <w:rFonts w:ascii="Times New Roman" w:eastAsia="Times New Roman" w:hAnsi="Times New Roman" w:cs="Times New Roman"/>
                <w:sz w:val="24"/>
                <w:szCs w:val="24"/>
                <w:lang w:eastAsia="ru-RU"/>
              </w:rPr>
              <w:br/>
              <w:t xml:space="preserve">Федерального казначейства, которому открыт казначейский счет, банковский </w:t>
            </w:r>
            <w:r w:rsidRPr="007C7F21">
              <w:rPr>
                <w:rFonts w:ascii="Times New Roman" w:eastAsia="Times New Roman" w:hAnsi="Times New Roman" w:cs="Times New Roman"/>
                <w:sz w:val="24"/>
                <w:szCs w:val="24"/>
                <w:lang w:eastAsia="ru-RU"/>
              </w:rPr>
              <w:br/>
              <w:t>идентификационный код</w:t>
            </w:r>
          </w:p>
          <w:p w:rsidR="00A1333A" w:rsidRPr="007C7F21"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Наименование и место нахождения </w:t>
            </w:r>
            <w:r w:rsidRPr="007C7F21">
              <w:rPr>
                <w:rFonts w:ascii="Times New Roman" w:eastAsia="Times New Roman" w:hAnsi="Times New Roman" w:cs="Times New Roman"/>
                <w:sz w:val="24"/>
                <w:szCs w:val="24"/>
                <w:lang w:eastAsia="ru-RU"/>
              </w:rPr>
              <w:br/>
              <w:t>финансового органа, в котором открыт лицевой счет</w:t>
            </w:r>
          </w:p>
          <w:p w:rsidR="00A1333A" w:rsidRPr="007C7F21" w:rsidRDefault="000224FC">
            <w:pPr>
              <w:autoSpaceDE w:val="0"/>
              <w:autoSpaceDN w:val="0"/>
              <w:adjustRightInd w:val="0"/>
              <w:spacing w:after="0" w:line="228" w:lineRule="auto"/>
              <w:rPr>
                <w:rFonts w:ascii="Times New Roman" w:hAnsi="Times New Roman" w:cs="Times New Roman"/>
                <w:sz w:val="24"/>
                <w:szCs w:val="24"/>
              </w:rPr>
            </w:pPr>
            <w:r w:rsidRPr="007C7F21">
              <w:rPr>
                <w:rFonts w:ascii="Times New Roman" w:hAnsi="Times New Roman" w:cs="Times New Roman"/>
                <w:sz w:val="24"/>
                <w:szCs w:val="24"/>
              </w:rPr>
              <w:t>Единый казначейский счет</w:t>
            </w:r>
          </w:p>
          <w:p w:rsidR="00A1333A" w:rsidRPr="007C7F21" w:rsidRDefault="000224FC">
            <w:pPr>
              <w:autoSpaceDE w:val="0"/>
              <w:autoSpaceDN w:val="0"/>
              <w:adjustRightInd w:val="0"/>
              <w:spacing w:after="0" w:line="228" w:lineRule="auto"/>
              <w:rPr>
                <w:rFonts w:ascii="Times New Roman" w:eastAsia="Times New Roman" w:hAnsi="Times New Roman" w:cs="Times New Roman"/>
                <w:sz w:val="24"/>
                <w:szCs w:val="24"/>
                <w:lang w:eastAsia="ru-RU"/>
              </w:rPr>
            </w:pPr>
            <w:r w:rsidRPr="007C7F21">
              <w:rPr>
                <w:rFonts w:ascii="Times New Roman" w:hAnsi="Times New Roman" w:cs="Times New Roman"/>
                <w:sz w:val="24"/>
                <w:szCs w:val="24"/>
              </w:rPr>
              <w:t>Казначейский счет</w:t>
            </w:r>
          </w:p>
          <w:p w:rsidR="00A1333A" w:rsidRPr="007C7F21" w:rsidRDefault="000224F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Лицевой счет</w:t>
            </w:r>
          </w:p>
        </w:tc>
      </w:tr>
    </w:tbl>
    <w:p w:rsidR="00A1333A" w:rsidRPr="007C7F21" w:rsidRDefault="00A1333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A1333A" w:rsidRPr="007C7F21" w:rsidRDefault="000224F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IX. Подписи Сторон</w:t>
      </w:r>
    </w:p>
    <w:p w:rsidR="00A1333A" w:rsidRPr="007C7F21"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2496"/>
        <w:gridCol w:w="2400"/>
        <w:gridCol w:w="2582"/>
        <w:gridCol w:w="2851"/>
      </w:tblGrid>
      <w:tr w:rsidR="00A1333A" w:rsidRPr="007C7F21">
        <w:tc>
          <w:tcPr>
            <w:tcW w:w="2370" w:type="pct"/>
            <w:gridSpan w:val="2"/>
            <w:tcBorders>
              <w:top w:val="single" w:sz="4" w:space="0" w:color="auto"/>
              <w:left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Полное и сокращенное (при наличии) </w:t>
            </w:r>
            <w:r w:rsidRPr="007C7F21">
              <w:rPr>
                <w:rFonts w:ascii="Times New Roman" w:eastAsia="Times New Roman" w:hAnsi="Times New Roman" w:cs="Times New Roman"/>
                <w:sz w:val="24"/>
                <w:szCs w:val="24"/>
                <w:lang w:eastAsia="ru-RU"/>
              </w:rPr>
              <w:br/>
              <w:t>наименование Уполномоченного органа</w:t>
            </w: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Полное и сокращенное (при наличии) </w:t>
            </w:r>
            <w:r w:rsidRPr="007C7F21">
              <w:rPr>
                <w:rFonts w:ascii="Times New Roman" w:eastAsia="Times New Roman" w:hAnsi="Times New Roman" w:cs="Times New Roman"/>
                <w:sz w:val="24"/>
                <w:szCs w:val="24"/>
                <w:lang w:eastAsia="ru-RU"/>
              </w:rPr>
              <w:br/>
              <w:t xml:space="preserve">наименование Исполнителя </w:t>
            </w: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______________________________________</w:t>
            </w:r>
          </w:p>
        </w:tc>
      </w:tr>
      <w:tr w:rsidR="00A1333A" w:rsidRPr="007C7F21">
        <w:tc>
          <w:tcPr>
            <w:tcW w:w="1208" w:type="pct"/>
            <w:tcBorders>
              <w:top w:val="single" w:sz="4" w:space="0" w:color="auto"/>
              <w:left w:val="single" w:sz="4" w:space="0" w:color="auto"/>
              <w:bottom w:val="single" w:sz="4" w:space="0" w:color="auto"/>
            </w:tcBorders>
          </w:tcPr>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_______________/</w:t>
            </w: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________________</w:t>
            </w: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(фамилия, имя, </w:t>
            </w:r>
            <w:r w:rsidRPr="007C7F21">
              <w:rPr>
                <w:rFonts w:ascii="Times New Roman" w:eastAsia="Times New Roman" w:hAnsi="Times New Roman" w:cs="Times New Roman"/>
                <w:sz w:val="24"/>
                <w:szCs w:val="24"/>
                <w:lang w:eastAsia="ru-RU"/>
              </w:rPr>
              <w:br/>
              <w:t xml:space="preserve">отчество (при </w:t>
            </w:r>
            <w:r w:rsidRPr="007C7F21">
              <w:rPr>
                <w:rFonts w:ascii="Times New Roman" w:eastAsia="Times New Roman" w:hAnsi="Times New Roman" w:cs="Times New Roman"/>
                <w:sz w:val="24"/>
                <w:szCs w:val="24"/>
                <w:lang w:eastAsia="ru-RU"/>
              </w:rPr>
              <w:br/>
              <w:t>наличии)</w:t>
            </w:r>
          </w:p>
        </w:tc>
        <w:tc>
          <w:tcPr>
            <w:tcW w:w="1250" w:type="pct"/>
            <w:tcBorders>
              <w:top w:val="single" w:sz="4" w:space="0" w:color="auto"/>
              <w:left w:val="single" w:sz="4" w:space="0" w:color="auto"/>
              <w:bottom w:val="single" w:sz="4" w:space="0" w:color="auto"/>
            </w:tcBorders>
          </w:tcPr>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________________/</w:t>
            </w: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_________________</w:t>
            </w:r>
          </w:p>
          <w:p w:rsidR="00A1333A" w:rsidRPr="007C7F21"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7F21">
              <w:rPr>
                <w:rFonts w:ascii="Times New Roman" w:eastAsia="Times New Roman" w:hAnsi="Times New Roman" w:cs="Times New Roman"/>
                <w:sz w:val="24"/>
                <w:szCs w:val="24"/>
                <w:lang w:eastAsia="ru-RU"/>
              </w:rPr>
              <w:t xml:space="preserve">(фамилия, имя, </w:t>
            </w:r>
            <w:r w:rsidRPr="007C7F21">
              <w:rPr>
                <w:rFonts w:ascii="Times New Roman" w:eastAsia="Times New Roman" w:hAnsi="Times New Roman" w:cs="Times New Roman"/>
                <w:sz w:val="24"/>
                <w:szCs w:val="24"/>
                <w:lang w:eastAsia="ru-RU"/>
              </w:rPr>
              <w:br/>
              <w:t xml:space="preserve">отчество (при </w:t>
            </w:r>
            <w:r w:rsidRPr="007C7F21">
              <w:rPr>
                <w:rFonts w:ascii="Times New Roman" w:eastAsia="Times New Roman" w:hAnsi="Times New Roman" w:cs="Times New Roman"/>
                <w:sz w:val="24"/>
                <w:szCs w:val="24"/>
                <w:lang w:eastAsia="ru-RU"/>
              </w:rPr>
              <w:br/>
              <w:t>наличии)</w:t>
            </w:r>
          </w:p>
        </w:tc>
      </w:tr>
    </w:tbl>
    <w:p w:rsidR="00A1333A" w:rsidRPr="007C7F21" w:rsidRDefault="00A1333A">
      <w:pPr>
        <w:spacing w:after="0" w:line="259" w:lineRule="auto"/>
        <w:jc w:val="both"/>
        <w:rPr>
          <w:rFonts w:ascii="Times New Roman" w:eastAsia="Calibri" w:hAnsi="Times New Roman" w:cs="Times New Roman"/>
          <w:sz w:val="24"/>
          <w:szCs w:val="24"/>
        </w:rPr>
      </w:pPr>
    </w:p>
    <w:p w:rsidR="00A1333A" w:rsidRPr="007C7F21" w:rsidRDefault="00A1333A">
      <w:pPr>
        <w:spacing w:after="0" w:line="259" w:lineRule="auto"/>
        <w:jc w:val="center"/>
        <w:rPr>
          <w:rFonts w:ascii="Times New Roman" w:eastAsia="Calibri" w:hAnsi="Times New Roman" w:cs="Times New Roman"/>
          <w:sz w:val="24"/>
          <w:szCs w:val="24"/>
        </w:rPr>
        <w:sectPr w:rsidR="00A1333A" w:rsidRPr="007C7F21" w:rsidSect="002120FA">
          <w:footnotePr>
            <w:pos w:val="beneathText"/>
          </w:footnotePr>
          <w:endnotePr>
            <w:numFmt w:val="decimal"/>
          </w:endnotePr>
          <w:pgSz w:w="11906" w:h="16838"/>
          <w:pgMar w:top="1134" w:right="567" w:bottom="993" w:left="1134" w:header="708" w:footer="708" w:gutter="0"/>
          <w:pgNumType w:start="1"/>
          <w:cols w:space="708"/>
          <w:titlePg/>
          <w:docGrid w:linePitch="360"/>
        </w:sectPr>
      </w:pP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A1333A" w:rsidRPr="00203CD2">
          <w:endnotePr>
            <w:numFmt w:val="decimal"/>
            <w:numRestart w:val="eachSect"/>
          </w:endnotePr>
          <w:type w:val="continuous"/>
          <w:pgSz w:w="11906" w:h="16838"/>
          <w:pgMar w:top="1134" w:right="850" w:bottom="1134" w:left="1701" w:header="708" w:footer="708" w:gutter="0"/>
          <w:pgNumType w:start="1"/>
          <w:cols w:space="708"/>
          <w:docGrid w:linePitch="360"/>
        </w:sectPr>
      </w:pPr>
    </w:p>
    <w:p w:rsidR="00A1333A" w:rsidRPr="00F7672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Приложение № 1</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 соглашению</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от _______ № ____</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(Приложение № ___</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 Дополнительному соглашению</w:t>
      </w:r>
      <w:r w:rsidRPr="00F76722">
        <w:rPr>
          <w:rStyle w:val="a3"/>
          <w:rFonts w:ascii="Times New Roman" w:eastAsia="Times New Roman" w:hAnsi="Times New Roman" w:cs="Times New Roman"/>
          <w:sz w:val="24"/>
          <w:szCs w:val="24"/>
          <w:lang w:eastAsia="ru-RU"/>
        </w:rPr>
        <w:footnoteReference w:id="15"/>
      </w:r>
      <w:r w:rsidRPr="00F76722">
        <w:rPr>
          <w:rFonts w:ascii="Times New Roman" w:eastAsia="Times New Roman" w:hAnsi="Times New Roman" w:cs="Times New Roman"/>
          <w:sz w:val="24"/>
          <w:szCs w:val="24"/>
          <w:lang w:eastAsia="ru-RU"/>
        </w:rPr>
        <w:t xml:space="preserve"> </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от ________ №____)</w:t>
      </w:r>
    </w:p>
    <w:p w:rsidR="00A1333A" w:rsidRPr="00F7672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jc w:val="center"/>
        <w:rPr>
          <w:rFonts w:ascii="Times New Roman" w:eastAsia="Times New Roman" w:hAnsi="Times New Roman" w:cs="Times New Roman"/>
          <w:b/>
          <w:bCs/>
          <w:caps/>
          <w:sz w:val="24"/>
          <w:szCs w:val="24"/>
          <w:lang w:eastAsia="ru-RU"/>
        </w:rPr>
      </w:pPr>
      <w:bookmarkStart w:id="38" w:name="Par605"/>
      <w:bookmarkEnd w:id="38"/>
      <w:r w:rsidRPr="00F76722">
        <w:rPr>
          <w:rFonts w:ascii="Times New Roman" w:eastAsia="Times New Roman" w:hAnsi="Times New Roman" w:cs="Times New Roman"/>
          <w:b/>
          <w:bCs/>
          <w:caps/>
          <w:sz w:val="24"/>
          <w:szCs w:val="24"/>
          <w:lang w:eastAsia="ru-RU"/>
        </w:rPr>
        <w:t xml:space="preserve">Условия </w:t>
      </w:r>
    </w:p>
    <w:p w:rsidR="00A1333A" w:rsidRPr="00F76722" w:rsidRDefault="000224FC">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F76722">
        <w:rPr>
          <w:rFonts w:ascii="Times New Roman" w:eastAsia="Times New Roman" w:hAnsi="Times New Roman" w:cs="Times New Roman"/>
          <w:b/>
          <w:bCs/>
          <w:sz w:val="24"/>
          <w:szCs w:val="24"/>
          <w:lang w:eastAsia="ru-RU"/>
        </w:rPr>
        <w:t>оказания муниципальных услуг в социальной сфере</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A1333A" w:rsidRPr="00203C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A1333A" w:rsidRPr="002120FA" w:rsidRDefault="000224FC">
      <w:pPr>
        <w:widowControl w:val="0"/>
        <w:autoSpaceDE w:val="0"/>
        <w:autoSpaceDN w:val="0"/>
        <w:adjustRightInd w:val="0"/>
        <w:spacing w:after="0" w:line="228" w:lineRule="auto"/>
        <w:ind w:firstLine="851"/>
        <w:jc w:val="both"/>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8"/>
          <w:szCs w:val="20"/>
          <w:lang w:eastAsia="ru-RU"/>
        </w:rPr>
        <w:lastRenderedPageBreak/>
        <w:t>1</w:t>
      </w:r>
      <w:r w:rsidRPr="002120FA">
        <w:rPr>
          <w:rFonts w:ascii="Times New Roman" w:eastAsia="Times New Roman" w:hAnsi="Times New Roman" w:cs="Times New Roman"/>
          <w:sz w:val="24"/>
          <w:szCs w:val="24"/>
          <w:lang w:eastAsia="ru-RU"/>
        </w:rPr>
        <w:t>. Условия о наименовании(</w:t>
      </w:r>
      <w:proofErr w:type="spellStart"/>
      <w:r w:rsidRPr="002120FA">
        <w:rPr>
          <w:rFonts w:ascii="Times New Roman" w:eastAsia="Times New Roman" w:hAnsi="Times New Roman" w:cs="Times New Roman"/>
          <w:sz w:val="24"/>
          <w:szCs w:val="24"/>
          <w:lang w:eastAsia="ru-RU"/>
        </w:rPr>
        <w:t>ях</w:t>
      </w:r>
      <w:proofErr w:type="spellEnd"/>
      <w:r w:rsidRPr="002120FA">
        <w:rPr>
          <w:rFonts w:ascii="Times New Roman" w:eastAsia="Times New Roman" w:hAnsi="Times New Roman" w:cs="Times New Roman"/>
          <w:sz w:val="24"/>
          <w:szCs w:val="24"/>
          <w:lang w:eastAsia="ru-RU"/>
        </w:rPr>
        <w:t>) муниципальной(</w:t>
      </w:r>
      <w:proofErr w:type="spellStart"/>
      <w:r w:rsidRPr="002120FA">
        <w:rPr>
          <w:rFonts w:ascii="Times New Roman" w:eastAsia="Times New Roman" w:hAnsi="Times New Roman" w:cs="Times New Roman"/>
          <w:sz w:val="24"/>
          <w:szCs w:val="24"/>
          <w:lang w:eastAsia="ru-RU"/>
        </w:rPr>
        <w:t>ых</w:t>
      </w:r>
      <w:proofErr w:type="spellEnd"/>
      <w:r w:rsidRPr="002120FA">
        <w:rPr>
          <w:rFonts w:ascii="Times New Roman" w:eastAsia="Times New Roman" w:hAnsi="Times New Roman" w:cs="Times New Roman"/>
          <w:sz w:val="24"/>
          <w:szCs w:val="24"/>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8"/>
        <w:gridCol w:w="970"/>
        <w:gridCol w:w="1716"/>
        <w:gridCol w:w="1712"/>
        <w:gridCol w:w="1716"/>
        <w:gridCol w:w="1716"/>
        <w:gridCol w:w="1925"/>
        <w:gridCol w:w="1716"/>
        <w:gridCol w:w="1498"/>
        <w:gridCol w:w="1498"/>
        <w:gridCol w:w="1921"/>
        <w:gridCol w:w="2134"/>
        <w:gridCol w:w="2761"/>
      </w:tblGrid>
      <w:tr w:rsidR="00A1333A" w:rsidRPr="00203CD2">
        <w:tc>
          <w:tcPr>
            <w:tcW w:w="213"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Наименование Услуги (Услуг)</w:t>
            </w:r>
            <w:r w:rsidRPr="00203CD2">
              <w:rPr>
                <w:rFonts w:ascii="Times New Roman" w:eastAsia="Times New Roman" w:hAnsi="Times New Roman" w:cs="Times New Roman"/>
                <w:vertAlign w:val="superscript"/>
                <w:lang w:eastAsia="ru-RU"/>
              </w:rPr>
              <w:t xml:space="preserve"> 2</w:t>
            </w:r>
          </w:p>
        </w:tc>
        <w:tc>
          <w:tcPr>
            <w:tcW w:w="218"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Уникальный номер </w:t>
            </w:r>
            <w:r w:rsidRPr="00203CD2">
              <w:rPr>
                <w:rFonts w:ascii="Times New Roman" w:eastAsia="Times New Roman" w:hAnsi="Times New Roman" w:cs="Times New Roman"/>
                <w:lang w:eastAsia="ru-RU"/>
              </w:rPr>
              <w:br/>
              <w:t>реестровой записи</w:t>
            </w:r>
            <w:r w:rsidRPr="00203CD2">
              <w:rPr>
                <w:rFonts w:ascii="Times New Roman" w:eastAsia="Times New Roman" w:hAnsi="Times New Roman" w:cs="Times New Roman"/>
                <w:vertAlign w:val="superscript"/>
                <w:lang w:eastAsia="ru-RU"/>
              </w:rPr>
              <w:t>2</w:t>
            </w:r>
          </w:p>
        </w:tc>
        <w:tc>
          <w:tcPr>
            <w:tcW w:w="1157"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Показатель, характеризующий </w:t>
            </w:r>
            <w:r w:rsidRPr="00203CD2">
              <w:rPr>
                <w:rFonts w:ascii="Times New Roman" w:eastAsia="Times New Roman" w:hAnsi="Times New Roman" w:cs="Times New Roman"/>
                <w:lang w:eastAsia="ru-RU"/>
              </w:rPr>
              <w:br/>
              <w:t>содержание Услуги (Услуг)</w:t>
            </w:r>
            <w:r w:rsidRPr="00203CD2">
              <w:rPr>
                <w:rFonts w:ascii="Times New Roman" w:eastAsia="Times New Roman" w:hAnsi="Times New Roman" w:cs="Times New Roman"/>
                <w:vertAlign w:val="superscript"/>
                <w:lang w:eastAsia="ru-RU"/>
              </w:rPr>
              <w:t>3</w:t>
            </w:r>
          </w:p>
        </w:tc>
        <w:tc>
          <w:tcPr>
            <w:tcW w:w="819"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Условия (формы) </w:t>
            </w:r>
            <w:r w:rsidRPr="00203CD2">
              <w:rPr>
                <w:rFonts w:ascii="Times New Roman" w:eastAsia="Times New Roman" w:hAnsi="Times New Roman" w:cs="Times New Roman"/>
                <w:lang w:eastAsia="ru-RU"/>
              </w:rPr>
              <w:br/>
              <w:t>оказания Услуги (Услуг)</w:t>
            </w:r>
            <w:r w:rsidRPr="00203CD2">
              <w:rPr>
                <w:rFonts w:ascii="Times New Roman" w:eastAsia="Times New Roman" w:hAnsi="Times New Roman" w:cs="Times New Roman"/>
                <w:vertAlign w:val="superscript"/>
                <w:lang w:eastAsia="ru-RU"/>
              </w:rPr>
              <w:t>4</w:t>
            </w:r>
          </w:p>
        </w:tc>
        <w:tc>
          <w:tcPr>
            <w:tcW w:w="386"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Категория потребителей Услуги (Услуг)</w:t>
            </w:r>
            <w:r w:rsidRPr="00203CD2">
              <w:rPr>
                <w:rFonts w:ascii="Times New Roman" w:eastAsia="Times New Roman" w:hAnsi="Times New Roman" w:cs="Times New Roman"/>
                <w:vertAlign w:val="superscript"/>
                <w:lang w:eastAsia="ru-RU"/>
              </w:rPr>
              <w:t>3</w:t>
            </w:r>
          </w:p>
        </w:tc>
        <w:tc>
          <w:tcPr>
            <w:tcW w:w="1106"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Показатель, характеризующий </w:t>
            </w:r>
            <w:r w:rsidRPr="00203CD2">
              <w:rPr>
                <w:rFonts w:ascii="Times New Roman" w:eastAsia="Times New Roman" w:hAnsi="Times New Roman" w:cs="Times New Roman"/>
                <w:lang w:eastAsia="ru-RU"/>
              </w:rPr>
              <w:br/>
              <w:t>качество оказания Услуги (Услуг)</w:t>
            </w:r>
            <w:r w:rsidRPr="00203CD2">
              <w:rPr>
                <w:rFonts w:ascii="Times New Roman" w:eastAsia="Times New Roman" w:hAnsi="Times New Roman" w:cs="Times New Roman"/>
                <w:vertAlign w:val="superscript"/>
                <w:lang w:eastAsia="ru-RU"/>
              </w:rPr>
              <w:t xml:space="preserve"> </w:t>
            </w:r>
            <w:r w:rsidRPr="00203CD2">
              <w:rPr>
                <w:rFonts w:ascii="Times New Roman" w:eastAsia="Times New Roman" w:hAnsi="Times New Roman" w:cs="Times New Roman"/>
                <w:lang w:eastAsia="ru-RU"/>
              </w:rPr>
              <w:t>(при наличии)</w:t>
            </w:r>
          </w:p>
        </w:tc>
        <w:tc>
          <w:tcPr>
            <w:tcW w:w="480" w:type="pct"/>
            <w:vMerge w:val="restart"/>
            <w:textDirection w:val="btLr"/>
            <w:vAlign w:val="cente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Значение показателя,   характеризующего </w:t>
            </w:r>
            <w:r w:rsidRPr="00203CD2">
              <w:rPr>
                <w:rFonts w:ascii="Times New Roman" w:eastAsia="Times New Roman" w:hAnsi="Times New Roman" w:cs="Times New Roman"/>
                <w:lang w:eastAsia="ru-RU"/>
              </w:rPr>
              <w:br/>
              <w:t>качество оказания Услуги (Услуг)</w:t>
            </w:r>
            <w:r w:rsidRPr="00203CD2">
              <w:rPr>
                <w:rFonts w:ascii="Times New Roman" w:eastAsia="Times New Roman" w:hAnsi="Times New Roman" w:cs="Times New Roman"/>
                <w:vertAlign w:val="superscript"/>
                <w:lang w:eastAsia="ru-RU"/>
              </w:rPr>
              <w:t>5</w:t>
            </w:r>
            <w:r w:rsidRPr="00203CD2">
              <w:rPr>
                <w:rFonts w:ascii="Times New Roman" w:eastAsia="Times New Roman" w:hAnsi="Times New Roman" w:cs="Times New Roman"/>
                <w:lang w:eastAsia="ru-RU"/>
              </w:rPr>
              <w:t xml:space="preserve"> </w:t>
            </w:r>
            <w:r w:rsidRPr="00203CD2">
              <w:rPr>
                <w:rFonts w:ascii="Times New Roman" w:eastAsia="Times New Roman" w:hAnsi="Times New Roman" w:cs="Times New Roman"/>
                <w:lang w:eastAsia="ru-RU"/>
              </w:rPr>
              <w:br/>
              <w:t>(при наличии)</w:t>
            </w:r>
          </w:p>
        </w:tc>
        <w:tc>
          <w:tcPr>
            <w:tcW w:w="622"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Допустимые возможные отклонения </w:t>
            </w:r>
            <w:r w:rsidRPr="00203CD2">
              <w:rPr>
                <w:rFonts w:ascii="Times New Roman" w:eastAsia="Times New Roman" w:hAnsi="Times New Roman" w:cs="Times New Roman"/>
                <w:lang w:eastAsia="ru-RU"/>
              </w:rPr>
              <w:br/>
              <w:t xml:space="preserve">от показателя, </w:t>
            </w:r>
            <w:r w:rsidRPr="00203CD2">
              <w:rPr>
                <w:rFonts w:ascii="Times New Roman" w:eastAsia="Times New Roman" w:hAnsi="Times New Roman" w:cs="Times New Roman"/>
                <w:lang w:eastAsia="ru-RU"/>
              </w:rPr>
              <w:br/>
              <w:t xml:space="preserve">характеризующего </w:t>
            </w:r>
            <w:r w:rsidRPr="00203CD2">
              <w:rPr>
                <w:rFonts w:ascii="Times New Roman" w:eastAsia="Times New Roman" w:hAnsi="Times New Roman" w:cs="Times New Roman"/>
                <w:lang w:eastAsia="ru-RU"/>
              </w:rPr>
              <w:br/>
              <w:t>качество оказания Услуги (Услуг) (при наличии)</w:t>
            </w:r>
          </w:p>
        </w:tc>
      </w:tr>
      <w:tr w:rsidR="00A1333A" w:rsidRPr="00203CD2">
        <w:tc>
          <w:tcPr>
            <w:tcW w:w="213"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8"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5"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433"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hAnsi="Times New Roman" w:cs="Times New Roman"/>
                <w:sz w:val="20"/>
                <w:szCs w:val="20"/>
              </w:rPr>
              <w:t>_______ (наименование показателя)</w:t>
            </w:r>
          </w:p>
        </w:tc>
        <w:tc>
          <w:tcPr>
            <w:tcW w:w="386"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Наименование</w:t>
            </w:r>
            <w:r w:rsidRPr="00203CD2">
              <w:rPr>
                <w:rFonts w:ascii="Times New Roman" w:eastAsia="Times New Roman" w:hAnsi="Times New Roman" w:cs="Times New Roman"/>
                <w:vertAlign w:val="superscript"/>
                <w:lang w:eastAsia="ru-RU"/>
              </w:rPr>
              <w:t>4</w:t>
            </w:r>
          </w:p>
        </w:tc>
        <w:tc>
          <w:tcPr>
            <w:tcW w:w="769"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единица измерения</w:t>
            </w:r>
          </w:p>
        </w:tc>
        <w:tc>
          <w:tcPr>
            <w:tcW w:w="48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2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rPr>
          <w:trHeight w:val="1031"/>
        </w:trPr>
        <w:tc>
          <w:tcPr>
            <w:tcW w:w="213"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8"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3"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8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7"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наименование</w:t>
            </w:r>
            <w:r w:rsidRPr="00203CD2">
              <w:rPr>
                <w:rFonts w:ascii="Times New Roman" w:eastAsia="Times New Roman" w:hAnsi="Times New Roman" w:cs="Times New Roman"/>
                <w:vertAlign w:val="superscript"/>
                <w:lang w:eastAsia="ru-RU"/>
              </w:rPr>
              <w:t>4</w:t>
            </w:r>
          </w:p>
        </w:tc>
        <w:tc>
          <w:tcPr>
            <w:tcW w:w="43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03CD2">
              <w:rPr>
                <w:rFonts w:ascii="Times New Roman" w:eastAsia="Times New Roman" w:hAnsi="Times New Roman" w:cs="Times New Roman"/>
                <w:lang w:eastAsia="ru-RU"/>
              </w:rPr>
              <w:t xml:space="preserve">код по </w:t>
            </w:r>
            <w:hyperlink r:id="rId13" w:history="1">
              <w:r w:rsidRPr="00203CD2">
                <w:rPr>
                  <w:rFonts w:ascii="Times New Roman" w:eastAsia="Times New Roman" w:hAnsi="Times New Roman" w:cs="Times New Roman"/>
                  <w:lang w:eastAsia="ru-RU"/>
                </w:rPr>
                <w:t>ОКЕИ</w:t>
              </w:r>
            </w:hyperlink>
            <w:r w:rsidRPr="00203CD2">
              <w:rPr>
                <w:rFonts w:ascii="Times New Roman" w:eastAsia="Times New Roman" w:hAnsi="Times New Roman" w:cs="Times New Roman"/>
                <w:lang w:eastAsia="ru-RU"/>
              </w:rPr>
              <w:t xml:space="preserve"> </w:t>
            </w:r>
            <w:r w:rsidRPr="00203CD2">
              <w:rPr>
                <w:rFonts w:ascii="Times New Roman" w:eastAsia="Times New Roman" w:hAnsi="Times New Roman" w:cs="Times New Roman"/>
                <w:vertAlign w:val="superscript"/>
                <w:lang w:eastAsia="ru-RU"/>
              </w:rPr>
              <w:t>4</w:t>
            </w:r>
          </w:p>
        </w:tc>
        <w:tc>
          <w:tcPr>
            <w:tcW w:w="48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2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1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w:t>
            </w:r>
          </w:p>
        </w:tc>
        <w:tc>
          <w:tcPr>
            <w:tcW w:w="218"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3</w:t>
            </w:r>
          </w:p>
        </w:tc>
        <w:tc>
          <w:tcPr>
            <w:tcW w:w="38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4</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5</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6</w:t>
            </w:r>
          </w:p>
        </w:tc>
        <w:tc>
          <w:tcPr>
            <w:tcW w:w="43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7</w:t>
            </w:r>
          </w:p>
        </w:tc>
        <w:tc>
          <w:tcPr>
            <w:tcW w:w="38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8</w:t>
            </w:r>
          </w:p>
        </w:tc>
        <w:tc>
          <w:tcPr>
            <w:tcW w:w="3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9</w:t>
            </w:r>
          </w:p>
        </w:tc>
        <w:tc>
          <w:tcPr>
            <w:tcW w:w="3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10</w:t>
            </w:r>
          </w:p>
        </w:tc>
        <w:tc>
          <w:tcPr>
            <w:tcW w:w="43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11</w:t>
            </w:r>
          </w:p>
        </w:tc>
        <w:tc>
          <w:tcPr>
            <w:tcW w:w="48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12</w:t>
            </w:r>
          </w:p>
        </w:tc>
        <w:tc>
          <w:tcPr>
            <w:tcW w:w="62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13</w:t>
            </w:r>
          </w:p>
        </w:tc>
      </w:tr>
      <w:tr w:rsidR="00A1333A" w:rsidRPr="00203CD2">
        <w:tc>
          <w:tcPr>
            <w:tcW w:w="213"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218"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5"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33"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3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80"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62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r>
      <w:tr w:rsidR="00A1333A" w:rsidRPr="00203CD2">
        <w:tc>
          <w:tcPr>
            <w:tcW w:w="213"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218"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5"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433" w:type="pct"/>
          </w:tcPr>
          <w:p w:rsidR="00A1333A" w:rsidRPr="00203CD2" w:rsidRDefault="00A1333A">
            <w:pPr>
              <w:widowControl w:val="0"/>
              <w:autoSpaceDE w:val="0"/>
              <w:autoSpaceDN w:val="0"/>
              <w:adjustRightInd w:val="0"/>
              <w:spacing w:after="0" w:line="228" w:lineRule="auto"/>
              <w:ind w:firstLine="540"/>
              <w:jc w:val="both"/>
              <w:rPr>
                <w:rFonts w:ascii="Times New Roman" w:eastAsia="Times New Roman" w:hAnsi="Times New Roman" w:cs="Times New Roman"/>
                <w:lang w:eastAsia="ru-RU"/>
              </w:rPr>
            </w:pPr>
          </w:p>
        </w:tc>
        <w:tc>
          <w:tcPr>
            <w:tcW w:w="386"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337"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3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480"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c>
          <w:tcPr>
            <w:tcW w:w="622" w:type="pct"/>
          </w:tcPr>
          <w:p w:rsidR="00A1333A" w:rsidRPr="00203CD2" w:rsidRDefault="00A1333A">
            <w:pPr>
              <w:widowControl w:val="0"/>
              <w:autoSpaceDE w:val="0"/>
              <w:autoSpaceDN w:val="0"/>
              <w:adjustRightInd w:val="0"/>
              <w:spacing w:after="0" w:line="228" w:lineRule="auto"/>
              <w:jc w:val="center"/>
              <w:rPr>
                <w:rFonts w:ascii="Times New Roman" w:eastAsia="Times New Roman" w:hAnsi="Times New Roman" w:cs="Times New Roman"/>
                <w:lang w:eastAsia="ru-RU"/>
              </w:rPr>
            </w:pPr>
          </w:p>
        </w:tc>
      </w:tr>
    </w:tbl>
    <w:p w:rsidR="00A1333A" w:rsidRPr="00203CD2" w:rsidRDefault="000224FC">
      <w:pPr>
        <w:widowControl w:val="0"/>
        <w:autoSpaceDE w:val="0"/>
        <w:autoSpaceDN w:val="0"/>
        <w:adjustRightInd w:val="0"/>
        <w:spacing w:after="0" w:line="228" w:lineRule="auto"/>
        <w:ind w:firstLine="709"/>
        <w:jc w:val="both"/>
        <w:outlineLvl w:val="1"/>
        <w:rPr>
          <w:rFonts w:ascii="Times New Roman" w:eastAsia="Times New Roman" w:hAnsi="Times New Roman" w:cs="Times New Roman"/>
          <w:sz w:val="18"/>
          <w:szCs w:val="18"/>
          <w:vertAlign w:val="superscript"/>
          <w:lang w:eastAsia="ru-RU"/>
        </w:rPr>
      </w:pPr>
      <w:r w:rsidRPr="00203CD2">
        <w:rPr>
          <w:rFonts w:ascii="Times New Roman" w:eastAsia="Times New Roman" w:hAnsi="Times New Roman" w:cs="Times New Roman"/>
          <w:sz w:val="18"/>
          <w:szCs w:val="18"/>
          <w:vertAlign w:val="superscript"/>
          <w:lang w:eastAsia="ru-RU"/>
        </w:rPr>
        <w:t>______________________</w:t>
      </w:r>
    </w:p>
    <w:p w:rsidR="00A1333A" w:rsidRPr="00203CD2" w:rsidRDefault="000224FC">
      <w:pPr>
        <w:widowControl w:val="0"/>
        <w:autoSpaceDE w:val="0"/>
        <w:autoSpaceDN w:val="0"/>
        <w:adjustRightInd w:val="0"/>
        <w:spacing w:after="0" w:line="216" w:lineRule="auto"/>
        <w:ind w:firstLine="709"/>
        <w:jc w:val="both"/>
        <w:outlineLvl w:val="1"/>
        <w:rPr>
          <w:rFonts w:ascii="Times New Roman" w:eastAsia="Times New Roman" w:hAnsi="Times New Roman" w:cs="Times New Roman"/>
          <w:sz w:val="18"/>
          <w:szCs w:val="18"/>
          <w:lang w:eastAsia="ru-RU"/>
        </w:rPr>
      </w:pPr>
      <w:r w:rsidRPr="00203CD2">
        <w:rPr>
          <w:rFonts w:ascii="Times New Roman" w:eastAsia="Times New Roman" w:hAnsi="Times New Roman" w:cs="Times New Roman"/>
          <w:sz w:val="18"/>
          <w:szCs w:val="18"/>
          <w:vertAlign w:val="superscript"/>
          <w:lang w:eastAsia="ru-RU"/>
        </w:rPr>
        <w:t xml:space="preserve">2 </w:t>
      </w:r>
      <w:r w:rsidRPr="00203CD2">
        <w:rPr>
          <w:rFonts w:ascii="Times New Roman" w:eastAsia="Times New Roman" w:hAnsi="Times New Roman" w:cs="Times New Roman"/>
          <w:sz w:val="18"/>
          <w:szCs w:val="18"/>
          <w:lang w:eastAsia="ru-RU"/>
        </w:rPr>
        <w:t>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реестровой записи об исполнителе Услуги (Услуг), в случае, предусмотренном пунктом 1 части 6 статьи 9 Федерального закона от 13 июля 2020 г. № 189-ФЗ «О государственном (муниципальном) социальном заказе на оказание государственных (муниципальных) социальных услуг в социальной сфере» (далее – Федеральный закон);</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eastAsia="Times New Roman" w:hAnsi="Times New Roman" w:cs="Times New Roman"/>
          <w:sz w:val="18"/>
          <w:szCs w:val="18"/>
          <w:vertAlign w:val="superscript"/>
          <w:lang w:eastAsia="ru-RU"/>
        </w:rPr>
        <w:t>3</w:t>
      </w:r>
      <w:r w:rsidRPr="00203CD2">
        <w:rPr>
          <w:rFonts w:ascii="Times New Roman" w:hAnsi="Times New Roman" w:cs="Times New Roman"/>
          <w:sz w:val="18"/>
          <w:szCs w:val="18"/>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hAnsi="Times New Roman" w:cs="Times New Roman"/>
          <w:sz w:val="18"/>
          <w:szCs w:val="18"/>
          <w:vertAlign w:val="superscript"/>
        </w:rPr>
        <w:t>4</w:t>
      </w:r>
      <w:r w:rsidRPr="00203CD2">
        <w:rPr>
          <w:rFonts w:ascii="Times New Roman" w:hAnsi="Times New Roman" w:cs="Times New Roman"/>
          <w:sz w:val="18"/>
          <w:szCs w:val="18"/>
        </w:rPr>
        <w:t xml:space="preserve"> Заполняется на основании сформированной в соответствии с Положением № 183 реестровой записи об исполнителе услуг, в случае, предусмотренном </w:t>
      </w:r>
      <w:r w:rsidRPr="00203CD2">
        <w:rPr>
          <w:rFonts w:ascii="Times New Roman" w:eastAsia="Times New Roman" w:hAnsi="Times New Roman" w:cs="Times New Roman"/>
          <w:sz w:val="18"/>
          <w:szCs w:val="18"/>
          <w:lang w:eastAsia="ru-RU"/>
        </w:rPr>
        <w:t>пунктом 1 части 6 статьи 9 Федерального закона</w:t>
      </w:r>
      <w:r w:rsidRPr="00203CD2">
        <w:rPr>
          <w:rFonts w:ascii="Times New Roman" w:hAnsi="Times New Roman" w:cs="Times New Roman"/>
          <w:sz w:val="18"/>
          <w:szCs w:val="18"/>
        </w:rPr>
        <w:t xml:space="preserve">; </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hAnsi="Times New Roman" w:cs="Times New Roman"/>
          <w:sz w:val="18"/>
          <w:szCs w:val="18"/>
          <w:vertAlign w:val="superscript"/>
        </w:rPr>
        <w:t xml:space="preserve">5 </w:t>
      </w:r>
      <w:r w:rsidRPr="00203CD2">
        <w:rPr>
          <w:rFonts w:ascii="Times New Roman" w:hAnsi="Times New Roman" w:cs="Times New Roman"/>
          <w:sz w:val="18"/>
          <w:szCs w:val="18"/>
        </w:rPr>
        <w:t>Заполняется:</w:t>
      </w:r>
    </w:p>
    <w:p w:rsidR="00A1333A" w:rsidRPr="00203CD2" w:rsidRDefault="000224FC">
      <w:pPr>
        <w:widowControl w:val="0"/>
        <w:autoSpaceDE w:val="0"/>
        <w:autoSpaceDN w:val="0"/>
        <w:adjustRightInd w:val="0"/>
        <w:spacing w:after="0" w:line="216" w:lineRule="auto"/>
        <w:ind w:firstLine="709"/>
        <w:jc w:val="both"/>
        <w:outlineLvl w:val="1"/>
        <w:rPr>
          <w:rFonts w:ascii="Times New Roman" w:hAnsi="Times New Roman" w:cs="Times New Roman"/>
          <w:sz w:val="18"/>
          <w:szCs w:val="18"/>
        </w:rPr>
      </w:pPr>
      <w:r w:rsidRPr="00203CD2">
        <w:rPr>
          <w:rFonts w:ascii="Times New Roman" w:hAnsi="Times New Roman" w:cs="Times New Roman"/>
          <w:sz w:val="18"/>
          <w:szCs w:val="18"/>
        </w:rPr>
        <w:t xml:space="preserve"> 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сформированной в соответствии с Положением № 183 в случае, предусмотренном </w:t>
      </w:r>
      <w:r w:rsidRPr="00203CD2">
        <w:rPr>
          <w:rFonts w:ascii="Times New Roman" w:eastAsia="Times New Roman" w:hAnsi="Times New Roman" w:cs="Times New Roman"/>
          <w:sz w:val="18"/>
          <w:szCs w:val="18"/>
          <w:lang w:eastAsia="ru-RU"/>
        </w:rPr>
        <w:t>пунктом 1 части 6 статьи 9 Федерального закона</w:t>
      </w:r>
      <w:r w:rsidRPr="00203CD2">
        <w:rPr>
          <w:rFonts w:ascii="Times New Roman" w:hAnsi="Times New Roman" w:cs="Times New Roman"/>
          <w:sz w:val="18"/>
          <w:szCs w:val="18"/>
        </w:rPr>
        <w:t>;</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120FA" w:rsidRDefault="002120F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120FA" w:rsidRDefault="002120F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120FA" w:rsidRDefault="002120F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120FA" w:rsidRDefault="002120F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120FA" w:rsidRPr="00203CD2" w:rsidRDefault="002120F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120FA"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20FA">
        <w:rPr>
          <w:rFonts w:ascii="Times New Roman" w:eastAsia="Times New Roman" w:hAnsi="Times New Roman" w:cs="Times New Roman"/>
          <w:sz w:val="24"/>
          <w:szCs w:val="24"/>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6"/>
        <w:gridCol w:w="1401"/>
        <w:gridCol w:w="1457"/>
        <w:gridCol w:w="1191"/>
        <w:gridCol w:w="1189"/>
        <w:gridCol w:w="1071"/>
        <w:gridCol w:w="1066"/>
        <w:gridCol w:w="1213"/>
        <w:gridCol w:w="1355"/>
        <w:gridCol w:w="1351"/>
        <w:gridCol w:w="2071"/>
        <w:gridCol w:w="1189"/>
        <w:gridCol w:w="1351"/>
        <w:gridCol w:w="1066"/>
        <w:gridCol w:w="1355"/>
        <w:gridCol w:w="1214"/>
        <w:gridCol w:w="1485"/>
      </w:tblGrid>
      <w:tr w:rsidR="00A1333A" w:rsidRPr="00203CD2">
        <w:tc>
          <w:tcPr>
            <w:tcW w:w="235"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Уникальный номер реестровой записи</w:t>
            </w:r>
            <w:r w:rsidRPr="00203CD2">
              <w:rPr>
                <w:rFonts w:ascii="Times New Roman" w:eastAsia="Times New Roman" w:hAnsi="Times New Roman" w:cs="Times New Roman"/>
                <w:sz w:val="20"/>
                <w:szCs w:val="20"/>
                <w:vertAlign w:val="superscript"/>
                <w:lang w:eastAsia="ru-RU"/>
              </w:rPr>
              <w:t>2</w:t>
            </w:r>
          </w:p>
        </w:tc>
        <w:tc>
          <w:tcPr>
            <w:tcW w:w="806"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Показатель, характеризующий объем оказания Услуги (Услуг)</w:t>
            </w:r>
          </w:p>
        </w:tc>
        <w:tc>
          <w:tcPr>
            <w:tcW w:w="1684" w:type="pct"/>
            <w:gridSpan w:val="6"/>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Значение показателя, характеризующего объем оказания Услуги (Услуг)</w:t>
            </w:r>
            <w:r w:rsidRPr="00203CD2">
              <w:rPr>
                <w:rFonts w:ascii="Times New Roman" w:eastAsia="Times New Roman" w:hAnsi="Times New Roman" w:cs="Times New Roman"/>
                <w:sz w:val="20"/>
                <w:szCs w:val="20"/>
                <w:vertAlign w:val="superscript"/>
                <w:lang w:eastAsia="ru-RU"/>
              </w:rPr>
              <w:t xml:space="preserve">6 </w:t>
            </w:r>
          </w:p>
        </w:tc>
        <w:tc>
          <w:tcPr>
            <w:tcW w:w="482"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Допустимые</w:t>
            </w:r>
            <w:r w:rsidRPr="00203CD2">
              <w:rPr>
                <w:rFonts w:ascii="Times New Roman" w:eastAsia="Times New Roman" w:hAnsi="Times New Roman" w:cs="Times New Roman"/>
                <w:sz w:val="20"/>
                <w:szCs w:val="20"/>
                <w:lang w:eastAsia="ru-RU"/>
              </w:rPr>
              <w:br/>
              <w:t xml:space="preserve">возможные </w:t>
            </w:r>
            <w:r w:rsidRPr="00203CD2">
              <w:rPr>
                <w:rFonts w:ascii="Times New Roman" w:eastAsia="Times New Roman" w:hAnsi="Times New Roman" w:cs="Times New Roman"/>
                <w:sz w:val="20"/>
                <w:szCs w:val="20"/>
                <w:lang w:eastAsia="ru-RU"/>
              </w:rPr>
              <w:br/>
              <w:t xml:space="preserve">отклонения от </w:t>
            </w:r>
            <w:r w:rsidRPr="00203CD2">
              <w:rPr>
                <w:rFonts w:ascii="Times New Roman" w:eastAsia="Times New Roman" w:hAnsi="Times New Roman" w:cs="Times New Roman"/>
                <w:sz w:val="20"/>
                <w:szCs w:val="20"/>
                <w:lang w:eastAsia="ru-RU"/>
              </w:rPr>
              <w:br/>
              <w:t xml:space="preserve">показателей, </w:t>
            </w:r>
            <w:r w:rsidRPr="00203CD2">
              <w:rPr>
                <w:rFonts w:ascii="Times New Roman" w:eastAsia="Times New Roman" w:hAnsi="Times New Roman" w:cs="Times New Roman"/>
                <w:sz w:val="20"/>
                <w:szCs w:val="20"/>
                <w:lang w:eastAsia="ru-RU"/>
              </w:rPr>
              <w:br/>
              <w:t xml:space="preserve">характеризующих объем </w:t>
            </w:r>
            <w:r w:rsidRPr="00203CD2">
              <w:rPr>
                <w:rFonts w:ascii="Times New Roman" w:eastAsia="Times New Roman" w:hAnsi="Times New Roman" w:cs="Times New Roman"/>
                <w:sz w:val="20"/>
                <w:szCs w:val="20"/>
                <w:lang w:eastAsia="ru-RU"/>
              </w:rPr>
              <w:br/>
              <w:t>оказания Услуги (Услуг)</w:t>
            </w:r>
            <w:r w:rsidRPr="00203CD2">
              <w:rPr>
                <w:rFonts w:ascii="Times New Roman" w:eastAsia="Times New Roman" w:hAnsi="Times New Roman" w:cs="Times New Roman"/>
                <w:sz w:val="20"/>
                <w:szCs w:val="20"/>
                <w:vertAlign w:val="superscript"/>
                <w:lang w:eastAsia="ru-RU"/>
              </w:rPr>
              <w:t xml:space="preserve"> </w:t>
            </w:r>
            <w:r w:rsidRPr="00203CD2">
              <w:rPr>
                <w:rFonts w:ascii="Times New Roman" w:eastAsia="Times New Roman" w:hAnsi="Times New Roman" w:cs="Times New Roman"/>
                <w:sz w:val="20"/>
                <w:szCs w:val="20"/>
                <w:vertAlign w:val="superscript"/>
                <w:lang w:eastAsia="ru-RU"/>
              </w:rPr>
              <w:br/>
            </w:r>
            <w:r w:rsidRPr="00203CD2">
              <w:rPr>
                <w:rFonts w:ascii="Times New Roman" w:eastAsia="Times New Roman" w:hAnsi="Times New Roman" w:cs="Times New Roman"/>
                <w:sz w:val="20"/>
                <w:szCs w:val="20"/>
                <w:lang w:eastAsia="ru-RU"/>
              </w:rPr>
              <w:t>(при наличии)</w:t>
            </w:r>
          </w:p>
        </w:tc>
        <w:tc>
          <w:tcPr>
            <w:tcW w:w="1793" w:type="pct"/>
            <w:gridSpan w:val="6"/>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Значение нормативных затрат на оказание Услуги (Услуг)</w:t>
            </w:r>
            <w:r w:rsidRPr="00203CD2">
              <w:rPr>
                <w:rFonts w:ascii="Times New Roman" w:eastAsia="Times New Roman" w:hAnsi="Times New Roman" w:cs="Times New Roman"/>
                <w:sz w:val="20"/>
                <w:szCs w:val="20"/>
                <w:vertAlign w:val="superscript"/>
                <w:lang w:eastAsia="ru-RU"/>
              </w:rPr>
              <w:t xml:space="preserve">6 </w:t>
            </w:r>
          </w:p>
        </w:tc>
      </w:tr>
      <w:tr w:rsidR="00A1333A" w:rsidRPr="00203CD2">
        <w:tc>
          <w:tcPr>
            <w:tcW w:w="23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3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наименование</w:t>
            </w:r>
            <w:r w:rsidRPr="00203CD2">
              <w:rPr>
                <w:rFonts w:ascii="Times New Roman" w:eastAsia="Times New Roman" w:hAnsi="Times New Roman" w:cs="Times New Roman"/>
                <w:sz w:val="20"/>
                <w:szCs w:val="20"/>
                <w:vertAlign w:val="superscript"/>
                <w:lang w:eastAsia="ru-RU"/>
              </w:rPr>
              <w:t>2</w:t>
            </w:r>
          </w:p>
        </w:tc>
        <w:tc>
          <w:tcPr>
            <w:tcW w:w="569"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единица измерения</w:t>
            </w:r>
          </w:p>
        </w:tc>
        <w:tc>
          <w:tcPr>
            <w:tcW w:w="24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20__ год</w:t>
            </w:r>
            <w:r w:rsidRPr="00203CD2">
              <w:rPr>
                <w:rFonts w:ascii="Times New Roman" w:eastAsia="Times New Roman" w:hAnsi="Times New Roman" w:cs="Times New Roman"/>
                <w:sz w:val="20"/>
                <w:szCs w:val="20"/>
                <w:lang w:eastAsia="ru-RU"/>
              </w:rPr>
              <w:br/>
              <w:t>(очередной финансовый год)</w:t>
            </w:r>
            <w:r w:rsidRPr="00203CD2">
              <w:rPr>
                <w:rFonts w:ascii="Times New Roman" w:eastAsia="Times New Roman" w:hAnsi="Times New Roman" w:cs="Times New Roman"/>
                <w:sz w:val="20"/>
                <w:szCs w:val="20"/>
                <w:vertAlign w:val="superscript"/>
                <w:lang w:eastAsia="ru-RU"/>
              </w:rPr>
              <w:t>7</w:t>
            </w:r>
          </w:p>
        </w:tc>
        <w:tc>
          <w:tcPr>
            <w:tcW w:w="25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w:t>
            </w:r>
            <w:r w:rsidRPr="00203CD2">
              <w:rPr>
                <w:rFonts w:ascii="Times New Roman" w:eastAsia="Times New Roman" w:hAnsi="Times New Roman" w:cs="Times New Roman"/>
                <w:sz w:val="20"/>
                <w:szCs w:val="20"/>
                <w:lang w:eastAsia="ru-RU"/>
              </w:rPr>
              <w:br/>
              <w:t>(1-й год</w:t>
            </w:r>
            <w:r w:rsidRPr="00203CD2">
              <w:rPr>
                <w:rFonts w:ascii="Times New Roman" w:eastAsia="Times New Roman" w:hAnsi="Times New Roman" w:cs="Times New Roman"/>
                <w:sz w:val="20"/>
                <w:szCs w:val="20"/>
                <w:lang w:eastAsia="ru-RU"/>
              </w:rPr>
              <w:br/>
              <w:t xml:space="preserve">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25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(2-й год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289"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(1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32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(2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32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7</w:t>
            </w:r>
          </w:p>
        </w:tc>
        <w:tc>
          <w:tcPr>
            <w:tcW w:w="48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20__ год (очередной финансовый год)</w:t>
            </w:r>
            <w:r w:rsidRPr="00203CD2">
              <w:rPr>
                <w:rFonts w:ascii="Times New Roman" w:eastAsia="Times New Roman" w:hAnsi="Times New Roman" w:cs="Times New Roman"/>
                <w:sz w:val="20"/>
                <w:szCs w:val="20"/>
                <w:vertAlign w:val="superscript"/>
                <w:lang w:eastAsia="ru-RU"/>
              </w:rPr>
              <w:t>8</w:t>
            </w:r>
          </w:p>
        </w:tc>
        <w:tc>
          <w:tcPr>
            <w:tcW w:w="32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(1-й год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c>
          <w:tcPr>
            <w:tcW w:w="256"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(2-й год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c>
          <w:tcPr>
            <w:tcW w:w="321"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 год </w:t>
            </w:r>
            <w:proofErr w:type="gramStart"/>
            <w:r w:rsidRPr="00203CD2">
              <w:rPr>
                <w:rFonts w:ascii="Times New Roman" w:eastAsia="Times New Roman" w:hAnsi="Times New Roman" w:cs="Times New Roman"/>
                <w:sz w:val="20"/>
                <w:szCs w:val="20"/>
                <w:lang w:eastAsia="ru-RU"/>
              </w:rPr>
              <w:t>( 1</w:t>
            </w:r>
            <w:proofErr w:type="gramEnd"/>
            <w:r w:rsidRPr="00203CD2">
              <w:rPr>
                <w:rFonts w:ascii="Times New Roman" w:eastAsia="Times New Roman" w:hAnsi="Times New Roman" w:cs="Times New Roman"/>
                <w:sz w:val="20"/>
                <w:szCs w:val="20"/>
                <w:lang w:eastAsia="ru-RU"/>
              </w:rPr>
              <w:t xml:space="preserve"> год за пределами планового периода)</w:t>
            </w:r>
            <w:r w:rsidRPr="00203CD2">
              <w:rPr>
                <w:rFonts w:ascii="Times New Roman" w:eastAsia="Times New Roman" w:hAnsi="Times New Roman" w:cs="Times New Roman"/>
                <w:sz w:val="20"/>
                <w:szCs w:val="20"/>
                <w:vertAlign w:val="superscript"/>
                <w:lang w:eastAsia="ru-RU"/>
              </w:rPr>
              <w:t>8</w:t>
            </w:r>
          </w:p>
        </w:tc>
        <w:tc>
          <w:tcPr>
            <w:tcW w:w="289"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(2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c>
          <w:tcPr>
            <w:tcW w:w="35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 xml:space="preserve">20__год </w:t>
            </w:r>
            <w:r w:rsidRPr="00203CD2">
              <w:rPr>
                <w:rFonts w:ascii="Times New Roman" w:eastAsia="Times New Roman" w:hAnsi="Times New Roman" w:cs="Times New Roman"/>
                <w:sz w:val="20"/>
                <w:szCs w:val="20"/>
                <w:lang w:eastAsia="ru-RU"/>
              </w:rPr>
              <w:br/>
              <w:t xml:space="preserve">(«…»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8</w:t>
            </w:r>
          </w:p>
        </w:tc>
      </w:tr>
      <w:tr w:rsidR="00A1333A" w:rsidRPr="00203CD2">
        <w:tc>
          <w:tcPr>
            <w:tcW w:w="23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37"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8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наименование </w:t>
            </w:r>
            <w:r w:rsidRPr="00203CD2">
              <w:rPr>
                <w:rFonts w:ascii="Times New Roman" w:eastAsia="Times New Roman" w:hAnsi="Times New Roman" w:cs="Times New Roman"/>
                <w:vertAlign w:val="superscript"/>
                <w:lang w:eastAsia="ru-RU"/>
              </w:rPr>
              <w:t>2</w:t>
            </w:r>
          </w:p>
        </w:tc>
        <w:tc>
          <w:tcPr>
            <w:tcW w:w="28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код по</w:t>
            </w:r>
            <w:r w:rsidRPr="00203CD2">
              <w:rPr>
                <w:rFonts w:ascii="Times New Roman" w:eastAsia="Times New Roman" w:hAnsi="Times New Roman" w:cs="Times New Roman"/>
                <w:lang w:eastAsia="ru-RU"/>
              </w:rPr>
              <w:br/>
              <w:t xml:space="preserve"> </w:t>
            </w:r>
            <w:hyperlink r:id="rId14" w:history="1">
              <w:r w:rsidRPr="00203CD2">
                <w:rPr>
                  <w:rFonts w:ascii="Times New Roman" w:eastAsia="Times New Roman" w:hAnsi="Times New Roman" w:cs="Times New Roman"/>
                  <w:lang w:eastAsia="ru-RU"/>
                </w:rPr>
                <w:t>ОКЕИ</w:t>
              </w:r>
            </w:hyperlink>
            <w:r w:rsidRPr="00203CD2">
              <w:rPr>
                <w:rFonts w:ascii="Times New Roman" w:eastAsia="Times New Roman" w:hAnsi="Times New Roman" w:cs="Times New Roman"/>
                <w:lang w:eastAsia="ru-RU"/>
              </w:rPr>
              <w:t xml:space="preserve"> </w:t>
            </w:r>
            <w:r w:rsidRPr="00203CD2">
              <w:rPr>
                <w:rFonts w:ascii="Times New Roman" w:eastAsia="Times New Roman" w:hAnsi="Times New Roman" w:cs="Times New Roman"/>
                <w:vertAlign w:val="superscript"/>
                <w:lang w:eastAsia="ru-RU"/>
              </w:rPr>
              <w:t>2</w:t>
            </w:r>
          </w:p>
        </w:tc>
        <w:tc>
          <w:tcPr>
            <w:tcW w:w="24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3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w:t>
            </w:r>
          </w:p>
        </w:tc>
        <w:tc>
          <w:tcPr>
            <w:tcW w:w="23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w:t>
            </w:r>
          </w:p>
        </w:tc>
        <w:tc>
          <w:tcPr>
            <w:tcW w:w="28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3</w:t>
            </w:r>
          </w:p>
        </w:tc>
        <w:tc>
          <w:tcPr>
            <w:tcW w:w="28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4</w:t>
            </w:r>
          </w:p>
        </w:tc>
        <w:tc>
          <w:tcPr>
            <w:tcW w:w="24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5</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6</w:t>
            </w:r>
          </w:p>
        </w:tc>
        <w:tc>
          <w:tcPr>
            <w:tcW w:w="25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7</w:t>
            </w:r>
          </w:p>
        </w:tc>
        <w:tc>
          <w:tcPr>
            <w:tcW w:w="28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8</w:t>
            </w:r>
          </w:p>
        </w:tc>
        <w:tc>
          <w:tcPr>
            <w:tcW w:w="32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9</w:t>
            </w:r>
          </w:p>
        </w:tc>
        <w:tc>
          <w:tcPr>
            <w:tcW w:w="32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10</w:t>
            </w:r>
          </w:p>
        </w:tc>
        <w:tc>
          <w:tcPr>
            <w:tcW w:w="48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11</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12</w:t>
            </w:r>
          </w:p>
        </w:tc>
        <w:tc>
          <w:tcPr>
            <w:tcW w:w="32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13</w:t>
            </w:r>
          </w:p>
        </w:tc>
        <w:tc>
          <w:tcPr>
            <w:tcW w:w="25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14</w:t>
            </w:r>
          </w:p>
        </w:tc>
        <w:tc>
          <w:tcPr>
            <w:tcW w:w="32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15</w:t>
            </w:r>
          </w:p>
        </w:tc>
        <w:tc>
          <w:tcPr>
            <w:tcW w:w="28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16</w:t>
            </w:r>
          </w:p>
        </w:tc>
        <w:tc>
          <w:tcPr>
            <w:tcW w:w="35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17</w:t>
            </w:r>
          </w:p>
        </w:tc>
      </w:tr>
      <w:tr w:rsidR="00A1333A" w:rsidRPr="00203CD2">
        <w:tc>
          <w:tcPr>
            <w:tcW w:w="23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35"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3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9"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A1333A" w:rsidRPr="00203CD2" w:rsidRDefault="000224FC">
      <w:pPr>
        <w:spacing w:after="0" w:line="259" w:lineRule="auto"/>
        <w:jc w:val="both"/>
        <w:rPr>
          <w:rFonts w:ascii="Times New Roman" w:eastAsia="Calibri" w:hAnsi="Times New Roman" w:cs="Times New Roman"/>
          <w:sz w:val="28"/>
          <w:szCs w:val="28"/>
        </w:rPr>
      </w:pPr>
      <w:r w:rsidRPr="00203CD2">
        <w:rPr>
          <w:rFonts w:ascii="Times New Roman" w:eastAsia="Calibri" w:hAnsi="Times New Roman" w:cs="Times New Roman"/>
          <w:sz w:val="28"/>
          <w:szCs w:val="28"/>
        </w:rPr>
        <w:t>____________</w:t>
      </w:r>
    </w:p>
    <w:p w:rsidR="00A1333A" w:rsidRPr="00203CD2" w:rsidRDefault="000224FC">
      <w:pPr>
        <w:spacing w:after="0"/>
        <w:ind w:firstLine="709"/>
        <w:jc w:val="both"/>
        <w:rPr>
          <w:rFonts w:ascii="Times New Roman" w:eastAsia="Calibri" w:hAnsi="Times New Roman" w:cs="Times New Roman"/>
          <w:sz w:val="20"/>
          <w:szCs w:val="20"/>
        </w:rPr>
      </w:pPr>
      <w:r w:rsidRPr="00203CD2">
        <w:rPr>
          <w:rFonts w:ascii="Times New Roman" w:eastAsia="Calibri" w:hAnsi="Times New Roman" w:cs="Times New Roman"/>
          <w:sz w:val="20"/>
          <w:szCs w:val="20"/>
          <w:vertAlign w:val="superscript"/>
        </w:rPr>
        <w:t xml:space="preserve">6 </w:t>
      </w:r>
      <w:r w:rsidRPr="00203CD2">
        <w:rPr>
          <w:rFonts w:ascii="Times New Roman" w:eastAsia="Calibri" w:hAnsi="Times New Roman" w:cs="Times New Roman"/>
          <w:sz w:val="20"/>
          <w:szCs w:val="20"/>
        </w:rPr>
        <w:t>Заполняется в</w:t>
      </w:r>
      <w:r w:rsidRPr="00203CD2">
        <w:rPr>
          <w:rFonts w:ascii="Times New Roman" w:eastAsia="Calibri" w:hAnsi="Times New Roman" w:cs="Times New Roman"/>
          <w:sz w:val="20"/>
          <w:szCs w:val="20"/>
          <w:vertAlign w:val="superscript"/>
        </w:rPr>
        <w:t xml:space="preserve"> </w:t>
      </w:r>
      <w:r w:rsidRPr="00203CD2">
        <w:rPr>
          <w:rFonts w:ascii="Times New Roman" w:hAnsi="Times New Roman" w:cs="Times New Roman"/>
          <w:sz w:val="20"/>
          <w:szCs w:val="20"/>
        </w:rPr>
        <w:t xml:space="preserve">соответствии с установленным законодательством Российской Федерации сроком (предельным сроком) оказания муниципальной </w:t>
      </w:r>
      <w:r w:rsidRPr="00203CD2">
        <w:rPr>
          <w:rFonts w:ascii="Times New Roman" w:eastAsia="Times New Roman" w:hAnsi="Times New Roman" w:cs="Times New Roman"/>
          <w:sz w:val="20"/>
          <w:szCs w:val="20"/>
          <w:lang w:eastAsia="ru-RU"/>
        </w:rPr>
        <w:t>Услуги (Услуг).</w:t>
      </w:r>
    </w:p>
    <w:p w:rsidR="00A1333A" w:rsidRPr="00203CD2" w:rsidRDefault="000224FC">
      <w:pPr>
        <w:spacing w:after="0"/>
        <w:ind w:firstLine="709"/>
        <w:jc w:val="both"/>
        <w:rPr>
          <w:rFonts w:ascii="Times New Roman" w:hAnsi="Times New Roman" w:cs="Times New Roman"/>
          <w:sz w:val="20"/>
          <w:szCs w:val="20"/>
        </w:rPr>
      </w:pPr>
      <w:r w:rsidRPr="00203CD2">
        <w:rPr>
          <w:rFonts w:ascii="Times New Roman" w:eastAsia="Calibri" w:hAnsi="Times New Roman" w:cs="Times New Roman"/>
          <w:sz w:val="20"/>
          <w:szCs w:val="20"/>
          <w:vertAlign w:val="superscript"/>
        </w:rPr>
        <w:t xml:space="preserve">7 </w:t>
      </w:r>
      <w:r w:rsidRPr="00203CD2">
        <w:rPr>
          <w:rFonts w:ascii="Times New Roman" w:hAnsi="Times New Roman" w:cs="Times New Roman"/>
          <w:sz w:val="20"/>
          <w:szCs w:val="20"/>
        </w:rPr>
        <w:t>Графы 5-10 заполняются:</w:t>
      </w:r>
    </w:p>
    <w:p w:rsidR="00A1333A" w:rsidRPr="00203CD2" w:rsidRDefault="000224FC">
      <w:pPr>
        <w:spacing w:after="0"/>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 в случае, предусмотренном пунктом 1 части 6 статьи 9 Федерального закона;</w:t>
      </w:r>
    </w:p>
    <w:p w:rsidR="00A1333A" w:rsidRPr="00203CD2" w:rsidRDefault="000224FC">
      <w:pPr>
        <w:spacing w:after="0"/>
        <w:ind w:firstLine="709"/>
        <w:jc w:val="both"/>
        <w:rPr>
          <w:rFonts w:ascii="Times New Roman" w:hAnsi="Times New Roman" w:cs="Times New Roman"/>
          <w:sz w:val="20"/>
          <w:szCs w:val="20"/>
        </w:rPr>
      </w:pPr>
      <w:r w:rsidRPr="00203CD2">
        <w:rPr>
          <w:rFonts w:ascii="Times New Roman" w:eastAsia="Times New Roman" w:hAnsi="Times New Roman" w:cs="Times New Roman"/>
          <w:sz w:val="20"/>
          <w:szCs w:val="20"/>
          <w:lang w:eastAsia="ru-RU"/>
        </w:rPr>
        <w:t>на основании протокола рассмотрения и оценки предложений или рассмотрения единственного предложения, в случае, предусмотренном пунктом 2 части 6 статьи 9 Федерального закона.</w:t>
      </w:r>
    </w:p>
    <w:p w:rsidR="00A1333A" w:rsidRPr="00203CD2" w:rsidRDefault="000224FC">
      <w:pPr>
        <w:spacing w:after="0"/>
        <w:ind w:firstLine="709"/>
        <w:jc w:val="both"/>
        <w:rPr>
          <w:rFonts w:ascii="Times New Roman" w:eastAsia="Calibri" w:hAnsi="Times New Roman" w:cs="Times New Roman"/>
          <w:sz w:val="28"/>
          <w:szCs w:val="28"/>
        </w:rPr>
      </w:pPr>
      <w:r w:rsidRPr="00203CD2">
        <w:rPr>
          <w:rFonts w:ascii="Times New Roman" w:hAnsi="Times New Roman" w:cs="Times New Roman"/>
          <w:sz w:val="20"/>
          <w:szCs w:val="20"/>
          <w:vertAlign w:val="superscript"/>
        </w:rPr>
        <w:t xml:space="preserve">8 </w:t>
      </w:r>
      <w:r w:rsidRPr="00203CD2">
        <w:rPr>
          <w:rFonts w:ascii="Times New Roman" w:hAnsi="Times New Roman" w:cs="Times New Roman"/>
          <w:sz w:val="20"/>
          <w:szCs w:val="20"/>
        </w:rPr>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утвержденным в соответствии с бюджетным законодательством Российской Федерации.</w:t>
      </w:r>
    </w:p>
    <w:p w:rsidR="00A1333A" w:rsidRPr="00203CD2" w:rsidRDefault="00A1333A">
      <w:pPr>
        <w:spacing w:after="0" w:line="259" w:lineRule="auto"/>
        <w:jc w:val="center"/>
        <w:rPr>
          <w:rFonts w:ascii="Times New Roman" w:eastAsia="Calibri" w:hAnsi="Times New Roman" w:cs="Times New Roman"/>
          <w:sz w:val="28"/>
          <w:szCs w:val="28"/>
        </w:rPr>
        <w:sectPr w:rsidR="00A1333A" w:rsidRPr="00203CD2">
          <w:footnotePr>
            <w:numRestart w:val="eachSect"/>
          </w:footnotePr>
          <w:endnotePr>
            <w:numFmt w:val="decimal"/>
            <w:numRestart w:val="eachSect"/>
          </w:endnotePr>
          <w:pgSz w:w="23808" w:h="16840" w:orient="landscape"/>
          <w:pgMar w:top="1134" w:right="567" w:bottom="1134" w:left="1134" w:header="709" w:footer="709" w:gutter="0"/>
          <w:pgNumType w:start="3"/>
          <w:cols w:space="708"/>
          <w:docGrid w:linePitch="360"/>
        </w:sectPr>
      </w:pPr>
    </w:p>
    <w:p w:rsidR="00A1333A" w:rsidRPr="00907C77"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8"/>
          <w:szCs w:val="20"/>
          <w:lang w:eastAsia="ru-RU"/>
        </w:rPr>
        <w:lastRenderedPageBreak/>
        <w:t>3</w:t>
      </w:r>
      <w:r w:rsidRPr="00907C77">
        <w:rPr>
          <w:rFonts w:ascii="Times New Roman" w:eastAsia="Times New Roman" w:hAnsi="Times New Roman" w:cs="Times New Roman"/>
          <w:sz w:val="24"/>
          <w:szCs w:val="24"/>
          <w:lang w:eastAsia="ru-RU"/>
        </w:rPr>
        <w:t>.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bl>
      <w:tblPr>
        <w:tblStyle w:val="af4"/>
        <w:tblW w:w="5000" w:type="pct"/>
        <w:tblLook w:val="04A0" w:firstRow="1" w:lastRow="0" w:firstColumn="1" w:lastColumn="0" w:noHBand="0" w:noVBand="1"/>
      </w:tblPr>
      <w:tblGrid>
        <w:gridCol w:w="1367"/>
        <w:gridCol w:w="1348"/>
        <w:gridCol w:w="1150"/>
        <w:gridCol w:w="1150"/>
        <w:gridCol w:w="1182"/>
        <w:gridCol w:w="1182"/>
        <w:gridCol w:w="1182"/>
        <w:gridCol w:w="1860"/>
      </w:tblGrid>
      <w:tr w:rsidR="00A1333A" w:rsidRPr="00203CD2">
        <w:tc>
          <w:tcPr>
            <w:tcW w:w="594"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Уникальный номер </w:t>
            </w:r>
            <w:r w:rsidRPr="00203CD2">
              <w:rPr>
                <w:rFonts w:ascii="Times New Roman" w:eastAsia="Times New Roman" w:hAnsi="Times New Roman" w:cs="Times New Roman"/>
                <w:sz w:val="24"/>
                <w:szCs w:val="24"/>
                <w:lang w:eastAsia="ru-RU"/>
              </w:rPr>
              <w:br/>
              <w:t xml:space="preserve">реестровой </w:t>
            </w:r>
            <w:r w:rsidRPr="00203CD2">
              <w:rPr>
                <w:rFonts w:ascii="Times New Roman" w:eastAsia="Times New Roman" w:hAnsi="Times New Roman" w:cs="Times New Roman"/>
                <w:sz w:val="24"/>
                <w:szCs w:val="24"/>
                <w:lang w:eastAsia="ru-RU"/>
              </w:rPr>
              <w:br/>
              <w:t>записи</w:t>
            </w:r>
            <w:r w:rsidRPr="00203CD2">
              <w:rPr>
                <w:rFonts w:ascii="Times New Roman" w:eastAsia="Times New Roman" w:hAnsi="Times New Roman" w:cs="Times New Roman"/>
                <w:sz w:val="24"/>
                <w:szCs w:val="24"/>
                <w:vertAlign w:val="superscript"/>
                <w:lang w:eastAsia="ru-RU"/>
              </w:rPr>
              <w:t>2</w:t>
            </w:r>
          </w:p>
        </w:tc>
        <w:tc>
          <w:tcPr>
            <w:tcW w:w="3746" w:type="pct"/>
            <w:gridSpan w:val="6"/>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Предельные цены (тарифы) на оплату Услуги (Услуг) </w:t>
            </w:r>
            <w:r w:rsidRPr="00203CD2">
              <w:rPr>
                <w:rFonts w:ascii="Times New Roman" w:eastAsia="Times New Roman" w:hAnsi="Times New Roman" w:cs="Times New Roman"/>
                <w:sz w:val="24"/>
                <w:szCs w:val="24"/>
                <w:lang w:eastAsia="ru-RU"/>
              </w:rPr>
              <w:br/>
              <w:t>потребителем услуг</w:t>
            </w:r>
            <w:r w:rsidRPr="00203CD2">
              <w:rPr>
                <w:rFonts w:ascii="Times New Roman" w:eastAsia="Times New Roman" w:hAnsi="Times New Roman" w:cs="Times New Roman"/>
                <w:sz w:val="24"/>
                <w:szCs w:val="24"/>
                <w:vertAlign w:val="superscript"/>
                <w:lang w:eastAsia="ru-RU"/>
              </w:rPr>
              <w:t>9</w:t>
            </w:r>
          </w:p>
        </w:tc>
        <w:tc>
          <w:tcPr>
            <w:tcW w:w="660"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Порядок </w:t>
            </w:r>
            <w:r w:rsidRPr="00203CD2">
              <w:rPr>
                <w:rFonts w:ascii="Times New Roman" w:eastAsia="Times New Roman" w:hAnsi="Times New Roman" w:cs="Times New Roman"/>
                <w:sz w:val="24"/>
                <w:szCs w:val="24"/>
                <w:lang w:eastAsia="ru-RU"/>
              </w:rPr>
              <w:br/>
              <w:t xml:space="preserve">установления предельных цен </w:t>
            </w:r>
            <w:r w:rsidRPr="00203CD2">
              <w:rPr>
                <w:rFonts w:ascii="Times New Roman" w:eastAsia="Times New Roman" w:hAnsi="Times New Roman" w:cs="Times New Roman"/>
                <w:sz w:val="24"/>
                <w:szCs w:val="24"/>
                <w:lang w:eastAsia="ru-RU"/>
              </w:rPr>
              <w:br/>
              <w:t xml:space="preserve">(тарифов) на оплату Услуги (Услуг) потребителем услуг сверх </w:t>
            </w:r>
            <w:r w:rsidRPr="00203CD2">
              <w:rPr>
                <w:rFonts w:ascii="Times New Roman" w:eastAsia="Times New Roman" w:hAnsi="Times New Roman" w:cs="Times New Roman"/>
                <w:sz w:val="24"/>
                <w:szCs w:val="24"/>
                <w:lang w:eastAsia="ru-RU"/>
              </w:rPr>
              <w:br/>
              <w:t xml:space="preserve">объема </w:t>
            </w:r>
            <w:r w:rsidRPr="00203CD2">
              <w:rPr>
                <w:rFonts w:ascii="Times New Roman" w:eastAsia="Times New Roman" w:hAnsi="Times New Roman" w:cs="Times New Roman"/>
                <w:sz w:val="24"/>
                <w:szCs w:val="24"/>
                <w:lang w:eastAsia="ru-RU"/>
              </w:rPr>
              <w:br/>
              <w:t>финансового обеспечения, предоставляемого в соответствии с</w:t>
            </w:r>
            <w:r w:rsidRPr="00203CD2">
              <w:rPr>
                <w:rFonts w:ascii="Times New Roman" w:eastAsia="Times New Roman" w:hAnsi="Times New Roman" w:cs="Times New Roman"/>
                <w:sz w:val="24"/>
                <w:szCs w:val="24"/>
                <w:lang w:eastAsia="ru-RU"/>
              </w:rPr>
              <w:br/>
              <w:t xml:space="preserve"> Соглашением</w:t>
            </w:r>
          </w:p>
        </w:tc>
      </w:tr>
      <w:tr w:rsidR="00A1333A" w:rsidRPr="00203CD2">
        <w:tc>
          <w:tcPr>
            <w:tcW w:w="594" w:type="pct"/>
            <w:vMerge/>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5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год (очередной </w:t>
            </w:r>
            <w:r w:rsidRPr="00203CD2">
              <w:rPr>
                <w:rFonts w:ascii="Times New Roman" w:eastAsia="Times New Roman" w:hAnsi="Times New Roman" w:cs="Times New Roman"/>
                <w:sz w:val="24"/>
                <w:szCs w:val="24"/>
                <w:lang w:eastAsia="ru-RU"/>
              </w:rPr>
              <w:br/>
              <w:t>финансовый год)</w:t>
            </w:r>
          </w:p>
        </w:tc>
        <w:tc>
          <w:tcPr>
            <w:tcW w:w="50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20__ год (1-й год планового периода)</w:t>
            </w:r>
          </w:p>
        </w:tc>
        <w:tc>
          <w:tcPr>
            <w:tcW w:w="50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20__ год (2-й год планового периода)</w:t>
            </w:r>
          </w:p>
        </w:tc>
        <w:tc>
          <w:tcPr>
            <w:tcW w:w="76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w:t>
            </w:r>
            <w:r w:rsidRPr="00203CD2">
              <w:rPr>
                <w:rFonts w:ascii="Times New Roman" w:eastAsia="Times New Roman" w:hAnsi="Times New Roman" w:cs="Times New Roman"/>
                <w:sz w:val="24"/>
                <w:szCs w:val="24"/>
                <w:lang w:eastAsia="ru-RU"/>
              </w:rPr>
              <w:br/>
              <w:t xml:space="preserve">(1 год за </w:t>
            </w:r>
            <w:r w:rsidRPr="00203CD2">
              <w:rPr>
                <w:rFonts w:ascii="Times New Roman" w:eastAsia="Times New Roman" w:hAnsi="Times New Roman" w:cs="Times New Roman"/>
                <w:sz w:val="24"/>
                <w:szCs w:val="24"/>
                <w:lang w:eastAsia="ru-RU"/>
              </w:rPr>
              <w:br/>
              <w:t xml:space="preserve">пределами </w:t>
            </w:r>
            <w:r w:rsidRPr="00203CD2">
              <w:rPr>
                <w:rFonts w:ascii="Times New Roman" w:eastAsia="Times New Roman" w:hAnsi="Times New Roman" w:cs="Times New Roman"/>
                <w:sz w:val="24"/>
                <w:szCs w:val="24"/>
                <w:lang w:eastAsia="ru-RU"/>
              </w:rPr>
              <w:br/>
              <w:t>планового периода)</w:t>
            </w:r>
          </w:p>
        </w:tc>
        <w:tc>
          <w:tcPr>
            <w:tcW w:w="66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w:t>
            </w:r>
            <w:r w:rsidRPr="00203CD2">
              <w:rPr>
                <w:rFonts w:ascii="Times New Roman" w:eastAsia="Times New Roman" w:hAnsi="Times New Roman" w:cs="Times New Roman"/>
                <w:sz w:val="24"/>
                <w:szCs w:val="24"/>
                <w:lang w:eastAsia="ru-RU"/>
              </w:rPr>
              <w:br/>
              <w:t>(2 год за пределами планового периода)</w:t>
            </w:r>
          </w:p>
        </w:tc>
        <w:tc>
          <w:tcPr>
            <w:tcW w:w="66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4"/>
                <w:szCs w:val="24"/>
                <w:lang w:eastAsia="ru-RU"/>
              </w:rPr>
              <w:t xml:space="preserve">20__ </w:t>
            </w:r>
            <w:r w:rsidRPr="00203CD2">
              <w:rPr>
                <w:rFonts w:ascii="Times New Roman" w:eastAsia="Times New Roman" w:hAnsi="Times New Roman" w:cs="Times New Roman"/>
                <w:sz w:val="24"/>
                <w:szCs w:val="24"/>
                <w:lang w:eastAsia="ru-RU"/>
              </w:rPr>
              <w:br/>
              <w:t>(«…» за пределами планового периода)</w:t>
            </w:r>
          </w:p>
        </w:tc>
        <w:tc>
          <w:tcPr>
            <w:tcW w:w="660" w:type="pct"/>
            <w:vMerge/>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A1333A" w:rsidRPr="00203CD2">
        <w:tc>
          <w:tcPr>
            <w:tcW w:w="59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1</w:t>
            </w:r>
          </w:p>
        </w:tc>
        <w:tc>
          <w:tcPr>
            <w:tcW w:w="65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2</w:t>
            </w:r>
          </w:p>
        </w:tc>
        <w:tc>
          <w:tcPr>
            <w:tcW w:w="50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3</w:t>
            </w:r>
          </w:p>
        </w:tc>
        <w:tc>
          <w:tcPr>
            <w:tcW w:w="50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4</w:t>
            </w:r>
          </w:p>
        </w:tc>
        <w:tc>
          <w:tcPr>
            <w:tcW w:w="76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5</w:t>
            </w:r>
          </w:p>
        </w:tc>
        <w:tc>
          <w:tcPr>
            <w:tcW w:w="66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6</w:t>
            </w:r>
          </w:p>
        </w:tc>
        <w:tc>
          <w:tcPr>
            <w:tcW w:w="66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7</w:t>
            </w:r>
          </w:p>
        </w:tc>
        <w:tc>
          <w:tcPr>
            <w:tcW w:w="66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03CD2">
              <w:rPr>
                <w:rFonts w:ascii="Times New Roman" w:eastAsia="Times New Roman" w:hAnsi="Times New Roman" w:cs="Times New Roman"/>
                <w:sz w:val="28"/>
                <w:szCs w:val="20"/>
                <w:lang w:eastAsia="ru-RU"/>
              </w:rPr>
              <w:t>8</w:t>
            </w:r>
          </w:p>
        </w:tc>
      </w:tr>
      <w:tr w:rsidR="00A1333A" w:rsidRPr="00203CD2">
        <w:tc>
          <w:tcPr>
            <w:tcW w:w="594"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55"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50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50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766"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0"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A1333A" w:rsidRPr="00203CD2">
        <w:tc>
          <w:tcPr>
            <w:tcW w:w="594"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55"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50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50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766"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1"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660" w:type="pct"/>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bl>
    <w:p w:rsidR="00A1333A" w:rsidRPr="00203CD2" w:rsidRDefault="00A1333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A1333A" w:rsidRPr="00907C77"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C77">
        <w:rPr>
          <w:rFonts w:ascii="Times New Roman" w:eastAsia="Times New Roman" w:hAnsi="Times New Roman" w:cs="Times New Roman"/>
          <w:sz w:val="24"/>
          <w:szCs w:val="24"/>
          <w:lang w:eastAsia="ru-RU"/>
        </w:rPr>
        <w:t xml:space="preserve">4. Способы, формы и сроки информирования потребителей услуг </w:t>
      </w:r>
    </w:p>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62"/>
        <w:gridCol w:w="3262"/>
        <w:gridCol w:w="3805"/>
      </w:tblGrid>
      <w:tr w:rsidR="00A1333A" w:rsidRPr="00203CD2">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Способы и формы </w:t>
            </w:r>
            <w:r w:rsidRPr="00203CD2">
              <w:rPr>
                <w:rFonts w:ascii="Times New Roman" w:eastAsia="Times New Roman" w:hAnsi="Times New Roman" w:cs="Times New Roman"/>
                <w:sz w:val="24"/>
                <w:szCs w:val="24"/>
                <w:lang w:eastAsia="ru-RU"/>
              </w:rPr>
              <w:br/>
              <w:t>информирования</w:t>
            </w:r>
          </w:p>
        </w:tc>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Состав размещаемой </w:t>
            </w:r>
            <w:r w:rsidRPr="00203CD2">
              <w:rPr>
                <w:rFonts w:ascii="Times New Roman" w:eastAsia="Times New Roman" w:hAnsi="Times New Roman" w:cs="Times New Roman"/>
                <w:sz w:val="24"/>
                <w:szCs w:val="24"/>
                <w:lang w:eastAsia="ru-RU"/>
              </w:rPr>
              <w:br/>
              <w:t>информации</w:t>
            </w:r>
          </w:p>
        </w:tc>
        <w:tc>
          <w:tcPr>
            <w:tcW w:w="184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Сроки информирования</w:t>
            </w:r>
          </w:p>
        </w:tc>
      </w:tr>
      <w:tr w:rsidR="00A1333A" w:rsidRPr="00203CD2">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w:t>
            </w:r>
          </w:p>
        </w:tc>
        <w:tc>
          <w:tcPr>
            <w:tcW w:w="1579"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2</w:t>
            </w:r>
          </w:p>
        </w:tc>
        <w:tc>
          <w:tcPr>
            <w:tcW w:w="184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3</w:t>
            </w:r>
          </w:p>
        </w:tc>
      </w:tr>
      <w:tr w:rsidR="00A1333A" w:rsidRPr="00203CD2">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9"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pct"/>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1333A" w:rsidRPr="00203CD2" w:rsidRDefault="00A1333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4"/>
          <w:lang w:eastAsia="ru-RU"/>
        </w:rPr>
      </w:pPr>
    </w:p>
    <w:p w:rsidR="00A1333A" w:rsidRPr="00203CD2" w:rsidRDefault="000224FC">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4"/>
          <w:lang w:eastAsia="ru-RU"/>
        </w:rPr>
      </w:pPr>
      <w:r w:rsidRPr="00203CD2">
        <w:rPr>
          <w:rFonts w:ascii="Times New Roman" w:eastAsia="Times New Roman" w:hAnsi="Times New Roman" w:cs="Times New Roman"/>
          <w:sz w:val="28"/>
          <w:szCs w:val="24"/>
          <w:lang w:eastAsia="ru-RU"/>
        </w:rPr>
        <w:t>______________________</w:t>
      </w:r>
    </w:p>
    <w:p w:rsidR="00A1333A" w:rsidRPr="00203CD2" w:rsidRDefault="000224FC">
      <w:pPr>
        <w:spacing w:after="0" w:line="240" w:lineRule="auto"/>
        <w:ind w:firstLine="709"/>
        <w:jc w:val="both"/>
        <w:rPr>
          <w:rFonts w:ascii="Times New Roman" w:eastAsia="Times New Roman" w:hAnsi="Times New Roman" w:cs="Times New Roman"/>
          <w:sz w:val="28"/>
          <w:szCs w:val="24"/>
          <w:lang w:eastAsia="ru-RU"/>
        </w:rPr>
      </w:pPr>
      <w:r w:rsidRPr="00203CD2">
        <w:rPr>
          <w:rFonts w:ascii="Times New Roman" w:eastAsia="Calibri" w:hAnsi="Times New Roman" w:cs="Times New Roman"/>
          <w:sz w:val="20"/>
          <w:szCs w:val="20"/>
          <w:vertAlign w:val="superscript"/>
        </w:rPr>
        <w:t xml:space="preserve">9 </w:t>
      </w:r>
      <w:r w:rsidRPr="00203CD2">
        <w:rPr>
          <w:rFonts w:ascii="Times New Roman" w:eastAsia="Calibri" w:hAnsi="Times New Roman" w:cs="Times New Roman"/>
          <w:sz w:val="20"/>
          <w:szCs w:val="20"/>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A1333A" w:rsidRPr="00203CD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A1333A" w:rsidRPr="00203CD2">
          <w:endnotePr>
            <w:numFmt w:val="decimal"/>
            <w:numRestart w:val="eachSect"/>
          </w:endnotePr>
          <w:pgSz w:w="11906" w:h="16838"/>
          <w:pgMar w:top="1134" w:right="567" w:bottom="1134" w:left="1134" w:header="709" w:footer="709" w:gutter="0"/>
          <w:pgNumType w:start="4"/>
          <w:cols w:space="708"/>
          <w:docGrid w:linePitch="360"/>
        </w:sectPr>
      </w:pPr>
    </w:p>
    <w:p w:rsidR="00A1333A" w:rsidRPr="00907C77"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07C77">
        <w:rPr>
          <w:rFonts w:ascii="Times New Roman" w:eastAsia="Times New Roman" w:hAnsi="Times New Roman" w:cs="Times New Roman"/>
          <w:sz w:val="24"/>
          <w:szCs w:val="24"/>
          <w:lang w:eastAsia="ru-RU"/>
        </w:rPr>
        <w:lastRenderedPageBreak/>
        <w:t>Приложение № 2</w:t>
      </w:r>
    </w:p>
    <w:p w:rsidR="00A1333A" w:rsidRPr="00907C77"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C77">
        <w:rPr>
          <w:rFonts w:ascii="Times New Roman" w:eastAsia="Times New Roman" w:hAnsi="Times New Roman" w:cs="Times New Roman"/>
          <w:sz w:val="24"/>
          <w:szCs w:val="24"/>
          <w:lang w:eastAsia="ru-RU"/>
        </w:rPr>
        <w:t>к соглашению</w:t>
      </w:r>
    </w:p>
    <w:p w:rsidR="00A1333A" w:rsidRPr="00907C77"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907C77">
        <w:rPr>
          <w:rFonts w:ascii="Times New Roman" w:eastAsia="Times New Roman" w:hAnsi="Times New Roman" w:cs="Times New Roman"/>
          <w:sz w:val="24"/>
          <w:szCs w:val="24"/>
          <w:lang w:eastAsia="ru-RU"/>
        </w:rPr>
        <w:t>от _______ № ____</w:t>
      </w:r>
      <w:r w:rsidRPr="00907C77">
        <w:rPr>
          <w:rStyle w:val="a3"/>
          <w:rFonts w:ascii="Times New Roman" w:eastAsia="Times New Roman" w:hAnsi="Times New Roman" w:cs="Times New Roman"/>
          <w:sz w:val="24"/>
          <w:szCs w:val="24"/>
          <w:lang w:eastAsia="ru-RU"/>
        </w:rPr>
        <w:footnoteReference w:id="16"/>
      </w:r>
    </w:p>
    <w:p w:rsidR="00A1333A" w:rsidRPr="00907C77"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1333A" w:rsidRPr="00907C77"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1333A" w:rsidRPr="00907C77"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1333A" w:rsidRPr="00907C77" w:rsidRDefault="000224FC">
      <w:pPr>
        <w:widowControl w:val="0"/>
        <w:autoSpaceDE w:val="0"/>
        <w:autoSpaceDN w:val="0"/>
        <w:adjustRightInd w:val="0"/>
        <w:spacing w:after="0"/>
        <w:jc w:val="center"/>
        <w:outlineLvl w:val="1"/>
        <w:rPr>
          <w:rFonts w:ascii="Times New Roman" w:eastAsia="Times New Roman" w:hAnsi="Times New Roman" w:cs="Times New Roman"/>
          <w:b/>
          <w:bCs/>
          <w:caps/>
          <w:sz w:val="24"/>
          <w:szCs w:val="24"/>
          <w:lang w:eastAsia="ru-RU"/>
        </w:rPr>
      </w:pPr>
      <w:r w:rsidRPr="00907C77">
        <w:rPr>
          <w:rFonts w:ascii="Times New Roman" w:eastAsia="Times New Roman" w:hAnsi="Times New Roman" w:cs="Times New Roman"/>
          <w:b/>
          <w:bCs/>
          <w:caps/>
          <w:sz w:val="24"/>
          <w:szCs w:val="24"/>
          <w:lang w:eastAsia="ru-RU"/>
        </w:rPr>
        <w:t xml:space="preserve">Расчет </w:t>
      </w:r>
    </w:p>
    <w:p w:rsidR="00A1333A" w:rsidRPr="00907C77" w:rsidRDefault="000224FC">
      <w:pPr>
        <w:widowControl w:val="0"/>
        <w:autoSpaceDE w:val="0"/>
        <w:autoSpaceDN w:val="0"/>
        <w:adjustRightInd w:val="0"/>
        <w:spacing w:after="0"/>
        <w:jc w:val="center"/>
        <w:outlineLvl w:val="1"/>
        <w:rPr>
          <w:rFonts w:ascii="Times New Roman" w:eastAsia="Times New Roman" w:hAnsi="Times New Roman" w:cs="Times New Roman"/>
          <w:b/>
          <w:bCs/>
          <w:sz w:val="24"/>
          <w:szCs w:val="24"/>
          <w:lang w:eastAsia="ru-RU"/>
        </w:rPr>
      </w:pPr>
      <w:r w:rsidRPr="00907C77">
        <w:rPr>
          <w:rFonts w:ascii="Times New Roman" w:eastAsia="Times New Roman" w:hAnsi="Times New Roman" w:cs="Times New Roman"/>
          <w:b/>
          <w:bCs/>
          <w:sz w:val="24"/>
          <w:szCs w:val="24"/>
          <w:lang w:eastAsia="ru-RU"/>
        </w:rPr>
        <w:t xml:space="preserve">размера субсидии на оплату соглашения </w:t>
      </w:r>
      <w:r w:rsidRPr="00907C77">
        <w:rPr>
          <w:rFonts w:ascii="Times New Roman" w:hAnsi="Times New Roman" w:cs="Times New Roman"/>
          <w:b/>
          <w:bCs/>
          <w:sz w:val="24"/>
          <w:szCs w:val="24"/>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907C77" w:rsidRDefault="00A1333A">
      <w:pPr>
        <w:widowControl w:val="0"/>
        <w:autoSpaceDE w:val="0"/>
        <w:autoSpaceDN w:val="0"/>
        <w:adjustRightInd w:val="0"/>
        <w:spacing w:after="0"/>
        <w:jc w:val="center"/>
        <w:outlineLvl w:val="1"/>
        <w:rPr>
          <w:rFonts w:ascii="Times New Roman" w:hAnsi="Times New Roman" w:cs="Times New Roman"/>
          <w:sz w:val="24"/>
          <w:szCs w:val="24"/>
        </w:rPr>
      </w:pPr>
    </w:p>
    <w:p w:rsidR="00A1333A" w:rsidRPr="00907C77" w:rsidRDefault="000224FC">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r w:rsidRPr="00907C77">
        <w:rPr>
          <w:rFonts w:ascii="Times New Roman" w:eastAsia="Times New Roman" w:hAnsi="Times New Roman" w:cs="Times New Roman"/>
          <w:sz w:val="24"/>
          <w:szCs w:val="24"/>
          <w:lang w:eastAsia="ru-RU"/>
        </w:rPr>
        <w:t>от ___________________ № _____</w:t>
      </w:r>
    </w:p>
    <w:p w:rsidR="00A1333A" w:rsidRPr="00907C77" w:rsidRDefault="00A1333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1333A" w:rsidRPr="00907C77" w:rsidRDefault="000224FC">
      <w:pPr>
        <w:widowControl w:val="0"/>
        <w:autoSpaceDE w:val="0"/>
        <w:autoSpaceDN w:val="0"/>
        <w:adjustRightInd w:val="0"/>
        <w:spacing w:after="0" w:line="300" w:lineRule="auto"/>
        <w:ind w:firstLine="709"/>
        <w:jc w:val="both"/>
        <w:rPr>
          <w:rFonts w:ascii="Times New Roman" w:eastAsia="Times New Roman" w:hAnsi="Times New Roman" w:cs="Times New Roman"/>
          <w:sz w:val="24"/>
          <w:szCs w:val="24"/>
          <w:lang w:eastAsia="ru-RU"/>
        </w:rPr>
      </w:pPr>
      <w:r w:rsidRPr="00907C77">
        <w:rPr>
          <w:rFonts w:ascii="Times New Roman" w:eastAsia="Times New Roman" w:hAnsi="Times New Roman" w:cs="Times New Roman"/>
          <w:sz w:val="24"/>
          <w:szCs w:val="24"/>
          <w:lang w:eastAsia="ru-RU"/>
        </w:rPr>
        <w:t xml:space="preserve">Наименование </w:t>
      </w:r>
      <w:r w:rsidRPr="00907C77">
        <w:rPr>
          <w:rFonts w:ascii="Times New Roman" w:hAnsi="Times New Roman" w:cs="Times New Roman"/>
          <w:sz w:val="24"/>
          <w:szCs w:val="24"/>
        </w:rPr>
        <w:t>органа местного самоуправления муниципального образования</w:t>
      </w:r>
      <w:r w:rsidRPr="00907C77">
        <w:rPr>
          <w:rFonts w:ascii="Times New Roman" w:eastAsia="Times New Roman" w:hAnsi="Times New Roman" w:cs="Times New Roman"/>
          <w:sz w:val="24"/>
          <w:szCs w:val="24"/>
          <w:lang w:eastAsia="ru-RU"/>
        </w:rPr>
        <w:t>, утвердившего муниципальный социальный заказ на оказание муниципальной(</w:t>
      </w:r>
      <w:proofErr w:type="spellStart"/>
      <w:r w:rsidRPr="00907C77">
        <w:rPr>
          <w:rFonts w:ascii="Times New Roman" w:eastAsia="Times New Roman" w:hAnsi="Times New Roman" w:cs="Times New Roman"/>
          <w:sz w:val="24"/>
          <w:szCs w:val="24"/>
          <w:lang w:eastAsia="ru-RU"/>
        </w:rPr>
        <w:t>ых</w:t>
      </w:r>
      <w:proofErr w:type="spellEnd"/>
      <w:r w:rsidRPr="00907C77">
        <w:rPr>
          <w:rFonts w:ascii="Times New Roman" w:eastAsia="Times New Roman" w:hAnsi="Times New Roman" w:cs="Times New Roman"/>
          <w:sz w:val="24"/>
          <w:szCs w:val="24"/>
          <w:lang w:eastAsia="ru-RU"/>
        </w:rPr>
        <w:t>) услуги (услуг) в социальной сфере (далее соответственно – Уполномоченный орган, социальный заказ, Услуга (Услуги) __________________________________________</w:t>
      </w:r>
    </w:p>
    <w:p w:rsidR="00A1333A" w:rsidRPr="00907C77" w:rsidRDefault="000224FC">
      <w:pPr>
        <w:widowControl w:val="0"/>
        <w:autoSpaceDE w:val="0"/>
        <w:autoSpaceDN w:val="0"/>
        <w:adjustRightInd w:val="0"/>
        <w:spacing w:after="0" w:line="300" w:lineRule="auto"/>
        <w:ind w:firstLine="709"/>
        <w:jc w:val="both"/>
        <w:rPr>
          <w:rFonts w:ascii="Times New Roman" w:eastAsia="Times New Roman" w:hAnsi="Times New Roman" w:cs="Times New Roman"/>
          <w:sz w:val="24"/>
          <w:szCs w:val="24"/>
          <w:lang w:eastAsia="ru-RU"/>
        </w:rPr>
      </w:pPr>
      <w:r w:rsidRPr="00907C77">
        <w:rPr>
          <w:rFonts w:ascii="Times New Roman" w:eastAsia="Times New Roman" w:hAnsi="Times New Roman" w:cs="Times New Roman"/>
          <w:sz w:val="24"/>
          <w:szCs w:val="24"/>
          <w:lang w:eastAsia="ru-RU"/>
        </w:rPr>
        <w:t>Наименование Исполнителя Услуги (Услуг)________________________ (далее – Исполнитель).</w:t>
      </w:r>
    </w:p>
    <w:p w:rsidR="00A1333A" w:rsidRPr="00203CD2" w:rsidRDefault="000224FC">
      <w:pPr>
        <w:widowControl w:val="0"/>
        <w:autoSpaceDE w:val="0"/>
        <w:autoSpaceDN w:val="0"/>
        <w:adjustRightInd w:val="0"/>
        <w:spacing w:after="0" w:line="300" w:lineRule="auto"/>
        <w:ind w:firstLine="709"/>
        <w:jc w:val="both"/>
        <w:rPr>
          <w:rFonts w:ascii="Times New Roman" w:hAnsi="Times New Roman" w:cs="Times New Roman"/>
          <w:sz w:val="28"/>
          <w:szCs w:val="28"/>
        </w:rPr>
        <w:sectPr w:rsidR="00A1333A" w:rsidRPr="00203CD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r w:rsidRPr="00907C77">
        <w:rPr>
          <w:rFonts w:ascii="Times New Roman" w:hAnsi="Times New Roman" w:cs="Times New Roman"/>
          <w:color w:val="000000"/>
          <w:sz w:val="24"/>
          <w:szCs w:val="24"/>
          <w:shd w:val="clear" w:color="auto" w:fill="FFFFFF"/>
        </w:rPr>
        <w:t>В соответствии с пунктом 2.5 С</w:t>
      </w:r>
      <w:r w:rsidRPr="00907C77">
        <w:rPr>
          <w:rFonts w:ascii="Times New Roman" w:hAnsi="Times New Roman" w:cs="Times New Roman"/>
          <w:sz w:val="24"/>
          <w:szCs w:val="24"/>
        </w:rPr>
        <w:t xml:space="preserve">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соответственно – Соглашение, социальный сертификат) от «___» ________ 20__г. </w:t>
      </w:r>
      <w:r w:rsidRPr="00907C77">
        <w:rPr>
          <w:rFonts w:ascii="Times New Roman" w:eastAsia="Times New Roman" w:hAnsi="Times New Roman" w:cs="Times New Roman"/>
          <w:sz w:val="24"/>
          <w:szCs w:val="24"/>
          <w:lang w:eastAsia="ru-RU"/>
        </w:rPr>
        <w:t>№ _____</w:t>
      </w:r>
      <w:r w:rsidRPr="00907C77">
        <w:rPr>
          <w:rFonts w:ascii="Times New Roman" w:hAnsi="Times New Roman" w:cs="Times New Roman"/>
          <w:sz w:val="24"/>
          <w:szCs w:val="24"/>
        </w:rPr>
        <w:t xml:space="preserve"> определены</w:t>
      </w:r>
      <w:r w:rsidRPr="00203CD2">
        <w:rPr>
          <w:rFonts w:ascii="Times New Roman" w:hAnsi="Times New Roman" w:cs="Times New Roman"/>
          <w:sz w:val="28"/>
          <w:szCs w:val="28"/>
        </w:rPr>
        <w:t>:</w:t>
      </w:r>
    </w:p>
    <w:p w:rsidR="00A1333A" w:rsidRPr="00203CD2" w:rsidRDefault="000224FC">
      <w:pPr>
        <w:pStyle w:val="ConsPlusNormal"/>
        <w:spacing w:after="240" w:line="276" w:lineRule="auto"/>
        <w:jc w:val="center"/>
        <w:rPr>
          <w:rFonts w:ascii="Times New Roman" w:hAnsi="Times New Roman"/>
          <w:sz w:val="28"/>
          <w:szCs w:val="28"/>
        </w:rPr>
      </w:pPr>
      <w:r w:rsidRPr="00203CD2">
        <w:rPr>
          <w:rFonts w:ascii="Times New Roman" w:hAnsi="Times New Roman"/>
          <w:sz w:val="28"/>
          <w:szCs w:val="28"/>
        </w:rPr>
        <w:lastRenderedPageBreak/>
        <w:t>3</w:t>
      </w:r>
    </w:p>
    <w:p w:rsidR="00A1333A" w:rsidRPr="00907C77" w:rsidRDefault="000224FC">
      <w:pPr>
        <w:pStyle w:val="ConsPlusNormal"/>
        <w:spacing w:line="276" w:lineRule="auto"/>
        <w:ind w:firstLine="708"/>
        <w:jc w:val="both"/>
        <w:rPr>
          <w:rFonts w:ascii="Times New Roman" w:hAnsi="Times New Roman" w:cs="Times New Roman"/>
          <w:sz w:val="24"/>
          <w:szCs w:val="24"/>
        </w:rPr>
      </w:pPr>
      <w:r w:rsidRPr="00907C77">
        <w:rPr>
          <w:rFonts w:ascii="Times New Roman" w:hAnsi="Times New Roman"/>
          <w:sz w:val="24"/>
          <w:szCs w:val="24"/>
        </w:rPr>
        <w:t>1. Объем (размер) и сроки перечисления субсидии в целях оплаты Соглашения (далее – Субсидия)</w:t>
      </w:r>
      <w:r w:rsidRPr="00907C77">
        <w:rPr>
          <w:rFonts w:ascii="Times New Roman" w:hAnsi="Times New Roman" w:cs="Times New Roman"/>
          <w:sz w:val="24"/>
          <w:szCs w:val="24"/>
        </w:rPr>
        <w:t>, подлежащей</w:t>
      </w:r>
      <w:r w:rsidR="00907C77">
        <w:rPr>
          <w:rFonts w:ascii="Times New Roman" w:hAnsi="Times New Roman" w:cs="Times New Roman"/>
          <w:sz w:val="24"/>
          <w:szCs w:val="24"/>
        </w:rPr>
        <w:t xml:space="preserve"> </w:t>
      </w:r>
      <w:r w:rsidRPr="00907C77">
        <w:rPr>
          <w:rFonts w:ascii="Times New Roman" w:hAnsi="Times New Roman" w:cs="Times New Roman"/>
          <w:sz w:val="24"/>
          <w:szCs w:val="24"/>
        </w:rPr>
        <w:t>предоставлению Исполнителю, определяются в соответствии со следующим планом-графиком перечисления Субсидии:</w:t>
      </w:r>
    </w:p>
    <w:p w:rsidR="00A1333A" w:rsidRPr="00907C77" w:rsidRDefault="00A1333A">
      <w:pPr>
        <w:pStyle w:val="ConsPlusNormal"/>
        <w:spacing w:line="276" w:lineRule="auto"/>
        <w:ind w:firstLine="708"/>
        <w:jc w:val="both"/>
        <w:rPr>
          <w:rFonts w:ascii="Times New Roman" w:hAnsi="Times New Roman" w:cs="Times New Roman"/>
          <w:sz w:val="24"/>
          <w:szCs w:val="24"/>
        </w:rPr>
      </w:pPr>
    </w:p>
    <w:tbl>
      <w:tblPr>
        <w:tblW w:w="5061" w:type="pct"/>
        <w:tblCellMar>
          <w:top w:w="102" w:type="dxa"/>
          <w:left w:w="62" w:type="dxa"/>
          <w:bottom w:w="102" w:type="dxa"/>
          <w:right w:w="62" w:type="dxa"/>
        </w:tblCellMar>
        <w:tblLook w:val="04A0" w:firstRow="1" w:lastRow="0" w:firstColumn="1" w:lastColumn="0" w:noHBand="0" w:noVBand="1"/>
      </w:tblPr>
      <w:tblGrid>
        <w:gridCol w:w="617"/>
        <w:gridCol w:w="1097"/>
        <w:gridCol w:w="972"/>
        <w:gridCol w:w="1024"/>
        <w:gridCol w:w="377"/>
        <w:gridCol w:w="2336"/>
        <w:gridCol w:w="2321"/>
        <w:gridCol w:w="1398"/>
        <w:gridCol w:w="1850"/>
        <w:gridCol w:w="1856"/>
        <w:gridCol w:w="1343"/>
      </w:tblGrid>
      <w:tr w:rsidR="00A1333A" w:rsidRPr="00203CD2">
        <w:tc>
          <w:tcPr>
            <w:tcW w:w="203"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п/п</w:t>
            </w:r>
          </w:p>
        </w:tc>
        <w:tc>
          <w:tcPr>
            <w:tcW w:w="361"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Код строки</w:t>
            </w:r>
          </w:p>
        </w:tc>
        <w:tc>
          <w:tcPr>
            <w:tcW w:w="2774" w:type="pct"/>
            <w:gridSpan w:val="6"/>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Код по бюджетной классификации бюджета </w:t>
            </w:r>
          </w:p>
        </w:tc>
        <w:tc>
          <w:tcPr>
            <w:tcW w:w="1219"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Сроки перечисления Субсидии </w:t>
            </w:r>
          </w:p>
        </w:tc>
        <w:tc>
          <w:tcPr>
            <w:tcW w:w="443"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203CD2">
              <w:rPr>
                <w:rFonts w:ascii="Times New Roman" w:eastAsia="Times New Roman" w:hAnsi="Times New Roman" w:cs="Times New Roman"/>
                <w:sz w:val="24"/>
                <w:szCs w:val="24"/>
                <w:lang w:eastAsia="ru-RU"/>
              </w:rPr>
              <w:t>Сумма, руб.</w:t>
            </w:r>
            <w:r w:rsidRPr="00203CD2">
              <w:rPr>
                <w:rStyle w:val="a3"/>
                <w:rFonts w:ascii="Times New Roman" w:eastAsia="Times New Roman" w:hAnsi="Times New Roman" w:cs="Times New Roman"/>
                <w:sz w:val="24"/>
                <w:szCs w:val="24"/>
                <w:lang w:eastAsia="ru-RU"/>
              </w:rPr>
              <w:footnoteReference w:id="17"/>
            </w:r>
          </w:p>
        </w:tc>
      </w:tr>
      <w:tr w:rsidR="00A1333A" w:rsidRPr="00203CD2">
        <w:trPr>
          <w:trHeight w:val="555"/>
        </w:trPr>
        <w:tc>
          <w:tcPr>
            <w:tcW w:w="203" w:type="pct"/>
            <w:vMerge/>
            <w:tcBorders>
              <w:left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 w:type="pct"/>
            <w:vMerge/>
            <w:tcBorders>
              <w:left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0"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главы</w:t>
            </w:r>
          </w:p>
        </w:tc>
        <w:tc>
          <w:tcPr>
            <w:tcW w:w="461" w:type="pct"/>
            <w:gridSpan w:val="2"/>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раздела, подраздела</w:t>
            </w:r>
          </w:p>
        </w:tc>
        <w:tc>
          <w:tcPr>
            <w:tcW w:w="1533" w:type="pct"/>
            <w:gridSpan w:val="2"/>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целевой статьи</w:t>
            </w:r>
          </w:p>
        </w:tc>
        <w:tc>
          <w:tcPr>
            <w:tcW w:w="459" w:type="pct"/>
            <w:vMerge w:val="restart"/>
            <w:tcBorders>
              <w:top w:val="single" w:sz="4" w:space="0" w:color="auto"/>
              <w:left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вида </w:t>
            </w:r>
            <w:r w:rsidRPr="00203CD2">
              <w:rPr>
                <w:rFonts w:ascii="Times New Roman" w:eastAsia="Times New Roman" w:hAnsi="Times New Roman" w:cs="Times New Roman"/>
                <w:sz w:val="24"/>
                <w:szCs w:val="24"/>
                <w:lang w:eastAsia="ru-RU"/>
              </w:rPr>
              <w:br/>
              <w:t>расходов</w:t>
            </w:r>
          </w:p>
        </w:tc>
        <w:tc>
          <w:tcPr>
            <w:tcW w:w="609" w:type="pct"/>
            <w:vMerge w:val="restar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не ранее (</w:t>
            </w:r>
            <w:proofErr w:type="spellStart"/>
            <w:r w:rsidRPr="00203CD2">
              <w:rPr>
                <w:rFonts w:ascii="Times New Roman" w:hAnsi="Times New Roman" w:cs="Times New Roman"/>
                <w:sz w:val="24"/>
                <w:szCs w:val="24"/>
              </w:rPr>
              <w:t>дд.</w:t>
            </w:r>
            <w:proofErr w:type="gramStart"/>
            <w:r w:rsidRPr="00203CD2">
              <w:rPr>
                <w:rFonts w:ascii="Times New Roman" w:hAnsi="Times New Roman" w:cs="Times New Roman"/>
                <w:sz w:val="24"/>
                <w:szCs w:val="24"/>
              </w:rPr>
              <w:t>мм.гггг</w:t>
            </w:r>
            <w:proofErr w:type="spellEnd"/>
            <w:proofErr w:type="gramEnd"/>
            <w:r w:rsidRPr="00203CD2">
              <w:rPr>
                <w:rFonts w:ascii="Times New Roman" w:hAnsi="Times New Roman" w:cs="Times New Roman"/>
                <w:sz w:val="24"/>
                <w:szCs w:val="24"/>
              </w:rPr>
              <w:t>.)</w:t>
            </w:r>
          </w:p>
        </w:tc>
        <w:tc>
          <w:tcPr>
            <w:tcW w:w="611" w:type="pct"/>
            <w:vMerge w:val="restar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не позднее (</w:t>
            </w:r>
            <w:proofErr w:type="spellStart"/>
            <w:r w:rsidRPr="00203CD2">
              <w:rPr>
                <w:rFonts w:ascii="Times New Roman" w:hAnsi="Times New Roman" w:cs="Times New Roman"/>
                <w:sz w:val="24"/>
                <w:szCs w:val="24"/>
              </w:rPr>
              <w:t>дд.</w:t>
            </w:r>
            <w:proofErr w:type="gramStart"/>
            <w:r w:rsidRPr="00203CD2">
              <w:rPr>
                <w:rFonts w:ascii="Times New Roman" w:hAnsi="Times New Roman" w:cs="Times New Roman"/>
                <w:sz w:val="24"/>
                <w:szCs w:val="24"/>
              </w:rPr>
              <w:t>мм.гггг</w:t>
            </w:r>
            <w:proofErr w:type="spellEnd"/>
            <w:proofErr w:type="gramEnd"/>
            <w:r w:rsidRPr="00203CD2">
              <w:rPr>
                <w:rFonts w:ascii="Times New Roman" w:hAnsi="Times New Roman" w:cs="Times New Roman"/>
                <w:sz w:val="24"/>
                <w:szCs w:val="24"/>
              </w:rPr>
              <w:t>.)</w:t>
            </w:r>
          </w:p>
        </w:tc>
        <w:tc>
          <w:tcPr>
            <w:tcW w:w="443" w:type="pct"/>
            <w:vMerge/>
            <w:tcBorders>
              <w:left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333A" w:rsidRPr="00203CD2">
        <w:trPr>
          <w:trHeight w:val="555"/>
        </w:trPr>
        <w:tc>
          <w:tcPr>
            <w:tcW w:w="203"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0"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1" w:type="pct"/>
            <w:gridSpan w:val="2"/>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 xml:space="preserve">программной </w:t>
            </w:r>
            <w:r w:rsidRPr="00203CD2">
              <w:rPr>
                <w:rFonts w:ascii="Times New Roman" w:hAnsi="Times New Roman" w:cs="Times New Roman"/>
                <w:sz w:val="24"/>
                <w:szCs w:val="24"/>
              </w:rPr>
              <w:br/>
              <w:t>(непрограммной) статьи</w:t>
            </w: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hAnsi="Times New Roman" w:cs="Times New Roman"/>
                <w:sz w:val="24"/>
                <w:szCs w:val="24"/>
              </w:rPr>
              <w:t xml:space="preserve">направления </w:t>
            </w:r>
            <w:r w:rsidRPr="00203CD2">
              <w:rPr>
                <w:rFonts w:ascii="Times New Roman" w:hAnsi="Times New Roman" w:cs="Times New Roman"/>
                <w:sz w:val="24"/>
                <w:szCs w:val="24"/>
              </w:rPr>
              <w:br/>
              <w:t>расходов</w:t>
            </w:r>
          </w:p>
        </w:tc>
        <w:tc>
          <w:tcPr>
            <w:tcW w:w="459"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1" w:type="pct"/>
            <w:vMerge/>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3" w:type="pct"/>
            <w:vMerge/>
            <w:tcBorders>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2</w:t>
            </w: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3</w:t>
            </w: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4</w:t>
            </w: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6</w:t>
            </w: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7</w:t>
            </w: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8</w:t>
            </w: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9</w:t>
            </w: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10</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1</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2</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3</w:t>
            </w: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20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9" w:type="pct"/>
            <w:gridSpan w:val="2"/>
            <w:tcBorders>
              <w:top w:val="single" w:sz="4" w:space="0" w:color="auto"/>
              <w:left w:val="single" w:sz="4" w:space="0" w:color="auto"/>
              <w:bottom w:val="single" w:sz="4" w:space="0" w:color="auto"/>
              <w:right w:val="single" w:sz="4" w:space="0" w:color="auto"/>
            </w:tcBorders>
            <w:vAlign w:val="cente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 xml:space="preserve"> Итого по Коду БК</w:t>
            </w: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203CD2">
        <w:tc>
          <w:tcPr>
            <w:tcW w:w="1221" w:type="pct"/>
            <w:gridSpan w:val="4"/>
            <w:tcBorders>
              <w:top w:val="single" w:sz="4" w:space="0" w:color="auto"/>
            </w:tcBorders>
          </w:tcPr>
          <w:p w:rsidR="00A1333A" w:rsidRPr="00203CD2" w:rsidRDefault="00A133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35" w:type="pct"/>
            <w:gridSpan w:val="6"/>
            <w:tcBorders>
              <w:top w:val="single" w:sz="4" w:space="0" w:color="auto"/>
              <w:right w:val="single" w:sz="4" w:space="0" w:color="auto"/>
            </w:tcBorders>
          </w:tcPr>
          <w:p w:rsidR="00A1333A" w:rsidRPr="00203CD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03CD2">
              <w:rPr>
                <w:rFonts w:ascii="Times New Roman" w:eastAsia="Times New Roman" w:hAnsi="Times New Roman" w:cs="Times New Roman"/>
                <w:sz w:val="24"/>
                <w:szCs w:val="24"/>
                <w:lang w:eastAsia="ru-RU"/>
              </w:rPr>
              <w:t>ВСЕГО:</w:t>
            </w:r>
          </w:p>
        </w:tc>
        <w:tc>
          <w:tcPr>
            <w:tcW w:w="443" w:type="pct"/>
            <w:tcBorders>
              <w:top w:val="single" w:sz="4" w:space="0" w:color="auto"/>
              <w:left w:val="single" w:sz="4" w:space="0" w:color="auto"/>
              <w:bottom w:val="single" w:sz="4" w:space="0" w:color="auto"/>
              <w:right w:val="single" w:sz="4" w:space="0" w:color="auto"/>
            </w:tcBorders>
          </w:tcPr>
          <w:p w:rsidR="00A1333A" w:rsidRPr="00203CD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1333A" w:rsidRPr="00203CD2" w:rsidRDefault="00A1333A">
      <w:pPr>
        <w:pStyle w:val="ConsPlusNormal"/>
        <w:spacing w:line="276" w:lineRule="auto"/>
        <w:ind w:firstLine="708"/>
        <w:jc w:val="both"/>
        <w:rPr>
          <w:rFonts w:ascii="Times New Roman" w:hAnsi="Times New Roman" w:cs="Times New Roman"/>
          <w:sz w:val="28"/>
          <w:szCs w:val="28"/>
        </w:rPr>
      </w:pPr>
    </w:p>
    <w:p w:rsidR="00A1333A" w:rsidRPr="00203CD2" w:rsidRDefault="00A1333A">
      <w:pPr>
        <w:pStyle w:val="ConsPlusNormal"/>
        <w:spacing w:line="276" w:lineRule="auto"/>
        <w:ind w:firstLine="708"/>
        <w:jc w:val="both"/>
        <w:rPr>
          <w:rFonts w:ascii="Times New Roman" w:hAnsi="Times New Roman" w:cs="Times New Roman"/>
          <w:sz w:val="28"/>
          <w:szCs w:val="28"/>
        </w:rPr>
        <w:sectPr w:rsidR="00A1333A" w:rsidRPr="00203CD2">
          <w:footnotePr>
            <w:numRestart w:val="eachSect"/>
          </w:footnotePr>
          <w:endnotePr>
            <w:numFmt w:val="decimal"/>
            <w:numRestart w:val="eachSect"/>
          </w:endnotePr>
          <w:pgSz w:w="16838" w:h="11906" w:orient="landscape"/>
          <w:pgMar w:top="709" w:right="820" w:bottom="567" w:left="1134" w:header="709" w:footer="709" w:gutter="0"/>
          <w:pgNumType w:start="3"/>
          <w:cols w:space="708"/>
          <w:titlePg/>
          <w:docGrid w:linePitch="360"/>
        </w:sectPr>
      </w:pPr>
    </w:p>
    <w:p w:rsidR="00A1333A" w:rsidRPr="00907C77" w:rsidRDefault="000224FC">
      <w:pPr>
        <w:pStyle w:val="ConsPlusNormal"/>
        <w:spacing w:line="276" w:lineRule="auto"/>
        <w:ind w:firstLine="708"/>
        <w:jc w:val="both"/>
        <w:rPr>
          <w:rFonts w:ascii="Times New Roman" w:hAnsi="Times New Roman"/>
          <w:sz w:val="24"/>
          <w:szCs w:val="24"/>
        </w:rPr>
      </w:pPr>
      <w:r w:rsidRPr="00907C77">
        <w:rPr>
          <w:rFonts w:ascii="Times New Roman" w:hAnsi="Times New Roman" w:cs="Times New Roman"/>
          <w:sz w:val="24"/>
          <w:szCs w:val="24"/>
        </w:rPr>
        <w:lastRenderedPageBreak/>
        <w:t xml:space="preserve">2. Расчет </w:t>
      </w:r>
      <w:r w:rsidRPr="00907C77">
        <w:rPr>
          <w:rFonts w:ascii="Times New Roman" w:hAnsi="Times New Roman"/>
          <w:sz w:val="24"/>
          <w:szCs w:val="24"/>
        </w:rPr>
        <w:t>объема (размера) Субсидии:</w:t>
      </w:r>
      <w:r w:rsidRPr="00907C77">
        <w:rPr>
          <w:rStyle w:val="a3"/>
          <w:rFonts w:ascii="Times New Roman" w:hAnsi="Times New Roman"/>
          <w:sz w:val="24"/>
          <w:szCs w:val="24"/>
        </w:rPr>
        <w:footnoteReference w:id="18"/>
      </w:r>
    </w:p>
    <w:p w:rsidR="00A1333A" w:rsidRPr="00203CD2" w:rsidRDefault="00A1333A">
      <w:pPr>
        <w:pStyle w:val="ConsPlusNormal"/>
        <w:spacing w:line="276" w:lineRule="auto"/>
        <w:ind w:firstLine="708"/>
        <w:jc w:val="both"/>
        <w:rPr>
          <w:rFonts w:ascii="Times New Roman" w:hAnsi="Times New Roman" w:cs="Times New Roman"/>
          <w:szCs w:val="16"/>
          <w:vertAlign w:val="superscript"/>
        </w:rPr>
      </w:pPr>
    </w:p>
    <w:tbl>
      <w:tblPr>
        <w:tblStyle w:val="af4"/>
        <w:tblW w:w="5000" w:type="pct"/>
        <w:tblLook w:val="04A0" w:firstRow="1" w:lastRow="0" w:firstColumn="1" w:lastColumn="0" w:noHBand="0" w:noVBand="1"/>
      </w:tblPr>
      <w:tblGrid>
        <w:gridCol w:w="440"/>
        <w:gridCol w:w="1110"/>
        <w:gridCol w:w="1727"/>
        <w:gridCol w:w="1155"/>
        <w:gridCol w:w="1155"/>
        <w:gridCol w:w="1194"/>
        <w:gridCol w:w="1218"/>
        <w:gridCol w:w="1271"/>
        <w:gridCol w:w="720"/>
        <w:gridCol w:w="1096"/>
        <w:gridCol w:w="943"/>
        <w:gridCol w:w="943"/>
        <w:gridCol w:w="967"/>
        <w:gridCol w:w="967"/>
        <w:gridCol w:w="967"/>
        <w:gridCol w:w="1096"/>
        <w:gridCol w:w="943"/>
        <w:gridCol w:w="943"/>
        <w:gridCol w:w="967"/>
        <w:gridCol w:w="967"/>
        <w:gridCol w:w="967"/>
      </w:tblGrid>
      <w:tr w:rsidR="00A1333A" w:rsidRPr="00203CD2">
        <w:trPr>
          <w:trHeight w:val="540"/>
        </w:trPr>
        <w:tc>
          <w:tcPr>
            <w:tcW w:w="113"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 п/п</w:t>
            </w:r>
          </w:p>
        </w:tc>
        <w:tc>
          <w:tcPr>
            <w:tcW w:w="216"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 xml:space="preserve">Уникальный </w:t>
            </w:r>
            <w:r w:rsidRPr="00203CD2">
              <w:rPr>
                <w:rFonts w:ascii="Times New Roman" w:hAnsi="Times New Roman" w:cs="Times New Roman"/>
                <w:sz w:val="20"/>
                <w:szCs w:val="16"/>
              </w:rPr>
              <w:br/>
              <w:t xml:space="preserve">номер </w:t>
            </w:r>
            <w:r w:rsidRPr="00203CD2">
              <w:rPr>
                <w:rFonts w:ascii="Times New Roman" w:hAnsi="Times New Roman" w:cs="Times New Roman"/>
                <w:sz w:val="20"/>
                <w:szCs w:val="16"/>
              </w:rPr>
              <w:br/>
              <w:t xml:space="preserve">реестровой </w:t>
            </w:r>
            <w:r w:rsidRPr="00203CD2">
              <w:rPr>
                <w:rFonts w:ascii="Times New Roman" w:hAnsi="Times New Roman" w:cs="Times New Roman"/>
                <w:sz w:val="20"/>
                <w:szCs w:val="16"/>
              </w:rPr>
              <w:br/>
              <w:t xml:space="preserve">записи </w:t>
            </w:r>
            <w:r w:rsidRPr="00203CD2">
              <w:rPr>
                <w:rFonts w:ascii="Times New Roman" w:eastAsia="Times New Roman" w:hAnsi="Times New Roman" w:cs="Times New Roman"/>
                <w:sz w:val="20"/>
                <w:szCs w:val="16"/>
                <w:lang w:eastAsia="ru-RU"/>
              </w:rPr>
              <w:t>Услуги (Услуг)</w:t>
            </w:r>
            <w:r w:rsidRPr="00203CD2">
              <w:rPr>
                <w:rStyle w:val="a3"/>
                <w:rFonts w:ascii="Times New Roman" w:eastAsia="Times New Roman" w:hAnsi="Times New Roman" w:cs="Times New Roman"/>
                <w:sz w:val="20"/>
                <w:szCs w:val="16"/>
                <w:lang w:eastAsia="ru-RU"/>
              </w:rPr>
              <w:footnoteReference w:id="19"/>
            </w:r>
          </w:p>
        </w:tc>
        <w:tc>
          <w:tcPr>
            <w:tcW w:w="183"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 xml:space="preserve">Идентификационный </w:t>
            </w:r>
            <w:r w:rsidRPr="00203CD2">
              <w:rPr>
                <w:rFonts w:ascii="Times New Roman" w:hAnsi="Times New Roman" w:cs="Times New Roman"/>
                <w:sz w:val="20"/>
                <w:szCs w:val="16"/>
              </w:rPr>
              <w:br/>
              <w:t xml:space="preserve">номер </w:t>
            </w:r>
            <w:r w:rsidRPr="00203CD2">
              <w:rPr>
                <w:rFonts w:ascii="Times New Roman" w:hAnsi="Times New Roman" w:cs="Times New Roman"/>
                <w:sz w:val="20"/>
                <w:szCs w:val="16"/>
              </w:rPr>
              <w:br/>
              <w:t xml:space="preserve">социального </w:t>
            </w:r>
            <w:r w:rsidRPr="00203CD2">
              <w:rPr>
                <w:rFonts w:ascii="Times New Roman" w:hAnsi="Times New Roman" w:cs="Times New Roman"/>
                <w:sz w:val="20"/>
                <w:szCs w:val="16"/>
              </w:rPr>
              <w:br/>
              <w:t>сертификата</w:t>
            </w:r>
            <w:r w:rsidRPr="00203CD2">
              <w:rPr>
                <w:rStyle w:val="a3"/>
                <w:rFonts w:ascii="Times New Roman" w:hAnsi="Times New Roman" w:cs="Times New Roman"/>
                <w:sz w:val="20"/>
                <w:szCs w:val="16"/>
              </w:rPr>
              <w:footnoteReference w:id="20"/>
            </w:r>
          </w:p>
        </w:tc>
        <w:tc>
          <w:tcPr>
            <w:tcW w:w="214"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 xml:space="preserve">Дата </w:t>
            </w:r>
            <w:r w:rsidRPr="00203CD2">
              <w:rPr>
                <w:rFonts w:ascii="Times New Roman" w:hAnsi="Times New Roman" w:cs="Times New Roman"/>
                <w:sz w:val="20"/>
                <w:szCs w:val="16"/>
              </w:rPr>
              <w:br/>
              <w:t xml:space="preserve">выдачи социального </w:t>
            </w:r>
            <w:r w:rsidRPr="00203CD2">
              <w:rPr>
                <w:rFonts w:ascii="Times New Roman" w:hAnsi="Times New Roman" w:cs="Times New Roman"/>
                <w:sz w:val="20"/>
                <w:szCs w:val="16"/>
              </w:rPr>
              <w:br/>
              <w:t>сертификата</w:t>
            </w:r>
            <w:r w:rsidRPr="00203CD2">
              <w:rPr>
                <w:rStyle w:val="a3"/>
                <w:rFonts w:ascii="Times New Roman" w:hAnsi="Times New Roman" w:cs="Times New Roman"/>
                <w:sz w:val="20"/>
                <w:szCs w:val="16"/>
              </w:rPr>
              <w:footnoteReference w:id="21"/>
            </w:r>
          </w:p>
        </w:tc>
        <w:tc>
          <w:tcPr>
            <w:tcW w:w="240"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Дата завершения действия социального сертификата</w:t>
            </w:r>
            <w:r w:rsidRPr="00203CD2">
              <w:rPr>
                <w:rFonts w:ascii="Times New Roman" w:hAnsi="Times New Roman" w:cs="Times New Roman"/>
                <w:sz w:val="20"/>
                <w:szCs w:val="16"/>
                <w:vertAlign w:val="superscript"/>
              </w:rPr>
              <w:t>4</w:t>
            </w:r>
          </w:p>
        </w:tc>
        <w:tc>
          <w:tcPr>
            <w:tcW w:w="285"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Дата предъявления социального сертификата</w:t>
            </w:r>
          </w:p>
        </w:tc>
        <w:tc>
          <w:tcPr>
            <w:tcW w:w="986" w:type="pct"/>
            <w:gridSpan w:val="3"/>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Calibri" w:hAnsi="Times New Roman" w:cs="Times New Roman"/>
                <w:sz w:val="20"/>
              </w:rPr>
              <w:t>Показатель, характеризующий объем оказания Услуги (Услуг)</w:t>
            </w:r>
          </w:p>
        </w:tc>
        <w:tc>
          <w:tcPr>
            <w:tcW w:w="1549" w:type="pct"/>
            <w:gridSpan w:val="6"/>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 xml:space="preserve">Значение показателя, характеризующего объем оказания </w:t>
            </w:r>
            <w:r w:rsidRPr="00203CD2">
              <w:rPr>
                <w:rFonts w:ascii="Times New Roman" w:eastAsia="Times New Roman" w:hAnsi="Times New Roman" w:cs="Times New Roman"/>
                <w:sz w:val="20"/>
                <w:szCs w:val="16"/>
                <w:lang w:eastAsia="ru-RU"/>
              </w:rPr>
              <w:t>Услуги (Услуг)</w:t>
            </w:r>
            <w:r w:rsidRPr="00203CD2">
              <w:rPr>
                <w:rStyle w:val="a3"/>
                <w:rFonts w:ascii="Times New Roman" w:eastAsia="Times New Roman" w:hAnsi="Times New Roman" w:cs="Times New Roman"/>
                <w:sz w:val="20"/>
                <w:szCs w:val="20"/>
                <w:lang w:eastAsia="ru-RU"/>
              </w:rPr>
              <w:footnoteReference w:id="22"/>
            </w:r>
          </w:p>
        </w:tc>
        <w:tc>
          <w:tcPr>
            <w:tcW w:w="1215" w:type="pct"/>
            <w:gridSpan w:val="6"/>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 xml:space="preserve">Объем финансового обеспечения </w:t>
            </w:r>
            <w:r w:rsidRPr="00203CD2">
              <w:rPr>
                <w:rFonts w:ascii="Times New Roman" w:hAnsi="Times New Roman" w:cs="Times New Roman"/>
                <w:sz w:val="20"/>
                <w:szCs w:val="16"/>
              </w:rPr>
              <w:br/>
              <w:t xml:space="preserve">(возмещения) затрат на оказание </w:t>
            </w:r>
            <w:r w:rsidRPr="00203CD2">
              <w:rPr>
                <w:rFonts w:ascii="Times New Roman" w:eastAsia="Times New Roman" w:hAnsi="Times New Roman" w:cs="Times New Roman"/>
                <w:sz w:val="20"/>
                <w:szCs w:val="16"/>
                <w:lang w:eastAsia="ru-RU"/>
              </w:rPr>
              <w:t>Услуги (Услуг)</w:t>
            </w:r>
            <w:r w:rsidRPr="00203CD2">
              <w:rPr>
                <w:rFonts w:ascii="Times New Roman" w:hAnsi="Times New Roman" w:cs="Times New Roman"/>
                <w:sz w:val="20"/>
                <w:szCs w:val="16"/>
              </w:rPr>
              <w:t>, руб.</w:t>
            </w:r>
            <w:r w:rsidRPr="00203CD2">
              <w:rPr>
                <w:rFonts w:ascii="Times New Roman" w:hAnsi="Times New Roman" w:cs="Times New Roman"/>
                <w:sz w:val="20"/>
                <w:szCs w:val="16"/>
                <w:vertAlign w:val="superscript"/>
              </w:rPr>
              <w:t>4</w:t>
            </w:r>
          </w:p>
        </w:tc>
      </w:tr>
      <w:tr w:rsidR="00A1333A" w:rsidRPr="00203CD2">
        <w:trPr>
          <w:trHeight w:val="927"/>
        </w:trPr>
        <w:tc>
          <w:tcPr>
            <w:tcW w:w="113" w:type="pct"/>
            <w:vMerge/>
          </w:tcPr>
          <w:p w:rsidR="00A1333A" w:rsidRPr="00203CD2" w:rsidRDefault="00A1333A">
            <w:pPr>
              <w:spacing w:after="0" w:line="240" w:lineRule="auto"/>
              <w:jc w:val="center"/>
              <w:rPr>
                <w:rFonts w:ascii="Times New Roman" w:hAnsi="Times New Roman" w:cs="Times New Roman"/>
                <w:sz w:val="20"/>
                <w:szCs w:val="16"/>
              </w:rPr>
            </w:pPr>
          </w:p>
        </w:tc>
        <w:tc>
          <w:tcPr>
            <w:tcW w:w="216" w:type="pct"/>
            <w:vMerge/>
          </w:tcPr>
          <w:p w:rsidR="00A1333A" w:rsidRPr="00203CD2" w:rsidRDefault="00A1333A">
            <w:pPr>
              <w:spacing w:after="0" w:line="240" w:lineRule="auto"/>
              <w:jc w:val="center"/>
              <w:rPr>
                <w:rFonts w:ascii="Times New Roman" w:hAnsi="Times New Roman" w:cs="Times New Roman"/>
                <w:sz w:val="20"/>
                <w:szCs w:val="16"/>
              </w:rPr>
            </w:pPr>
          </w:p>
        </w:tc>
        <w:tc>
          <w:tcPr>
            <w:tcW w:w="183" w:type="pct"/>
            <w:vMerge/>
          </w:tcPr>
          <w:p w:rsidR="00A1333A" w:rsidRPr="00203CD2" w:rsidRDefault="00A1333A">
            <w:pPr>
              <w:spacing w:after="0" w:line="240" w:lineRule="auto"/>
              <w:jc w:val="center"/>
              <w:rPr>
                <w:rFonts w:ascii="Times New Roman" w:hAnsi="Times New Roman" w:cs="Times New Roman"/>
                <w:sz w:val="20"/>
                <w:szCs w:val="16"/>
              </w:rPr>
            </w:pPr>
          </w:p>
        </w:tc>
        <w:tc>
          <w:tcPr>
            <w:tcW w:w="214" w:type="pct"/>
            <w:vMerge/>
          </w:tcPr>
          <w:p w:rsidR="00A1333A" w:rsidRPr="00203CD2" w:rsidRDefault="00A1333A">
            <w:pPr>
              <w:spacing w:after="0" w:line="240" w:lineRule="auto"/>
              <w:jc w:val="center"/>
              <w:rPr>
                <w:rFonts w:ascii="Times New Roman" w:hAnsi="Times New Roman" w:cs="Times New Roman"/>
                <w:sz w:val="20"/>
                <w:szCs w:val="16"/>
              </w:rPr>
            </w:pPr>
          </w:p>
        </w:tc>
        <w:tc>
          <w:tcPr>
            <w:tcW w:w="240" w:type="pct"/>
            <w:vMerge/>
          </w:tcPr>
          <w:p w:rsidR="00A1333A" w:rsidRPr="00203CD2" w:rsidRDefault="00A1333A">
            <w:pPr>
              <w:spacing w:after="0" w:line="240" w:lineRule="auto"/>
              <w:jc w:val="center"/>
              <w:rPr>
                <w:rFonts w:ascii="Times New Roman" w:hAnsi="Times New Roman" w:cs="Times New Roman"/>
                <w:sz w:val="20"/>
                <w:szCs w:val="16"/>
              </w:rPr>
            </w:pPr>
          </w:p>
        </w:tc>
        <w:tc>
          <w:tcPr>
            <w:tcW w:w="285" w:type="pct"/>
            <w:vMerge/>
          </w:tcPr>
          <w:p w:rsidR="00A1333A" w:rsidRPr="00203CD2" w:rsidRDefault="00A1333A">
            <w:pPr>
              <w:spacing w:after="0" w:line="240" w:lineRule="auto"/>
              <w:jc w:val="center"/>
              <w:rPr>
                <w:rFonts w:ascii="Times New Roman" w:hAnsi="Times New Roman" w:cs="Times New Roman"/>
                <w:sz w:val="20"/>
                <w:szCs w:val="16"/>
              </w:rPr>
            </w:pPr>
          </w:p>
        </w:tc>
        <w:tc>
          <w:tcPr>
            <w:tcW w:w="296"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Calibri" w:hAnsi="Times New Roman" w:cs="Times New Roman"/>
                <w:sz w:val="20"/>
              </w:rPr>
              <w:t>наименование показателя</w:t>
            </w:r>
            <w:r w:rsidRPr="00203CD2">
              <w:rPr>
                <w:rFonts w:ascii="Times New Roman" w:eastAsia="Times New Roman" w:hAnsi="Times New Roman" w:cs="Times New Roman"/>
                <w:sz w:val="20"/>
                <w:szCs w:val="20"/>
                <w:vertAlign w:val="superscript"/>
                <w:lang w:eastAsia="ru-RU"/>
              </w:rPr>
              <w:t>2</w:t>
            </w:r>
          </w:p>
        </w:tc>
        <w:tc>
          <w:tcPr>
            <w:tcW w:w="690" w:type="pct"/>
            <w:gridSpan w:val="2"/>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Calibri" w:hAnsi="Times New Roman" w:cs="Times New Roman"/>
                <w:sz w:val="20"/>
              </w:rPr>
              <w:t xml:space="preserve">единица </w:t>
            </w:r>
            <w:r w:rsidRPr="00203CD2">
              <w:rPr>
                <w:rFonts w:ascii="Times New Roman" w:eastAsia="Calibri" w:hAnsi="Times New Roman" w:cs="Times New Roman"/>
                <w:sz w:val="20"/>
              </w:rPr>
              <w:br/>
              <w:t>измерения</w:t>
            </w:r>
          </w:p>
        </w:tc>
        <w:tc>
          <w:tcPr>
            <w:tcW w:w="264"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20_ г.</w:t>
            </w:r>
            <w:r w:rsidRPr="00203CD2">
              <w:rPr>
                <w:rFonts w:ascii="Times New Roman" w:eastAsia="Times New Roman" w:hAnsi="Times New Roman" w:cs="Times New Roman"/>
                <w:sz w:val="20"/>
                <w:szCs w:val="20"/>
                <w:lang w:eastAsia="ru-RU"/>
              </w:rPr>
              <w:br/>
              <w:t xml:space="preserve">(очередной </w:t>
            </w:r>
            <w:r w:rsidRPr="00203CD2">
              <w:rPr>
                <w:rFonts w:ascii="Times New Roman" w:eastAsia="Times New Roman" w:hAnsi="Times New Roman" w:cs="Times New Roman"/>
                <w:sz w:val="20"/>
                <w:szCs w:val="20"/>
                <w:lang w:eastAsia="ru-RU"/>
              </w:rPr>
              <w:br/>
              <w:t>финансовый год)</w:t>
            </w:r>
            <w:r w:rsidRPr="00203CD2">
              <w:rPr>
                <w:rFonts w:ascii="Times New Roman" w:eastAsia="Times New Roman" w:hAnsi="Times New Roman" w:cs="Times New Roman"/>
                <w:sz w:val="20"/>
                <w:szCs w:val="20"/>
                <w:vertAlign w:val="superscript"/>
                <w:lang w:eastAsia="ru-RU"/>
              </w:rPr>
              <w:t>4</w:t>
            </w:r>
          </w:p>
        </w:tc>
        <w:tc>
          <w:tcPr>
            <w:tcW w:w="231" w:type="pct"/>
            <w:vMerge w:val="restart"/>
          </w:tcPr>
          <w:p w:rsidR="00A1333A" w:rsidRPr="00203CD2" w:rsidRDefault="000224FC">
            <w:pPr>
              <w:spacing w:after="0" w:line="240" w:lineRule="auto"/>
              <w:jc w:val="center"/>
              <w:rPr>
                <w:rFonts w:ascii="Times New Roman" w:hAnsi="Times New Roman" w:cs="Times New Roman"/>
                <w:sz w:val="20"/>
                <w:szCs w:val="16"/>
                <w:vertAlign w:val="superscript"/>
              </w:rPr>
            </w:pPr>
            <w:r w:rsidRPr="00203CD2">
              <w:rPr>
                <w:rFonts w:ascii="Times New Roman" w:hAnsi="Times New Roman" w:cs="Times New Roman"/>
                <w:sz w:val="20"/>
                <w:szCs w:val="16"/>
              </w:rPr>
              <w:t>20_ г.</w:t>
            </w:r>
            <w:r w:rsidRPr="00203CD2">
              <w:rPr>
                <w:rFonts w:ascii="Times New Roman" w:hAnsi="Times New Roman" w:cs="Times New Roman"/>
                <w:sz w:val="20"/>
                <w:szCs w:val="16"/>
              </w:rPr>
              <w:br/>
            </w:r>
            <w:r w:rsidRPr="00203CD2">
              <w:rPr>
                <w:rFonts w:ascii="Times New Roman" w:eastAsia="Times New Roman" w:hAnsi="Times New Roman" w:cs="Times New Roman"/>
                <w:sz w:val="20"/>
                <w:szCs w:val="20"/>
                <w:lang w:eastAsia="ru-RU"/>
              </w:rPr>
              <w:t>(1-й год</w:t>
            </w:r>
            <w:r w:rsidRPr="00203CD2">
              <w:rPr>
                <w:rFonts w:ascii="Times New Roman" w:eastAsia="Times New Roman" w:hAnsi="Times New Roman" w:cs="Times New Roman"/>
                <w:sz w:val="20"/>
                <w:szCs w:val="20"/>
                <w:lang w:eastAsia="ru-RU"/>
              </w:rPr>
              <w:br/>
              <w:t xml:space="preserve">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4</w:t>
            </w:r>
          </w:p>
        </w:tc>
        <w:tc>
          <w:tcPr>
            <w:tcW w:w="263"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20_ г.</w:t>
            </w:r>
            <w:r w:rsidRPr="00203CD2">
              <w:rPr>
                <w:rFonts w:ascii="Times New Roman" w:hAnsi="Times New Roman" w:cs="Times New Roman"/>
                <w:sz w:val="20"/>
                <w:szCs w:val="16"/>
              </w:rPr>
              <w:br/>
            </w:r>
            <w:r w:rsidRPr="00203CD2">
              <w:rPr>
                <w:rFonts w:ascii="Times New Roman" w:eastAsia="Times New Roman" w:hAnsi="Times New Roman" w:cs="Times New Roman"/>
                <w:sz w:val="20"/>
                <w:szCs w:val="20"/>
                <w:lang w:eastAsia="ru-RU"/>
              </w:rPr>
              <w:t>(2-й год</w:t>
            </w:r>
            <w:r w:rsidRPr="00203CD2">
              <w:rPr>
                <w:rFonts w:ascii="Times New Roman" w:eastAsia="Times New Roman" w:hAnsi="Times New Roman" w:cs="Times New Roman"/>
                <w:sz w:val="20"/>
                <w:szCs w:val="20"/>
                <w:lang w:eastAsia="ru-RU"/>
              </w:rPr>
              <w:br/>
              <w:t xml:space="preserve"> 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4</w:t>
            </w:r>
          </w:p>
        </w:tc>
        <w:tc>
          <w:tcPr>
            <w:tcW w:w="264"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20__г. </w:t>
            </w:r>
            <w:r w:rsidRPr="00203CD2">
              <w:rPr>
                <w:rFonts w:ascii="Times New Roman" w:eastAsia="Times New Roman" w:hAnsi="Times New Roman" w:cs="Times New Roman"/>
                <w:sz w:val="20"/>
                <w:szCs w:val="20"/>
                <w:lang w:eastAsia="ru-RU"/>
              </w:rPr>
              <w:br/>
              <w:t xml:space="preserve">(1-й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4</w:t>
            </w:r>
          </w:p>
        </w:tc>
        <w:tc>
          <w:tcPr>
            <w:tcW w:w="263"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20__г. </w:t>
            </w:r>
            <w:r w:rsidRPr="00203CD2">
              <w:rPr>
                <w:rFonts w:ascii="Times New Roman" w:eastAsia="Times New Roman" w:hAnsi="Times New Roman" w:cs="Times New Roman"/>
                <w:sz w:val="20"/>
                <w:szCs w:val="20"/>
                <w:lang w:eastAsia="ru-RU"/>
              </w:rPr>
              <w:br/>
              <w:t xml:space="preserve">(2-й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4</w:t>
            </w:r>
          </w:p>
        </w:tc>
        <w:tc>
          <w:tcPr>
            <w:tcW w:w="264"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20__г. </w:t>
            </w:r>
            <w:r w:rsidRPr="00203CD2">
              <w:rPr>
                <w:rFonts w:ascii="Times New Roman" w:eastAsia="Times New Roman" w:hAnsi="Times New Roman" w:cs="Times New Roman"/>
                <w:sz w:val="20"/>
                <w:szCs w:val="20"/>
                <w:lang w:eastAsia="ru-RU"/>
              </w:rPr>
              <w:br/>
              <w:t xml:space="preserve">(«…»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r w:rsidRPr="00203CD2">
              <w:rPr>
                <w:rFonts w:ascii="Times New Roman" w:eastAsia="Times New Roman" w:hAnsi="Times New Roman" w:cs="Times New Roman"/>
                <w:sz w:val="20"/>
                <w:szCs w:val="20"/>
                <w:vertAlign w:val="superscript"/>
                <w:lang w:eastAsia="ru-RU"/>
              </w:rPr>
              <w:t>4</w:t>
            </w:r>
          </w:p>
        </w:tc>
        <w:tc>
          <w:tcPr>
            <w:tcW w:w="263"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 xml:space="preserve">20_ г. </w:t>
            </w:r>
            <w:r w:rsidRPr="00203CD2">
              <w:rPr>
                <w:rFonts w:ascii="Times New Roman" w:hAnsi="Times New Roman" w:cs="Times New Roman"/>
                <w:sz w:val="20"/>
                <w:szCs w:val="16"/>
              </w:rPr>
              <w:br/>
            </w:r>
            <w:r w:rsidRPr="00203CD2">
              <w:rPr>
                <w:rFonts w:ascii="Times New Roman" w:eastAsia="Times New Roman" w:hAnsi="Times New Roman" w:cs="Times New Roman"/>
                <w:sz w:val="20"/>
                <w:szCs w:val="20"/>
                <w:lang w:eastAsia="ru-RU"/>
              </w:rPr>
              <w:t>(очередной финансовый год)</w:t>
            </w:r>
          </w:p>
        </w:tc>
        <w:tc>
          <w:tcPr>
            <w:tcW w:w="263"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20_ г.</w:t>
            </w:r>
          </w:p>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(1-й год</w:t>
            </w:r>
            <w:r w:rsidRPr="00203CD2">
              <w:rPr>
                <w:rFonts w:ascii="Times New Roman" w:eastAsia="Times New Roman" w:hAnsi="Times New Roman" w:cs="Times New Roman"/>
                <w:sz w:val="20"/>
                <w:szCs w:val="20"/>
                <w:lang w:eastAsia="ru-RU"/>
              </w:rPr>
              <w:br/>
              <w:t xml:space="preserve"> планового </w:t>
            </w:r>
            <w:r w:rsidRPr="00203CD2">
              <w:rPr>
                <w:rFonts w:ascii="Times New Roman" w:eastAsia="Times New Roman" w:hAnsi="Times New Roman" w:cs="Times New Roman"/>
                <w:sz w:val="20"/>
                <w:szCs w:val="20"/>
                <w:lang w:eastAsia="ru-RU"/>
              </w:rPr>
              <w:br/>
              <w:t>периода)</w:t>
            </w:r>
          </w:p>
        </w:tc>
        <w:tc>
          <w:tcPr>
            <w:tcW w:w="219" w:type="pct"/>
            <w:vMerge w:val="restar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20_ г.</w:t>
            </w:r>
          </w:p>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(2-й год</w:t>
            </w:r>
            <w:r w:rsidRPr="00203CD2">
              <w:rPr>
                <w:rFonts w:ascii="Times New Roman" w:eastAsia="Times New Roman" w:hAnsi="Times New Roman" w:cs="Times New Roman"/>
                <w:sz w:val="20"/>
                <w:szCs w:val="20"/>
                <w:lang w:eastAsia="ru-RU"/>
              </w:rPr>
              <w:br/>
              <w:t xml:space="preserve"> планового </w:t>
            </w:r>
            <w:r w:rsidRPr="00203CD2">
              <w:rPr>
                <w:rFonts w:ascii="Times New Roman" w:eastAsia="Times New Roman" w:hAnsi="Times New Roman" w:cs="Times New Roman"/>
                <w:sz w:val="20"/>
                <w:szCs w:val="20"/>
                <w:lang w:eastAsia="ru-RU"/>
              </w:rPr>
              <w:br/>
              <w:t>периода)</w:t>
            </w:r>
          </w:p>
        </w:tc>
        <w:tc>
          <w:tcPr>
            <w:tcW w:w="163" w:type="pct"/>
            <w:vMerge w:val="restart"/>
          </w:tcPr>
          <w:p w:rsidR="00A1333A" w:rsidRPr="00203CD2" w:rsidRDefault="000224FC">
            <w:pPr>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20__ г.</w:t>
            </w:r>
          </w:p>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(1-й год за </w:t>
            </w:r>
            <w:r w:rsidRPr="00203CD2">
              <w:rPr>
                <w:rFonts w:ascii="Times New Roman" w:eastAsia="Times New Roman" w:hAnsi="Times New Roman" w:cs="Times New Roman"/>
                <w:sz w:val="20"/>
                <w:szCs w:val="20"/>
                <w:lang w:eastAsia="ru-RU"/>
              </w:rPr>
              <w:br/>
            </w:r>
            <w:r w:rsidRPr="00203CD2">
              <w:rPr>
                <w:rFonts w:ascii="Times New Roman" w:hAnsi="Times New Roman" w:cs="Times New Roman"/>
                <w:sz w:val="20"/>
                <w:szCs w:val="16"/>
              </w:rPr>
              <w:t>пределами планового периода)</w:t>
            </w:r>
          </w:p>
        </w:tc>
        <w:tc>
          <w:tcPr>
            <w:tcW w:w="148" w:type="pct"/>
            <w:vMerge w:val="restart"/>
          </w:tcPr>
          <w:p w:rsidR="00A1333A" w:rsidRPr="00203CD2" w:rsidRDefault="000224FC">
            <w:pPr>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20__ г.</w:t>
            </w:r>
          </w:p>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(2-й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p>
        </w:tc>
        <w:tc>
          <w:tcPr>
            <w:tcW w:w="159" w:type="pct"/>
            <w:vMerge w:val="restart"/>
          </w:tcPr>
          <w:p w:rsidR="00A1333A" w:rsidRPr="00203CD2" w:rsidRDefault="000224FC">
            <w:pPr>
              <w:spacing w:after="0" w:line="240" w:lineRule="auto"/>
              <w:jc w:val="center"/>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lang w:eastAsia="ru-RU"/>
              </w:rPr>
              <w:t>20__ г.</w:t>
            </w:r>
          </w:p>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Times New Roman" w:hAnsi="Times New Roman" w:cs="Times New Roman"/>
                <w:sz w:val="20"/>
                <w:szCs w:val="20"/>
                <w:lang w:eastAsia="ru-RU"/>
              </w:rPr>
              <w:t xml:space="preserve">(«…» год за пределами </w:t>
            </w:r>
            <w:r w:rsidRPr="00203CD2">
              <w:rPr>
                <w:rFonts w:ascii="Times New Roman" w:eastAsia="Times New Roman" w:hAnsi="Times New Roman" w:cs="Times New Roman"/>
                <w:sz w:val="20"/>
                <w:szCs w:val="20"/>
                <w:lang w:eastAsia="ru-RU"/>
              </w:rPr>
              <w:br/>
              <w:t xml:space="preserve">планового </w:t>
            </w:r>
            <w:r w:rsidRPr="00203CD2">
              <w:rPr>
                <w:rFonts w:ascii="Times New Roman" w:eastAsia="Times New Roman" w:hAnsi="Times New Roman" w:cs="Times New Roman"/>
                <w:sz w:val="20"/>
                <w:szCs w:val="20"/>
                <w:lang w:eastAsia="ru-RU"/>
              </w:rPr>
              <w:br/>
              <w:t>периода)</w:t>
            </w:r>
          </w:p>
        </w:tc>
      </w:tr>
      <w:tr w:rsidR="00A1333A" w:rsidRPr="00203CD2">
        <w:trPr>
          <w:trHeight w:val="1725"/>
        </w:trPr>
        <w:tc>
          <w:tcPr>
            <w:tcW w:w="113" w:type="pct"/>
            <w:vMerge/>
          </w:tcPr>
          <w:p w:rsidR="00A1333A" w:rsidRPr="00203CD2" w:rsidRDefault="00A1333A">
            <w:pPr>
              <w:spacing w:after="0" w:line="240" w:lineRule="auto"/>
              <w:jc w:val="center"/>
              <w:rPr>
                <w:rFonts w:ascii="Times New Roman" w:hAnsi="Times New Roman" w:cs="Times New Roman"/>
                <w:sz w:val="20"/>
                <w:szCs w:val="16"/>
              </w:rPr>
            </w:pPr>
          </w:p>
        </w:tc>
        <w:tc>
          <w:tcPr>
            <w:tcW w:w="216" w:type="pct"/>
            <w:vMerge/>
          </w:tcPr>
          <w:p w:rsidR="00A1333A" w:rsidRPr="00203CD2" w:rsidRDefault="00A1333A">
            <w:pPr>
              <w:spacing w:after="0" w:line="240" w:lineRule="auto"/>
              <w:jc w:val="center"/>
              <w:rPr>
                <w:rFonts w:ascii="Times New Roman" w:hAnsi="Times New Roman" w:cs="Times New Roman"/>
                <w:sz w:val="20"/>
                <w:szCs w:val="16"/>
              </w:rPr>
            </w:pPr>
          </w:p>
        </w:tc>
        <w:tc>
          <w:tcPr>
            <w:tcW w:w="183" w:type="pct"/>
            <w:vMerge/>
          </w:tcPr>
          <w:p w:rsidR="00A1333A" w:rsidRPr="00203CD2" w:rsidRDefault="00A1333A">
            <w:pPr>
              <w:spacing w:after="0" w:line="240" w:lineRule="auto"/>
              <w:jc w:val="center"/>
              <w:rPr>
                <w:rFonts w:ascii="Times New Roman" w:hAnsi="Times New Roman" w:cs="Times New Roman"/>
                <w:sz w:val="20"/>
                <w:szCs w:val="16"/>
              </w:rPr>
            </w:pPr>
          </w:p>
        </w:tc>
        <w:tc>
          <w:tcPr>
            <w:tcW w:w="214" w:type="pct"/>
            <w:vMerge/>
          </w:tcPr>
          <w:p w:rsidR="00A1333A" w:rsidRPr="00203CD2" w:rsidRDefault="00A1333A">
            <w:pPr>
              <w:spacing w:after="0" w:line="240" w:lineRule="auto"/>
              <w:jc w:val="center"/>
              <w:rPr>
                <w:rFonts w:ascii="Times New Roman" w:hAnsi="Times New Roman" w:cs="Times New Roman"/>
                <w:sz w:val="20"/>
                <w:szCs w:val="16"/>
              </w:rPr>
            </w:pPr>
          </w:p>
        </w:tc>
        <w:tc>
          <w:tcPr>
            <w:tcW w:w="240" w:type="pct"/>
            <w:vMerge/>
          </w:tcPr>
          <w:p w:rsidR="00A1333A" w:rsidRPr="00203CD2" w:rsidRDefault="00A1333A">
            <w:pPr>
              <w:spacing w:after="0" w:line="240" w:lineRule="auto"/>
              <w:jc w:val="center"/>
              <w:rPr>
                <w:rFonts w:ascii="Times New Roman" w:hAnsi="Times New Roman" w:cs="Times New Roman"/>
                <w:sz w:val="20"/>
                <w:szCs w:val="16"/>
              </w:rPr>
            </w:pPr>
          </w:p>
        </w:tc>
        <w:tc>
          <w:tcPr>
            <w:tcW w:w="285" w:type="pct"/>
            <w:vMerge/>
          </w:tcPr>
          <w:p w:rsidR="00A1333A" w:rsidRPr="00203CD2" w:rsidRDefault="00A1333A">
            <w:pPr>
              <w:spacing w:after="0" w:line="240" w:lineRule="auto"/>
              <w:jc w:val="center"/>
              <w:rPr>
                <w:rFonts w:ascii="Times New Roman" w:hAnsi="Times New Roman" w:cs="Times New Roman"/>
                <w:sz w:val="20"/>
                <w:szCs w:val="16"/>
              </w:rPr>
            </w:pPr>
          </w:p>
        </w:tc>
        <w:tc>
          <w:tcPr>
            <w:tcW w:w="296" w:type="pct"/>
            <w:vMerge/>
          </w:tcPr>
          <w:p w:rsidR="00A1333A" w:rsidRPr="00203CD2" w:rsidRDefault="00A1333A">
            <w:pPr>
              <w:spacing w:after="0" w:line="240" w:lineRule="auto"/>
              <w:jc w:val="center"/>
              <w:rPr>
                <w:rFonts w:ascii="Times New Roman" w:hAnsi="Times New Roman" w:cs="Times New Roman"/>
                <w:sz w:val="20"/>
                <w:szCs w:val="16"/>
              </w:rPr>
            </w:pPr>
          </w:p>
        </w:tc>
        <w:tc>
          <w:tcPr>
            <w:tcW w:w="362" w:type="pct"/>
            <w:vAlign w:val="center"/>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Calibri" w:hAnsi="Times New Roman" w:cs="Times New Roman"/>
                <w:sz w:val="20"/>
              </w:rPr>
              <w:t>наименование</w:t>
            </w:r>
            <w:r w:rsidRPr="00203CD2">
              <w:rPr>
                <w:rFonts w:ascii="Times New Roman" w:eastAsia="Times New Roman" w:hAnsi="Times New Roman" w:cs="Times New Roman"/>
                <w:sz w:val="20"/>
                <w:szCs w:val="20"/>
                <w:vertAlign w:val="superscript"/>
                <w:lang w:eastAsia="ru-RU"/>
              </w:rPr>
              <w:t>2</w:t>
            </w:r>
          </w:p>
        </w:tc>
        <w:tc>
          <w:tcPr>
            <w:tcW w:w="328" w:type="pct"/>
            <w:vAlign w:val="center"/>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eastAsia="Calibri" w:hAnsi="Times New Roman" w:cs="Times New Roman"/>
                <w:sz w:val="20"/>
              </w:rPr>
              <w:t>Код по ОКЕИ</w:t>
            </w:r>
            <w:r w:rsidRPr="00203CD2">
              <w:rPr>
                <w:rFonts w:ascii="Times New Roman" w:eastAsia="Times New Roman" w:hAnsi="Times New Roman" w:cs="Times New Roman"/>
                <w:sz w:val="20"/>
                <w:szCs w:val="20"/>
                <w:vertAlign w:val="superscript"/>
                <w:lang w:eastAsia="ru-RU"/>
              </w:rPr>
              <w:t>2</w:t>
            </w:r>
          </w:p>
        </w:tc>
        <w:tc>
          <w:tcPr>
            <w:tcW w:w="264" w:type="pct"/>
            <w:vMerge/>
          </w:tcPr>
          <w:p w:rsidR="00A1333A" w:rsidRPr="00203CD2" w:rsidRDefault="00A1333A">
            <w:pPr>
              <w:spacing w:after="0" w:line="240" w:lineRule="auto"/>
              <w:jc w:val="center"/>
              <w:rPr>
                <w:rFonts w:ascii="Times New Roman" w:hAnsi="Times New Roman" w:cs="Times New Roman"/>
                <w:sz w:val="20"/>
                <w:szCs w:val="16"/>
              </w:rPr>
            </w:pPr>
          </w:p>
        </w:tc>
        <w:tc>
          <w:tcPr>
            <w:tcW w:w="231" w:type="pct"/>
            <w:vMerge/>
          </w:tcPr>
          <w:p w:rsidR="00A1333A" w:rsidRPr="00203CD2" w:rsidRDefault="00A1333A">
            <w:pPr>
              <w:spacing w:after="0" w:line="240" w:lineRule="auto"/>
              <w:jc w:val="center"/>
              <w:rPr>
                <w:rFonts w:ascii="Times New Roman" w:hAnsi="Times New Roman" w:cs="Times New Roman"/>
                <w:sz w:val="20"/>
                <w:szCs w:val="16"/>
              </w:rPr>
            </w:pPr>
          </w:p>
        </w:tc>
        <w:tc>
          <w:tcPr>
            <w:tcW w:w="263" w:type="pct"/>
            <w:vMerge/>
          </w:tcPr>
          <w:p w:rsidR="00A1333A" w:rsidRPr="00203CD2" w:rsidRDefault="00A1333A">
            <w:pPr>
              <w:spacing w:after="0" w:line="240" w:lineRule="auto"/>
              <w:jc w:val="center"/>
              <w:rPr>
                <w:rFonts w:ascii="Times New Roman" w:hAnsi="Times New Roman" w:cs="Times New Roman"/>
                <w:sz w:val="20"/>
                <w:szCs w:val="16"/>
              </w:rPr>
            </w:pPr>
          </w:p>
        </w:tc>
        <w:tc>
          <w:tcPr>
            <w:tcW w:w="264"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c>
          <w:tcPr>
            <w:tcW w:w="263"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c>
          <w:tcPr>
            <w:tcW w:w="264"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c>
          <w:tcPr>
            <w:tcW w:w="263" w:type="pct"/>
            <w:vMerge/>
          </w:tcPr>
          <w:p w:rsidR="00A1333A" w:rsidRPr="00203CD2" w:rsidRDefault="00A1333A">
            <w:pPr>
              <w:spacing w:after="0" w:line="240" w:lineRule="auto"/>
              <w:jc w:val="center"/>
              <w:rPr>
                <w:rFonts w:ascii="Times New Roman" w:hAnsi="Times New Roman" w:cs="Times New Roman"/>
                <w:sz w:val="20"/>
                <w:szCs w:val="16"/>
              </w:rPr>
            </w:pPr>
          </w:p>
        </w:tc>
        <w:tc>
          <w:tcPr>
            <w:tcW w:w="263" w:type="pct"/>
            <w:vMerge/>
          </w:tcPr>
          <w:p w:rsidR="00A1333A" w:rsidRPr="00203CD2" w:rsidRDefault="00A1333A">
            <w:pPr>
              <w:spacing w:after="0" w:line="240" w:lineRule="auto"/>
              <w:jc w:val="center"/>
              <w:rPr>
                <w:rFonts w:ascii="Times New Roman" w:hAnsi="Times New Roman" w:cs="Times New Roman"/>
                <w:sz w:val="20"/>
                <w:szCs w:val="16"/>
              </w:rPr>
            </w:pPr>
          </w:p>
        </w:tc>
        <w:tc>
          <w:tcPr>
            <w:tcW w:w="219" w:type="pct"/>
            <w:vMerge/>
          </w:tcPr>
          <w:p w:rsidR="00A1333A" w:rsidRPr="00203CD2" w:rsidRDefault="00A1333A">
            <w:pPr>
              <w:spacing w:after="0" w:line="240" w:lineRule="auto"/>
              <w:jc w:val="center"/>
              <w:rPr>
                <w:rFonts w:ascii="Times New Roman" w:hAnsi="Times New Roman" w:cs="Times New Roman"/>
                <w:sz w:val="20"/>
                <w:szCs w:val="16"/>
              </w:rPr>
            </w:pPr>
          </w:p>
        </w:tc>
        <w:tc>
          <w:tcPr>
            <w:tcW w:w="163"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c>
          <w:tcPr>
            <w:tcW w:w="148"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c>
          <w:tcPr>
            <w:tcW w:w="159" w:type="pct"/>
            <w:vMerge/>
          </w:tcPr>
          <w:p w:rsidR="00A1333A" w:rsidRPr="00203CD2" w:rsidRDefault="00A1333A">
            <w:pPr>
              <w:spacing w:after="0" w:line="240" w:lineRule="auto"/>
              <w:jc w:val="center"/>
              <w:rPr>
                <w:rFonts w:ascii="Times New Roman" w:eastAsia="Times New Roman" w:hAnsi="Times New Roman" w:cs="Times New Roman"/>
                <w:sz w:val="20"/>
                <w:szCs w:val="20"/>
                <w:lang w:eastAsia="ru-RU"/>
              </w:rPr>
            </w:pPr>
          </w:p>
        </w:tc>
      </w:tr>
      <w:tr w:rsidR="00A1333A" w:rsidRPr="00203CD2">
        <w:tc>
          <w:tcPr>
            <w:tcW w:w="11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w:t>
            </w:r>
          </w:p>
        </w:tc>
        <w:tc>
          <w:tcPr>
            <w:tcW w:w="216"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w:t>
            </w:r>
          </w:p>
        </w:tc>
        <w:tc>
          <w:tcPr>
            <w:tcW w:w="18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3</w:t>
            </w:r>
          </w:p>
        </w:tc>
        <w:tc>
          <w:tcPr>
            <w:tcW w:w="214"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4</w:t>
            </w:r>
          </w:p>
        </w:tc>
        <w:tc>
          <w:tcPr>
            <w:tcW w:w="240"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5</w:t>
            </w:r>
          </w:p>
        </w:tc>
        <w:tc>
          <w:tcPr>
            <w:tcW w:w="285"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6</w:t>
            </w:r>
          </w:p>
        </w:tc>
        <w:tc>
          <w:tcPr>
            <w:tcW w:w="296"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7</w:t>
            </w:r>
          </w:p>
        </w:tc>
        <w:tc>
          <w:tcPr>
            <w:tcW w:w="362"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8</w:t>
            </w:r>
          </w:p>
        </w:tc>
        <w:tc>
          <w:tcPr>
            <w:tcW w:w="328"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9</w:t>
            </w:r>
          </w:p>
        </w:tc>
        <w:tc>
          <w:tcPr>
            <w:tcW w:w="264"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10</w:t>
            </w:r>
          </w:p>
        </w:tc>
        <w:tc>
          <w:tcPr>
            <w:tcW w:w="231"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11</w:t>
            </w:r>
          </w:p>
        </w:tc>
        <w:tc>
          <w:tcPr>
            <w:tcW w:w="26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12</w:t>
            </w:r>
          </w:p>
        </w:tc>
        <w:tc>
          <w:tcPr>
            <w:tcW w:w="264"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13</w:t>
            </w:r>
          </w:p>
        </w:tc>
        <w:tc>
          <w:tcPr>
            <w:tcW w:w="26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14</w:t>
            </w:r>
          </w:p>
        </w:tc>
        <w:tc>
          <w:tcPr>
            <w:tcW w:w="264"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15</w:t>
            </w:r>
          </w:p>
        </w:tc>
        <w:tc>
          <w:tcPr>
            <w:tcW w:w="26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16</w:t>
            </w:r>
          </w:p>
        </w:tc>
        <w:tc>
          <w:tcPr>
            <w:tcW w:w="26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17</w:t>
            </w:r>
          </w:p>
        </w:tc>
        <w:tc>
          <w:tcPr>
            <w:tcW w:w="219"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18</w:t>
            </w:r>
          </w:p>
        </w:tc>
        <w:tc>
          <w:tcPr>
            <w:tcW w:w="163"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19</w:t>
            </w:r>
          </w:p>
        </w:tc>
        <w:tc>
          <w:tcPr>
            <w:tcW w:w="148"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20</w:t>
            </w:r>
          </w:p>
        </w:tc>
        <w:tc>
          <w:tcPr>
            <w:tcW w:w="159" w:type="pct"/>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21</w:t>
            </w:r>
          </w:p>
        </w:tc>
      </w:tr>
      <w:tr w:rsidR="00A1333A" w:rsidRPr="00203CD2">
        <w:trPr>
          <w:trHeight w:val="288"/>
        </w:trPr>
        <w:tc>
          <w:tcPr>
            <w:tcW w:w="113" w:type="pct"/>
          </w:tcPr>
          <w:p w:rsidR="00A1333A" w:rsidRPr="00203CD2" w:rsidRDefault="00A1333A">
            <w:pPr>
              <w:spacing w:after="0" w:line="240" w:lineRule="auto"/>
              <w:jc w:val="center"/>
              <w:rPr>
                <w:rFonts w:ascii="Times New Roman" w:hAnsi="Times New Roman" w:cs="Times New Roman"/>
                <w:sz w:val="20"/>
                <w:szCs w:val="16"/>
              </w:rPr>
            </w:pPr>
          </w:p>
        </w:tc>
        <w:tc>
          <w:tcPr>
            <w:tcW w:w="216" w:type="pct"/>
          </w:tcPr>
          <w:p w:rsidR="00A1333A" w:rsidRPr="00203CD2" w:rsidRDefault="00A1333A">
            <w:pPr>
              <w:spacing w:after="0" w:line="240" w:lineRule="auto"/>
              <w:jc w:val="center"/>
              <w:rPr>
                <w:rFonts w:ascii="Times New Roman" w:hAnsi="Times New Roman" w:cs="Times New Roman"/>
                <w:sz w:val="20"/>
                <w:szCs w:val="16"/>
              </w:rPr>
            </w:pPr>
          </w:p>
        </w:tc>
        <w:tc>
          <w:tcPr>
            <w:tcW w:w="183" w:type="pct"/>
          </w:tcPr>
          <w:p w:rsidR="00A1333A" w:rsidRPr="00203CD2" w:rsidRDefault="00A1333A">
            <w:pPr>
              <w:spacing w:after="0" w:line="240" w:lineRule="auto"/>
              <w:jc w:val="center"/>
              <w:rPr>
                <w:rFonts w:ascii="Times New Roman" w:hAnsi="Times New Roman" w:cs="Times New Roman"/>
                <w:sz w:val="20"/>
                <w:szCs w:val="16"/>
              </w:rPr>
            </w:pPr>
          </w:p>
        </w:tc>
        <w:tc>
          <w:tcPr>
            <w:tcW w:w="214" w:type="pct"/>
          </w:tcPr>
          <w:p w:rsidR="00A1333A" w:rsidRPr="00203CD2" w:rsidRDefault="00A1333A">
            <w:pPr>
              <w:spacing w:after="0" w:line="240" w:lineRule="auto"/>
              <w:jc w:val="center"/>
              <w:rPr>
                <w:rFonts w:ascii="Times New Roman" w:hAnsi="Times New Roman" w:cs="Times New Roman"/>
                <w:sz w:val="20"/>
                <w:szCs w:val="16"/>
              </w:rPr>
            </w:pPr>
          </w:p>
        </w:tc>
        <w:tc>
          <w:tcPr>
            <w:tcW w:w="240" w:type="pct"/>
          </w:tcPr>
          <w:p w:rsidR="00A1333A" w:rsidRPr="00203CD2" w:rsidRDefault="00A1333A">
            <w:pPr>
              <w:spacing w:after="0" w:line="240" w:lineRule="auto"/>
              <w:jc w:val="center"/>
              <w:rPr>
                <w:rFonts w:ascii="Times New Roman" w:hAnsi="Times New Roman" w:cs="Times New Roman"/>
                <w:sz w:val="20"/>
                <w:szCs w:val="16"/>
              </w:rPr>
            </w:pPr>
          </w:p>
        </w:tc>
        <w:tc>
          <w:tcPr>
            <w:tcW w:w="285" w:type="pct"/>
          </w:tcPr>
          <w:p w:rsidR="00A1333A" w:rsidRPr="00203CD2" w:rsidRDefault="00A1333A">
            <w:pPr>
              <w:spacing w:after="0" w:line="240" w:lineRule="auto"/>
              <w:jc w:val="center"/>
              <w:rPr>
                <w:rFonts w:ascii="Times New Roman" w:hAnsi="Times New Roman" w:cs="Times New Roman"/>
                <w:sz w:val="20"/>
                <w:szCs w:val="16"/>
              </w:rPr>
            </w:pPr>
          </w:p>
        </w:tc>
        <w:tc>
          <w:tcPr>
            <w:tcW w:w="296" w:type="pct"/>
          </w:tcPr>
          <w:p w:rsidR="00A1333A" w:rsidRPr="00203CD2" w:rsidRDefault="00A1333A">
            <w:pPr>
              <w:spacing w:after="0" w:line="240" w:lineRule="auto"/>
              <w:jc w:val="center"/>
              <w:rPr>
                <w:rFonts w:ascii="Times New Roman" w:hAnsi="Times New Roman" w:cs="Times New Roman"/>
                <w:sz w:val="20"/>
                <w:szCs w:val="16"/>
              </w:rPr>
            </w:pPr>
          </w:p>
        </w:tc>
        <w:tc>
          <w:tcPr>
            <w:tcW w:w="362" w:type="pct"/>
          </w:tcPr>
          <w:p w:rsidR="00A1333A" w:rsidRPr="00203CD2" w:rsidRDefault="00A1333A">
            <w:pPr>
              <w:spacing w:after="0" w:line="240" w:lineRule="auto"/>
              <w:jc w:val="center"/>
              <w:rPr>
                <w:rFonts w:ascii="Times New Roman" w:hAnsi="Times New Roman" w:cs="Times New Roman"/>
                <w:sz w:val="20"/>
                <w:szCs w:val="16"/>
              </w:rPr>
            </w:pPr>
          </w:p>
        </w:tc>
        <w:tc>
          <w:tcPr>
            <w:tcW w:w="328"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68"/>
        </w:trPr>
        <w:tc>
          <w:tcPr>
            <w:tcW w:w="113" w:type="pct"/>
          </w:tcPr>
          <w:p w:rsidR="00A1333A" w:rsidRPr="00203CD2" w:rsidRDefault="00A1333A">
            <w:pPr>
              <w:spacing w:after="0" w:line="240" w:lineRule="auto"/>
              <w:jc w:val="center"/>
              <w:rPr>
                <w:rFonts w:ascii="Times New Roman" w:hAnsi="Times New Roman" w:cs="Times New Roman"/>
                <w:sz w:val="20"/>
                <w:szCs w:val="16"/>
              </w:rPr>
            </w:pPr>
          </w:p>
        </w:tc>
        <w:tc>
          <w:tcPr>
            <w:tcW w:w="216" w:type="pct"/>
          </w:tcPr>
          <w:p w:rsidR="00A1333A" w:rsidRPr="00203CD2" w:rsidRDefault="00A1333A">
            <w:pPr>
              <w:spacing w:after="0" w:line="240" w:lineRule="auto"/>
              <w:jc w:val="center"/>
              <w:rPr>
                <w:rFonts w:ascii="Times New Roman" w:hAnsi="Times New Roman" w:cs="Times New Roman"/>
                <w:sz w:val="20"/>
                <w:szCs w:val="16"/>
              </w:rPr>
            </w:pPr>
          </w:p>
        </w:tc>
        <w:tc>
          <w:tcPr>
            <w:tcW w:w="183" w:type="pct"/>
          </w:tcPr>
          <w:p w:rsidR="00A1333A" w:rsidRPr="00203CD2" w:rsidRDefault="00A1333A">
            <w:pPr>
              <w:spacing w:after="0" w:line="240" w:lineRule="auto"/>
              <w:jc w:val="center"/>
              <w:rPr>
                <w:rFonts w:ascii="Times New Roman" w:hAnsi="Times New Roman" w:cs="Times New Roman"/>
                <w:sz w:val="20"/>
                <w:szCs w:val="16"/>
              </w:rPr>
            </w:pPr>
          </w:p>
        </w:tc>
        <w:tc>
          <w:tcPr>
            <w:tcW w:w="214" w:type="pct"/>
          </w:tcPr>
          <w:p w:rsidR="00A1333A" w:rsidRPr="00203CD2" w:rsidRDefault="00A1333A">
            <w:pPr>
              <w:spacing w:after="0" w:line="240" w:lineRule="auto"/>
              <w:jc w:val="center"/>
              <w:rPr>
                <w:rFonts w:ascii="Times New Roman" w:hAnsi="Times New Roman" w:cs="Times New Roman"/>
                <w:sz w:val="20"/>
                <w:szCs w:val="16"/>
              </w:rPr>
            </w:pPr>
          </w:p>
        </w:tc>
        <w:tc>
          <w:tcPr>
            <w:tcW w:w="240" w:type="pct"/>
          </w:tcPr>
          <w:p w:rsidR="00A1333A" w:rsidRPr="00203CD2" w:rsidRDefault="00A1333A">
            <w:pPr>
              <w:spacing w:after="0" w:line="240" w:lineRule="auto"/>
              <w:jc w:val="center"/>
              <w:rPr>
                <w:rFonts w:ascii="Times New Roman" w:hAnsi="Times New Roman" w:cs="Times New Roman"/>
                <w:sz w:val="20"/>
                <w:szCs w:val="16"/>
              </w:rPr>
            </w:pPr>
          </w:p>
        </w:tc>
        <w:tc>
          <w:tcPr>
            <w:tcW w:w="285" w:type="pct"/>
          </w:tcPr>
          <w:p w:rsidR="00A1333A" w:rsidRPr="00203CD2" w:rsidRDefault="00A1333A">
            <w:pPr>
              <w:spacing w:after="0" w:line="240" w:lineRule="auto"/>
              <w:jc w:val="center"/>
              <w:rPr>
                <w:rFonts w:ascii="Times New Roman" w:hAnsi="Times New Roman" w:cs="Times New Roman"/>
                <w:sz w:val="20"/>
                <w:szCs w:val="16"/>
              </w:rPr>
            </w:pPr>
          </w:p>
        </w:tc>
        <w:tc>
          <w:tcPr>
            <w:tcW w:w="296" w:type="pct"/>
          </w:tcPr>
          <w:p w:rsidR="00A1333A" w:rsidRPr="00203CD2" w:rsidRDefault="00A1333A">
            <w:pPr>
              <w:spacing w:after="0" w:line="240" w:lineRule="auto"/>
              <w:jc w:val="center"/>
              <w:rPr>
                <w:rFonts w:ascii="Times New Roman" w:hAnsi="Times New Roman" w:cs="Times New Roman"/>
                <w:sz w:val="20"/>
                <w:szCs w:val="16"/>
              </w:rPr>
            </w:pPr>
          </w:p>
        </w:tc>
        <w:tc>
          <w:tcPr>
            <w:tcW w:w="362" w:type="pct"/>
          </w:tcPr>
          <w:p w:rsidR="00A1333A" w:rsidRPr="00203CD2" w:rsidRDefault="00A1333A">
            <w:pPr>
              <w:spacing w:after="0" w:line="240" w:lineRule="auto"/>
              <w:jc w:val="center"/>
              <w:rPr>
                <w:rFonts w:ascii="Times New Roman" w:hAnsi="Times New Roman" w:cs="Times New Roman"/>
                <w:sz w:val="20"/>
                <w:szCs w:val="16"/>
              </w:rPr>
            </w:pPr>
          </w:p>
        </w:tc>
        <w:tc>
          <w:tcPr>
            <w:tcW w:w="328"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68"/>
        </w:trPr>
        <w:tc>
          <w:tcPr>
            <w:tcW w:w="2236" w:type="pct"/>
            <w:gridSpan w:val="9"/>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ИТОГО по услуге _____________________________________</w:t>
            </w: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13"/>
        </w:trPr>
        <w:tc>
          <w:tcPr>
            <w:tcW w:w="3785" w:type="pct"/>
            <w:gridSpan w:val="15"/>
          </w:tcPr>
          <w:p w:rsidR="00A1333A" w:rsidRPr="00203CD2" w:rsidRDefault="000224F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13"/>
        </w:trPr>
        <w:tc>
          <w:tcPr>
            <w:tcW w:w="3785" w:type="pct"/>
            <w:gridSpan w:val="15"/>
          </w:tcPr>
          <w:p w:rsidR="00A1333A" w:rsidRPr="00203CD2" w:rsidRDefault="000224F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88"/>
        </w:trPr>
        <w:tc>
          <w:tcPr>
            <w:tcW w:w="113" w:type="pct"/>
          </w:tcPr>
          <w:p w:rsidR="00A1333A" w:rsidRPr="00203CD2" w:rsidRDefault="00A1333A">
            <w:pPr>
              <w:spacing w:after="0" w:line="240" w:lineRule="auto"/>
              <w:jc w:val="center"/>
              <w:rPr>
                <w:rFonts w:ascii="Times New Roman" w:hAnsi="Times New Roman" w:cs="Times New Roman"/>
                <w:sz w:val="20"/>
                <w:szCs w:val="16"/>
              </w:rPr>
            </w:pPr>
          </w:p>
        </w:tc>
        <w:tc>
          <w:tcPr>
            <w:tcW w:w="216" w:type="pct"/>
          </w:tcPr>
          <w:p w:rsidR="00A1333A" w:rsidRPr="00203CD2" w:rsidRDefault="00A1333A">
            <w:pPr>
              <w:spacing w:after="0" w:line="240" w:lineRule="auto"/>
              <w:jc w:val="center"/>
              <w:rPr>
                <w:rFonts w:ascii="Times New Roman" w:hAnsi="Times New Roman" w:cs="Times New Roman"/>
                <w:sz w:val="20"/>
                <w:szCs w:val="16"/>
              </w:rPr>
            </w:pPr>
          </w:p>
        </w:tc>
        <w:tc>
          <w:tcPr>
            <w:tcW w:w="183" w:type="pct"/>
          </w:tcPr>
          <w:p w:rsidR="00A1333A" w:rsidRPr="00203CD2" w:rsidRDefault="00A1333A">
            <w:pPr>
              <w:spacing w:after="0" w:line="240" w:lineRule="auto"/>
              <w:jc w:val="center"/>
              <w:rPr>
                <w:rFonts w:ascii="Times New Roman" w:hAnsi="Times New Roman" w:cs="Times New Roman"/>
                <w:sz w:val="20"/>
                <w:szCs w:val="16"/>
              </w:rPr>
            </w:pPr>
          </w:p>
        </w:tc>
        <w:tc>
          <w:tcPr>
            <w:tcW w:w="214" w:type="pct"/>
          </w:tcPr>
          <w:p w:rsidR="00A1333A" w:rsidRPr="00203CD2" w:rsidRDefault="00A1333A">
            <w:pPr>
              <w:spacing w:after="0" w:line="240" w:lineRule="auto"/>
              <w:jc w:val="center"/>
              <w:rPr>
                <w:rFonts w:ascii="Times New Roman" w:hAnsi="Times New Roman" w:cs="Times New Roman"/>
                <w:sz w:val="20"/>
                <w:szCs w:val="16"/>
              </w:rPr>
            </w:pPr>
          </w:p>
        </w:tc>
        <w:tc>
          <w:tcPr>
            <w:tcW w:w="240" w:type="pct"/>
          </w:tcPr>
          <w:p w:rsidR="00A1333A" w:rsidRPr="00203CD2" w:rsidRDefault="00A1333A">
            <w:pPr>
              <w:spacing w:after="0" w:line="240" w:lineRule="auto"/>
              <w:jc w:val="center"/>
              <w:rPr>
                <w:rFonts w:ascii="Times New Roman" w:hAnsi="Times New Roman" w:cs="Times New Roman"/>
                <w:sz w:val="20"/>
                <w:szCs w:val="16"/>
              </w:rPr>
            </w:pPr>
          </w:p>
        </w:tc>
        <w:tc>
          <w:tcPr>
            <w:tcW w:w="285" w:type="pct"/>
          </w:tcPr>
          <w:p w:rsidR="00A1333A" w:rsidRPr="00203CD2" w:rsidRDefault="00A1333A">
            <w:pPr>
              <w:spacing w:after="0" w:line="240" w:lineRule="auto"/>
              <w:jc w:val="center"/>
              <w:rPr>
                <w:rFonts w:ascii="Times New Roman" w:hAnsi="Times New Roman" w:cs="Times New Roman"/>
                <w:sz w:val="20"/>
                <w:szCs w:val="16"/>
              </w:rPr>
            </w:pPr>
          </w:p>
        </w:tc>
        <w:tc>
          <w:tcPr>
            <w:tcW w:w="296" w:type="pct"/>
          </w:tcPr>
          <w:p w:rsidR="00A1333A" w:rsidRPr="00203CD2" w:rsidRDefault="00A1333A">
            <w:pPr>
              <w:spacing w:after="0" w:line="240" w:lineRule="auto"/>
              <w:jc w:val="center"/>
              <w:rPr>
                <w:rFonts w:ascii="Times New Roman" w:hAnsi="Times New Roman" w:cs="Times New Roman"/>
                <w:sz w:val="20"/>
                <w:szCs w:val="16"/>
              </w:rPr>
            </w:pPr>
          </w:p>
        </w:tc>
        <w:tc>
          <w:tcPr>
            <w:tcW w:w="362" w:type="pct"/>
          </w:tcPr>
          <w:p w:rsidR="00A1333A" w:rsidRPr="00203CD2" w:rsidRDefault="00A1333A">
            <w:pPr>
              <w:spacing w:after="0" w:line="240" w:lineRule="auto"/>
              <w:jc w:val="center"/>
              <w:rPr>
                <w:rFonts w:ascii="Times New Roman" w:hAnsi="Times New Roman" w:cs="Times New Roman"/>
                <w:sz w:val="20"/>
                <w:szCs w:val="16"/>
              </w:rPr>
            </w:pPr>
          </w:p>
        </w:tc>
        <w:tc>
          <w:tcPr>
            <w:tcW w:w="328"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791" w:type="pct"/>
            <w:gridSpan w:val="3"/>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68"/>
        </w:trPr>
        <w:tc>
          <w:tcPr>
            <w:tcW w:w="113" w:type="pct"/>
          </w:tcPr>
          <w:p w:rsidR="00A1333A" w:rsidRPr="00203CD2" w:rsidRDefault="00A1333A">
            <w:pPr>
              <w:spacing w:after="0" w:line="240" w:lineRule="auto"/>
              <w:jc w:val="center"/>
              <w:rPr>
                <w:rFonts w:ascii="Times New Roman" w:hAnsi="Times New Roman" w:cs="Times New Roman"/>
                <w:sz w:val="20"/>
                <w:szCs w:val="16"/>
              </w:rPr>
            </w:pPr>
          </w:p>
        </w:tc>
        <w:tc>
          <w:tcPr>
            <w:tcW w:w="216" w:type="pct"/>
          </w:tcPr>
          <w:p w:rsidR="00A1333A" w:rsidRPr="00203CD2" w:rsidRDefault="00A1333A">
            <w:pPr>
              <w:spacing w:after="0" w:line="240" w:lineRule="auto"/>
              <w:jc w:val="center"/>
              <w:rPr>
                <w:rFonts w:ascii="Times New Roman" w:hAnsi="Times New Roman" w:cs="Times New Roman"/>
                <w:sz w:val="20"/>
                <w:szCs w:val="16"/>
              </w:rPr>
            </w:pPr>
          </w:p>
        </w:tc>
        <w:tc>
          <w:tcPr>
            <w:tcW w:w="183" w:type="pct"/>
          </w:tcPr>
          <w:p w:rsidR="00A1333A" w:rsidRPr="00203CD2" w:rsidRDefault="00A1333A">
            <w:pPr>
              <w:spacing w:after="0" w:line="240" w:lineRule="auto"/>
              <w:jc w:val="center"/>
              <w:rPr>
                <w:rFonts w:ascii="Times New Roman" w:hAnsi="Times New Roman" w:cs="Times New Roman"/>
                <w:sz w:val="20"/>
                <w:szCs w:val="16"/>
              </w:rPr>
            </w:pPr>
          </w:p>
        </w:tc>
        <w:tc>
          <w:tcPr>
            <w:tcW w:w="214" w:type="pct"/>
          </w:tcPr>
          <w:p w:rsidR="00A1333A" w:rsidRPr="00203CD2" w:rsidRDefault="00A1333A">
            <w:pPr>
              <w:spacing w:after="0" w:line="240" w:lineRule="auto"/>
              <w:jc w:val="center"/>
              <w:rPr>
                <w:rFonts w:ascii="Times New Roman" w:hAnsi="Times New Roman" w:cs="Times New Roman"/>
                <w:sz w:val="20"/>
                <w:szCs w:val="16"/>
              </w:rPr>
            </w:pPr>
          </w:p>
        </w:tc>
        <w:tc>
          <w:tcPr>
            <w:tcW w:w="240" w:type="pct"/>
          </w:tcPr>
          <w:p w:rsidR="00A1333A" w:rsidRPr="00203CD2" w:rsidRDefault="00A1333A">
            <w:pPr>
              <w:spacing w:after="0" w:line="240" w:lineRule="auto"/>
              <w:jc w:val="center"/>
              <w:rPr>
                <w:rFonts w:ascii="Times New Roman" w:hAnsi="Times New Roman" w:cs="Times New Roman"/>
                <w:sz w:val="20"/>
                <w:szCs w:val="16"/>
              </w:rPr>
            </w:pPr>
          </w:p>
        </w:tc>
        <w:tc>
          <w:tcPr>
            <w:tcW w:w="285" w:type="pct"/>
          </w:tcPr>
          <w:p w:rsidR="00A1333A" w:rsidRPr="00203CD2" w:rsidRDefault="00A1333A">
            <w:pPr>
              <w:spacing w:after="0" w:line="240" w:lineRule="auto"/>
              <w:jc w:val="center"/>
              <w:rPr>
                <w:rFonts w:ascii="Times New Roman" w:hAnsi="Times New Roman" w:cs="Times New Roman"/>
                <w:sz w:val="20"/>
                <w:szCs w:val="16"/>
              </w:rPr>
            </w:pPr>
          </w:p>
        </w:tc>
        <w:tc>
          <w:tcPr>
            <w:tcW w:w="296" w:type="pct"/>
          </w:tcPr>
          <w:p w:rsidR="00A1333A" w:rsidRPr="00203CD2" w:rsidRDefault="00A1333A">
            <w:pPr>
              <w:spacing w:after="0" w:line="240" w:lineRule="auto"/>
              <w:jc w:val="center"/>
              <w:rPr>
                <w:rFonts w:ascii="Times New Roman" w:hAnsi="Times New Roman" w:cs="Times New Roman"/>
                <w:sz w:val="20"/>
                <w:szCs w:val="16"/>
              </w:rPr>
            </w:pPr>
          </w:p>
        </w:tc>
        <w:tc>
          <w:tcPr>
            <w:tcW w:w="362" w:type="pct"/>
          </w:tcPr>
          <w:p w:rsidR="00A1333A" w:rsidRPr="00203CD2" w:rsidRDefault="00A1333A">
            <w:pPr>
              <w:spacing w:after="0" w:line="240" w:lineRule="auto"/>
              <w:jc w:val="center"/>
              <w:rPr>
                <w:rFonts w:ascii="Times New Roman" w:hAnsi="Times New Roman" w:cs="Times New Roman"/>
                <w:sz w:val="20"/>
                <w:szCs w:val="16"/>
              </w:rPr>
            </w:pPr>
          </w:p>
        </w:tc>
        <w:tc>
          <w:tcPr>
            <w:tcW w:w="328" w:type="pct"/>
          </w:tcPr>
          <w:p w:rsidR="00A1333A" w:rsidRPr="00203CD2" w:rsidRDefault="00A1333A">
            <w:pPr>
              <w:spacing w:after="0" w:line="240" w:lineRule="auto"/>
              <w:jc w:val="center"/>
              <w:rPr>
                <w:rFonts w:ascii="Times New Roman" w:hAnsi="Times New Roman" w:cs="Times New Roman"/>
                <w:sz w:val="20"/>
                <w:szCs w:val="16"/>
              </w:rPr>
            </w:pP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791" w:type="pct"/>
            <w:gridSpan w:val="3"/>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68"/>
        </w:trPr>
        <w:tc>
          <w:tcPr>
            <w:tcW w:w="2236" w:type="pct"/>
            <w:gridSpan w:val="9"/>
          </w:tcPr>
          <w:p w:rsidR="00A1333A" w:rsidRPr="00203CD2" w:rsidRDefault="000224FC">
            <w:pPr>
              <w:spacing w:after="0" w:line="240" w:lineRule="auto"/>
              <w:jc w:val="center"/>
              <w:rPr>
                <w:rFonts w:ascii="Times New Roman" w:hAnsi="Times New Roman" w:cs="Times New Roman"/>
                <w:sz w:val="20"/>
                <w:szCs w:val="16"/>
              </w:rPr>
            </w:pPr>
            <w:r w:rsidRPr="00203CD2">
              <w:rPr>
                <w:rFonts w:ascii="Times New Roman" w:hAnsi="Times New Roman" w:cs="Times New Roman"/>
                <w:sz w:val="20"/>
                <w:szCs w:val="16"/>
              </w:rPr>
              <w:t>ИТОГО по услуге _____________________________________</w:t>
            </w:r>
          </w:p>
        </w:tc>
        <w:tc>
          <w:tcPr>
            <w:tcW w:w="264" w:type="pct"/>
          </w:tcPr>
          <w:p w:rsidR="00A1333A" w:rsidRPr="00203CD2" w:rsidRDefault="00A1333A">
            <w:pPr>
              <w:spacing w:after="0" w:line="240" w:lineRule="auto"/>
              <w:jc w:val="center"/>
              <w:rPr>
                <w:rFonts w:ascii="Times New Roman" w:hAnsi="Times New Roman" w:cs="Times New Roman"/>
                <w:sz w:val="20"/>
                <w:szCs w:val="16"/>
              </w:rPr>
            </w:pPr>
          </w:p>
        </w:tc>
        <w:tc>
          <w:tcPr>
            <w:tcW w:w="231"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791" w:type="pct"/>
            <w:gridSpan w:val="3"/>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13"/>
        </w:trPr>
        <w:tc>
          <w:tcPr>
            <w:tcW w:w="3785" w:type="pct"/>
            <w:gridSpan w:val="15"/>
          </w:tcPr>
          <w:p w:rsidR="00A1333A" w:rsidRPr="00203CD2" w:rsidRDefault="000224F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r w:rsidR="00A1333A" w:rsidRPr="00203CD2">
        <w:trPr>
          <w:trHeight w:val="213"/>
        </w:trPr>
        <w:tc>
          <w:tcPr>
            <w:tcW w:w="3785" w:type="pct"/>
            <w:gridSpan w:val="15"/>
          </w:tcPr>
          <w:p w:rsidR="00A1333A" w:rsidRPr="00203CD2" w:rsidRDefault="000224FC">
            <w:pPr>
              <w:spacing w:after="0" w:line="240" w:lineRule="auto"/>
              <w:jc w:val="right"/>
              <w:rPr>
                <w:rFonts w:ascii="Times New Roman" w:hAnsi="Times New Roman" w:cs="Times New Roman"/>
                <w:sz w:val="20"/>
                <w:szCs w:val="16"/>
              </w:rPr>
            </w:pPr>
            <w:r w:rsidRPr="00203CD2">
              <w:rPr>
                <w:rFonts w:ascii="Times New Roman" w:hAnsi="Times New Roman" w:cs="Times New Roman"/>
                <w:sz w:val="20"/>
                <w:szCs w:val="16"/>
              </w:rPr>
              <w:t>По КБК_</w:t>
            </w: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63" w:type="pct"/>
          </w:tcPr>
          <w:p w:rsidR="00A1333A" w:rsidRPr="00203CD2" w:rsidRDefault="00A1333A">
            <w:pPr>
              <w:spacing w:after="0" w:line="240" w:lineRule="auto"/>
              <w:jc w:val="center"/>
              <w:rPr>
                <w:rFonts w:ascii="Times New Roman" w:hAnsi="Times New Roman" w:cs="Times New Roman"/>
                <w:sz w:val="20"/>
                <w:szCs w:val="16"/>
              </w:rPr>
            </w:pPr>
          </w:p>
        </w:tc>
        <w:tc>
          <w:tcPr>
            <w:tcW w:w="219" w:type="pct"/>
          </w:tcPr>
          <w:p w:rsidR="00A1333A" w:rsidRPr="00203CD2" w:rsidRDefault="00A1333A">
            <w:pPr>
              <w:spacing w:after="0" w:line="240" w:lineRule="auto"/>
              <w:jc w:val="center"/>
              <w:rPr>
                <w:rFonts w:ascii="Times New Roman" w:hAnsi="Times New Roman" w:cs="Times New Roman"/>
                <w:sz w:val="20"/>
                <w:szCs w:val="16"/>
              </w:rPr>
            </w:pPr>
          </w:p>
        </w:tc>
        <w:tc>
          <w:tcPr>
            <w:tcW w:w="163" w:type="pct"/>
          </w:tcPr>
          <w:p w:rsidR="00A1333A" w:rsidRPr="00203CD2" w:rsidRDefault="00A1333A">
            <w:pPr>
              <w:spacing w:after="0" w:line="240" w:lineRule="auto"/>
              <w:jc w:val="center"/>
              <w:rPr>
                <w:rFonts w:ascii="Times New Roman" w:hAnsi="Times New Roman" w:cs="Times New Roman"/>
                <w:sz w:val="20"/>
                <w:szCs w:val="16"/>
              </w:rPr>
            </w:pPr>
          </w:p>
        </w:tc>
        <w:tc>
          <w:tcPr>
            <w:tcW w:w="148" w:type="pct"/>
          </w:tcPr>
          <w:p w:rsidR="00A1333A" w:rsidRPr="00203CD2" w:rsidRDefault="00A1333A">
            <w:pPr>
              <w:spacing w:after="0" w:line="240" w:lineRule="auto"/>
              <w:jc w:val="center"/>
              <w:rPr>
                <w:rFonts w:ascii="Times New Roman" w:hAnsi="Times New Roman" w:cs="Times New Roman"/>
                <w:sz w:val="20"/>
                <w:szCs w:val="16"/>
              </w:rPr>
            </w:pPr>
          </w:p>
        </w:tc>
        <w:tc>
          <w:tcPr>
            <w:tcW w:w="159" w:type="pct"/>
          </w:tcPr>
          <w:p w:rsidR="00A1333A" w:rsidRPr="00203CD2" w:rsidRDefault="00A1333A">
            <w:pPr>
              <w:spacing w:after="0" w:line="240" w:lineRule="auto"/>
              <w:jc w:val="center"/>
              <w:rPr>
                <w:rFonts w:ascii="Times New Roman" w:hAnsi="Times New Roman" w:cs="Times New Roman"/>
                <w:sz w:val="20"/>
                <w:szCs w:val="16"/>
              </w:rPr>
            </w:pPr>
          </w:p>
        </w:tc>
      </w:tr>
    </w:tbl>
    <w:tbl>
      <w:tblPr>
        <w:tblW w:w="5000" w:type="pct"/>
        <w:tblCellMar>
          <w:top w:w="102" w:type="dxa"/>
          <w:left w:w="62" w:type="dxa"/>
          <w:bottom w:w="102" w:type="dxa"/>
          <w:right w:w="62" w:type="dxa"/>
        </w:tblCellMar>
        <w:tblLook w:val="04A0" w:firstRow="1" w:lastRow="0" w:firstColumn="1" w:lastColumn="0" w:noHBand="0" w:noVBand="1"/>
      </w:tblPr>
      <w:tblGrid>
        <w:gridCol w:w="7362"/>
        <w:gridCol w:w="360"/>
        <w:gridCol w:w="3791"/>
        <w:gridCol w:w="810"/>
        <w:gridCol w:w="3384"/>
        <w:gridCol w:w="810"/>
        <w:gridCol w:w="5147"/>
      </w:tblGrid>
      <w:tr w:rsidR="00A1333A" w:rsidRPr="00203CD2">
        <w:tc>
          <w:tcPr>
            <w:tcW w:w="1699" w:type="pct"/>
          </w:tcPr>
          <w:p w:rsidR="00A1333A" w:rsidRPr="00203CD2" w:rsidRDefault="000224FC">
            <w:pPr>
              <w:autoSpaceDE w:val="0"/>
              <w:autoSpaceDN w:val="0"/>
              <w:adjustRightInd w:val="0"/>
              <w:spacing w:after="0" w:line="240" w:lineRule="auto"/>
              <w:rPr>
                <w:rFonts w:ascii="Times New Roman" w:hAnsi="Times New Roman" w:cs="Times New Roman"/>
                <w:sz w:val="20"/>
                <w:szCs w:val="20"/>
              </w:rPr>
            </w:pPr>
            <w:r w:rsidRPr="00203CD2">
              <w:rPr>
                <w:rFonts w:ascii="Times New Roman" w:hAnsi="Times New Roman" w:cs="Times New Roman"/>
                <w:sz w:val="20"/>
                <w:szCs w:val="20"/>
              </w:rPr>
              <w:t xml:space="preserve">Руководитель Уполномоченного </w:t>
            </w:r>
            <w:r w:rsidRPr="00203CD2">
              <w:rPr>
                <w:rFonts w:ascii="Times New Roman" w:hAnsi="Times New Roman" w:cs="Times New Roman"/>
                <w:sz w:val="20"/>
                <w:szCs w:val="20"/>
              </w:rPr>
              <w:br/>
              <w:t>органа</w:t>
            </w:r>
          </w:p>
        </w:tc>
        <w:tc>
          <w:tcPr>
            <w:tcW w:w="83" w:type="pct"/>
          </w:tcPr>
          <w:p w:rsidR="00A1333A" w:rsidRPr="00203CD2" w:rsidRDefault="00A1333A">
            <w:pPr>
              <w:autoSpaceDE w:val="0"/>
              <w:autoSpaceDN w:val="0"/>
              <w:adjustRightInd w:val="0"/>
              <w:spacing w:after="0" w:line="240" w:lineRule="auto"/>
              <w:outlineLvl w:val="0"/>
              <w:rPr>
                <w:rFonts w:ascii="Times New Roman" w:hAnsi="Times New Roman" w:cs="Times New Roman"/>
                <w:sz w:val="20"/>
                <w:szCs w:val="20"/>
              </w:rPr>
            </w:pPr>
          </w:p>
        </w:tc>
        <w:tc>
          <w:tcPr>
            <w:tcW w:w="875"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781"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188" w:type="pct"/>
            <w:tcBorders>
              <w:bottom w:val="single" w:sz="4" w:space="0" w:color="auto"/>
            </w:tcBorders>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r>
      <w:tr w:rsidR="00A1333A" w:rsidRPr="00203CD2">
        <w:tc>
          <w:tcPr>
            <w:tcW w:w="1699"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83"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875"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(должность)</w:t>
            </w: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781"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(подпись)</w:t>
            </w:r>
          </w:p>
        </w:tc>
        <w:tc>
          <w:tcPr>
            <w:tcW w:w="187" w:type="pct"/>
          </w:tcPr>
          <w:p w:rsidR="00A1333A" w:rsidRPr="00203CD2" w:rsidRDefault="00A1333A">
            <w:pPr>
              <w:autoSpaceDE w:val="0"/>
              <w:autoSpaceDN w:val="0"/>
              <w:adjustRightInd w:val="0"/>
              <w:spacing w:after="0" w:line="240" w:lineRule="auto"/>
              <w:rPr>
                <w:rFonts w:ascii="Times New Roman" w:hAnsi="Times New Roman" w:cs="Times New Roman"/>
                <w:sz w:val="20"/>
                <w:szCs w:val="20"/>
              </w:rPr>
            </w:pPr>
          </w:p>
        </w:tc>
        <w:tc>
          <w:tcPr>
            <w:tcW w:w="1188" w:type="pct"/>
            <w:tcBorders>
              <w:top w:val="single" w:sz="4" w:space="0" w:color="auto"/>
            </w:tcBorders>
          </w:tcPr>
          <w:p w:rsidR="00A1333A" w:rsidRPr="00203CD2" w:rsidRDefault="000224FC">
            <w:pPr>
              <w:autoSpaceDE w:val="0"/>
              <w:autoSpaceDN w:val="0"/>
              <w:adjustRightInd w:val="0"/>
              <w:spacing w:after="0" w:line="240" w:lineRule="auto"/>
              <w:jc w:val="center"/>
              <w:rPr>
                <w:rFonts w:ascii="Times New Roman" w:hAnsi="Times New Roman" w:cs="Times New Roman"/>
                <w:sz w:val="20"/>
                <w:szCs w:val="20"/>
              </w:rPr>
            </w:pPr>
            <w:r w:rsidRPr="00203CD2">
              <w:rPr>
                <w:rFonts w:ascii="Times New Roman" w:hAnsi="Times New Roman" w:cs="Times New Roman"/>
                <w:sz w:val="20"/>
                <w:szCs w:val="20"/>
              </w:rPr>
              <w:t>(расшифровка подписи)</w:t>
            </w:r>
          </w:p>
        </w:tc>
      </w:tr>
      <w:tr w:rsidR="00A1333A" w:rsidRPr="00203CD2">
        <w:tc>
          <w:tcPr>
            <w:tcW w:w="5000" w:type="pct"/>
            <w:gridSpan w:val="7"/>
          </w:tcPr>
          <w:p w:rsidR="00A1333A" w:rsidRPr="00203CD2" w:rsidRDefault="000224FC">
            <w:pPr>
              <w:autoSpaceDE w:val="0"/>
              <w:autoSpaceDN w:val="0"/>
              <w:adjustRightInd w:val="0"/>
              <w:spacing w:after="0" w:line="240" w:lineRule="auto"/>
              <w:rPr>
                <w:rFonts w:ascii="Times New Roman" w:hAnsi="Times New Roman" w:cs="Times New Roman"/>
                <w:sz w:val="20"/>
                <w:szCs w:val="20"/>
              </w:rPr>
            </w:pPr>
            <w:r w:rsidRPr="00203CD2">
              <w:rPr>
                <w:rFonts w:ascii="Times New Roman" w:hAnsi="Times New Roman" w:cs="Times New Roman"/>
                <w:sz w:val="20"/>
                <w:szCs w:val="20"/>
              </w:rPr>
              <w:t>«__» ______ 20__ г.</w:t>
            </w:r>
          </w:p>
        </w:tc>
      </w:tr>
    </w:tbl>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A1333A" w:rsidRPr="00203CD2">
          <w:footnotePr>
            <w:numRestart w:val="eachSect"/>
          </w:footnotePr>
          <w:endnotePr>
            <w:numFmt w:val="decimal"/>
            <w:numRestart w:val="eachSect"/>
          </w:endnotePr>
          <w:pgSz w:w="23808" w:h="16840" w:orient="landscape"/>
          <w:pgMar w:top="1134" w:right="1134" w:bottom="567" w:left="1134" w:header="709" w:footer="709" w:gutter="0"/>
          <w:pgNumType w:start="4"/>
          <w:cols w:space="708"/>
          <w:docGrid w:linePitch="360"/>
        </w:sectPr>
      </w:pPr>
    </w:p>
    <w:p w:rsidR="00A1333A" w:rsidRPr="00907C77" w:rsidRDefault="000224FC">
      <w:pPr>
        <w:widowControl w:val="0"/>
        <w:autoSpaceDE w:val="0"/>
        <w:autoSpaceDN w:val="0"/>
        <w:adjustRightInd w:val="0"/>
        <w:spacing w:after="0" w:line="228" w:lineRule="auto"/>
        <w:jc w:val="right"/>
        <w:outlineLvl w:val="1"/>
        <w:rPr>
          <w:rFonts w:ascii="Times New Roman" w:eastAsia="Times New Roman" w:hAnsi="Times New Roman" w:cs="Times New Roman"/>
          <w:sz w:val="24"/>
          <w:szCs w:val="24"/>
          <w:lang w:eastAsia="ru-RU"/>
        </w:rPr>
      </w:pPr>
      <w:r w:rsidRPr="00907C77">
        <w:rPr>
          <w:rFonts w:ascii="Times New Roman" w:eastAsia="Times New Roman" w:hAnsi="Times New Roman" w:cs="Times New Roman"/>
          <w:sz w:val="24"/>
          <w:szCs w:val="24"/>
          <w:lang w:eastAsia="ru-RU"/>
        </w:rPr>
        <w:lastRenderedPageBreak/>
        <w:t>Приложение № 3</w:t>
      </w:r>
    </w:p>
    <w:p w:rsidR="00A1333A" w:rsidRPr="00907C77" w:rsidRDefault="000224FC">
      <w:pPr>
        <w:widowControl w:val="0"/>
        <w:autoSpaceDE w:val="0"/>
        <w:autoSpaceDN w:val="0"/>
        <w:adjustRightInd w:val="0"/>
        <w:spacing w:after="0" w:line="228" w:lineRule="auto"/>
        <w:jc w:val="right"/>
        <w:rPr>
          <w:rFonts w:ascii="Times New Roman" w:eastAsia="Times New Roman" w:hAnsi="Times New Roman" w:cs="Times New Roman"/>
          <w:sz w:val="24"/>
          <w:szCs w:val="24"/>
          <w:lang w:eastAsia="ru-RU"/>
        </w:rPr>
      </w:pPr>
      <w:r w:rsidRPr="00907C77">
        <w:rPr>
          <w:rFonts w:ascii="Times New Roman" w:eastAsia="Times New Roman" w:hAnsi="Times New Roman" w:cs="Times New Roman"/>
          <w:sz w:val="24"/>
          <w:szCs w:val="24"/>
          <w:lang w:eastAsia="ru-RU"/>
        </w:rPr>
        <w:t>к соглашению от _______ № ____</w:t>
      </w:r>
    </w:p>
    <w:p w:rsidR="00A1333A" w:rsidRPr="00907C77"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9" w:name="Par484"/>
      <w:bookmarkEnd w:id="39"/>
    </w:p>
    <w:p w:rsidR="00A1333A" w:rsidRPr="00907C77" w:rsidRDefault="000224FC">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907C77">
        <w:rPr>
          <w:rFonts w:ascii="Times New Roman" w:eastAsia="Times New Roman" w:hAnsi="Times New Roman" w:cs="Times New Roman"/>
          <w:b/>
          <w:bCs/>
          <w:caps/>
          <w:sz w:val="24"/>
          <w:szCs w:val="24"/>
          <w:lang w:eastAsia="ru-RU"/>
        </w:rPr>
        <w:t>Расчет</w:t>
      </w:r>
    </w:p>
    <w:p w:rsidR="00A1333A" w:rsidRPr="00907C77"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07C77">
        <w:rPr>
          <w:rFonts w:ascii="Times New Roman" w:eastAsia="Times New Roman" w:hAnsi="Times New Roman" w:cs="Times New Roman"/>
          <w:b/>
          <w:bCs/>
          <w:sz w:val="24"/>
          <w:szCs w:val="24"/>
          <w:lang w:eastAsia="ru-RU"/>
        </w:rPr>
        <w:t>средств субсидии на оплату соглашения</w:t>
      </w:r>
      <w:r w:rsidRPr="00907C77">
        <w:rPr>
          <w:rFonts w:ascii="Times New Roman" w:hAnsi="Times New Roman" w:cs="Times New Roman"/>
          <w:b/>
          <w:bCs/>
          <w:sz w:val="24"/>
          <w:szCs w:val="24"/>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907C77">
        <w:rPr>
          <w:rFonts w:ascii="Times New Roman" w:eastAsia="Times New Roman" w:hAnsi="Times New Roman" w:cs="Times New Roman"/>
          <w:b/>
          <w:bCs/>
          <w:sz w:val="24"/>
          <w:szCs w:val="24"/>
          <w:lang w:eastAsia="ru-RU"/>
        </w:rPr>
        <w:t xml:space="preserve">, </w:t>
      </w:r>
      <w:r w:rsidRPr="00907C77">
        <w:rPr>
          <w:rFonts w:ascii="Times New Roman" w:eastAsia="Times New Roman" w:hAnsi="Times New Roman" w:cs="Times New Roman"/>
          <w:b/>
          <w:bCs/>
          <w:sz w:val="24"/>
          <w:szCs w:val="24"/>
          <w:lang w:eastAsia="ru-RU"/>
        </w:rPr>
        <w:br/>
        <w:t>подлежащих возврату в местный бюджет</w:t>
      </w:r>
    </w:p>
    <w:p w:rsidR="00A1333A" w:rsidRPr="00907C77" w:rsidRDefault="00A1333A">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5819"/>
        <w:gridCol w:w="1211"/>
        <w:gridCol w:w="1028"/>
      </w:tblGrid>
      <w:tr w:rsidR="00A1333A" w:rsidRPr="00907C77">
        <w:trPr>
          <w:cantSplit/>
        </w:trPr>
        <w:tc>
          <w:tcPr>
            <w:tcW w:w="1134" w:type="pct"/>
            <w:tcBorders>
              <w:top w:val="nil"/>
              <w:left w:val="nil"/>
              <w:bottom w:val="nil"/>
              <w:right w:val="nil"/>
            </w:tcBorders>
          </w:tcPr>
          <w:p w:rsidR="00A1333A" w:rsidRPr="00907C77" w:rsidRDefault="00A1333A">
            <w:pPr>
              <w:spacing w:after="160" w:line="240" w:lineRule="atLeast"/>
              <w:rPr>
                <w:rFonts w:ascii="Times New Roman" w:eastAsia="Calibri" w:hAnsi="Times New Roman" w:cs="Times New Roman"/>
                <w:sz w:val="24"/>
                <w:szCs w:val="24"/>
              </w:rPr>
            </w:pPr>
          </w:p>
        </w:tc>
        <w:tc>
          <w:tcPr>
            <w:tcW w:w="2792" w:type="pct"/>
            <w:tcBorders>
              <w:top w:val="nil"/>
              <w:left w:val="nil"/>
              <w:bottom w:val="nil"/>
              <w:right w:val="nil"/>
            </w:tcBorders>
          </w:tcPr>
          <w:p w:rsidR="00A1333A" w:rsidRPr="00907C77" w:rsidRDefault="00A1333A">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rsidR="00A1333A" w:rsidRPr="00907C77" w:rsidRDefault="00A1333A">
            <w:pPr>
              <w:spacing w:after="160" w:line="240" w:lineRule="atLeast"/>
              <w:rPr>
                <w:rFonts w:ascii="Times New Roman" w:eastAsia="Calibri" w:hAnsi="Times New Roman" w:cs="Times New Roman"/>
                <w:sz w:val="24"/>
                <w:szCs w:val="24"/>
              </w:rPr>
            </w:pPr>
          </w:p>
        </w:tc>
        <w:tc>
          <w:tcPr>
            <w:tcW w:w="494" w:type="pct"/>
          </w:tcPr>
          <w:p w:rsidR="00A1333A" w:rsidRPr="00907C77" w:rsidRDefault="000224FC">
            <w:pPr>
              <w:spacing w:after="160" w:line="240" w:lineRule="atLeast"/>
              <w:rPr>
                <w:rFonts w:ascii="Times New Roman" w:eastAsia="Calibri" w:hAnsi="Times New Roman" w:cs="Times New Roman"/>
                <w:sz w:val="24"/>
                <w:szCs w:val="24"/>
              </w:rPr>
            </w:pPr>
            <w:r w:rsidRPr="00907C77">
              <w:rPr>
                <w:rFonts w:ascii="Times New Roman" w:eastAsia="Calibri" w:hAnsi="Times New Roman" w:cs="Times New Roman"/>
                <w:sz w:val="24"/>
                <w:szCs w:val="24"/>
              </w:rPr>
              <w:t>КОДЫ</w:t>
            </w:r>
          </w:p>
        </w:tc>
      </w:tr>
      <w:tr w:rsidR="00A1333A" w:rsidRPr="00907C77">
        <w:trPr>
          <w:cantSplit/>
        </w:trPr>
        <w:tc>
          <w:tcPr>
            <w:tcW w:w="1134" w:type="pct"/>
            <w:tcBorders>
              <w:top w:val="nil"/>
              <w:left w:val="nil"/>
              <w:bottom w:val="nil"/>
              <w:right w:val="nil"/>
            </w:tcBorders>
          </w:tcPr>
          <w:p w:rsidR="00A1333A" w:rsidRPr="00907C77" w:rsidRDefault="00A1333A">
            <w:pPr>
              <w:spacing w:after="160" w:line="240" w:lineRule="atLeast"/>
              <w:rPr>
                <w:rFonts w:ascii="Times New Roman" w:eastAsia="Calibri" w:hAnsi="Times New Roman" w:cs="Times New Roman"/>
                <w:sz w:val="24"/>
                <w:szCs w:val="24"/>
              </w:rPr>
            </w:pPr>
          </w:p>
        </w:tc>
        <w:tc>
          <w:tcPr>
            <w:tcW w:w="2792" w:type="pct"/>
            <w:tcBorders>
              <w:top w:val="nil"/>
              <w:left w:val="nil"/>
              <w:bottom w:val="nil"/>
              <w:right w:val="nil"/>
            </w:tcBorders>
          </w:tcPr>
          <w:p w:rsidR="00A1333A" w:rsidRPr="00907C77" w:rsidRDefault="000224FC">
            <w:pPr>
              <w:spacing w:after="160" w:line="240" w:lineRule="atLeast"/>
              <w:jc w:val="center"/>
              <w:rPr>
                <w:rFonts w:ascii="Times New Roman" w:eastAsia="Calibri" w:hAnsi="Times New Roman" w:cs="Times New Roman"/>
                <w:sz w:val="24"/>
                <w:szCs w:val="24"/>
              </w:rPr>
            </w:pPr>
            <w:r w:rsidRPr="00907C77">
              <w:rPr>
                <w:rFonts w:ascii="Times New Roman" w:eastAsia="Calibri" w:hAnsi="Times New Roman" w:cs="Times New Roman"/>
                <w:sz w:val="24"/>
                <w:szCs w:val="24"/>
              </w:rPr>
              <w:t>на «___» _____________ 20___ г.</w:t>
            </w:r>
          </w:p>
        </w:tc>
        <w:tc>
          <w:tcPr>
            <w:tcW w:w="581" w:type="pct"/>
            <w:tcBorders>
              <w:top w:val="nil"/>
              <w:left w:val="nil"/>
              <w:bottom w:val="nil"/>
            </w:tcBorders>
          </w:tcPr>
          <w:p w:rsidR="00A1333A" w:rsidRPr="00907C77" w:rsidRDefault="000224FC">
            <w:pPr>
              <w:spacing w:after="160" w:line="240" w:lineRule="atLeast"/>
              <w:jc w:val="right"/>
              <w:rPr>
                <w:rFonts w:ascii="Times New Roman" w:eastAsia="Calibri" w:hAnsi="Times New Roman" w:cs="Times New Roman"/>
                <w:sz w:val="24"/>
                <w:szCs w:val="24"/>
              </w:rPr>
            </w:pPr>
            <w:r w:rsidRPr="00907C77">
              <w:rPr>
                <w:rFonts w:ascii="Times New Roman" w:eastAsia="Calibri" w:hAnsi="Times New Roman" w:cs="Times New Roman"/>
                <w:sz w:val="24"/>
                <w:szCs w:val="24"/>
              </w:rPr>
              <w:t>Дата</w:t>
            </w:r>
          </w:p>
        </w:tc>
        <w:tc>
          <w:tcPr>
            <w:tcW w:w="494" w:type="pct"/>
          </w:tcPr>
          <w:p w:rsidR="00A1333A" w:rsidRPr="00907C77" w:rsidRDefault="00A1333A">
            <w:pPr>
              <w:spacing w:after="160" w:line="240" w:lineRule="atLeast"/>
              <w:rPr>
                <w:rFonts w:ascii="Times New Roman" w:eastAsia="Calibri" w:hAnsi="Times New Roman" w:cs="Times New Roman"/>
                <w:sz w:val="24"/>
                <w:szCs w:val="24"/>
              </w:rPr>
            </w:pPr>
          </w:p>
        </w:tc>
      </w:tr>
      <w:tr w:rsidR="00A1333A" w:rsidRPr="00907C77">
        <w:trPr>
          <w:cantSplit/>
        </w:trPr>
        <w:tc>
          <w:tcPr>
            <w:tcW w:w="1134" w:type="pct"/>
            <w:tcBorders>
              <w:top w:val="nil"/>
              <w:left w:val="nil"/>
              <w:bottom w:val="nil"/>
              <w:right w:val="nil"/>
            </w:tcBorders>
          </w:tcPr>
          <w:p w:rsidR="00A1333A" w:rsidRPr="00907C77" w:rsidRDefault="000224FC">
            <w:pPr>
              <w:spacing w:after="160" w:line="240" w:lineRule="atLeast"/>
              <w:rPr>
                <w:rFonts w:ascii="Times New Roman" w:eastAsia="Calibri" w:hAnsi="Times New Roman" w:cs="Times New Roman"/>
                <w:sz w:val="24"/>
                <w:szCs w:val="24"/>
              </w:rPr>
            </w:pPr>
            <w:r w:rsidRPr="00907C77">
              <w:rPr>
                <w:rFonts w:ascii="Times New Roman" w:eastAsia="Calibri" w:hAnsi="Times New Roman" w:cs="Times New Roman"/>
                <w:sz w:val="24"/>
                <w:szCs w:val="24"/>
              </w:rPr>
              <w:t xml:space="preserve">Наименование </w:t>
            </w:r>
            <w:r w:rsidRPr="00907C77">
              <w:rPr>
                <w:rFonts w:ascii="Times New Roman" w:eastAsia="Calibri" w:hAnsi="Times New Roman" w:cs="Times New Roman"/>
                <w:sz w:val="24"/>
                <w:szCs w:val="24"/>
              </w:rPr>
              <w:br/>
              <w:t xml:space="preserve">Исполнителя </w:t>
            </w:r>
          </w:p>
        </w:tc>
        <w:tc>
          <w:tcPr>
            <w:tcW w:w="2792" w:type="pct"/>
            <w:tcBorders>
              <w:top w:val="nil"/>
              <w:left w:val="nil"/>
              <w:bottom w:val="single" w:sz="4" w:space="0" w:color="auto"/>
              <w:right w:val="nil"/>
            </w:tcBorders>
          </w:tcPr>
          <w:p w:rsidR="00A1333A" w:rsidRPr="00907C77" w:rsidRDefault="00A1333A">
            <w:pPr>
              <w:spacing w:after="160" w:line="240" w:lineRule="atLeast"/>
              <w:jc w:val="center"/>
              <w:rPr>
                <w:rFonts w:ascii="Times New Roman" w:eastAsia="Calibri" w:hAnsi="Times New Roman" w:cs="Times New Roman"/>
                <w:b/>
                <w:sz w:val="24"/>
                <w:szCs w:val="24"/>
              </w:rPr>
            </w:pPr>
          </w:p>
        </w:tc>
        <w:tc>
          <w:tcPr>
            <w:tcW w:w="581" w:type="pct"/>
            <w:tcBorders>
              <w:top w:val="nil"/>
              <w:left w:val="nil"/>
              <w:bottom w:val="nil"/>
            </w:tcBorders>
          </w:tcPr>
          <w:p w:rsidR="00A1333A" w:rsidRPr="00907C77" w:rsidRDefault="000224FC">
            <w:pPr>
              <w:spacing w:after="160" w:line="240" w:lineRule="atLeast"/>
              <w:jc w:val="right"/>
              <w:rPr>
                <w:rFonts w:ascii="Times New Roman" w:eastAsia="Calibri" w:hAnsi="Times New Roman" w:cs="Times New Roman"/>
                <w:sz w:val="24"/>
                <w:szCs w:val="24"/>
              </w:rPr>
            </w:pPr>
            <w:r w:rsidRPr="00907C77">
              <w:rPr>
                <w:rFonts w:ascii="Times New Roman" w:eastAsia="Calibri" w:hAnsi="Times New Roman" w:cs="Times New Roman"/>
                <w:sz w:val="24"/>
                <w:szCs w:val="24"/>
              </w:rPr>
              <w:t>Код по сводному реестру</w:t>
            </w:r>
          </w:p>
        </w:tc>
        <w:tc>
          <w:tcPr>
            <w:tcW w:w="494" w:type="pct"/>
          </w:tcPr>
          <w:p w:rsidR="00A1333A" w:rsidRPr="00907C77" w:rsidRDefault="00A1333A">
            <w:pPr>
              <w:spacing w:after="160" w:line="240" w:lineRule="atLeast"/>
              <w:rPr>
                <w:rFonts w:ascii="Times New Roman" w:eastAsia="Calibri" w:hAnsi="Times New Roman" w:cs="Times New Roman"/>
                <w:sz w:val="24"/>
                <w:szCs w:val="24"/>
              </w:rPr>
            </w:pPr>
          </w:p>
        </w:tc>
      </w:tr>
      <w:tr w:rsidR="00A1333A" w:rsidRPr="00907C77">
        <w:trPr>
          <w:cantSplit/>
        </w:trPr>
        <w:tc>
          <w:tcPr>
            <w:tcW w:w="1134" w:type="pct"/>
            <w:tcBorders>
              <w:top w:val="nil"/>
              <w:left w:val="nil"/>
              <w:bottom w:val="nil"/>
              <w:right w:val="nil"/>
            </w:tcBorders>
          </w:tcPr>
          <w:p w:rsidR="00A1333A" w:rsidRPr="00907C77" w:rsidRDefault="00A1333A">
            <w:pPr>
              <w:spacing w:after="160" w:line="240" w:lineRule="atLeast"/>
              <w:rPr>
                <w:rFonts w:ascii="Times New Roman" w:eastAsia="Calibri" w:hAnsi="Times New Roman" w:cs="Times New Roman"/>
                <w:sz w:val="24"/>
                <w:szCs w:val="24"/>
              </w:rPr>
            </w:pPr>
          </w:p>
        </w:tc>
        <w:tc>
          <w:tcPr>
            <w:tcW w:w="2792" w:type="pct"/>
            <w:tcBorders>
              <w:top w:val="single" w:sz="4" w:space="0" w:color="auto"/>
              <w:left w:val="nil"/>
              <w:bottom w:val="nil"/>
              <w:right w:val="nil"/>
            </w:tcBorders>
          </w:tcPr>
          <w:p w:rsidR="00A1333A" w:rsidRPr="00907C77" w:rsidRDefault="00A1333A">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rsidR="00A1333A" w:rsidRPr="00907C77" w:rsidRDefault="000224FC">
            <w:pPr>
              <w:spacing w:after="160" w:line="240" w:lineRule="atLeast"/>
              <w:jc w:val="right"/>
              <w:rPr>
                <w:rFonts w:ascii="Times New Roman" w:eastAsia="Calibri" w:hAnsi="Times New Roman" w:cs="Times New Roman"/>
                <w:sz w:val="24"/>
                <w:szCs w:val="24"/>
              </w:rPr>
            </w:pPr>
            <w:r w:rsidRPr="00907C77">
              <w:rPr>
                <w:rFonts w:ascii="Times New Roman" w:eastAsia="Calibri" w:hAnsi="Times New Roman" w:cs="Times New Roman"/>
                <w:sz w:val="24"/>
                <w:szCs w:val="24"/>
              </w:rPr>
              <w:t>по ОКПО</w:t>
            </w:r>
          </w:p>
        </w:tc>
        <w:tc>
          <w:tcPr>
            <w:tcW w:w="494" w:type="pct"/>
          </w:tcPr>
          <w:p w:rsidR="00A1333A" w:rsidRPr="00907C77" w:rsidRDefault="00A1333A">
            <w:pPr>
              <w:spacing w:after="160" w:line="240" w:lineRule="atLeast"/>
              <w:rPr>
                <w:rFonts w:ascii="Times New Roman" w:eastAsia="Calibri" w:hAnsi="Times New Roman" w:cs="Times New Roman"/>
                <w:sz w:val="24"/>
                <w:szCs w:val="24"/>
              </w:rPr>
            </w:pPr>
          </w:p>
        </w:tc>
      </w:tr>
      <w:tr w:rsidR="00A1333A" w:rsidRPr="00907C77">
        <w:trPr>
          <w:cantSplit/>
        </w:trPr>
        <w:tc>
          <w:tcPr>
            <w:tcW w:w="1134" w:type="pct"/>
            <w:tcBorders>
              <w:top w:val="nil"/>
              <w:left w:val="nil"/>
              <w:bottom w:val="nil"/>
              <w:right w:val="nil"/>
            </w:tcBorders>
          </w:tcPr>
          <w:p w:rsidR="00A1333A" w:rsidRPr="00907C77" w:rsidRDefault="000224FC">
            <w:pPr>
              <w:spacing w:after="160" w:line="240" w:lineRule="atLeast"/>
              <w:rPr>
                <w:rFonts w:ascii="Times New Roman" w:eastAsia="Calibri" w:hAnsi="Times New Roman" w:cs="Times New Roman"/>
                <w:sz w:val="24"/>
                <w:szCs w:val="24"/>
              </w:rPr>
            </w:pPr>
            <w:r w:rsidRPr="00907C77">
              <w:rPr>
                <w:rFonts w:ascii="Times New Roman" w:eastAsia="Calibri" w:hAnsi="Times New Roman" w:cs="Times New Roman"/>
                <w:sz w:val="24"/>
                <w:szCs w:val="24"/>
              </w:rPr>
              <w:t>Уполномоченный орган</w:t>
            </w:r>
          </w:p>
        </w:tc>
        <w:tc>
          <w:tcPr>
            <w:tcW w:w="2792" w:type="pct"/>
            <w:tcBorders>
              <w:top w:val="nil"/>
              <w:left w:val="nil"/>
              <w:bottom w:val="single" w:sz="4" w:space="0" w:color="auto"/>
              <w:right w:val="nil"/>
            </w:tcBorders>
          </w:tcPr>
          <w:p w:rsidR="00A1333A" w:rsidRPr="00907C77" w:rsidRDefault="00A1333A">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rsidR="00A1333A" w:rsidRPr="00907C77" w:rsidRDefault="000224FC">
            <w:pPr>
              <w:spacing w:after="160" w:line="240" w:lineRule="atLeast"/>
              <w:jc w:val="right"/>
              <w:rPr>
                <w:rFonts w:ascii="Times New Roman" w:eastAsia="Calibri" w:hAnsi="Times New Roman" w:cs="Times New Roman"/>
                <w:sz w:val="24"/>
                <w:szCs w:val="24"/>
              </w:rPr>
            </w:pPr>
            <w:r w:rsidRPr="00907C77">
              <w:rPr>
                <w:rFonts w:ascii="Times New Roman" w:eastAsia="Calibri" w:hAnsi="Times New Roman" w:cs="Times New Roman"/>
                <w:sz w:val="24"/>
                <w:szCs w:val="24"/>
              </w:rPr>
              <w:t>глава БК</w:t>
            </w:r>
          </w:p>
        </w:tc>
        <w:tc>
          <w:tcPr>
            <w:tcW w:w="494" w:type="pct"/>
          </w:tcPr>
          <w:p w:rsidR="00A1333A" w:rsidRPr="00907C77" w:rsidRDefault="00A1333A">
            <w:pPr>
              <w:spacing w:after="160" w:line="240" w:lineRule="atLeast"/>
              <w:rPr>
                <w:rFonts w:ascii="Times New Roman" w:eastAsia="Calibri" w:hAnsi="Times New Roman" w:cs="Times New Roman"/>
                <w:sz w:val="24"/>
                <w:szCs w:val="24"/>
              </w:rPr>
            </w:pPr>
          </w:p>
        </w:tc>
      </w:tr>
      <w:tr w:rsidR="00A1333A" w:rsidRPr="00907C77">
        <w:trPr>
          <w:cantSplit/>
        </w:trPr>
        <w:tc>
          <w:tcPr>
            <w:tcW w:w="1134" w:type="pct"/>
            <w:tcBorders>
              <w:top w:val="nil"/>
              <w:left w:val="nil"/>
              <w:bottom w:val="nil"/>
              <w:right w:val="nil"/>
            </w:tcBorders>
          </w:tcPr>
          <w:p w:rsidR="00A1333A" w:rsidRPr="00907C77" w:rsidRDefault="00A1333A">
            <w:pPr>
              <w:spacing w:after="160" w:line="240" w:lineRule="atLeast"/>
              <w:rPr>
                <w:rFonts w:ascii="Times New Roman" w:eastAsia="Calibri" w:hAnsi="Times New Roman" w:cs="Times New Roman"/>
                <w:sz w:val="24"/>
                <w:szCs w:val="24"/>
              </w:rPr>
            </w:pPr>
          </w:p>
        </w:tc>
        <w:tc>
          <w:tcPr>
            <w:tcW w:w="2792" w:type="pct"/>
            <w:tcBorders>
              <w:top w:val="single" w:sz="4" w:space="0" w:color="auto"/>
              <w:left w:val="nil"/>
              <w:bottom w:val="nil"/>
              <w:right w:val="nil"/>
            </w:tcBorders>
          </w:tcPr>
          <w:p w:rsidR="00A1333A" w:rsidRPr="00907C77" w:rsidRDefault="000224FC">
            <w:pPr>
              <w:spacing w:after="160" w:line="240" w:lineRule="atLeast"/>
              <w:jc w:val="center"/>
              <w:rPr>
                <w:rFonts w:ascii="Times New Roman" w:eastAsia="Calibri" w:hAnsi="Times New Roman" w:cs="Times New Roman"/>
                <w:sz w:val="24"/>
                <w:szCs w:val="24"/>
              </w:rPr>
            </w:pPr>
            <w:r w:rsidRPr="00907C77">
              <w:rPr>
                <w:rFonts w:ascii="Times New Roman" w:eastAsia="Calibri" w:hAnsi="Times New Roman" w:cs="Times New Roman"/>
                <w:sz w:val="24"/>
                <w:szCs w:val="24"/>
              </w:rPr>
              <w:t xml:space="preserve">(указывается полное наименование </w:t>
            </w:r>
            <w:r w:rsidRPr="00907C77">
              <w:rPr>
                <w:rFonts w:ascii="Times New Roman" w:eastAsia="Calibri" w:hAnsi="Times New Roman" w:cs="Times New Roman"/>
                <w:sz w:val="24"/>
                <w:szCs w:val="24"/>
              </w:rPr>
              <w:br/>
              <w:t>уполномоченного органа)</w:t>
            </w:r>
          </w:p>
        </w:tc>
        <w:tc>
          <w:tcPr>
            <w:tcW w:w="581" w:type="pct"/>
            <w:tcBorders>
              <w:top w:val="nil"/>
              <w:left w:val="nil"/>
              <w:bottom w:val="nil"/>
            </w:tcBorders>
          </w:tcPr>
          <w:p w:rsidR="00A1333A" w:rsidRPr="00907C77" w:rsidRDefault="00A1333A">
            <w:pPr>
              <w:spacing w:after="160" w:line="240" w:lineRule="atLeast"/>
              <w:jc w:val="right"/>
              <w:rPr>
                <w:rFonts w:ascii="Times New Roman" w:eastAsia="Calibri" w:hAnsi="Times New Roman" w:cs="Times New Roman"/>
                <w:sz w:val="24"/>
                <w:szCs w:val="24"/>
              </w:rPr>
            </w:pPr>
          </w:p>
        </w:tc>
        <w:tc>
          <w:tcPr>
            <w:tcW w:w="494" w:type="pct"/>
          </w:tcPr>
          <w:p w:rsidR="00A1333A" w:rsidRPr="00907C77" w:rsidRDefault="00A1333A">
            <w:pPr>
              <w:spacing w:after="160" w:line="240" w:lineRule="atLeast"/>
              <w:rPr>
                <w:rFonts w:ascii="Times New Roman" w:eastAsia="Calibri" w:hAnsi="Times New Roman" w:cs="Times New Roman"/>
                <w:sz w:val="24"/>
                <w:szCs w:val="24"/>
              </w:rPr>
            </w:pPr>
          </w:p>
        </w:tc>
      </w:tr>
    </w:tbl>
    <w:p w:rsidR="00A1333A" w:rsidRPr="00907C77" w:rsidRDefault="00A1333A">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33A" w:rsidRPr="00907C77"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A1333A" w:rsidRPr="00907C77">
          <w:endnotePr>
            <w:numFmt w:val="decimal"/>
            <w:numRestart w:val="eachSect"/>
          </w:endnotePr>
          <w:pgSz w:w="11906" w:h="16838"/>
          <w:pgMar w:top="1134" w:right="567" w:bottom="1134" w:left="1134" w:header="709" w:footer="709" w:gutter="0"/>
          <w:pgNumType w:start="1"/>
          <w:cols w:space="708"/>
          <w:titlePg/>
          <w:docGrid w:linePitch="360"/>
        </w:sectPr>
      </w:pP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sectPr w:rsidR="00A1333A" w:rsidRPr="00203CD2">
          <w:endnotePr>
            <w:numFmt w:val="decimal"/>
            <w:numRestart w:val="eachSect"/>
          </w:endnotePr>
          <w:pgSz w:w="23811" w:h="16838" w:orient="landscape"/>
          <w:pgMar w:top="1418" w:right="1134" w:bottom="850" w:left="1134" w:header="708" w:footer="708" w:gutter="0"/>
          <w:pgNumType w:start="2"/>
          <w:cols w:space="708"/>
          <w:docGrid w:linePitch="360"/>
        </w:sect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1"/>
        <w:gridCol w:w="854"/>
        <w:gridCol w:w="1139"/>
        <w:gridCol w:w="1143"/>
        <w:gridCol w:w="1143"/>
        <w:gridCol w:w="1143"/>
        <w:gridCol w:w="1210"/>
        <w:gridCol w:w="1410"/>
        <w:gridCol w:w="471"/>
        <w:gridCol w:w="756"/>
        <w:gridCol w:w="721"/>
        <w:gridCol w:w="1312"/>
        <w:gridCol w:w="1116"/>
        <w:gridCol w:w="1156"/>
        <w:gridCol w:w="1090"/>
        <w:gridCol w:w="1232"/>
        <w:gridCol w:w="996"/>
        <w:gridCol w:w="1165"/>
        <w:gridCol w:w="2099"/>
        <w:gridCol w:w="1081"/>
      </w:tblGrid>
      <w:tr w:rsidR="00A1333A" w:rsidRPr="00203CD2">
        <w:tc>
          <w:tcPr>
            <w:tcW w:w="225"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Наименование Услуги (Услуг)</w:t>
            </w:r>
            <w:r w:rsidRPr="00203CD2">
              <w:rPr>
                <w:rFonts w:ascii="Times New Roman" w:eastAsia="Times New Roman" w:hAnsi="Times New Roman" w:cs="Times New Roman"/>
                <w:vertAlign w:val="superscript"/>
                <w:lang w:eastAsia="ru-RU"/>
              </w:rPr>
              <w:t>1</w:t>
            </w:r>
          </w:p>
        </w:tc>
        <w:tc>
          <w:tcPr>
            <w:tcW w:w="192"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Уникальный номер реестровой записи</w:t>
            </w:r>
            <w:r w:rsidRPr="00203CD2">
              <w:rPr>
                <w:rFonts w:ascii="Times New Roman" w:eastAsia="Times New Roman" w:hAnsi="Times New Roman" w:cs="Times New Roman"/>
                <w:vertAlign w:val="superscript"/>
                <w:lang w:eastAsia="ru-RU"/>
              </w:rPr>
              <w:t>1</w:t>
            </w:r>
          </w:p>
        </w:tc>
        <w:tc>
          <w:tcPr>
            <w:tcW w:w="770" w:type="pct"/>
            <w:gridSpan w:val="3"/>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Показатель, характеризующий содержание Услуги (Услуг)</w:t>
            </w:r>
            <w:r w:rsidRPr="00203CD2">
              <w:rPr>
                <w:rFonts w:ascii="Times New Roman" w:eastAsia="Times New Roman" w:hAnsi="Times New Roman" w:cs="Times New Roman"/>
                <w:vertAlign w:val="superscript"/>
                <w:lang w:eastAsia="ru-RU"/>
              </w:rPr>
              <w:t>1</w:t>
            </w:r>
          </w:p>
        </w:tc>
        <w:tc>
          <w:tcPr>
            <w:tcW w:w="529" w:type="pct"/>
            <w:gridSpan w:val="2"/>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Условия (формы) </w:t>
            </w:r>
            <w:r w:rsidRPr="00203CD2">
              <w:rPr>
                <w:rFonts w:ascii="Times New Roman" w:eastAsia="Times New Roman" w:hAnsi="Times New Roman" w:cs="Times New Roman"/>
                <w:lang w:eastAsia="ru-RU"/>
              </w:rPr>
              <w:br/>
              <w:t>оказания Услуги (Услуг)</w:t>
            </w:r>
            <w:r w:rsidRPr="00203CD2">
              <w:rPr>
                <w:rFonts w:ascii="Times New Roman" w:eastAsia="Times New Roman" w:hAnsi="Times New Roman" w:cs="Times New Roman"/>
                <w:vertAlign w:val="superscript"/>
                <w:lang w:eastAsia="ru-RU"/>
              </w:rPr>
              <w:t>1</w:t>
            </w:r>
          </w:p>
        </w:tc>
        <w:tc>
          <w:tcPr>
            <w:tcW w:w="317" w:type="pct"/>
            <w:vMerge w:val="restart"/>
            <w:textDirection w:val="btL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Выявленные нарушения стандарта (порядка) оказания Услуги (Услуг) или требований к условиям и порядку </w:t>
            </w:r>
            <w:r w:rsidRPr="00203CD2">
              <w:rPr>
                <w:rFonts w:ascii="Times New Roman" w:eastAsia="Times New Roman" w:hAnsi="Times New Roman" w:cs="Times New Roman"/>
                <w:lang w:eastAsia="ru-RU"/>
              </w:rPr>
              <w:br/>
              <w:t xml:space="preserve">оказания такой(их) Услуги (Услуг), предусмотренных пунктом 3 части 1 статьи 4 Федерального закона </w:t>
            </w:r>
            <w:r w:rsidRPr="00203CD2">
              <w:rPr>
                <w:rFonts w:ascii="Times New Roman" w:eastAsia="Times New Roman" w:hAnsi="Times New Roman" w:cs="Times New Roman"/>
                <w:lang w:eastAsia="ru-RU"/>
              </w:rPr>
              <w:br/>
              <w:t>(далее – Стандарт (порядок) оказания услуги)</w:t>
            </w:r>
            <w:r w:rsidRPr="00203CD2">
              <w:rPr>
                <w:rFonts w:ascii="Times New Roman" w:eastAsia="Times New Roman" w:hAnsi="Times New Roman" w:cs="Times New Roman"/>
                <w:vertAlign w:val="superscript"/>
                <w:lang w:eastAsia="ru-RU"/>
              </w:rPr>
              <w:t>2</w:t>
            </w:r>
          </w:p>
        </w:tc>
        <w:tc>
          <w:tcPr>
            <w:tcW w:w="438"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Показатель, </w:t>
            </w:r>
            <w:r w:rsidRPr="00203CD2">
              <w:rPr>
                <w:rFonts w:ascii="Times New Roman" w:eastAsia="Times New Roman" w:hAnsi="Times New Roman" w:cs="Times New Roman"/>
                <w:lang w:eastAsia="ru-RU"/>
              </w:rPr>
              <w:br/>
              <w:t>характеризующий объем оказанной(</w:t>
            </w:r>
            <w:proofErr w:type="spellStart"/>
            <w:r w:rsidRPr="00203CD2">
              <w:rPr>
                <w:rFonts w:ascii="Times New Roman" w:eastAsia="Times New Roman" w:hAnsi="Times New Roman" w:cs="Times New Roman"/>
                <w:lang w:eastAsia="ru-RU"/>
              </w:rPr>
              <w:t>ых</w:t>
            </w:r>
            <w:proofErr w:type="spellEnd"/>
            <w:r w:rsidRPr="00203CD2">
              <w:rPr>
                <w:rFonts w:ascii="Times New Roman" w:eastAsia="Times New Roman" w:hAnsi="Times New Roman" w:cs="Times New Roman"/>
                <w:lang w:eastAsia="ru-RU"/>
              </w:rPr>
              <w:t xml:space="preserve">) Услуги (Услуг) </w:t>
            </w:r>
          </w:p>
        </w:tc>
        <w:tc>
          <w:tcPr>
            <w:tcW w:w="806"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Значение показателя, </w:t>
            </w:r>
            <w:r w:rsidRPr="00203CD2">
              <w:rPr>
                <w:rFonts w:ascii="Times New Roman" w:eastAsia="Times New Roman" w:hAnsi="Times New Roman" w:cs="Times New Roman"/>
                <w:lang w:eastAsia="ru-RU"/>
              </w:rPr>
              <w:br/>
            </w:r>
            <w:r w:rsidRPr="00203CD2">
              <w:rPr>
                <w:rFonts w:ascii="Times New Roman" w:eastAsia="Calibri" w:hAnsi="Times New Roman" w:cs="Times New Roman"/>
              </w:rPr>
              <w:t>характеризующего объем оказания Услуги (Услуг)</w:t>
            </w:r>
          </w:p>
        </w:tc>
        <w:tc>
          <w:tcPr>
            <w:tcW w:w="245" w:type="pct"/>
            <w:vMerge w:val="restart"/>
            <w:textDirection w:val="btLr"/>
            <w:vAlign w:val="cente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Нормативные затраты на оказание единицы показателя, характеризующего объем оказания Услуги (Услуг)</w:t>
            </w:r>
            <w:r w:rsidRPr="00203CD2">
              <w:rPr>
                <w:rFonts w:ascii="Times New Roman" w:eastAsia="Times New Roman" w:hAnsi="Times New Roman" w:cs="Times New Roman"/>
                <w:vertAlign w:val="superscript"/>
                <w:lang w:eastAsia="ru-RU"/>
              </w:rPr>
              <w:t>1</w:t>
            </w:r>
          </w:p>
        </w:tc>
        <w:tc>
          <w:tcPr>
            <w:tcW w:w="763" w:type="pct"/>
            <w:gridSpan w:val="3"/>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Calibri" w:hAnsi="Times New Roman" w:cs="Times New Roman"/>
              </w:rPr>
              <w:t xml:space="preserve"> </w:t>
            </w:r>
            <w:r w:rsidRPr="00203CD2">
              <w:rPr>
                <w:rFonts w:ascii="Times New Roman" w:eastAsia="Times New Roman" w:hAnsi="Times New Roman" w:cs="Times New Roman"/>
                <w:lang w:eastAsia="ru-RU"/>
              </w:rPr>
              <w:t xml:space="preserve">Объем Субсидии, подлежащий </w:t>
            </w:r>
            <w:r w:rsidRPr="00203CD2">
              <w:rPr>
                <w:rFonts w:ascii="Times New Roman" w:eastAsia="Times New Roman" w:hAnsi="Times New Roman" w:cs="Times New Roman"/>
                <w:lang w:eastAsia="ru-RU"/>
              </w:rPr>
              <w:br/>
              <w:t>возврату в местный</w:t>
            </w: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lang w:eastAsia="ru-RU"/>
              </w:rPr>
              <w:t xml:space="preserve">бюджет, рублей </w:t>
            </w:r>
          </w:p>
        </w:tc>
        <w:tc>
          <w:tcPr>
            <w:tcW w:w="472"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Объем Субсидии, </w:t>
            </w:r>
            <w:r w:rsidRPr="00203CD2">
              <w:rPr>
                <w:rFonts w:ascii="Times New Roman" w:eastAsia="Times New Roman" w:hAnsi="Times New Roman" w:cs="Times New Roman"/>
                <w:lang w:eastAsia="ru-RU"/>
              </w:rPr>
              <w:br/>
              <w:t>подлежащий возврату в местный</w:t>
            </w: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lang w:eastAsia="ru-RU"/>
              </w:rPr>
              <w:t xml:space="preserve">бюджет в целях обеспечения </w:t>
            </w:r>
            <w:r w:rsidRPr="00203CD2">
              <w:rPr>
                <w:rFonts w:ascii="Times New Roman" w:eastAsia="Times New Roman" w:hAnsi="Times New Roman" w:cs="Times New Roman"/>
                <w:lang w:eastAsia="ru-RU"/>
              </w:rPr>
              <w:br/>
              <w:t xml:space="preserve">исполнения </w:t>
            </w:r>
            <w:r w:rsidRPr="00203CD2">
              <w:rPr>
                <w:rFonts w:ascii="Times New Roman" w:eastAsia="Times New Roman" w:hAnsi="Times New Roman" w:cs="Times New Roman"/>
                <w:lang w:eastAsia="ru-RU"/>
              </w:rPr>
              <w:br/>
              <w:t xml:space="preserve">обязательств </w:t>
            </w:r>
            <w:r w:rsidRPr="00203CD2">
              <w:rPr>
                <w:rFonts w:ascii="Times New Roman" w:eastAsia="Times New Roman" w:hAnsi="Times New Roman" w:cs="Times New Roman"/>
                <w:lang w:eastAsia="ru-RU"/>
              </w:rPr>
              <w:br/>
              <w:t xml:space="preserve">Исполнителя по </w:t>
            </w:r>
            <w:r w:rsidRPr="00203CD2">
              <w:rPr>
                <w:rFonts w:ascii="Times New Roman" w:eastAsia="Times New Roman" w:hAnsi="Times New Roman" w:cs="Times New Roman"/>
                <w:lang w:eastAsia="ru-RU"/>
              </w:rPr>
              <w:br/>
              <w:t xml:space="preserve">возмещению </w:t>
            </w:r>
            <w:r w:rsidRPr="00203CD2">
              <w:rPr>
                <w:rFonts w:ascii="Times New Roman" w:eastAsia="Times New Roman" w:hAnsi="Times New Roman" w:cs="Times New Roman"/>
                <w:lang w:eastAsia="ru-RU"/>
              </w:rPr>
              <w:br/>
              <w:t xml:space="preserve">потребителю услуг вреда, </w:t>
            </w:r>
            <w:r w:rsidRPr="00203CD2">
              <w:rPr>
                <w:rFonts w:ascii="Times New Roman" w:eastAsia="Times New Roman" w:hAnsi="Times New Roman" w:cs="Times New Roman"/>
                <w:lang w:eastAsia="ru-RU"/>
              </w:rPr>
              <w:br/>
              <w:t xml:space="preserve">причиненного его жизни и (или) </w:t>
            </w:r>
            <w:r w:rsidRPr="00203CD2">
              <w:rPr>
                <w:rFonts w:ascii="Times New Roman" w:eastAsia="Times New Roman" w:hAnsi="Times New Roman" w:cs="Times New Roman"/>
                <w:lang w:eastAsia="ru-RU"/>
              </w:rPr>
              <w:br/>
              <w:t>здоровью, рублей</w:t>
            </w:r>
            <w:r w:rsidRPr="00203CD2">
              <w:rPr>
                <w:rFonts w:ascii="Times New Roman" w:eastAsia="Times New Roman" w:hAnsi="Times New Roman" w:cs="Times New Roman"/>
                <w:vertAlign w:val="superscript"/>
                <w:lang w:eastAsia="ru-RU"/>
              </w:rPr>
              <w:t>9</w:t>
            </w:r>
            <w:r w:rsidRPr="00203CD2">
              <w:rPr>
                <w:rFonts w:ascii="Times New Roman" w:eastAsia="Times New Roman" w:hAnsi="Times New Roman" w:cs="Times New Roman"/>
                <w:lang w:eastAsia="ru-RU"/>
              </w:rPr>
              <w:t xml:space="preserve"> </w:t>
            </w:r>
          </w:p>
        </w:tc>
        <w:tc>
          <w:tcPr>
            <w:tcW w:w="243"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Объем </w:t>
            </w:r>
            <w:r w:rsidRPr="00203CD2">
              <w:rPr>
                <w:rFonts w:ascii="Times New Roman" w:eastAsia="Times New Roman" w:hAnsi="Times New Roman" w:cs="Times New Roman"/>
                <w:lang w:eastAsia="ru-RU"/>
              </w:rPr>
              <w:br/>
              <w:t xml:space="preserve">Субсидии, </w:t>
            </w:r>
            <w:r w:rsidRPr="00203CD2">
              <w:rPr>
                <w:rFonts w:ascii="Times New Roman" w:eastAsia="Times New Roman" w:hAnsi="Times New Roman" w:cs="Times New Roman"/>
                <w:lang w:eastAsia="ru-RU"/>
              </w:rPr>
              <w:br/>
              <w:t xml:space="preserve">подлежащий возврату в </w:t>
            </w:r>
            <w:r w:rsidRPr="00203CD2">
              <w:rPr>
                <w:rFonts w:ascii="Times New Roman" w:eastAsia="Times New Roman" w:hAnsi="Times New Roman" w:cs="Times New Roman"/>
                <w:lang w:eastAsia="ru-RU"/>
              </w:rPr>
              <w:br/>
              <w:t>местный</w:t>
            </w:r>
            <w:r w:rsidRPr="00203CD2">
              <w:rPr>
                <w:rFonts w:ascii="Times New Roman" w:eastAsia="Times New Roman" w:hAnsi="Times New Roman" w:cs="Times New Roman"/>
                <w:sz w:val="28"/>
                <w:szCs w:val="28"/>
                <w:lang w:eastAsia="ru-RU"/>
              </w:rPr>
              <w:t xml:space="preserve"> </w:t>
            </w:r>
            <w:r w:rsidRPr="00203CD2">
              <w:rPr>
                <w:rFonts w:ascii="Times New Roman" w:eastAsia="Times New Roman" w:hAnsi="Times New Roman" w:cs="Times New Roman"/>
                <w:lang w:eastAsia="ru-RU"/>
              </w:rPr>
              <w:t xml:space="preserve">бюджет, </w:t>
            </w:r>
            <w:r w:rsidRPr="00203CD2">
              <w:rPr>
                <w:rFonts w:ascii="Times New Roman" w:eastAsia="Times New Roman" w:hAnsi="Times New Roman" w:cs="Times New Roman"/>
                <w:lang w:eastAsia="ru-RU"/>
              </w:rPr>
              <w:br/>
              <w:t>рублей</w:t>
            </w:r>
            <w:r w:rsidRPr="00203CD2">
              <w:rPr>
                <w:rFonts w:ascii="Times New Roman" w:eastAsia="Times New Roman" w:hAnsi="Times New Roman" w:cs="Times New Roman"/>
                <w:vertAlign w:val="superscript"/>
                <w:lang w:eastAsia="ru-RU"/>
              </w:rPr>
              <w:t>10</w:t>
            </w:r>
            <w:r w:rsidRPr="00203CD2">
              <w:rPr>
                <w:rFonts w:ascii="Times New Roman" w:eastAsia="Times New Roman" w:hAnsi="Times New Roman" w:cs="Times New Roman"/>
                <w:lang w:eastAsia="ru-RU"/>
              </w:rPr>
              <w:t xml:space="preserve"> </w:t>
            </w:r>
          </w:p>
        </w:tc>
      </w:tr>
      <w:tr w:rsidR="00A1333A" w:rsidRPr="00203CD2">
        <w:trPr>
          <w:trHeight w:val="254"/>
        </w:trPr>
        <w:tc>
          <w:tcPr>
            <w:tcW w:w="22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92"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770" w:type="pct"/>
            <w:gridSpan w:val="3"/>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9" w:type="pct"/>
            <w:gridSpan w:val="2"/>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7" w:type="pct"/>
            <w:vMerge/>
            <w:textDirection w:val="btLr"/>
          </w:tcPr>
          <w:p w:rsidR="00A1333A" w:rsidRPr="00203CD2" w:rsidRDefault="00A1333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tc>
        <w:tc>
          <w:tcPr>
            <w:tcW w:w="106" w:type="pct"/>
            <w:vMerge w:val="restar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наименование</w:t>
            </w:r>
            <w:r w:rsidRPr="00203CD2">
              <w:rPr>
                <w:rFonts w:ascii="Times New Roman" w:eastAsia="Times New Roman" w:hAnsi="Times New Roman" w:cs="Times New Roman"/>
                <w:vertAlign w:val="superscript"/>
                <w:lang w:eastAsia="ru-RU"/>
              </w:rPr>
              <w:t>1</w:t>
            </w:r>
          </w:p>
        </w:tc>
        <w:tc>
          <w:tcPr>
            <w:tcW w:w="332" w:type="pct"/>
            <w:gridSpan w:val="2"/>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единица измерения</w:t>
            </w:r>
          </w:p>
        </w:tc>
        <w:tc>
          <w:tcPr>
            <w:tcW w:w="295"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Всего</w:t>
            </w:r>
            <w:r w:rsidRPr="00203CD2">
              <w:rPr>
                <w:rFonts w:ascii="Times New Roman" w:eastAsia="Times New Roman" w:hAnsi="Times New Roman" w:cs="Times New Roman"/>
                <w:vertAlign w:val="superscript"/>
                <w:lang w:eastAsia="ru-RU"/>
              </w:rPr>
              <w:t>3</w:t>
            </w:r>
          </w:p>
        </w:tc>
        <w:tc>
          <w:tcPr>
            <w:tcW w:w="511"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в том числе</w:t>
            </w:r>
          </w:p>
        </w:tc>
        <w:tc>
          <w:tcPr>
            <w:tcW w:w="245"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val="restar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Всего</w:t>
            </w:r>
            <w:r w:rsidRPr="00203CD2">
              <w:rPr>
                <w:rFonts w:ascii="Times New Roman" w:eastAsia="Times New Roman" w:hAnsi="Times New Roman" w:cs="Times New Roman"/>
                <w:vertAlign w:val="superscript"/>
                <w:lang w:eastAsia="ru-RU"/>
              </w:rPr>
              <w:t>6</w:t>
            </w:r>
          </w:p>
        </w:tc>
        <w:tc>
          <w:tcPr>
            <w:tcW w:w="486" w:type="pct"/>
            <w:gridSpan w:val="2"/>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в том числе</w:t>
            </w:r>
          </w:p>
        </w:tc>
        <w:tc>
          <w:tcPr>
            <w:tcW w:w="47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rPr>
          <w:trHeight w:val="3924"/>
        </w:trPr>
        <w:tc>
          <w:tcPr>
            <w:tcW w:w="225"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92"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_______ (наименование показателя)</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 (наименование показателя)</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 (наименование показателя)</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hAnsi="Times New Roman" w:cs="Times New Roman"/>
              </w:rPr>
              <w:t>_______ (наименование показателя)</w:t>
            </w:r>
          </w:p>
        </w:tc>
        <w:tc>
          <w:tcPr>
            <w:tcW w:w="272" w:type="pct"/>
          </w:tcPr>
          <w:p w:rsidR="00A1333A" w:rsidRPr="00203CD2" w:rsidRDefault="000224FC">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203CD2">
              <w:rPr>
                <w:rFonts w:ascii="Times New Roman" w:hAnsi="Times New Roman" w:cs="Times New Roman"/>
              </w:rPr>
              <w:t>_______ (наименование показателя)</w:t>
            </w:r>
          </w:p>
        </w:tc>
        <w:tc>
          <w:tcPr>
            <w:tcW w:w="317"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06" w:type="pct"/>
            <w:vMerge/>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70" w:type="pct"/>
            <w:textDirection w:val="btLr"/>
          </w:tcPr>
          <w:p w:rsidR="00A1333A" w:rsidRPr="00203CD2" w:rsidRDefault="000224F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наименование</w:t>
            </w:r>
            <w:r w:rsidRPr="00203CD2">
              <w:rPr>
                <w:rFonts w:ascii="Times New Roman" w:eastAsia="Times New Roman" w:hAnsi="Times New Roman" w:cs="Times New Roman"/>
                <w:vertAlign w:val="superscript"/>
                <w:lang w:eastAsia="ru-RU"/>
              </w:rPr>
              <w:t>1</w:t>
            </w:r>
          </w:p>
        </w:tc>
        <w:tc>
          <w:tcPr>
            <w:tcW w:w="162" w:type="pct"/>
            <w:textDirection w:val="btLr"/>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 xml:space="preserve">код по </w:t>
            </w:r>
            <w:hyperlink r:id="rId15" w:history="1">
              <w:r w:rsidRPr="00203CD2">
                <w:rPr>
                  <w:rFonts w:ascii="Times New Roman" w:eastAsia="Times New Roman" w:hAnsi="Times New Roman" w:cs="Times New Roman"/>
                  <w:lang w:eastAsia="ru-RU"/>
                </w:rPr>
                <w:t>ОКЕИ</w:t>
              </w:r>
            </w:hyperlink>
            <w:r w:rsidRPr="00203CD2">
              <w:rPr>
                <w:rFonts w:ascii="Times New Roman" w:eastAsia="Times New Roman" w:hAnsi="Times New Roman" w:cs="Times New Roman"/>
                <w:vertAlign w:val="superscript"/>
                <w:lang w:eastAsia="ru-RU"/>
              </w:rPr>
              <w:t>1</w:t>
            </w:r>
          </w:p>
        </w:tc>
        <w:tc>
          <w:tcPr>
            <w:tcW w:w="295"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Calibri" w:hAnsi="Times New Roman" w:cs="Times New Roman"/>
              </w:rPr>
              <w:t xml:space="preserve">который Исполнителем не </w:t>
            </w:r>
            <w:r w:rsidRPr="00203CD2">
              <w:rPr>
                <w:rFonts w:ascii="Times New Roman" w:eastAsia="Calibri" w:hAnsi="Times New Roman" w:cs="Times New Roman"/>
              </w:rPr>
              <w:br/>
              <w:t>оказан потребителю Услуги (Услуг)</w:t>
            </w:r>
            <w:r w:rsidRPr="00203CD2">
              <w:rPr>
                <w:rFonts w:ascii="Times New Roman" w:eastAsia="Calibri" w:hAnsi="Times New Roman" w:cs="Times New Roman"/>
                <w:vertAlign w:val="superscript"/>
              </w:rPr>
              <w:t>4</w:t>
            </w:r>
          </w:p>
        </w:tc>
        <w:tc>
          <w:tcPr>
            <w:tcW w:w="260" w:type="pct"/>
          </w:tcPr>
          <w:p w:rsidR="00A1333A" w:rsidRPr="00203CD2" w:rsidRDefault="000224FC">
            <w:pPr>
              <w:widowControl w:val="0"/>
              <w:autoSpaceDE w:val="0"/>
              <w:autoSpaceDN w:val="0"/>
              <w:adjustRightInd w:val="0"/>
              <w:spacing w:after="0" w:line="240" w:lineRule="auto"/>
              <w:jc w:val="center"/>
              <w:rPr>
                <w:rFonts w:ascii="Times New Roman" w:eastAsia="Calibri" w:hAnsi="Times New Roman" w:cs="Times New Roman"/>
              </w:rPr>
            </w:pPr>
            <w:r w:rsidRPr="00203CD2">
              <w:rPr>
                <w:rFonts w:ascii="Times New Roman" w:eastAsia="Calibri" w:hAnsi="Times New Roman" w:cs="Times New Roman"/>
              </w:rPr>
              <w:t>который Исполнителем оказан потребителю Услуги (Услуг) с нарушением Стандарта (порядка) оказания услуги</w:t>
            </w:r>
            <w:r w:rsidRPr="00203CD2">
              <w:rPr>
                <w:rFonts w:ascii="Times New Roman" w:eastAsia="Calibri" w:hAnsi="Times New Roman" w:cs="Times New Roman"/>
                <w:vertAlign w:val="superscript"/>
              </w:rPr>
              <w:t>5</w:t>
            </w:r>
            <w:r w:rsidRPr="00203CD2">
              <w:rPr>
                <w:rFonts w:ascii="Times New Roman" w:eastAsia="Calibri" w:hAnsi="Times New Roman" w:cs="Times New Roman"/>
              </w:rPr>
              <w:t xml:space="preserve"> </w:t>
            </w:r>
          </w:p>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5"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в связи с </w:t>
            </w:r>
            <w:r w:rsidRPr="00203CD2">
              <w:rPr>
                <w:rFonts w:ascii="Times New Roman" w:eastAsia="Times New Roman" w:hAnsi="Times New Roman" w:cs="Times New Roman"/>
                <w:lang w:eastAsia="ru-RU"/>
              </w:rPr>
              <w:br/>
              <w:t xml:space="preserve">неоказанием </w:t>
            </w:r>
            <w:r w:rsidRPr="00203CD2">
              <w:rPr>
                <w:rFonts w:ascii="Times New Roman" w:eastAsia="Times New Roman" w:hAnsi="Times New Roman" w:cs="Times New Roman"/>
                <w:lang w:eastAsia="ru-RU"/>
              </w:rPr>
              <w:br/>
              <w:t xml:space="preserve">Исполнителем </w:t>
            </w:r>
            <w:r w:rsidRPr="00203CD2">
              <w:rPr>
                <w:rFonts w:ascii="Times New Roman" w:eastAsia="Times New Roman" w:hAnsi="Times New Roman" w:cs="Times New Roman"/>
                <w:lang w:eastAsia="ru-RU"/>
              </w:rPr>
              <w:br/>
              <w:t xml:space="preserve">Услуги (Услуг) </w:t>
            </w:r>
            <w:r w:rsidRPr="00203CD2">
              <w:rPr>
                <w:rFonts w:ascii="Times New Roman" w:eastAsia="Calibri" w:hAnsi="Times New Roman" w:cs="Times New Roman"/>
              </w:rPr>
              <w:t>потребителю Услуги (Услуг)</w:t>
            </w:r>
            <w:r w:rsidRPr="00203CD2">
              <w:rPr>
                <w:rFonts w:ascii="Times New Roman" w:eastAsia="Calibri" w:hAnsi="Times New Roman" w:cs="Times New Roman"/>
                <w:vertAlign w:val="superscript"/>
              </w:rPr>
              <w:t>7</w:t>
            </w:r>
          </w:p>
        </w:tc>
        <w:tc>
          <w:tcPr>
            <w:tcW w:w="26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3CD2">
              <w:rPr>
                <w:rFonts w:ascii="Times New Roman" w:eastAsia="Times New Roman" w:hAnsi="Times New Roman" w:cs="Times New Roman"/>
                <w:lang w:eastAsia="ru-RU"/>
              </w:rPr>
              <w:t xml:space="preserve">в связи с </w:t>
            </w:r>
            <w:r w:rsidRPr="00203CD2">
              <w:rPr>
                <w:rFonts w:ascii="Times New Roman" w:eastAsia="Times New Roman" w:hAnsi="Times New Roman" w:cs="Times New Roman"/>
                <w:lang w:eastAsia="ru-RU"/>
              </w:rPr>
              <w:br/>
            </w:r>
            <w:r w:rsidRPr="00203CD2">
              <w:rPr>
                <w:rFonts w:ascii="Times New Roman" w:eastAsia="Calibri" w:hAnsi="Times New Roman" w:cs="Times New Roman"/>
              </w:rPr>
              <w:t>оказан потребителю Услуги (Услуг) с нарушением Стандарта (порядка) оказания услуги</w:t>
            </w:r>
            <w:r w:rsidRPr="00203CD2">
              <w:rPr>
                <w:rFonts w:ascii="Times New Roman" w:eastAsia="Calibri" w:hAnsi="Times New Roman" w:cs="Times New Roman"/>
                <w:vertAlign w:val="superscript"/>
              </w:rPr>
              <w:t>8</w:t>
            </w:r>
          </w:p>
        </w:tc>
        <w:tc>
          <w:tcPr>
            <w:tcW w:w="472"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vMerge/>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2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w:t>
            </w:r>
          </w:p>
        </w:tc>
        <w:tc>
          <w:tcPr>
            <w:tcW w:w="19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w:t>
            </w:r>
          </w:p>
        </w:tc>
        <w:tc>
          <w:tcPr>
            <w:tcW w:w="25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3</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4</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5</w:t>
            </w:r>
          </w:p>
        </w:tc>
        <w:tc>
          <w:tcPr>
            <w:tcW w:w="25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6</w:t>
            </w:r>
          </w:p>
        </w:tc>
        <w:tc>
          <w:tcPr>
            <w:tcW w:w="27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7</w:t>
            </w:r>
          </w:p>
        </w:tc>
        <w:tc>
          <w:tcPr>
            <w:tcW w:w="31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8</w:t>
            </w:r>
          </w:p>
        </w:tc>
        <w:tc>
          <w:tcPr>
            <w:tcW w:w="106"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9</w:t>
            </w:r>
          </w:p>
        </w:tc>
        <w:tc>
          <w:tcPr>
            <w:tcW w:w="17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10</w:t>
            </w:r>
          </w:p>
        </w:tc>
        <w:tc>
          <w:tcPr>
            <w:tcW w:w="16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11</w:t>
            </w:r>
          </w:p>
        </w:tc>
        <w:tc>
          <w:tcPr>
            <w:tcW w:w="29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12</w:t>
            </w:r>
          </w:p>
        </w:tc>
        <w:tc>
          <w:tcPr>
            <w:tcW w:w="251"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13</w:t>
            </w:r>
          </w:p>
        </w:tc>
        <w:tc>
          <w:tcPr>
            <w:tcW w:w="260"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14</w:t>
            </w:r>
          </w:p>
        </w:tc>
        <w:tc>
          <w:tcPr>
            <w:tcW w:w="245"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15</w:t>
            </w:r>
          </w:p>
        </w:tc>
        <w:tc>
          <w:tcPr>
            <w:tcW w:w="277"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16</w:t>
            </w:r>
          </w:p>
        </w:tc>
        <w:tc>
          <w:tcPr>
            <w:tcW w:w="224"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17</w:t>
            </w:r>
          </w:p>
        </w:tc>
        <w:tc>
          <w:tcPr>
            <w:tcW w:w="26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18</w:t>
            </w:r>
          </w:p>
        </w:tc>
        <w:tc>
          <w:tcPr>
            <w:tcW w:w="472"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19</w:t>
            </w:r>
          </w:p>
        </w:tc>
        <w:tc>
          <w:tcPr>
            <w:tcW w:w="243" w:type="pct"/>
          </w:tcPr>
          <w:p w:rsidR="00A1333A" w:rsidRPr="00203CD2" w:rsidRDefault="000224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03CD2">
              <w:rPr>
                <w:rFonts w:ascii="Times New Roman" w:eastAsia="Times New Roman" w:hAnsi="Times New Roman" w:cs="Times New Roman"/>
                <w:lang w:eastAsia="ru-RU"/>
              </w:rPr>
              <w:t>20</w:t>
            </w:r>
          </w:p>
        </w:tc>
      </w:tr>
      <w:tr w:rsidR="00A1333A" w:rsidRPr="00203CD2">
        <w:tc>
          <w:tcPr>
            <w:tcW w:w="22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25"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92"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2" w:type="pct"/>
          </w:tcPr>
          <w:p w:rsidR="00A1333A" w:rsidRPr="00203CD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1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2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1333A" w:rsidRPr="00203CD2">
        <w:tc>
          <w:tcPr>
            <w:tcW w:w="22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6"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5"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4"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 w:type="pct"/>
          </w:tcPr>
          <w:p w:rsidR="00A1333A" w:rsidRPr="00203CD2" w:rsidRDefault="00A1333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p>
    <w:tbl>
      <w:tblPr>
        <w:tblW w:w="5001" w:type="pct"/>
        <w:tblInd w:w="-5" w:type="dxa"/>
        <w:tblCellMar>
          <w:top w:w="102" w:type="dxa"/>
          <w:left w:w="62" w:type="dxa"/>
          <w:bottom w:w="102" w:type="dxa"/>
          <w:right w:w="62" w:type="dxa"/>
        </w:tblCellMar>
        <w:tblLook w:val="04A0" w:firstRow="1" w:lastRow="0" w:firstColumn="1" w:lastColumn="0" w:noHBand="0" w:noVBand="1"/>
      </w:tblPr>
      <w:tblGrid>
        <w:gridCol w:w="7783"/>
        <w:gridCol w:w="280"/>
        <w:gridCol w:w="4132"/>
        <w:gridCol w:w="818"/>
        <w:gridCol w:w="2949"/>
        <w:gridCol w:w="463"/>
        <w:gridCol w:w="5813"/>
      </w:tblGrid>
      <w:tr w:rsidR="00A1333A" w:rsidRPr="00203CD2">
        <w:trPr>
          <w:trHeight w:val="321"/>
        </w:trPr>
        <w:tc>
          <w:tcPr>
            <w:tcW w:w="921" w:type="pct"/>
          </w:tcPr>
          <w:p w:rsidR="00A1333A" w:rsidRPr="006A5C80" w:rsidRDefault="000224FC">
            <w:pPr>
              <w:autoSpaceDE w:val="0"/>
              <w:autoSpaceDN w:val="0"/>
              <w:adjustRightInd w:val="0"/>
              <w:spacing w:after="0" w:line="240" w:lineRule="auto"/>
              <w:rPr>
                <w:rFonts w:ascii="Times New Roman" w:hAnsi="Times New Roman" w:cs="Times New Roman"/>
                <w:sz w:val="24"/>
                <w:szCs w:val="24"/>
              </w:rPr>
            </w:pPr>
            <w:r w:rsidRPr="006A5C80">
              <w:rPr>
                <w:rFonts w:ascii="Times New Roman" w:hAnsi="Times New Roman" w:cs="Times New Roman"/>
                <w:sz w:val="24"/>
                <w:szCs w:val="24"/>
              </w:rPr>
              <w:t>Руководитель Уполномоченного органа</w:t>
            </w:r>
          </w:p>
        </w:tc>
        <w:tc>
          <w:tcPr>
            <w:tcW w:w="33" w:type="pct"/>
          </w:tcPr>
          <w:p w:rsidR="00A1333A" w:rsidRPr="006A5C80" w:rsidRDefault="00A1333A">
            <w:pPr>
              <w:autoSpaceDE w:val="0"/>
              <w:autoSpaceDN w:val="0"/>
              <w:adjustRightInd w:val="0"/>
              <w:spacing w:after="0" w:line="240" w:lineRule="auto"/>
              <w:outlineLvl w:val="0"/>
              <w:rPr>
                <w:rFonts w:ascii="Times New Roman" w:hAnsi="Times New Roman" w:cs="Times New Roman"/>
                <w:sz w:val="24"/>
                <w:szCs w:val="24"/>
              </w:rPr>
            </w:pPr>
          </w:p>
        </w:tc>
        <w:tc>
          <w:tcPr>
            <w:tcW w:w="489" w:type="pct"/>
            <w:tcBorders>
              <w:bottom w:val="single" w:sz="4" w:space="0" w:color="auto"/>
            </w:tcBorders>
          </w:tcPr>
          <w:p w:rsidR="00A1333A" w:rsidRPr="006A5C80" w:rsidRDefault="00A1333A">
            <w:pPr>
              <w:autoSpaceDE w:val="0"/>
              <w:autoSpaceDN w:val="0"/>
              <w:adjustRightInd w:val="0"/>
              <w:spacing w:after="0" w:line="240" w:lineRule="auto"/>
              <w:rPr>
                <w:rFonts w:ascii="Times New Roman" w:hAnsi="Times New Roman" w:cs="Times New Roman"/>
                <w:sz w:val="24"/>
                <w:szCs w:val="24"/>
              </w:rPr>
            </w:pPr>
          </w:p>
        </w:tc>
        <w:tc>
          <w:tcPr>
            <w:tcW w:w="97" w:type="pct"/>
          </w:tcPr>
          <w:p w:rsidR="00A1333A" w:rsidRPr="006A5C80" w:rsidRDefault="00A1333A">
            <w:pPr>
              <w:autoSpaceDE w:val="0"/>
              <w:autoSpaceDN w:val="0"/>
              <w:adjustRightInd w:val="0"/>
              <w:spacing w:after="0" w:line="240" w:lineRule="auto"/>
              <w:rPr>
                <w:rFonts w:ascii="Times New Roman" w:hAnsi="Times New Roman" w:cs="Times New Roman"/>
                <w:sz w:val="24"/>
                <w:szCs w:val="24"/>
              </w:rPr>
            </w:pPr>
          </w:p>
        </w:tc>
        <w:tc>
          <w:tcPr>
            <w:tcW w:w="349" w:type="pct"/>
            <w:tcBorders>
              <w:bottom w:val="single" w:sz="4" w:space="0" w:color="auto"/>
            </w:tcBorders>
          </w:tcPr>
          <w:p w:rsidR="00A1333A" w:rsidRPr="006A5C80" w:rsidRDefault="00A1333A">
            <w:pPr>
              <w:autoSpaceDE w:val="0"/>
              <w:autoSpaceDN w:val="0"/>
              <w:adjustRightInd w:val="0"/>
              <w:spacing w:after="0" w:line="240" w:lineRule="auto"/>
              <w:rPr>
                <w:rFonts w:ascii="Times New Roman" w:hAnsi="Times New Roman" w:cs="Times New Roman"/>
                <w:sz w:val="24"/>
                <w:szCs w:val="24"/>
              </w:rPr>
            </w:pPr>
          </w:p>
        </w:tc>
        <w:tc>
          <w:tcPr>
            <w:tcW w:w="55" w:type="pct"/>
          </w:tcPr>
          <w:p w:rsidR="00A1333A" w:rsidRPr="006A5C80" w:rsidRDefault="00A1333A">
            <w:pPr>
              <w:autoSpaceDE w:val="0"/>
              <w:autoSpaceDN w:val="0"/>
              <w:adjustRightInd w:val="0"/>
              <w:spacing w:after="0" w:line="240" w:lineRule="auto"/>
              <w:rPr>
                <w:rFonts w:ascii="Times New Roman" w:hAnsi="Times New Roman" w:cs="Times New Roman"/>
                <w:sz w:val="24"/>
                <w:szCs w:val="24"/>
              </w:rPr>
            </w:pPr>
          </w:p>
        </w:tc>
        <w:tc>
          <w:tcPr>
            <w:tcW w:w="688" w:type="pct"/>
            <w:tcBorders>
              <w:bottom w:val="single" w:sz="4" w:space="0" w:color="auto"/>
            </w:tcBorders>
          </w:tcPr>
          <w:p w:rsidR="00A1333A" w:rsidRPr="006A5C80" w:rsidRDefault="00A1333A">
            <w:pPr>
              <w:autoSpaceDE w:val="0"/>
              <w:autoSpaceDN w:val="0"/>
              <w:adjustRightInd w:val="0"/>
              <w:spacing w:after="0" w:line="240" w:lineRule="auto"/>
              <w:rPr>
                <w:rFonts w:ascii="Times New Roman" w:hAnsi="Times New Roman" w:cs="Times New Roman"/>
                <w:sz w:val="24"/>
                <w:szCs w:val="24"/>
              </w:rPr>
            </w:pPr>
          </w:p>
        </w:tc>
      </w:tr>
      <w:tr w:rsidR="00A1333A" w:rsidRPr="00203CD2">
        <w:tc>
          <w:tcPr>
            <w:tcW w:w="921" w:type="pct"/>
          </w:tcPr>
          <w:p w:rsidR="00A1333A" w:rsidRPr="006A5C80" w:rsidRDefault="00A1333A">
            <w:pPr>
              <w:autoSpaceDE w:val="0"/>
              <w:autoSpaceDN w:val="0"/>
              <w:adjustRightInd w:val="0"/>
              <w:spacing w:after="0" w:line="240" w:lineRule="auto"/>
              <w:rPr>
                <w:rFonts w:ascii="Times New Roman" w:hAnsi="Times New Roman" w:cs="Times New Roman"/>
                <w:sz w:val="24"/>
                <w:szCs w:val="24"/>
              </w:rPr>
            </w:pPr>
          </w:p>
        </w:tc>
        <w:tc>
          <w:tcPr>
            <w:tcW w:w="33" w:type="pct"/>
          </w:tcPr>
          <w:p w:rsidR="00A1333A" w:rsidRPr="006A5C80" w:rsidRDefault="00A1333A">
            <w:pPr>
              <w:autoSpaceDE w:val="0"/>
              <w:autoSpaceDN w:val="0"/>
              <w:adjustRightInd w:val="0"/>
              <w:spacing w:after="0" w:line="240" w:lineRule="auto"/>
              <w:rPr>
                <w:rFonts w:ascii="Times New Roman" w:hAnsi="Times New Roman" w:cs="Times New Roman"/>
                <w:sz w:val="24"/>
                <w:szCs w:val="24"/>
              </w:rPr>
            </w:pPr>
          </w:p>
        </w:tc>
        <w:tc>
          <w:tcPr>
            <w:tcW w:w="489" w:type="pct"/>
            <w:tcBorders>
              <w:top w:val="single" w:sz="4" w:space="0" w:color="auto"/>
            </w:tcBorders>
          </w:tcPr>
          <w:p w:rsidR="00A1333A" w:rsidRPr="006A5C80" w:rsidRDefault="000224FC">
            <w:pPr>
              <w:autoSpaceDE w:val="0"/>
              <w:autoSpaceDN w:val="0"/>
              <w:adjustRightInd w:val="0"/>
              <w:spacing w:after="0" w:line="240" w:lineRule="auto"/>
              <w:jc w:val="center"/>
              <w:rPr>
                <w:rFonts w:ascii="Times New Roman" w:hAnsi="Times New Roman" w:cs="Times New Roman"/>
                <w:sz w:val="24"/>
                <w:szCs w:val="24"/>
              </w:rPr>
            </w:pPr>
            <w:r w:rsidRPr="006A5C80">
              <w:rPr>
                <w:rFonts w:ascii="Times New Roman" w:hAnsi="Times New Roman" w:cs="Times New Roman"/>
                <w:sz w:val="24"/>
                <w:szCs w:val="24"/>
              </w:rPr>
              <w:t>(должность)</w:t>
            </w:r>
          </w:p>
        </w:tc>
        <w:tc>
          <w:tcPr>
            <w:tcW w:w="97" w:type="pct"/>
          </w:tcPr>
          <w:p w:rsidR="00A1333A" w:rsidRPr="006A5C80" w:rsidRDefault="00A1333A">
            <w:pPr>
              <w:autoSpaceDE w:val="0"/>
              <w:autoSpaceDN w:val="0"/>
              <w:adjustRightInd w:val="0"/>
              <w:spacing w:after="0" w:line="240" w:lineRule="auto"/>
              <w:rPr>
                <w:rFonts w:ascii="Times New Roman" w:hAnsi="Times New Roman" w:cs="Times New Roman"/>
                <w:sz w:val="24"/>
                <w:szCs w:val="24"/>
              </w:rPr>
            </w:pPr>
          </w:p>
        </w:tc>
        <w:tc>
          <w:tcPr>
            <w:tcW w:w="349" w:type="pct"/>
            <w:tcBorders>
              <w:top w:val="single" w:sz="4" w:space="0" w:color="auto"/>
            </w:tcBorders>
          </w:tcPr>
          <w:p w:rsidR="00A1333A" w:rsidRPr="006A5C80" w:rsidRDefault="000224FC">
            <w:pPr>
              <w:autoSpaceDE w:val="0"/>
              <w:autoSpaceDN w:val="0"/>
              <w:adjustRightInd w:val="0"/>
              <w:spacing w:after="0" w:line="240" w:lineRule="auto"/>
              <w:jc w:val="center"/>
              <w:rPr>
                <w:rFonts w:ascii="Times New Roman" w:hAnsi="Times New Roman" w:cs="Times New Roman"/>
                <w:sz w:val="24"/>
                <w:szCs w:val="24"/>
              </w:rPr>
            </w:pPr>
            <w:r w:rsidRPr="006A5C80">
              <w:rPr>
                <w:rFonts w:ascii="Times New Roman" w:hAnsi="Times New Roman" w:cs="Times New Roman"/>
                <w:sz w:val="24"/>
                <w:szCs w:val="24"/>
              </w:rPr>
              <w:t>(подпись)</w:t>
            </w:r>
          </w:p>
        </w:tc>
        <w:tc>
          <w:tcPr>
            <w:tcW w:w="55" w:type="pct"/>
          </w:tcPr>
          <w:p w:rsidR="00A1333A" w:rsidRPr="006A5C80" w:rsidRDefault="00A1333A">
            <w:pPr>
              <w:autoSpaceDE w:val="0"/>
              <w:autoSpaceDN w:val="0"/>
              <w:adjustRightInd w:val="0"/>
              <w:spacing w:after="0" w:line="240" w:lineRule="auto"/>
              <w:rPr>
                <w:rFonts w:ascii="Times New Roman" w:hAnsi="Times New Roman" w:cs="Times New Roman"/>
                <w:sz w:val="24"/>
                <w:szCs w:val="24"/>
              </w:rPr>
            </w:pPr>
          </w:p>
        </w:tc>
        <w:tc>
          <w:tcPr>
            <w:tcW w:w="688" w:type="pct"/>
            <w:tcBorders>
              <w:top w:val="single" w:sz="4" w:space="0" w:color="auto"/>
            </w:tcBorders>
          </w:tcPr>
          <w:p w:rsidR="00A1333A" w:rsidRPr="006A5C80" w:rsidRDefault="000224FC">
            <w:pPr>
              <w:autoSpaceDE w:val="0"/>
              <w:autoSpaceDN w:val="0"/>
              <w:adjustRightInd w:val="0"/>
              <w:spacing w:after="0" w:line="240" w:lineRule="auto"/>
              <w:jc w:val="center"/>
              <w:rPr>
                <w:rFonts w:ascii="Times New Roman" w:hAnsi="Times New Roman" w:cs="Times New Roman"/>
                <w:sz w:val="24"/>
                <w:szCs w:val="24"/>
              </w:rPr>
            </w:pPr>
            <w:r w:rsidRPr="006A5C80">
              <w:rPr>
                <w:rFonts w:ascii="Times New Roman" w:hAnsi="Times New Roman" w:cs="Times New Roman"/>
                <w:sz w:val="24"/>
                <w:szCs w:val="24"/>
              </w:rPr>
              <w:t>(расшифровка подписи)</w:t>
            </w:r>
          </w:p>
        </w:tc>
      </w:tr>
      <w:tr w:rsidR="00A1333A" w:rsidRPr="00203CD2">
        <w:tc>
          <w:tcPr>
            <w:tcW w:w="2631" w:type="pct"/>
            <w:gridSpan w:val="7"/>
          </w:tcPr>
          <w:p w:rsidR="00A1333A" w:rsidRPr="006A5C80" w:rsidRDefault="000224FC">
            <w:pPr>
              <w:autoSpaceDE w:val="0"/>
              <w:autoSpaceDN w:val="0"/>
              <w:adjustRightInd w:val="0"/>
              <w:spacing w:after="0" w:line="240" w:lineRule="auto"/>
              <w:rPr>
                <w:rFonts w:ascii="Times New Roman" w:hAnsi="Times New Roman" w:cs="Times New Roman"/>
                <w:sz w:val="24"/>
                <w:szCs w:val="24"/>
              </w:rPr>
            </w:pPr>
            <w:r w:rsidRPr="006A5C80">
              <w:rPr>
                <w:rFonts w:ascii="Times New Roman" w:hAnsi="Times New Roman" w:cs="Times New Roman"/>
                <w:sz w:val="24"/>
                <w:szCs w:val="24"/>
              </w:rPr>
              <w:t>«__» ______ 20__ г.</w:t>
            </w:r>
          </w:p>
        </w:tc>
      </w:tr>
    </w:tbl>
    <w:p w:rsidR="00A1333A" w:rsidRPr="00203CD2" w:rsidRDefault="000224F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r w:rsidRPr="00203CD2">
        <w:rPr>
          <w:rFonts w:ascii="Times New Roman" w:eastAsia="Times New Roman" w:hAnsi="Times New Roman" w:cs="Times New Roman"/>
          <w:sz w:val="36"/>
          <w:szCs w:val="24"/>
          <w:lang w:eastAsia="ru-RU"/>
        </w:rPr>
        <w:t>_____</w:t>
      </w:r>
    </w:p>
    <w:p w:rsidR="00A1333A" w:rsidRPr="00203CD2" w:rsidRDefault="000224FC">
      <w:pPr>
        <w:spacing w:after="0" w:line="228" w:lineRule="auto"/>
        <w:ind w:firstLine="709"/>
        <w:jc w:val="both"/>
        <w:rPr>
          <w:rFonts w:ascii="Times New Roman" w:eastAsia="Calibri" w:hAnsi="Times New Roman" w:cs="Times New Roman"/>
          <w:sz w:val="20"/>
          <w:szCs w:val="20"/>
        </w:rPr>
      </w:pPr>
      <w:r w:rsidRPr="00203CD2">
        <w:rPr>
          <w:rFonts w:ascii="Times New Roman" w:eastAsia="Calibri" w:hAnsi="Times New Roman" w:cs="Times New Roman"/>
          <w:sz w:val="20"/>
          <w:szCs w:val="20"/>
          <w:vertAlign w:val="superscript"/>
        </w:rPr>
        <w:t xml:space="preserve">1 </w:t>
      </w:r>
      <w:r w:rsidRPr="00203CD2">
        <w:rPr>
          <w:rFonts w:ascii="Times New Roman" w:eastAsia="Calibri" w:hAnsi="Times New Roman" w:cs="Times New Roman"/>
          <w:sz w:val="20"/>
          <w:szCs w:val="20"/>
        </w:rPr>
        <w:t xml:space="preserve">Формируется на основании информации, включенной в </w:t>
      </w:r>
      <w:r w:rsidRPr="00203CD2">
        <w:rPr>
          <w:rFonts w:ascii="Times New Roman" w:eastAsia="Times New Roman" w:hAnsi="Times New Roman" w:cs="Times New Roman"/>
          <w:sz w:val="20"/>
          <w:szCs w:val="20"/>
          <w:lang w:eastAsia="ru-RU"/>
        </w:rPr>
        <w:t>Условия оказания государственных услуг в социальной сфере (далее – Условия оказания услуг), р</w:t>
      </w:r>
      <w:r w:rsidRPr="00203CD2">
        <w:rPr>
          <w:rFonts w:ascii="Times New Roman" w:hAnsi="Times New Roman" w:cs="Times New Roman"/>
          <w:sz w:val="20"/>
          <w:szCs w:val="20"/>
        </w:rPr>
        <w:t>екомендуемый образец которых приведен в приложении № 1 к настоящей Типовой форме соглашения</w:t>
      </w:r>
      <w:r w:rsidRPr="00203CD2">
        <w:rPr>
          <w:rFonts w:ascii="Times New Roman" w:eastAsia="Calibri" w:hAnsi="Times New Roman" w:cs="Times New Roman"/>
          <w:sz w:val="20"/>
          <w:szCs w:val="20"/>
        </w:rPr>
        <w:t>.</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 xml:space="preserve">2 </w:t>
      </w:r>
      <w:r w:rsidRPr="00203CD2">
        <w:rPr>
          <w:rFonts w:ascii="Times New Roman" w:eastAsia="Times New Roman" w:hAnsi="Times New Roman" w:cs="Times New Roman"/>
          <w:sz w:val="20"/>
          <w:szCs w:val="20"/>
          <w:lang w:eastAsia="ru-RU"/>
        </w:rPr>
        <w:t>Указываются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w:t>
      </w:r>
      <w:r w:rsidR="00B53B0A">
        <w:rPr>
          <w:rFonts w:ascii="Times New Roman" w:eastAsia="Times New Roman" w:hAnsi="Times New Roman" w:cs="Times New Roman"/>
          <w:sz w:val="20"/>
          <w:szCs w:val="20"/>
          <w:lang w:eastAsia="ru-RU"/>
        </w:rPr>
        <w:t>0</w:t>
      </w:r>
      <w:r w:rsidRPr="00203CD2">
        <w:rPr>
          <w:rFonts w:ascii="Times New Roman" w:eastAsia="Times New Roman" w:hAnsi="Times New Roman" w:cs="Times New Roman"/>
          <w:sz w:val="20"/>
          <w:szCs w:val="20"/>
          <w:lang w:eastAsia="ru-RU"/>
        </w:rPr>
        <w:t xml:space="preserve"> Соглашения, заключаемого по результатам отбора исполнителей государственных услуг в социальной сфере (далее – Соглашение).</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3</w:t>
      </w:r>
      <w:r w:rsidRPr="00203CD2">
        <w:rPr>
          <w:rFonts w:ascii="Times New Roman" w:eastAsia="Times New Roman" w:hAnsi="Times New Roman" w:cs="Times New Roman"/>
          <w:sz w:val="20"/>
          <w:szCs w:val="20"/>
          <w:lang w:eastAsia="ru-RU"/>
        </w:rPr>
        <w:t xml:space="preserve"> Рассчитывается как сумма граф 13 и 14.</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 xml:space="preserve">4 </w:t>
      </w:r>
      <w:r w:rsidRPr="00203CD2">
        <w:rPr>
          <w:rFonts w:ascii="Times New Roman" w:eastAsia="Times New Roman" w:hAnsi="Times New Roman" w:cs="Times New Roman"/>
          <w:sz w:val="20"/>
          <w:szCs w:val="20"/>
          <w:lang w:eastAsia="ru-RU"/>
        </w:rPr>
        <w:t>Указывается определенное Уполномоченным органом по результатам проведения проверки в соответствии с пунктом 4.1.1</w:t>
      </w:r>
      <w:r w:rsidR="00B53B0A">
        <w:rPr>
          <w:rFonts w:ascii="Times New Roman" w:eastAsia="Times New Roman" w:hAnsi="Times New Roman" w:cs="Times New Roman"/>
          <w:sz w:val="20"/>
          <w:szCs w:val="20"/>
          <w:lang w:eastAsia="ru-RU"/>
        </w:rPr>
        <w:t>0</w:t>
      </w:r>
      <w:r w:rsidRPr="00203CD2">
        <w:rPr>
          <w:rFonts w:ascii="Times New Roman" w:eastAsia="Times New Roman" w:hAnsi="Times New Roman" w:cs="Times New Roman"/>
          <w:sz w:val="20"/>
          <w:szCs w:val="20"/>
          <w:lang w:eastAsia="ru-RU"/>
        </w:rPr>
        <w:t xml:space="preserve"> Соглашения значение показателя, характеризующего объем оказания Услуги (Услуг), который Исполнителем не оказан потребителю Услуги (Услуг).</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 xml:space="preserve">5 </w:t>
      </w:r>
      <w:r w:rsidRPr="00203CD2">
        <w:rPr>
          <w:rFonts w:ascii="Times New Roman" w:eastAsia="Times New Roman" w:hAnsi="Times New Roman" w:cs="Times New Roman"/>
          <w:sz w:val="20"/>
          <w:szCs w:val="20"/>
          <w:lang w:eastAsia="ru-RU"/>
        </w:rPr>
        <w:t>Указывается определенное Уполномоченным органом по результатам проведения проверки в соответствии с пунктом 4.1.1</w:t>
      </w:r>
      <w:r w:rsidR="00B53B0A">
        <w:rPr>
          <w:rFonts w:ascii="Times New Roman" w:eastAsia="Times New Roman" w:hAnsi="Times New Roman" w:cs="Times New Roman"/>
          <w:sz w:val="20"/>
          <w:szCs w:val="20"/>
          <w:lang w:eastAsia="ru-RU"/>
        </w:rPr>
        <w:t>0</w:t>
      </w:r>
      <w:r w:rsidRPr="00203CD2">
        <w:rPr>
          <w:rFonts w:ascii="Times New Roman" w:eastAsia="Times New Roman" w:hAnsi="Times New Roman" w:cs="Times New Roman"/>
          <w:sz w:val="20"/>
          <w:szCs w:val="20"/>
          <w:lang w:eastAsia="ru-RU"/>
        </w:rPr>
        <w:t xml:space="preserve">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 xml:space="preserve">6 </w:t>
      </w:r>
      <w:r w:rsidRPr="00203CD2">
        <w:rPr>
          <w:rFonts w:ascii="Times New Roman" w:eastAsia="Times New Roman" w:hAnsi="Times New Roman" w:cs="Times New Roman"/>
          <w:sz w:val="20"/>
          <w:szCs w:val="20"/>
          <w:lang w:eastAsia="ru-RU"/>
        </w:rPr>
        <w:t>Рассчитывается как сумма граф 17 и 18.</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 xml:space="preserve">7 </w:t>
      </w:r>
      <w:r w:rsidRPr="00203CD2">
        <w:rPr>
          <w:rFonts w:ascii="Times New Roman" w:eastAsia="Times New Roman" w:hAnsi="Times New Roman" w:cs="Times New Roman"/>
          <w:sz w:val="20"/>
          <w:szCs w:val="20"/>
          <w:lang w:eastAsia="ru-RU"/>
        </w:rPr>
        <w:t>Рассчитывается как произведение граф 13 и 15.</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 xml:space="preserve">8 </w:t>
      </w:r>
      <w:r w:rsidRPr="00203CD2">
        <w:rPr>
          <w:rFonts w:ascii="Times New Roman" w:eastAsia="Times New Roman" w:hAnsi="Times New Roman" w:cs="Times New Roman"/>
          <w:sz w:val="20"/>
          <w:szCs w:val="20"/>
          <w:lang w:eastAsia="ru-RU"/>
        </w:rPr>
        <w:t>Рассчитывается как произведение граф 14 и 15.</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9</w:t>
      </w:r>
      <w:r w:rsidRPr="00203CD2">
        <w:rPr>
          <w:rFonts w:ascii="Times New Roman" w:eastAsia="Times New Roman" w:hAnsi="Times New Roman" w:cs="Times New Roman"/>
          <w:sz w:val="20"/>
          <w:szCs w:val="20"/>
          <w:lang w:eastAsia="ru-RU"/>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в случае принятия такого решения.</w:t>
      </w:r>
    </w:p>
    <w:p w:rsidR="00A1333A" w:rsidRPr="00203CD2" w:rsidRDefault="000224F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203CD2">
        <w:rPr>
          <w:rFonts w:ascii="Times New Roman" w:eastAsia="Times New Roman" w:hAnsi="Times New Roman" w:cs="Times New Roman"/>
          <w:sz w:val="20"/>
          <w:szCs w:val="20"/>
          <w:vertAlign w:val="superscript"/>
          <w:lang w:eastAsia="ru-RU"/>
        </w:rPr>
        <w:t>10</w:t>
      </w:r>
      <w:r w:rsidRPr="00203CD2">
        <w:rPr>
          <w:rFonts w:ascii="Times New Roman" w:eastAsia="Times New Roman" w:hAnsi="Times New Roman" w:cs="Times New Roman"/>
          <w:sz w:val="20"/>
          <w:szCs w:val="20"/>
          <w:lang w:eastAsia="ru-RU"/>
        </w:rPr>
        <w:t xml:space="preserve"> Рассчитывается как сумма граф 16 и 19.</w:t>
      </w:r>
      <w:bookmarkStart w:id="40" w:name="Par599"/>
      <w:bookmarkEnd w:id="40"/>
    </w:p>
    <w:p w:rsidR="00A1333A" w:rsidRPr="00203CD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A1333A" w:rsidRPr="00203CD2">
          <w:endnotePr>
            <w:numFmt w:val="decimal"/>
            <w:numRestart w:val="eachSect"/>
          </w:endnotePr>
          <w:type w:val="continuous"/>
          <w:pgSz w:w="23811" w:h="16838" w:orient="landscape"/>
          <w:pgMar w:top="993" w:right="567" w:bottom="426" w:left="1134" w:header="709" w:footer="709" w:gutter="0"/>
          <w:pgNumType w:start="7"/>
          <w:cols w:space="708"/>
          <w:docGrid w:linePitch="360"/>
        </w:sectPr>
      </w:pPr>
    </w:p>
    <w:p w:rsidR="00A1333A" w:rsidRPr="006A5C80"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lastRenderedPageBreak/>
        <w:t>Приложение № 4</w:t>
      </w:r>
    </w:p>
    <w:p w:rsidR="00A1333A" w:rsidRPr="006A5C80"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к Соглашению </w:t>
      </w:r>
    </w:p>
    <w:p w:rsidR="00A1333A" w:rsidRPr="006A5C80"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от ________________ № ___</w:t>
      </w:r>
    </w:p>
    <w:p w:rsidR="00A1333A" w:rsidRPr="006A5C80" w:rsidRDefault="00A133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C755C" w:rsidRPr="006A5C80"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Договор</w:t>
      </w:r>
    </w:p>
    <w:p w:rsidR="00CC755C" w:rsidRPr="006A5C80"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vertAlign w:val="superscript"/>
          <w:lang w:eastAsia="ru-RU"/>
        </w:rPr>
      </w:pPr>
      <w:r w:rsidRPr="006A5C80">
        <w:rPr>
          <w:rFonts w:ascii="Times New Roman" w:eastAsia="Times New Roman" w:hAnsi="Times New Roman" w:cs="Times New Roman"/>
          <w:sz w:val="24"/>
          <w:szCs w:val="24"/>
          <w:lang w:eastAsia="ru-RU"/>
        </w:rPr>
        <w:t>об оказании муниципальных услуг в социальной сфере</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г. ________________________________</w:t>
      </w: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(место заключения договора)</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"__" _________________ 20__ г.                       № ____________________</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        (дата заключения договора)                                                              (номер договора)</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__________________________________________________________________________,</w:t>
      </w: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(наименование юридического лица (за исключением федеральных государственных учреждений</w:t>
      </w:r>
      <w:proofErr w:type="gramStart"/>
      <w:r w:rsidRPr="006A5C80">
        <w:rPr>
          <w:rFonts w:ascii="Times New Roman" w:eastAsia="Times New Roman" w:hAnsi="Times New Roman" w:cs="Times New Roman"/>
          <w:sz w:val="24"/>
          <w:szCs w:val="24"/>
          <w:lang w:eastAsia="ru-RU"/>
        </w:rPr>
        <w:t>),фамилия</w:t>
      </w:r>
      <w:proofErr w:type="gramEnd"/>
      <w:r w:rsidRPr="006A5C80">
        <w:rPr>
          <w:rFonts w:ascii="Times New Roman" w:eastAsia="Times New Roman" w:hAnsi="Times New Roman" w:cs="Times New Roman"/>
          <w:sz w:val="24"/>
          <w:szCs w:val="24"/>
          <w:lang w:eastAsia="ru-RU"/>
        </w:rPr>
        <w:t>, имя отчество (при наличии) индивидуального предпринимателя или физического лица)</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именуемый(</w:t>
      </w:r>
      <w:proofErr w:type="spellStart"/>
      <w:r w:rsidRPr="006A5C80">
        <w:rPr>
          <w:rFonts w:ascii="Times New Roman" w:eastAsia="Times New Roman" w:hAnsi="Times New Roman" w:cs="Times New Roman"/>
          <w:sz w:val="24"/>
          <w:szCs w:val="24"/>
          <w:lang w:eastAsia="ru-RU"/>
        </w:rPr>
        <w:t>ая</w:t>
      </w:r>
      <w:proofErr w:type="spellEnd"/>
      <w:r w:rsidRPr="006A5C80">
        <w:rPr>
          <w:rFonts w:ascii="Times New Roman" w:eastAsia="Times New Roman" w:hAnsi="Times New Roman" w:cs="Times New Roman"/>
          <w:sz w:val="24"/>
          <w:szCs w:val="24"/>
          <w:lang w:eastAsia="ru-RU"/>
        </w:rPr>
        <w:t>) в дальнейшем "Исполнитель услуг", в лице</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__________________________________________________________________________,</w:t>
      </w: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действующего на основании _________________________________________________</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__________________________________________________________________________,</w:t>
      </w: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(реквизиты учредительного документа юридического лица, свидетельства о государственной регистрации</w:t>
      </w:r>
      <w:r w:rsidRPr="006A5C80">
        <w:rPr>
          <w:rFonts w:ascii="Times New Roman" w:eastAsia="Times New Roman" w:hAnsi="Times New Roman" w:cs="Times New Roman"/>
          <w:sz w:val="24"/>
          <w:szCs w:val="24"/>
          <w:lang w:eastAsia="ru-RU"/>
        </w:rPr>
        <w:br/>
        <w:t xml:space="preserve"> индивидуального предпринимателя или иной документ, удостоверяющий полномочия)</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с одной стороны, и _______________________________________________________,</w:t>
      </w: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              (фамилия, имя, отчество (при наличии), наименование и реквизиты документа </w:t>
      </w:r>
      <w:r w:rsidRPr="006A5C80">
        <w:rPr>
          <w:rFonts w:ascii="Times New Roman" w:eastAsia="Times New Roman" w:hAnsi="Times New Roman" w:cs="Times New Roman"/>
          <w:sz w:val="24"/>
          <w:szCs w:val="24"/>
          <w:lang w:eastAsia="ru-RU"/>
        </w:rPr>
        <w:br/>
        <w:t xml:space="preserve">                                  физического лица - потребителя муниципальных услуг в социальной сфере)</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проживающий(</w:t>
      </w:r>
      <w:proofErr w:type="spellStart"/>
      <w:r w:rsidRPr="006A5C80">
        <w:rPr>
          <w:rFonts w:ascii="Times New Roman" w:eastAsia="Times New Roman" w:hAnsi="Times New Roman" w:cs="Times New Roman"/>
          <w:sz w:val="24"/>
          <w:szCs w:val="24"/>
          <w:lang w:eastAsia="ru-RU"/>
        </w:rPr>
        <w:t>ая</w:t>
      </w:r>
      <w:proofErr w:type="spellEnd"/>
      <w:r w:rsidRPr="006A5C80">
        <w:rPr>
          <w:rFonts w:ascii="Times New Roman" w:eastAsia="Times New Roman" w:hAnsi="Times New Roman" w:cs="Times New Roman"/>
          <w:sz w:val="24"/>
          <w:szCs w:val="24"/>
          <w:lang w:eastAsia="ru-RU"/>
        </w:rPr>
        <w:t>) по адресу: _______________________________________________,</w:t>
      </w: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                             (адрес места жительства физического лица -</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                                  потребителя муниципальных услуг в социальной сфере)</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которому выдан социальный сертификат № __________________________,</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__________________________________________________________________________,</w:t>
      </w: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 (фамилия, имя, отчество (при наличии), наименование и реквизиты документа</w:t>
      </w: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                   законного представителя Потребителя услуг)</w:t>
      </w: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именуемый(</w:t>
      </w:r>
      <w:proofErr w:type="spellStart"/>
      <w:r w:rsidRPr="006A5C80">
        <w:rPr>
          <w:rFonts w:ascii="Times New Roman" w:eastAsia="Times New Roman" w:hAnsi="Times New Roman" w:cs="Times New Roman"/>
          <w:sz w:val="24"/>
          <w:szCs w:val="24"/>
          <w:lang w:eastAsia="ru-RU"/>
        </w:rPr>
        <w:t>ая</w:t>
      </w:r>
      <w:proofErr w:type="spellEnd"/>
      <w:r w:rsidRPr="006A5C80">
        <w:rPr>
          <w:rFonts w:ascii="Times New Roman" w:eastAsia="Times New Roman" w:hAnsi="Times New Roman" w:cs="Times New Roman"/>
          <w:sz w:val="24"/>
          <w:szCs w:val="24"/>
          <w:lang w:eastAsia="ru-RU"/>
        </w:rPr>
        <w:t>) в дальнейшем "Потребитель услуг", в лице_________________</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действующего на основании пункта 1 статьи 26/28 Гражданского кодекса РФ ________________________________________________,</w:t>
      </w: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                                      (основание правомочия)</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проживающего по адресу: ___________________________________________________</w:t>
      </w:r>
    </w:p>
    <w:p w:rsidR="001111A1" w:rsidRPr="006A5C80" w:rsidRDefault="001111A1" w:rsidP="001111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                           (указывается адрес места жительства законного представителя </w:t>
      </w:r>
      <w:r w:rsidRPr="006A5C80">
        <w:rPr>
          <w:rFonts w:ascii="Times New Roman" w:eastAsia="Times New Roman" w:hAnsi="Times New Roman" w:cs="Times New Roman"/>
          <w:sz w:val="24"/>
          <w:szCs w:val="24"/>
          <w:lang w:eastAsia="ru-RU"/>
        </w:rPr>
        <w:br/>
        <w:t xml:space="preserve">                                                                     Потребителя услуг)</w:t>
      </w:r>
    </w:p>
    <w:p w:rsidR="001111A1" w:rsidRPr="006A5C80" w:rsidRDefault="001111A1" w:rsidP="001111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с другой стороны, далее именуемые "Стороны", заключили настоящий Договор о нижеследующем.</w:t>
      </w:r>
    </w:p>
    <w:p w:rsidR="00CC755C" w:rsidRPr="006A5C80"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I. Предмет Договора</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1.1. Потребитель услуг получает, а Исполнитель услуг обязуется оказать Потребителю услуг муниципальную(</w:t>
      </w:r>
      <w:proofErr w:type="spellStart"/>
      <w:r w:rsidRPr="006A5C80">
        <w:rPr>
          <w:rFonts w:ascii="Times New Roman" w:eastAsia="Times New Roman" w:hAnsi="Times New Roman" w:cs="Times New Roman"/>
          <w:sz w:val="24"/>
          <w:szCs w:val="24"/>
          <w:lang w:eastAsia="ru-RU"/>
        </w:rPr>
        <w:t>ые</w:t>
      </w:r>
      <w:proofErr w:type="spellEnd"/>
      <w:r w:rsidRPr="006A5C80">
        <w:rPr>
          <w:rFonts w:ascii="Times New Roman" w:eastAsia="Times New Roman" w:hAnsi="Times New Roman" w:cs="Times New Roman"/>
          <w:sz w:val="24"/>
          <w:szCs w:val="24"/>
          <w:lang w:eastAsia="ru-RU"/>
        </w:rPr>
        <w:t>) услугу(и) в социальной сфере «Реализация дополнительных общеразвивающих программ»:</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lastRenderedPageBreak/>
        <w:t>Наименование программы: ______________________________________</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Форма обучения, вид, уровень и (или) направленность образовательной программы: ________________________________________________________</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Срок освоения образовательной программы на момент подписания Договора составляет: ________________________________________________</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Срок обучения по индивидуальному учебному плану (при его наличии у Обучающегося), в том числе ускоренному обучению, составляет: ___________</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Дата начала обучения: ___/___/_______</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Дата завершения обучения: ___/___/_______</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 </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(далее – Услуга (Услуги)), в соответствии с условиями ее оказания, определенные разделом II настоящего Договора.</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1.2. Услуга (Услуги) оказывается(</w:t>
      </w:r>
      <w:proofErr w:type="spellStart"/>
      <w:r w:rsidRPr="006A5C80">
        <w:rPr>
          <w:rFonts w:ascii="Times New Roman" w:eastAsia="Times New Roman" w:hAnsi="Times New Roman" w:cs="Times New Roman"/>
          <w:sz w:val="24"/>
          <w:szCs w:val="24"/>
          <w:lang w:eastAsia="ru-RU"/>
        </w:rPr>
        <w:t>ются</w:t>
      </w:r>
      <w:proofErr w:type="spellEnd"/>
      <w:r w:rsidRPr="006A5C80">
        <w:rPr>
          <w:rFonts w:ascii="Times New Roman" w:eastAsia="Times New Roman" w:hAnsi="Times New Roman" w:cs="Times New Roman"/>
          <w:sz w:val="24"/>
          <w:szCs w:val="24"/>
          <w:lang w:eastAsia="ru-RU"/>
        </w:rPr>
        <w:t>)</w:t>
      </w:r>
      <w:r w:rsidR="001111A1" w:rsidRPr="006A5C80">
        <w:rPr>
          <w:rFonts w:ascii="Times New Roman" w:eastAsia="Times New Roman" w:hAnsi="Times New Roman" w:cs="Times New Roman"/>
          <w:sz w:val="24"/>
          <w:szCs w:val="24"/>
          <w:lang w:eastAsia="ru-RU"/>
        </w:rPr>
        <w:t xml:space="preserve"> </w:t>
      </w:r>
      <w:r w:rsidRPr="006A5C80">
        <w:rPr>
          <w:rFonts w:ascii="Times New Roman" w:eastAsia="Times New Roman" w:hAnsi="Times New Roman" w:cs="Times New Roman"/>
          <w:sz w:val="24"/>
          <w:szCs w:val="24"/>
          <w:lang w:eastAsia="ru-RU"/>
        </w:rPr>
        <w:t>________________________________</w:t>
      </w:r>
      <w:r w:rsidR="001111A1" w:rsidRPr="006A5C80">
        <w:rPr>
          <w:rFonts w:ascii="Times New Roman" w:eastAsia="Times New Roman" w:hAnsi="Times New Roman" w:cs="Times New Roman"/>
          <w:sz w:val="24"/>
          <w:szCs w:val="24"/>
          <w:lang w:eastAsia="ru-RU"/>
        </w:rPr>
        <w:t>.</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       (место оказания услуги)</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1.3. По результатам оказания Услуги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 </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6A5C80"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II. Условия оказания Услуги (Услуг)</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2.1. Услуга (Услуги) оказывается(</w:t>
      </w:r>
      <w:proofErr w:type="spellStart"/>
      <w:r w:rsidRPr="006A5C80">
        <w:rPr>
          <w:rFonts w:ascii="Times New Roman" w:eastAsia="Times New Roman" w:hAnsi="Times New Roman" w:cs="Times New Roman"/>
          <w:sz w:val="24"/>
          <w:szCs w:val="24"/>
          <w:lang w:eastAsia="ru-RU"/>
        </w:rPr>
        <w:t>ются</w:t>
      </w:r>
      <w:proofErr w:type="spellEnd"/>
      <w:r w:rsidRPr="006A5C80">
        <w:rPr>
          <w:rFonts w:ascii="Times New Roman" w:eastAsia="Times New Roman" w:hAnsi="Times New Roman" w:cs="Times New Roman"/>
          <w:sz w:val="24"/>
          <w:szCs w:val="24"/>
          <w:lang w:eastAsia="ru-RU"/>
        </w:rPr>
        <w:t>) в соответствии с:</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2.1.1. Федеральным законом от 29.12.2012 N 273-ФЗ "Об образовании в Российской Федерации";</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2.1.2. 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2.1.3. Локальными актами исполнителя услуг.</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2.2. Качество оказания Услуги (Услуг) и ее (их) результат должен соответствовать следующим обязательным требованиям:</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2.2.1. Требования к порядку и условиям оказания муниципальной услуги «Реализация дополнительных общеразвивающих программ» в </w:t>
      </w:r>
      <w:r w:rsidRPr="006A5C80">
        <w:rPr>
          <w:rFonts w:ascii="Times New Roman" w:eastAsia="Times New Roman" w:hAnsi="Times New Roman" w:cs="Times New Roman"/>
          <w:i/>
          <w:iCs/>
          <w:sz w:val="24"/>
          <w:szCs w:val="24"/>
          <w:lang w:eastAsia="ru-RU"/>
        </w:rPr>
        <w:t>муниципальном образовании</w:t>
      </w:r>
      <w:r w:rsidRPr="006A5C80">
        <w:rPr>
          <w:rFonts w:ascii="Times New Roman" w:eastAsia="Times New Roman" w:hAnsi="Times New Roman" w:cs="Times New Roman"/>
          <w:sz w:val="24"/>
          <w:szCs w:val="24"/>
          <w:lang w:eastAsia="ru-RU"/>
        </w:rPr>
        <w:t xml:space="preserve"> в соответствии с социальным сертификатом", утвержденные Уполномоченным органом </w:t>
      </w:r>
      <w:r w:rsidRPr="006A5C80">
        <w:rPr>
          <w:rFonts w:ascii="Times New Roman" w:eastAsia="Times New Roman" w:hAnsi="Times New Roman" w:cs="Times New Roman"/>
          <w:i/>
          <w:iCs/>
          <w:sz w:val="24"/>
          <w:szCs w:val="24"/>
          <w:lang w:eastAsia="ru-RU"/>
        </w:rPr>
        <w:t xml:space="preserve">муниципального образования </w:t>
      </w:r>
      <w:r w:rsidRPr="006A5C80">
        <w:rPr>
          <w:rFonts w:ascii="Times New Roman" w:eastAsia="Times New Roman" w:hAnsi="Times New Roman" w:cs="Times New Roman"/>
          <w:sz w:val="24"/>
          <w:szCs w:val="24"/>
          <w:lang w:eastAsia="ru-RU"/>
        </w:rPr>
        <w:t>(</w:t>
      </w:r>
      <w:bookmarkStart w:id="41" w:name="_Hlk172557997"/>
      <w:r w:rsidRPr="006A5C80">
        <w:rPr>
          <w:rFonts w:ascii="Times New Roman" w:eastAsia="Times New Roman" w:hAnsi="Times New Roman" w:cs="Times New Roman"/>
          <w:sz w:val="24"/>
          <w:szCs w:val="24"/>
          <w:lang w:eastAsia="ru-RU"/>
        </w:rPr>
        <w:t>далее – Требования</w:t>
      </w:r>
      <w:bookmarkEnd w:id="41"/>
      <w:r w:rsidRPr="006A5C80">
        <w:rPr>
          <w:rFonts w:ascii="Times New Roman" w:eastAsia="Times New Roman" w:hAnsi="Times New Roman" w:cs="Times New Roman"/>
          <w:sz w:val="24"/>
          <w:szCs w:val="24"/>
          <w:lang w:eastAsia="ru-RU"/>
        </w:rPr>
        <w:t>).</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6A5C80"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III. Взаимодействие Сторон</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3.1. Потребитель услуг (законный представитель Потребителя услуг) обязан:</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3.1.1. соблюдать сроки и условия, предусмотренные настоящим Договором;</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3.1.2. представлять сведения и документы, необходимые для предоставления Услуги (Услуг), предусмотренные порядком оказания Услуги (Услуг);</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3.1.3. своевременно информировать Исполнителя услуг об изменении обстоятельств, обусловливающих потребность в оказании Услуги (Услуг);</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3.1.4. информировать Исполнителя услуг о возникновении (изменении) обстоятельств, влекущих изменение (расторжение) настоящего Договора;</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3.1.5. уведомлять Исполнителя услуг об отказе от получения Услуги (Услуг), предусмотренной(</w:t>
      </w:r>
      <w:proofErr w:type="spellStart"/>
      <w:r w:rsidRPr="006A5C80">
        <w:rPr>
          <w:rFonts w:ascii="Times New Roman" w:eastAsia="Times New Roman" w:hAnsi="Times New Roman" w:cs="Times New Roman"/>
          <w:sz w:val="24"/>
          <w:szCs w:val="24"/>
          <w:lang w:eastAsia="ru-RU"/>
        </w:rPr>
        <w:t>ых</w:t>
      </w:r>
      <w:proofErr w:type="spellEnd"/>
      <w:r w:rsidRPr="006A5C80">
        <w:rPr>
          <w:rFonts w:ascii="Times New Roman" w:eastAsia="Times New Roman" w:hAnsi="Times New Roman" w:cs="Times New Roman"/>
          <w:sz w:val="24"/>
          <w:szCs w:val="24"/>
          <w:lang w:eastAsia="ru-RU"/>
        </w:rPr>
        <w:t>) настоящим Договором;</w:t>
      </w:r>
    </w:p>
    <w:p w:rsidR="00CC755C" w:rsidRPr="006A5C80"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 xml:space="preserve">3.1.6.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 </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5C80">
        <w:rPr>
          <w:rFonts w:ascii="Times New Roman" w:eastAsia="Times New Roman" w:hAnsi="Times New Roman" w:cs="Times New Roman"/>
          <w:sz w:val="24"/>
          <w:szCs w:val="24"/>
          <w:lang w:eastAsia="ru-RU"/>
        </w:rPr>
        <w:t>3.1.7. сообщать Исполнителю услуг о выявленных нарушениях порядка</w:t>
      </w:r>
      <w:r w:rsidRPr="00F76722">
        <w:rPr>
          <w:rFonts w:ascii="Times New Roman" w:eastAsia="Times New Roman" w:hAnsi="Times New Roman" w:cs="Times New Roman"/>
          <w:sz w:val="24"/>
          <w:szCs w:val="24"/>
          <w:lang w:eastAsia="ru-RU"/>
        </w:rPr>
        <w:t xml:space="preserve"> оказания </w:t>
      </w:r>
      <w:r w:rsidRPr="00F76722">
        <w:rPr>
          <w:rFonts w:ascii="Times New Roman" w:eastAsia="Times New Roman" w:hAnsi="Times New Roman" w:cs="Times New Roman"/>
          <w:sz w:val="24"/>
          <w:szCs w:val="24"/>
          <w:lang w:eastAsia="ru-RU"/>
        </w:rPr>
        <w:lastRenderedPageBreak/>
        <w:t>Услуги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3.1.8. Своевременно вносить плату за предоставляемую Услугу, указанную в пункте 1.1.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3.1.9. Соблюдать требования, установленные в статье 43 Федерального закона от 29 декабря 2012 г. N 273-ФЗ "Об образовании в Российской Федерации", в том числе:</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в том числе: </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3.1.9.1. Выполнять задания для подготовки к занятиям, предусмотренным учебным планом, в том числе индивидуальным.</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3.1.9.2. Извещать Исполнителя услуг о причинах отсутствия на занятиях.</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3.1.9.3. Обучаться в организации по образовательной программе с соблюдением Требований и учебным планом, в том числе индивидуальным (при его наличии у Потребителя), Исполнителя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3.1.9.4. Соблюдать требования учредительных документов, правила внутреннего распорядка и иные локальные нормативные акты Исполнителя.</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3.2. Потребитель услуги (законный представитель Потребителя услуг) вправе:</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3.2.1. получать надлежащее оказание ему Услуги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(в случае, если законодательством Российской Федерации предусмотрено оказание Услуги за частичную плату), а также об Исполнителе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3.2.3. отказаться от получения Услуги (Услуг), если иное не установлено федеральными законами,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3.2.4. обратиться в Уполномоченный орган с заявлением о неоказании или ненадлежащем оказании Услуги (Услуг) Исполнителем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 </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3.2.6. осуществлять академические права в соответствии с частью 1 статьи 34 Федерального закона от 29 декабря 2012 г. N 273-ФЗ "Об образовании в Российской Федерации";</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3.2.7.</w:t>
      </w:r>
      <w:r w:rsidRPr="00F76722">
        <w:rPr>
          <w:rFonts w:ascii="Times New Roman" w:eastAsia="Times New Roman" w:hAnsi="Times New Roman" w:cs="Times New Roman"/>
          <w:sz w:val="24"/>
          <w:szCs w:val="24"/>
          <w:lang w:eastAsia="ru-RU"/>
        </w:rPr>
        <w:tab/>
        <w:t>представлять письменное заявление о сохранении места у Исполнителя услуг на время отсутствия Потребителя по причинам санитарно-курортного лечения, карантина, отпуска, командировки, а также в иных случаях по согласованию с Исполнителем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3.2.8.</w:t>
      </w:r>
      <w:r w:rsidRPr="00F76722">
        <w:rPr>
          <w:rFonts w:ascii="Times New Roman" w:eastAsia="Times New Roman" w:hAnsi="Times New Roman" w:cs="Times New Roman"/>
          <w:sz w:val="24"/>
          <w:szCs w:val="24"/>
          <w:lang w:eastAsia="ru-RU"/>
        </w:rPr>
        <w:tab/>
        <w:t>обращаться к Исполнителю услуг по вопросам, касающимся образовательного процесса.</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3.2.9.</w:t>
      </w:r>
      <w:r w:rsidRPr="00F76722">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услуг, необходимым для освоения образовательной программы.</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3.2.10.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3.2.11. получать полную и достоверную информацию об оценке своих знаний, умений, навыков и компетенций, а также о критериях этой оценки.</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 Исполнитель услуг обязуется:</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3.3.1. предоставлять Потребителю услуг Услугу (Услуги) надлежащего качества в соответствии с нормативным правовым актом, указанном в пункте 2.2.1 настоящего договора:</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3.3.2.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3.3.4. своевременно информировать Потребителя услуг об изменении порядка и условий предоставления Услуги (Услуг), оказываемой(</w:t>
      </w:r>
      <w:proofErr w:type="spellStart"/>
      <w:r w:rsidRPr="00F76722">
        <w:rPr>
          <w:rFonts w:ascii="Times New Roman" w:eastAsia="Times New Roman" w:hAnsi="Times New Roman" w:cs="Times New Roman"/>
          <w:sz w:val="24"/>
          <w:szCs w:val="24"/>
          <w:lang w:eastAsia="ru-RU"/>
        </w:rPr>
        <w:t>ых</w:t>
      </w:r>
      <w:proofErr w:type="spellEnd"/>
      <w:r w:rsidRPr="00F76722">
        <w:rPr>
          <w:rFonts w:ascii="Times New Roman" w:eastAsia="Times New Roman" w:hAnsi="Times New Roman" w:cs="Times New Roman"/>
          <w:sz w:val="24"/>
          <w:szCs w:val="24"/>
          <w:lang w:eastAsia="ru-RU"/>
        </w:rPr>
        <w:t>) в соответствии с настоящим Договором;</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3.3.5. вести учет Услуг, оказанных Потребителю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3.3.6. довести до Потребителя услуг (законного представителя Потребителя услуг)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3.3.7. обеспечить Потребителю услуг предусмотренные выбранной образовательной программой условия ее освоения, а также специальные условия при необходимости (в случае если Потребитель услуг является лицом с ограниченными возможностями здоровья или инвалидом);</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3.3.8.</w:t>
      </w:r>
      <w:r w:rsidRPr="00F76722">
        <w:rPr>
          <w:rFonts w:ascii="Times New Roman" w:eastAsia="Times New Roman" w:hAnsi="Times New Roman" w:cs="Times New Roman"/>
          <w:sz w:val="24"/>
          <w:szCs w:val="24"/>
          <w:lang w:eastAsia="ru-RU"/>
        </w:rPr>
        <w:tab/>
        <w:t>обеспечивать защиту прав Потребителя услуг в соответствии с законодательством;</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3.3.9.</w:t>
      </w:r>
      <w:r w:rsidRPr="00F76722">
        <w:rPr>
          <w:rFonts w:ascii="Times New Roman" w:eastAsia="Times New Roman" w:hAnsi="Times New Roman" w:cs="Times New Roman"/>
          <w:sz w:val="24"/>
          <w:szCs w:val="24"/>
          <w:lang w:eastAsia="ru-RU"/>
        </w:rPr>
        <w:tab/>
        <w:t>обеспечивать охрану жизни, укрепление физического и психического здоровья Потребителя услуг,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3.3.10. нести ответственность за жизнь и здоровье Потребителя услуг во время образовательного процесса, за соблюдение установленных санитарно-гигиенических норм, правил и требований;</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3.3.11.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3.3.12. обеспечить Потребителю услуг уважение человеческого достоинства, защиту от всех форм физического и психического насилия, оскорбления личности;</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3.3.13.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3.3.14. Осуществлять подготовку к участию Потребителя услуг в соревнованиях, конкурсах и олимпиадах различного уровня;</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3.3.15. Сохранять место за Потребителем услуг в случае его болезни, лечения, карантина и других случаях пропуска занятий по уважительной причине;</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3.3.16. направить в адрес Потребителя услуг (законного представителя Потребителя услуг) уведомление о возникновении обстоятельств, препятствующих оказанию Услуги в очной форме (в случае оказания Услуги в очной форме), в течение двух рабочих дней после их возникновения.</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3.3.17. в случае, предусмотренном п. 3.3.16, предложить Потребителю услуг оказание образовательной услуги по дополнительной общеразвивающей программе, указанной в п. 1.1 настоящего Договора, или аналогичной дополнительной общеразвивающей программе той же направленности в дистанционной форме;</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3.3.18. принимать от Потребителя услуг (законного представителя Потребителя услуг) плату за образовательные услуги в соответствии с пунктом 6.1.1. настоящего Договора.</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3.4. Исполнитель услуг вправе:</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3.4.1. требовать от Потребителя услуг соблюдения условий настоящего Договора;</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3.4.2. получать от Потребителя услуг информацию (сведения, документы), необходимую для выполнения своих обязательств по настоящему Договору;</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3.4.3. применять к Потребителю услуг меры поощрения и меры дисциплинарного взыскания в соответствии с законодательством Российской Федерации, учредительными документами Исполнителя услуг, настоящим Договором и локальными нормативными актами Исполнителя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3.4.4. устанавливать режим работы (расписание занятий, их сменность, продолжительность учебной недели и т.д.) в соответствии с Уставом и Санитарно-эпидемиологическими требованиями к организациям воспитания и обучения, отдыха и оздоровления детей и молодежи.</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3.4.5.</w:t>
      </w:r>
      <w:r w:rsidRPr="00F76722">
        <w:rPr>
          <w:rFonts w:ascii="Times New Roman" w:eastAsia="Times New Roman" w:hAnsi="Times New Roman" w:cs="Times New Roman"/>
          <w:sz w:val="24"/>
          <w:szCs w:val="24"/>
          <w:lang w:eastAsia="ru-RU"/>
        </w:rPr>
        <w:tab/>
        <w:t>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3.5. Исполнитель не вправе:</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3.5.1. ограничивать права, свободы и законные интересы Потребителя услуг (законного представителя Потребителя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3.5.2. 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3.5.3.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F76722"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val="en-US" w:eastAsia="ru-RU"/>
        </w:rPr>
        <w:t>I</w:t>
      </w:r>
      <w:r w:rsidRPr="00F76722">
        <w:rPr>
          <w:rFonts w:ascii="Times New Roman" w:eastAsia="Times New Roman" w:hAnsi="Times New Roman" w:cs="Times New Roman"/>
          <w:sz w:val="24"/>
          <w:szCs w:val="24"/>
          <w:lang w:eastAsia="ru-RU"/>
        </w:rPr>
        <w:t>V. Ответственность Сторон</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F76722"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V. Иные условия</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5.1. Иные условия по настоящему Договору:</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5.1.1. Плата, осуществляемая Потребителем услуг (законным представителем Потребителя услуг) за счет собственных средств, составляет ___________;</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5.1.2. Объем оказания муниципальной услуги в социальной сфере согласно социальному сертификату: ________ часов/рублей;</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5.1.3. Объем оказания муниципальной услуги в социальной сфере, превышающий </w:t>
      </w:r>
      <w:r w:rsidRPr="00F76722">
        <w:rPr>
          <w:rFonts w:ascii="Times New Roman" w:eastAsia="Times New Roman" w:hAnsi="Times New Roman" w:cs="Times New Roman"/>
          <w:sz w:val="24"/>
          <w:szCs w:val="24"/>
          <w:lang w:eastAsia="ru-RU"/>
        </w:rPr>
        <w:lastRenderedPageBreak/>
        <w:t xml:space="preserve">соответствующий показатель, определенный социальным </w:t>
      </w:r>
      <w:proofErr w:type="gramStart"/>
      <w:r w:rsidRPr="00F76722">
        <w:rPr>
          <w:rFonts w:ascii="Times New Roman" w:eastAsia="Times New Roman" w:hAnsi="Times New Roman" w:cs="Times New Roman"/>
          <w:sz w:val="24"/>
          <w:szCs w:val="24"/>
          <w:lang w:eastAsia="ru-RU"/>
        </w:rPr>
        <w:t>сертификатом,:</w:t>
      </w:r>
      <w:proofErr w:type="gramEnd"/>
      <w:r w:rsidRPr="00F76722">
        <w:rPr>
          <w:rFonts w:ascii="Times New Roman" w:eastAsia="Times New Roman" w:hAnsi="Times New Roman" w:cs="Times New Roman"/>
          <w:sz w:val="24"/>
          <w:szCs w:val="24"/>
          <w:lang w:eastAsia="ru-RU"/>
        </w:rPr>
        <w:t xml:space="preserve"> _______ часов/рублей.</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F76722" w:rsidRDefault="00CC755C" w:rsidP="00CC755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VI. Заключительные положения</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6.3. Настоящий договор может быть изменен в случае изменения порядка оказания Услуги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6.4. Настоящий Договор может быть расторгнут по соглашению сторон. В таком случае Договор считается расторгнутым с даты достижения согласия сторон по его расторжению.</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6.5. Настоящий Договор может быть расторгнут по инициативе Потребителя услуг, в том числе в случае неоказания или ненадлежащего оказания Услуги (Услуг) Исполнителем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6.6. Настоящий Договор считается расторгнутым с первого дня месяца, следующего за днем уведомления Потребителем услуг Исполнителя услуг об отказе от получения Услуги (Услуг) в случае, предусмотренном пунктом 6.5 настоящего Договора, если иные сроки не установлены настоящим Договором.</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6.7. Настоящий Договор может быть расторгнут по инициативе Исполнителя услуг в одностороннем порядке в случаях: </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6.7.1. установления нарушения порядка приема в образовательную организацию, повлекшего по вине Потребителя услуг его незаконное зачисление в эту образовательную организацию;</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6.7.2.</w:t>
      </w:r>
      <w:r w:rsidRPr="00F76722">
        <w:rPr>
          <w:rFonts w:ascii="Times New Roman" w:eastAsia="Times New Roman" w:hAnsi="Times New Roman" w:cs="Times New Roman"/>
          <w:sz w:val="24"/>
          <w:szCs w:val="24"/>
          <w:lang w:eastAsia="ru-RU"/>
        </w:rPr>
        <w:tab/>
        <w:t>просрочки оплаты стоимости платных образовательных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6.7.3.</w:t>
      </w:r>
      <w:r w:rsidRPr="00F76722">
        <w:rPr>
          <w:rFonts w:ascii="Times New Roman" w:eastAsia="Times New Roman" w:hAnsi="Times New Roman" w:cs="Times New Roman"/>
          <w:sz w:val="24"/>
          <w:szCs w:val="24"/>
          <w:lang w:eastAsia="ru-RU"/>
        </w:rPr>
        <w:tab/>
        <w:t>невозможности надлежащего исполнения обязательства по оказанию образовательных услуг вследствие действий (бездействия) Потребителя услуг;</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6.7.4.</w:t>
      </w:r>
      <w:r w:rsidRPr="00F76722">
        <w:rPr>
          <w:rFonts w:ascii="Times New Roman" w:eastAsia="Times New Roman" w:hAnsi="Times New Roman" w:cs="Times New Roman"/>
          <w:sz w:val="24"/>
          <w:szCs w:val="24"/>
          <w:lang w:eastAsia="ru-RU"/>
        </w:rPr>
        <w:tab/>
        <w:t>в иных случаях, предусмотренных законодательством Российской Федерации.</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6.8. Исполнитель услуг вправе отказаться от исполнения обязательств по Договору при условии полного возмещения Потребителю услуг (законному представителю Потребителя услуг) убытков.</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6.9. Потребитель услуг (законный представитель Потребителя услуг) вправе отказаться от исполнения настоящего Договора при условии оплаты Исполнителю услуг фактически понесенных им расходов, связанных с исполнением обязательств по Договору.</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6.10. При возникновении обстоятельств, препятствующих продолжению оказания Услуги в очной форме, Услуга по настоящему Договору могут быть оказана в дистанционной форме в случае, если отсутствует отказ Потребителя услуг (законного представителя Потребителя услуг) в письменной форме, и Договор не расторгнут.</w:t>
      </w:r>
    </w:p>
    <w:p w:rsidR="00CC755C" w:rsidRPr="00F76722" w:rsidRDefault="00CC755C" w:rsidP="00CC75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6.11. Подписывая настоящий Договор Потребитель подтверждает ознакомление с Уставом, Правилами приема и иными локальными актами Исполнителя услуг, регулирующими процесс оказания Услуги.</w:t>
      </w:r>
    </w:p>
    <w:p w:rsidR="00A1333A" w:rsidRPr="00F7672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VII. Адрес, реквизиты и 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4738"/>
        <w:gridCol w:w="4741"/>
      </w:tblGrid>
      <w:tr w:rsidR="00A1333A" w:rsidRPr="00F76722">
        <w:tc>
          <w:tcPr>
            <w:tcW w:w="2499"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Потребитель услуг (законный представитель Потребителя услуг)</w:t>
            </w:r>
          </w:p>
        </w:tc>
      </w:tr>
      <w:tr w:rsidR="00A1333A" w:rsidRPr="00F76722">
        <w:tc>
          <w:tcPr>
            <w:tcW w:w="2499"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A1333A" w:rsidRPr="00F76722">
        <w:tc>
          <w:tcPr>
            <w:tcW w:w="2499" w:type="pct"/>
            <w:tcBorders>
              <w:top w:val="single" w:sz="4" w:space="0" w:color="auto"/>
              <w:left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ОГРН, </w:t>
            </w:r>
            <w:hyperlink r:id="rId16" w:history="1">
              <w:r w:rsidRPr="00F76722">
                <w:rPr>
                  <w:rFonts w:ascii="Times New Roman" w:eastAsia="Times New Roman" w:hAnsi="Times New Roman"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A1333A" w:rsidRPr="00F76722">
        <w:tc>
          <w:tcPr>
            <w:tcW w:w="2499" w:type="pct"/>
            <w:tcBorders>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F76722">
        <w:tc>
          <w:tcPr>
            <w:tcW w:w="2499" w:type="pct"/>
            <w:tcBorders>
              <w:top w:val="single" w:sz="4" w:space="0" w:color="auto"/>
              <w:left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Место жительства Потребителя услуг:</w:t>
            </w:r>
          </w:p>
        </w:tc>
      </w:tr>
      <w:tr w:rsidR="00A1333A" w:rsidRPr="00F76722">
        <w:tc>
          <w:tcPr>
            <w:tcW w:w="2499" w:type="pct"/>
            <w:tcBorders>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F76722">
        <w:tc>
          <w:tcPr>
            <w:tcW w:w="2499"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Платежные реквизиты:</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учреждения Банка России, БИК</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F76722">
        <w:tc>
          <w:tcPr>
            <w:tcW w:w="2499"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(подпись)            (ФИО)</w:t>
            </w:r>
          </w:p>
        </w:tc>
      </w:tr>
    </w:tbl>
    <w:p w:rsidR="00A1333A" w:rsidRPr="00F7672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A1333A" w:rsidRPr="00F76722">
          <w:headerReference w:type="default" r:id="rId17"/>
          <w:footnotePr>
            <w:numRestart w:val="eachSect"/>
          </w:footnotePr>
          <w:endnotePr>
            <w:numFmt w:val="decimal"/>
            <w:numRestart w:val="eachSect"/>
          </w:endnotePr>
          <w:pgSz w:w="11906" w:h="16838"/>
          <w:pgMar w:top="1134" w:right="850" w:bottom="709" w:left="1701" w:header="708" w:footer="708" w:gutter="0"/>
          <w:pgNumType w:start="1"/>
          <w:cols w:space="708"/>
          <w:titlePg/>
          <w:docGrid w:linePitch="360"/>
        </w:sectPr>
      </w:pP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 xml:space="preserve">Приложение </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к Договору об оказании об оказании </w:t>
      </w:r>
      <w:r w:rsidRPr="00F76722">
        <w:rPr>
          <w:rFonts w:ascii="Times New Roman" w:eastAsia="Times New Roman" w:hAnsi="Times New Roman" w:cs="Times New Roman"/>
          <w:sz w:val="24"/>
          <w:szCs w:val="24"/>
          <w:lang w:eastAsia="ru-RU"/>
        </w:rPr>
        <w:br/>
        <w:t>муниципальных услуг в социальной сфере</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от_____________________ №____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Информация </w:t>
      </w:r>
      <w:r w:rsidRPr="00F76722">
        <w:rPr>
          <w:rFonts w:ascii="Times New Roman" w:eastAsia="Times New Roman" w:hAnsi="Times New Roman" w:cs="Times New Roman"/>
          <w:sz w:val="24"/>
          <w:szCs w:val="24"/>
          <w:lang w:eastAsia="ru-RU"/>
        </w:rPr>
        <w:br/>
        <w:t>об оказании муниципальной(</w:t>
      </w:r>
      <w:proofErr w:type="spellStart"/>
      <w:r w:rsidRPr="00F76722">
        <w:rPr>
          <w:rFonts w:ascii="Times New Roman" w:eastAsia="Times New Roman" w:hAnsi="Times New Roman" w:cs="Times New Roman"/>
          <w:sz w:val="24"/>
          <w:szCs w:val="24"/>
          <w:lang w:eastAsia="ru-RU"/>
        </w:rPr>
        <w:t>ых</w:t>
      </w:r>
      <w:proofErr w:type="spellEnd"/>
      <w:r w:rsidRPr="00F76722">
        <w:rPr>
          <w:rFonts w:ascii="Times New Roman" w:eastAsia="Times New Roman" w:hAnsi="Times New Roman" w:cs="Times New Roman"/>
          <w:sz w:val="24"/>
          <w:szCs w:val="24"/>
          <w:lang w:eastAsia="ru-RU"/>
        </w:rPr>
        <w:t xml:space="preserve">) услуги (услуг) в социальной сфере </w:t>
      </w:r>
      <w:proofErr w:type="gramStart"/>
      <w:r w:rsidRPr="00F76722">
        <w:rPr>
          <w:rFonts w:ascii="Times New Roman" w:eastAsia="Times New Roman" w:hAnsi="Times New Roman" w:cs="Times New Roman"/>
          <w:sz w:val="24"/>
          <w:szCs w:val="24"/>
          <w:lang w:eastAsia="ru-RU"/>
        </w:rPr>
        <w:t>оплата оказания</w:t>
      </w:r>
      <w:proofErr w:type="gramEnd"/>
      <w:r w:rsidRPr="00F76722">
        <w:rPr>
          <w:rFonts w:ascii="Times New Roman" w:eastAsia="Times New Roman" w:hAnsi="Times New Roman" w:cs="Times New Roman"/>
          <w:sz w:val="24"/>
          <w:szCs w:val="24"/>
          <w:lang w:eastAsia="ru-RU"/>
        </w:rPr>
        <w:t xml:space="preserve"> которой(</w:t>
      </w:r>
      <w:proofErr w:type="spellStart"/>
      <w:r w:rsidRPr="00F76722">
        <w:rPr>
          <w:rFonts w:ascii="Times New Roman" w:eastAsia="Times New Roman" w:hAnsi="Times New Roman" w:cs="Times New Roman"/>
          <w:sz w:val="24"/>
          <w:szCs w:val="24"/>
          <w:lang w:eastAsia="ru-RU"/>
        </w:rPr>
        <w:t>ых</w:t>
      </w:r>
      <w:proofErr w:type="spellEnd"/>
      <w:r w:rsidRPr="00F76722">
        <w:rPr>
          <w:rFonts w:ascii="Times New Roman" w:eastAsia="Times New Roman" w:hAnsi="Times New Roman" w:cs="Times New Roman"/>
          <w:sz w:val="24"/>
          <w:szCs w:val="24"/>
          <w:lang w:eastAsia="ru-RU"/>
        </w:rPr>
        <w:t>) осуществляется Потребителем услуг (законным представителем Потребителя услуг) за счет собственных средств</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
        <w:gridCol w:w="1109"/>
        <w:gridCol w:w="1093"/>
        <w:gridCol w:w="948"/>
        <w:gridCol w:w="948"/>
        <w:gridCol w:w="647"/>
        <w:gridCol w:w="1005"/>
        <w:gridCol w:w="948"/>
        <w:gridCol w:w="948"/>
        <w:gridCol w:w="619"/>
        <w:gridCol w:w="1089"/>
        <w:gridCol w:w="1039"/>
      </w:tblGrid>
      <w:tr w:rsidR="00A1333A" w:rsidRPr="00F76722">
        <w:trPr>
          <w:trHeight w:val="574"/>
        </w:trPr>
        <w:tc>
          <w:tcPr>
            <w:tcW w:w="131" w:type="pct"/>
            <w:vMerge w:val="restart"/>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п/п</w:t>
            </w:r>
          </w:p>
        </w:tc>
        <w:tc>
          <w:tcPr>
            <w:tcW w:w="520" w:type="pct"/>
            <w:vMerge w:val="restart"/>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муниципальной(</w:t>
            </w:r>
            <w:proofErr w:type="spellStart"/>
            <w:r w:rsidRPr="00F76722">
              <w:rPr>
                <w:rFonts w:ascii="Times New Roman" w:eastAsia="Times New Roman" w:hAnsi="Times New Roman" w:cs="Times New Roman"/>
                <w:sz w:val="24"/>
                <w:szCs w:val="24"/>
                <w:lang w:eastAsia="ru-RU"/>
              </w:rPr>
              <w:t>ых</w:t>
            </w:r>
            <w:proofErr w:type="spellEnd"/>
            <w:r w:rsidRPr="00F76722">
              <w:rPr>
                <w:rFonts w:ascii="Times New Roman" w:eastAsia="Times New Roman" w:hAnsi="Times New Roman" w:cs="Times New Roman"/>
                <w:sz w:val="24"/>
                <w:szCs w:val="24"/>
                <w:lang w:eastAsia="ru-RU"/>
              </w:rPr>
              <w:t>) услуги (услуг) в социальной сфере (далее –Услуга (Услуги))</w:t>
            </w:r>
            <w:r w:rsidRPr="00F76722">
              <w:rPr>
                <w:rFonts w:ascii="Times New Roman" w:eastAsia="Times New Roman" w:hAnsi="Times New Roman" w:cs="Times New Roman"/>
                <w:sz w:val="24"/>
                <w:szCs w:val="24"/>
                <w:vertAlign w:val="superscript"/>
                <w:lang w:eastAsia="ru-RU"/>
              </w:rPr>
              <w:t>13</w:t>
            </w:r>
            <w:r w:rsidRPr="00F76722">
              <w:rPr>
                <w:rFonts w:ascii="Times New Roman" w:eastAsia="Times New Roman" w:hAnsi="Times New Roman" w:cs="Times New Roman"/>
                <w:sz w:val="24"/>
                <w:szCs w:val="24"/>
                <w:lang w:eastAsia="ru-RU"/>
              </w:rPr>
              <w:t xml:space="preserve"> </w:t>
            </w:r>
          </w:p>
        </w:tc>
        <w:tc>
          <w:tcPr>
            <w:tcW w:w="512" w:type="pct"/>
            <w:vMerge w:val="restart"/>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Размер оплаты, осуществляемой Потребителем услуг (законным представителем Потребителя услуг) за счет собственных средств, рубль</w:t>
            </w:r>
            <w:r w:rsidRPr="00F76722">
              <w:rPr>
                <w:rFonts w:ascii="Times New Roman" w:eastAsia="Times New Roman" w:hAnsi="Times New Roman" w:cs="Times New Roman"/>
                <w:sz w:val="24"/>
                <w:szCs w:val="24"/>
                <w:vertAlign w:val="superscript"/>
                <w:lang w:eastAsia="ru-RU"/>
              </w:rPr>
              <w:t>14</w:t>
            </w:r>
          </w:p>
          <w:p w:rsidR="00A1333A" w:rsidRPr="00F7672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1" w:type="pct"/>
            <w:gridSpan w:val="3"/>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Показатель, характеризующий объем оказания Услуги (Услуг)</w:t>
            </w:r>
            <w:r w:rsidRPr="00F76722">
              <w:rPr>
                <w:rFonts w:ascii="Times New Roman" w:eastAsia="Times New Roman" w:hAnsi="Times New Roman" w:cs="Times New Roman"/>
                <w:sz w:val="24"/>
                <w:szCs w:val="24"/>
                <w:vertAlign w:val="superscript"/>
                <w:lang w:eastAsia="ru-RU"/>
              </w:rPr>
              <w:t>15</w:t>
            </w:r>
          </w:p>
        </w:tc>
        <w:tc>
          <w:tcPr>
            <w:tcW w:w="471" w:type="pct"/>
            <w:vMerge w:val="restart"/>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76722">
              <w:rPr>
                <w:rFonts w:ascii="Times New Roman" w:eastAsia="Times New Roman" w:hAnsi="Times New Roman" w:cs="Times New Roman"/>
                <w:sz w:val="24"/>
                <w:szCs w:val="24"/>
                <w:lang w:eastAsia="ru-RU"/>
              </w:rPr>
              <w:t>Значение показателя объема оказания Услуги (Услуг), превышающий соответствующий показатель, определенный социальным сертификатом</w:t>
            </w:r>
            <w:r w:rsidRPr="00F76722">
              <w:rPr>
                <w:rFonts w:ascii="Times New Roman" w:eastAsia="Times New Roman" w:hAnsi="Times New Roman" w:cs="Times New Roman"/>
                <w:sz w:val="24"/>
                <w:szCs w:val="24"/>
                <w:vertAlign w:val="superscript"/>
                <w:lang w:eastAsia="ru-RU"/>
              </w:rPr>
              <w:t>15</w:t>
            </w:r>
          </w:p>
        </w:tc>
        <w:tc>
          <w:tcPr>
            <w:tcW w:w="1178" w:type="pct"/>
            <w:gridSpan w:val="3"/>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76722">
              <w:rPr>
                <w:rFonts w:ascii="Times New Roman" w:eastAsia="Times New Roman" w:hAnsi="Times New Roman" w:cs="Times New Roman"/>
                <w:sz w:val="24"/>
                <w:szCs w:val="24"/>
                <w:lang w:eastAsia="ru-RU"/>
              </w:rPr>
              <w:t>Показатель, характеризующий качество оказания Услуги (Услуг)</w:t>
            </w:r>
            <w:r w:rsidRPr="00F76722">
              <w:rPr>
                <w:rFonts w:ascii="Times New Roman" w:eastAsia="Times New Roman" w:hAnsi="Times New Roman" w:cs="Times New Roman"/>
                <w:sz w:val="24"/>
                <w:szCs w:val="24"/>
                <w:vertAlign w:val="superscript"/>
                <w:lang w:eastAsia="ru-RU"/>
              </w:rPr>
              <w:t>16</w:t>
            </w:r>
          </w:p>
        </w:tc>
        <w:tc>
          <w:tcPr>
            <w:tcW w:w="510" w:type="pct"/>
            <w:vMerge w:val="restart"/>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sidRPr="00F76722">
              <w:rPr>
                <w:rFonts w:ascii="Times New Roman" w:eastAsia="Times New Roman" w:hAnsi="Times New Roman" w:cs="Times New Roman"/>
                <w:sz w:val="24"/>
                <w:szCs w:val="24"/>
                <w:vertAlign w:val="superscript"/>
                <w:lang w:eastAsia="ru-RU"/>
              </w:rPr>
              <w:t>16</w:t>
            </w:r>
          </w:p>
        </w:tc>
        <w:tc>
          <w:tcPr>
            <w:tcW w:w="487" w:type="pct"/>
            <w:vMerge w:val="restart"/>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Значение показателя, превышающего стандарт оказания Услуги (Услуг)</w:t>
            </w:r>
            <w:r w:rsidRPr="00F76722">
              <w:rPr>
                <w:rFonts w:ascii="Times New Roman" w:eastAsia="Times New Roman" w:hAnsi="Times New Roman" w:cs="Times New Roman"/>
                <w:sz w:val="24"/>
                <w:szCs w:val="24"/>
                <w:vertAlign w:val="superscript"/>
                <w:lang w:eastAsia="ru-RU"/>
              </w:rPr>
              <w:t>17</w:t>
            </w:r>
          </w:p>
          <w:p w:rsidR="00A1333A" w:rsidRPr="00F7672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333A" w:rsidRPr="00F76722">
        <w:tc>
          <w:tcPr>
            <w:tcW w:w="131"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0"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2"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vMerge w:val="restart"/>
            <w:vAlign w:val="center"/>
          </w:tcPr>
          <w:p w:rsidR="00A1333A" w:rsidRPr="00F76722" w:rsidRDefault="000224FC">
            <w:pPr>
              <w:spacing w:after="160" w:line="240" w:lineRule="auto"/>
              <w:jc w:val="center"/>
              <w:rPr>
                <w:rFonts w:ascii="Times New Roman" w:eastAsia="Calibri" w:hAnsi="Times New Roman" w:cs="Times New Roman"/>
                <w:sz w:val="24"/>
                <w:szCs w:val="24"/>
              </w:rPr>
            </w:pPr>
            <w:r w:rsidRPr="00F76722">
              <w:rPr>
                <w:rFonts w:ascii="Times New Roman" w:eastAsia="Calibri" w:hAnsi="Times New Roman" w:cs="Times New Roman"/>
                <w:sz w:val="24"/>
                <w:szCs w:val="24"/>
              </w:rPr>
              <w:t>наименование показателя</w:t>
            </w:r>
          </w:p>
        </w:tc>
        <w:tc>
          <w:tcPr>
            <w:tcW w:w="746" w:type="pct"/>
            <w:gridSpan w:val="2"/>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единица измерения</w:t>
            </w:r>
          </w:p>
        </w:tc>
        <w:tc>
          <w:tcPr>
            <w:tcW w:w="471"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vMerge w:val="restart"/>
            <w:vAlign w:val="center"/>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показателя</w:t>
            </w:r>
          </w:p>
        </w:tc>
        <w:tc>
          <w:tcPr>
            <w:tcW w:w="734" w:type="pct"/>
            <w:gridSpan w:val="2"/>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единица измерения</w:t>
            </w:r>
          </w:p>
        </w:tc>
        <w:tc>
          <w:tcPr>
            <w:tcW w:w="510"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F76722">
        <w:tc>
          <w:tcPr>
            <w:tcW w:w="131"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0"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2"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vMerge/>
          </w:tcPr>
          <w:p w:rsidR="00A1333A" w:rsidRPr="00F7672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4" w:type="pct"/>
            <w:vAlign w:val="center"/>
          </w:tcPr>
          <w:p w:rsidR="00A1333A" w:rsidRPr="00F76722" w:rsidRDefault="000224FC">
            <w:pPr>
              <w:spacing w:after="160" w:line="240" w:lineRule="auto"/>
              <w:jc w:val="center"/>
              <w:rPr>
                <w:rFonts w:ascii="Times New Roman" w:eastAsia="Calibri" w:hAnsi="Times New Roman" w:cs="Times New Roman"/>
                <w:sz w:val="24"/>
                <w:szCs w:val="24"/>
              </w:rPr>
            </w:pPr>
            <w:r w:rsidRPr="00F76722">
              <w:rPr>
                <w:rFonts w:ascii="Times New Roman" w:eastAsia="Calibri" w:hAnsi="Times New Roman" w:cs="Times New Roman"/>
                <w:sz w:val="24"/>
                <w:szCs w:val="24"/>
              </w:rPr>
              <w:t>наименование</w:t>
            </w:r>
          </w:p>
        </w:tc>
        <w:tc>
          <w:tcPr>
            <w:tcW w:w="302" w:type="pct"/>
            <w:vAlign w:val="center"/>
          </w:tcPr>
          <w:p w:rsidR="00A1333A" w:rsidRPr="00F76722" w:rsidRDefault="000224FC">
            <w:pPr>
              <w:spacing w:after="160" w:line="240" w:lineRule="auto"/>
              <w:jc w:val="center"/>
              <w:rPr>
                <w:rFonts w:ascii="Times New Roman" w:eastAsia="Calibri" w:hAnsi="Times New Roman" w:cs="Times New Roman"/>
                <w:sz w:val="24"/>
                <w:szCs w:val="24"/>
              </w:rPr>
            </w:pPr>
            <w:r w:rsidRPr="00F76722">
              <w:rPr>
                <w:rFonts w:ascii="Times New Roman" w:eastAsia="Calibri" w:hAnsi="Times New Roman" w:cs="Times New Roman"/>
                <w:sz w:val="24"/>
                <w:szCs w:val="24"/>
              </w:rPr>
              <w:t>код по ОКЕИ</w:t>
            </w:r>
          </w:p>
        </w:tc>
        <w:tc>
          <w:tcPr>
            <w:tcW w:w="471"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vMerge/>
          </w:tcPr>
          <w:p w:rsidR="00A1333A" w:rsidRPr="00F7672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4" w:type="pct"/>
            <w:vAlign w:val="center"/>
          </w:tcPr>
          <w:p w:rsidR="00A1333A" w:rsidRPr="00F76722" w:rsidRDefault="000224FC">
            <w:pPr>
              <w:spacing w:after="160" w:line="240" w:lineRule="auto"/>
              <w:jc w:val="center"/>
              <w:rPr>
                <w:rFonts w:ascii="Times New Roman" w:eastAsia="Calibri" w:hAnsi="Times New Roman" w:cs="Times New Roman"/>
                <w:sz w:val="24"/>
                <w:szCs w:val="24"/>
              </w:rPr>
            </w:pPr>
            <w:r w:rsidRPr="00F76722">
              <w:rPr>
                <w:rFonts w:ascii="Times New Roman" w:eastAsia="Calibri" w:hAnsi="Times New Roman" w:cs="Times New Roman"/>
                <w:sz w:val="24"/>
                <w:szCs w:val="24"/>
              </w:rPr>
              <w:t>наименование</w:t>
            </w:r>
          </w:p>
        </w:tc>
        <w:tc>
          <w:tcPr>
            <w:tcW w:w="290" w:type="pct"/>
            <w:vAlign w:val="center"/>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код по ОКЕИ</w:t>
            </w:r>
          </w:p>
        </w:tc>
        <w:tc>
          <w:tcPr>
            <w:tcW w:w="510"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 w:type="pct"/>
            <w:vMerge/>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F76722">
        <w:tc>
          <w:tcPr>
            <w:tcW w:w="131"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0"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2"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1"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0"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F76722">
        <w:tc>
          <w:tcPr>
            <w:tcW w:w="131"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0"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2"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1"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0"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 w:type="pct"/>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vertAlign w:val="superscript"/>
          <w:lang w:eastAsia="ru-RU"/>
        </w:rPr>
        <w:t>13</w:t>
      </w:r>
      <w:r w:rsidRPr="00F76722">
        <w:rPr>
          <w:rFonts w:ascii="Times New Roman" w:eastAsia="Times New Roman" w:hAnsi="Times New Roman" w:cs="Times New Roman"/>
          <w:sz w:val="24"/>
          <w:szCs w:val="24"/>
          <w:lang w:eastAsia="ru-RU"/>
        </w:rPr>
        <w:t>Указывается в соответствии с наименованием(</w:t>
      </w:r>
      <w:proofErr w:type="spellStart"/>
      <w:r w:rsidRPr="00F76722">
        <w:rPr>
          <w:rFonts w:ascii="Times New Roman" w:eastAsia="Times New Roman" w:hAnsi="Times New Roman" w:cs="Times New Roman"/>
          <w:sz w:val="24"/>
          <w:szCs w:val="24"/>
          <w:lang w:eastAsia="ru-RU"/>
        </w:rPr>
        <w:t>ями</w:t>
      </w:r>
      <w:proofErr w:type="spellEnd"/>
      <w:r w:rsidRPr="00F76722">
        <w:rPr>
          <w:rFonts w:ascii="Times New Roman" w:eastAsia="Times New Roman" w:hAnsi="Times New Roman" w:cs="Times New Roman"/>
          <w:sz w:val="24"/>
          <w:szCs w:val="24"/>
          <w:lang w:eastAsia="ru-RU"/>
        </w:rPr>
        <w:t>) муниципальной(</w:t>
      </w:r>
      <w:proofErr w:type="spellStart"/>
      <w:r w:rsidRPr="00F76722">
        <w:rPr>
          <w:rFonts w:ascii="Times New Roman" w:eastAsia="Times New Roman" w:hAnsi="Times New Roman" w:cs="Times New Roman"/>
          <w:sz w:val="24"/>
          <w:szCs w:val="24"/>
          <w:lang w:eastAsia="ru-RU"/>
        </w:rPr>
        <w:t>ых</w:t>
      </w:r>
      <w:proofErr w:type="spellEnd"/>
      <w:r w:rsidRPr="00F76722">
        <w:rPr>
          <w:rFonts w:ascii="Times New Roman" w:eastAsia="Times New Roman" w:hAnsi="Times New Roman" w:cs="Times New Roman"/>
          <w:sz w:val="24"/>
          <w:szCs w:val="24"/>
          <w:lang w:eastAsia="ru-RU"/>
        </w:rPr>
        <w:t>) услуги (услуг) в социальной сфере (далее – Услуга (Услуги)), определенным(</w:t>
      </w:r>
      <w:proofErr w:type="spellStart"/>
      <w:r w:rsidRPr="00F76722">
        <w:rPr>
          <w:rFonts w:ascii="Times New Roman" w:eastAsia="Times New Roman" w:hAnsi="Times New Roman" w:cs="Times New Roman"/>
          <w:sz w:val="24"/>
          <w:szCs w:val="24"/>
          <w:lang w:eastAsia="ru-RU"/>
        </w:rPr>
        <w:t>ыми</w:t>
      </w:r>
      <w:proofErr w:type="spellEnd"/>
      <w:r w:rsidRPr="00F76722">
        <w:rPr>
          <w:rFonts w:ascii="Times New Roman" w:eastAsia="Times New Roman" w:hAnsi="Times New Roman" w:cs="Times New Roman"/>
          <w:sz w:val="24"/>
          <w:szCs w:val="24"/>
          <w:lang w:eastAsia="ru-RU"/>
        </w:rPr>
        <w:t>) пунктом 1.1 Договора об оказании муниципальных услуг в социальной сфере.</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vertAlign w:val="superscript"/>
          <w:lang w:eastAsia="ru-RU"/>
        </w:rPr>
        <w:t>14</w:t>
      </w:r>
      <w:r w:rsidRPr="00F76722">
        <w:rPr>
          <w:rFonts w:ascii="Times New Roman" w:eastAsia="Times New Roman" w:hAnsi="Times New Roman" w:cs="Times New Roman"/>
          <w:sz w:val="24"/>
          <w:szCs w:val="24"/>
          <w:lang w:eastAsia="ru-RU"/>
        </w:rP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vertAlign w:val="superscript"/>
          <w:lang w:eastAsia="ru-RU"/>
        </w:rPr>
        <w:t>15</w:t>
      </w:r>
      <w:r w:rsidRPr="00F76722">
        <w:rPr>
          <w:rFonts w:ascii="Times New Roman" w:eastAsia="Times New Roman" w:hAnsi="Times New Roman" w:cs="Times New Roman"/>
          <w:sz w:val="24"/>
          <w:szCs w:val="24"/>
          <w:lang w:eastAsia="ru-RU"/>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vertAlign w:val="superscript"/>
          <w:lang w:eastAsia="ru-RU"/>
        </w:rPr>
        <w:lastRenderedPageBreak/>
        <w:t>16</w:t>
      </w:r>
      <w:r w:rsidRPr="00F76722">
        <w:rPr>
          <w:rFonts w:ascii="Times New Roman" w:eastAsia="Times New Roman" w:hAnsi="Times New Roman" w:cs="Times New Roman"/>
          <w:sz w:val="24"/>
          <w:szCs w:val="24"/>
          <w:lang w:eastAsia="ru-RU"/>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A1333A" w:rsidRPr="00F7672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vertAlign w:val="superscript"/>
          <w:lang w:eastAsia="ru-RU"/>
        </w:rPr>
        <w:t>17</w:t>
      </w:r>
      <w:r w:rsidRPr="00F76722">
        <w:rPr>
          <w:rFonts w:ascii="Times New Roman" w:eastAsia="Times New Roman" w:hAnsi="Times New Roman" w:cs="Times New Roman"/>
          <w:sz w:val="24"/>
          <w:szCs w:val="24"/>
          <w:lang w:eastAsia="ru-RU"/>
        </w:rPr>
        <w:t>указывается в случае если оказание Услуги (Услуг) Потребителю услуг превышает стандарт оказания Услуги (Услуг).</w:t>
      </w:r>
    </w:p>
    <w:p w:rsidR="00A1333A" w:rsidRPr="00F7672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sectPr w:rsidR="00A1333A" w:rsidRPr="00F76722">
          <w:footnotePr>
            <w:numStart w:val="13"/>
          </w:footnotePr>
          <w:endnotePr>
            <w:numFmt w:val="decimal"/>
            <w:numRestart w:val="eachSect"/>
          </w:endnotePr>
          <w:pgSz w:w="11906" w:h="16838"/>
          <w:pgMar w:top="1134" w:right="567" w:bottom="1134" w:left="1134" w:header="709" w:footer="709" w:gutter="0"/>
          <w:pgNumType w:start="1"/>
          <w:cols w:space="708"/>
          <w:titlePg/>
          <w:docGrid w:linePitch="360"/>
        </w:sectPr>
      </w:pPr>
      <w:r w:rsidRPr="00F76722">
        <w:rPr>
          <w:rFonts w:ascii="Times New Roman" w:eastAsia="Times New Roman" w:hAnsi="Times New Roman" w:cs="Times New Roman"/>
          <w:sz w:val="24"/>
          <w:szCs w:val="24"/>
          <w:lang w:eastAsia="ru-RU"/>
        </w:rPr>
        <w:br w:type="page"/>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 xml:space="preserve">Приложение </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к Договору об оказании об оказании </w:t>
      </w:r>
      <w:r w:rsidRPr="00F76722">
        <w:rPr>
          <w:rFonts w:ascii="Times New Roman" w:eastAsia="Times New Roman" w:hAnsi="Times New Roman" w:cs="Times New Roman"/>
          <w:sz w:val="24"/>
          <w:szCs w:val="24"/>
          <w:lang w:eastAsia="ru-RU"/>
        </w:rPr>
        <w:br/>
        <w:t>муниципальных услуг в социальной сфере</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от_____________________ №____</w:t>
      </w:r>
    </w:p>
    <w:p w:rsidR="00A1333A" w:rsidRPr="00F76722" w:rsidRDefault="00A1333A">
      <w:pPr>
        <w:pStyle w:val="ConsPlusNormal"/>
        <w:spacing w:line="360" w:lineRule="auto"/>
        <w:ind w:firstLine="540"/>
        <w:jc w:val="right"/>
        <w:rPr>
          <w:rFonts w:ascii="Times New Roman" w:hAnsi="Times New Roman" w:cs="Times New Roman"/>
          <w:sz w:val="24"/>
          <w:szCs w:val="24"/>
        </w:rPr>
      </w:pPr>
    </w:p>
    <w:p w:rsidR="00A1333A" w:rsidRPr="00F76722" w:rsidRDefault="000224FC">
      <w:pPr>
        <w:pStyle w:val="ConsPlusNormal"/>
        <w:spacing w:line="360" w:lineRule="auto"/>
        <w:ind w:firstLine="540"/>
        <w:jc w:val="center"/>
        <w:rPr>
          <w:rFonts w:ascii="Times New Roman" w:hAnsi="Times New Roman" w:cs="Times New Roman"/>
          <w:sz w:val="24"/>
          <w:szCs w:val="24"/>
        </w:rPr>
      </w:pPr>
      <w:r w:rsidRPr="00F76722">
        <w:rPr>
          <w:rFonts w:ascii="Times New Roman" w:hAnsi="Times New Roman" w:cs="Times New Roman"/>
          <w:sz w:val="24"/>
          <w:szCs w:val="24"/>
        </w:rPr>
        <w:t>Акт сдачи-приемки оказанных услуг</w:t>
      </w:r>
    </w:p>
    <w:p w:rsidR="00A1333A" w:rsidRPr="00F76722" w:rsidRDefault="000224FC">
      <w:pPr>
        <w:pStyle w:val="ConsPlusNormal"/>
        <w:spacing w:line="360" w:lineRule="auto"/>
        <w:ind w:firstLine="540"/>
        <w:jc w:val="center"/>
        <w:rPr>
          <w:rFonts w:ascii="Times New Roman" w:hAnsi="Times New Roman" w:cs="Times New Roman"/>
          <w:sz w:val="24"/>
          <w:szCs w:val="24"/>
        </w:rPr>
      </w:pPr>
      <w:r w:rsidRPr="00F76722">
        <w:rPr>
          <w:rFonts w:ascii="Times New Roman" w:hAnsi="Times New Roman" w:cs="Times New Roman"/>
          <w:sz w:val="24"/>
          <w:szCs w:val="24"/>
        </w:rPr>
        <w:t xml:space="preserve">«__» ______ ____ </w:t>
      </w:r>
      <w:r w:rsidRPr="00F76722">
        <w:rPr>
          <w:rFonts w:ascii="Times New Roman" w:hAnsi="Times New Roman" w:cs="Times New Roman"/>
          <w:sz w:val="24"/>
          <w:szCs w:val="24"/>
        </w:rPr>
        <w:tab/>
      </w:r>
      <w:r w:rsidRPr="00F76722">
        <w:rPr>
          <w:rFonts w:ascii="Times New Roman" w:hAnsi="Times New Roman" w:cs="Times New Roman"/>
          <w:sz w:val="24"/>
          <w:szCs w:val="24"/>
        </w:rPr>
        <w:tab/>
      </w:r>
      <w:r w:rsidRPr="00F76722">
        <w:rPr>
          <w:rFonts w:ascii="Times New Roman" w:hAnsi="Times New Roman" w:cs="Times New Roman"/>
          <w:sz w:val="24"/>
          <w:szCs w:val="24"/>
        </w:rPr>
        <w:tab/>
      </w:r>
      <w:r w:rsidRPr="00F76722">
        <w:rPr>
          <w:rFonts w:ascii="Times New Roman" w:hAnsi="Times New Roman" w:cs="Times New Roman"/>
          <w:sz w:val="24"/>
          <w:szCs w:val="24"/>
        </w:rPr>
        <w:tab/>
      </w:r>
      <w:r w:rsidRPr="00F76722">
        <w:rPr>
          <w:rFonts w:ascii="Times New Roman" w:hAnsi="Times New Roman" w:cs="Times New Roman"/>
          <w:sz w:val="24"/>
          <w:szCs w:val="24"/>
        </w:rPr>
        <w:tab/>
      </w:r>
      <w:r w:rsidRPr="00F76722">
        <w:rPr>
          <w:rFonts w:ascii="Times New Roman" w:hAnsi="Times New Roman" w:cs="Times New Roman"/>
          <w:sz w:val="24"/>
          <w:szCs w:val="24"/>
        </w:rPr>
        <w:tab/>
      </w:r>
      <w:r w:rsidRPr="00F76722">
        <w:rPr>
          <w:rFonts w:ascii="Times New Roman" w:hAnsi="Times New Roman" w:cs="Times New Roman"/>
          <w:sz w:val="24"/>
          <w:szCs w:val="24"/>
        </w:rPr>
        <w:tab/>
      </w:r>
      <w:r w:rsidRPr="00F76722">
        <w:rPr>
          <w:rFonts w:ascii="Times New Roman" w:hAnsi="Times New Roman" w:cs="Times New Roman"/>
          <w:sz w:val="24"/>
          <w:szCs w:val="24"/>
        </w:rPr>
        <w:tab/>
      </w:r>
      <w:r w:rsidRPr="00F76722">
        <w:rPr>
          <w:rFonts w:ascii="Times New Roman" w:hAnsi="Times New Roman" w:cs="Times New Roman"/>
          <w:sz w:val="24"/>
          <w:szCs w:val="24"/>
        </w:rPr>
        <w:tab/>
        <w:t>___________</w:t>
      </w:r>
    </w:p>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 или физического лица)</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именуемый(</w:t>
      </w:r>
      <w:proofErr w:type="spellStart"/>
      <w:r w:rsidRPr="00F76722">
        <w:rPr>
          <w:rFonts w:ascii="Times New Roman" w:eastAsia="Times New Roman" w:hAnsi="Times New Roman" w:cs="Times New Roman"/>
          <w:sz w:val="24"/>
          <w:szCs w:val="24"/>
          <w:lang w:eastAsia="ru-RU"/>
        </w:rPr>
        <w:t>ая</w:t>
      </w:r>
      <w:proofErr w:type="spellEnd"/>
      <w:r w:rsidRPr="00F76722">
        <w:rPr>
          <w:rFonts w:ascii="Times New Roman" w:eastAsia="Times New Roman" w:hAnsi="Times New Roman" w:cs="Times New Roman"/>
          <w:sz w:val="24"/>
          <w:szCs w:val="24"/>
          <w:lang w:eastAsia="ru-RU"/>
        </w:rPr>
        <w:t>) в дальнейшем "Исполнитель услуг", в лице</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действующего на основании _________________________________________________</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(реквизиты учредительного документа юридического лица, свидетельства о государственной регистрации</w:t>
      </w:r>
      <w:r w:rsidRPr="00F76722">
        <w:rPr>
          <w:rFonts w:ascii="Times New Roman" w:eastAsia="Times New Roman" w:hAnsi="Times New Roman" w:cs="Times New Roman"/>
          <w:sz w:val="24"/>
          <w:szCs w:val="24"/>
          <w:lang w:eastAsia="ru-RU"/>
        </w:rPr>
        <w:br/>
        <w:t xml:space="preserve"> индивидуального предпринимателя или иной документ, удостоверяющий полномочия)</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с одной стороны, и 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(фамилия, имя, отчество (при наличии), наименование и реквизиты документа </w:t>
      </w:r>
      <w:r w:rsidRPr="00F76722">
        <w:rPr>
          <w:rFonts w:ascii="Times New Roman" w:eastAsia="Times New Roman" w:hAnsi="Times New Roman" w:cs="Times New Roman"/>
          <w:sz w:val="24"/>
          <w:szCs w:val="24"/>
          <w:lang w:eastAsia="ru-RU"/>
        </w:rPr>
        <w:br/>
        <w:t xml:space="preserve">                                  физического лица - потребителя муниципальных услуг в социальной сфере)</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проживающий(</w:t>
      </w:r>
      <w:proofErr w:type="spellStart"/>
      <w:r w:rsidRPr="00F76722">
        <w:rPr>
          <w:rFonts w:ascii="Times New Roman" w:eastAsia="Times New Roman" w:hAnsi="Times New Roman" w:cs="Times New Roman"/>
          <w:sz w:val="24"/>
          <w:szCs w:val="24"/>
          <w:lang w:eastAsia="ru-RU"/>
        </w:rPr>
        <w:t>ая</w:t>
      </w:r>
      <w:proofErr w:type="spellEnd"/>
      <w:r w:rsidRPr="00F76722">
        <w:rPr>
          <w:rFonts w:ascii="Times New Roman" w:eastAsia="Times New Roman" w:hAnsi="Times New Roman" w:cs="Times New Roman"/>
          <w:sz w:val="24"/>
          <w:szCs w:val="24"/>
          <w:lang w:eastAsia="ru-RU"/>
        </w:rPr>
        <w:t>) по адресу: 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(адрес места жительства физического лица -</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потребителя муниципальных услуг в социальной сфере)</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которому выдан социальный сертификат № __________________________,</w:t>
      </w:r>
    </w:p>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(фамилия, имя, отчество (при наличии), наименование и реквизиты документа</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законного представителя Потребителя услуг)</w:t>
      </w:r>
    </w:p>
    <w:p w:rsidR="00A1333A" w:rsidRPr="00F7672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именуемый(</w:t>
      </w:r>
      <w:proofErr w:type="spellStart"/>
      <w:r w:rsidRPr="00F76722">
        <w:rPr>
          <w:rFonts w:ascii="Times New Roman" w:eastAsia="Times New Roman" w:hAnsi="Times New Roman" w:cs="Times New Roman"/>
          <w:sz w:val="24"/>
          <w:szCs w:val="24"/>
          <w:lang w:eastAsia="ru-RU"/>
        </w:rPr>
        <w:t>ая</w:t>
      </w:r>
      <w:proofErr w:type="spellEnd"/>
      <w:r w:rsidRPr="00F76722">
        <w:rPr>
          <w:rFonts w:ascii="Times New Roman" w:eastAsia="Times New Roman" w:hAnsi="Times New Roman" w:cs="Times New Roman"/>
          <w:sz w:val="24"/>
          <w:szCs w:val="24"/>
          <w:lang w:eastAsia="ru-RU"/>
        </w:rPr>
        <w:t>) в дальнейшем "Потребитель услуг", в лице_________________</w:t>
      </w:r>
    </w:p>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действующего на основании пункта 1 статьи 26/28 ГК РФ 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(основание правомочия)</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проживающего по адресу: 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(указывается адрес места жительства законного представителя </w:t>
      </w:r>
      <w:r w:rsidRPr="00F76722">
        <w:rPr>
          <w:rFonts w:ascii="Times New Roman" w:eastAsia="Times New Roman" w:hAnsi="Times New Roman" w:cs="Times New Roman"/>
          <w:sz w:val="24"/>
          <w:szCs w:val="24"/>
          <w:lang w:eastAsia="ru-RU"/>
        </w:rPr>
        <w:br/>
        <w:t xml:space="preserve">                                                                     Потребителя услуг)</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с другой стороны, далее именуемые "Стороны",  составили  акт  о том, что оказанные Услуги удовлетворяют  требованиям Договора и надлежащим образом исполнены.</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Описание оказанных услуг:</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программы: ______________________________________</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Форма обучения, вид, уровень и (или) направленность образовательной программы: ____________________________________________________________</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Срок освоения образовательной программы: ____________________________</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Срок обучения по индивидуальному учебному плану (при его наличии у Обучающегося), в том числе ускоренному обучению: _________________________</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Дата начала обучения: ___/___/_______</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Дата завершения обучения: ___/___/_______</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Объем оказания муниципальной услуги в социальной сфере согласно социальному сертификату: ________ часов/рублей;</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Объем оказания муниципальной услуги в социальной сфере, превышающий соответствующий показатель, определенный социальным </w:t>
      </w:r>
      <w:proofErr w:type="gramStart"/>
      <w:r w:rsidRPr="00F76722">
        <w:rPr>
          <w:rFonts w:ascii="Times New Roman" w:eastAsia="Times New Roman" w:hAnsi="Times New Roman" w:cs="Times New Roman"/>
          <w:sz w:val="24"/>
          <w:szCs w:val="24"/>
          <w:lang w:eastAsia="ru-RU"/>
        </w:rPr>
        <w:t>сертификатом,:</w:t>
      </w:r>
      <w:proofErr w:type="gramEnd"/>
      <w:r w:rsidRPr="00F76722">
        <w:rPr>
          <w:rFonts w:ascii="Times New Roman" w:eastAsia="Times New Roman" w:hAnsi="Times New Roman" w:cs="Times New Roman"/>
          <w:sz w:val="24"/>
          <w:szCs w:val="24"/>
          <w:lang w:eastAsia="ru-RU"/>
        </w:rPr>
        <w:t xml:space="preserve"> _______ часов/рублей.</w:t>
      </w:r>
    </w:p>
    <w:p w:rsidR="00A1333A" w:rsidRPr="00F7672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 оплате: _______________ рублей</w:t>
      </w:r>
    </w:p>
    <w:p w:rsidR="00A1333A" w:rsidRPr="00F7672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62"/>
        <w:gridCol w:w="5167"/>
      </w:tblGrid>
      <w:tr w:rsidR="00A1333A" w:rsidRPr="00F76722">
        <w:tc>
          <w:tcPr>
            <w:tcW w:w="2499"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Потребитель услуг (законный представитель Потребителя услуг)</w:t>
            </w:r>
          </w:p>
        </w:tc>
      </w:tr>
      <w:tr w:rsidR="00A1333A" w:rsidRPr="00F76722">
        <w:tc>
          <w:tcPr>
            <w:tcW w:w="2499"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A1333A" w:rsidRPr="00F76722">
        <w:tc>
          <w:tcPr>
            <w:tcW w:w="2499" w:type="pct"/>
            <w:tcBorders>
              <w:top w:val="single" w:sz="4" w:space="0" w:color="auto"/>
              <w:left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ОГРН, </w:t>
            </w:r>
            <w:hyperlink r:id="rId18" w:history="1">
              <w:r w:rsidRPr="00F76722">
                <w:rPr>
                  <w:rFonts w:ascii="Times New Roman" w:eastAsia="Times New Roman" w:hAnsi="Times New Roman"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A1333A" w:rsidRPr="00F76722">
        <w:tc>
          <w:tcPr>
            <w:tcW w:w="2499" w:type="pct"/>
            <w:tcBorders>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F76722">
        <w:tc>
          <w:tcPr>
            <w:tcW w:w="2499" w:type="pct"/>
            <w:tcBorders>
              <w:top w:val="single" w:sz="4" w:space="0" w:color="auto"/>
              <w:left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Место жительства Потребителя услуг:</w:t>
            </w:r>
          </w:p>
        </w:tc>
      </w:tr>
      <w:tr w:rsidR="00A1333A" w:rsidRPr="00F76722">
        <w:tc>
          <w:tcPr>
            <w:tcW w:w="2499" w:type="pct"/>
            <w:tcBorders>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F76722">
        <w:tc>
          <w:tcPr>
            <w:tcW w:w="2499"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Платежные реквизиты:</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учреждения Банка России, БИК</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F76722">
        <w:tc>
          <w:tcPr>
            <w:tcW w:w="2499"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(подпись)            (ФИО)</w:t>
            </w:r>
          </w:p>
        </w:tc>
      </w:tr>
    </w:tbl>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33A" w:rsidRPr="00F76722" w:rsidRDefault="00A1333A">
      <w:pPr>
        <w:pStyle w:val="ConsPlusNormal"/>
        <w:spacing w:line="360" w:lineRule="auto"/>
        <w:ind w:firstLine="540"/>
        <w:jc w:val="center"/>
        <w:rPr>
          <w:rFonts w:ascii="Times New Roman" w:hAnsi="Times New Roman" w:cs="Times New Roman"/>
          <w:sz w:val="24"/>
          <w:szCs w:val="24"/>
        </w:rPr>
      </w:pPr>
    </w:p>
    <w:p w:rsidR="00A1333A" w:rsidRPr="00F76722" w:rsidRDefault="00A1333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sectPr w:rsidR="00A1333A" w:rsidRPr="00F767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A1333A" w:rsidRPr="00F76722" w:rsidRDefault="000224FC">
      <w:pPr>
        <w:widowControl w:val="0"/>
        <w:autoSpaceDE w:val="0"/>
        <w:autoSpaceDN w:val="0"/>
        <w:adjustRightInd w:val="0"/>
        <w:spacing w:after="0" w:line="240" w:lineRule="auto"/>
        <w:ind w:left="3969"/>
        <w:jc w:val="right"/>
        <w:outlineLvl w:val="1"/>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Приложение № 5</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 Соглашению от ____________ № _____</w:t>
      </w:r>
    </w:p>
    <w:p w:rsidR="00A1333A" w:rsidRPr="00F7672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76722">
        <w:rPr>
          <w:rFonts w:ascii="Times New Roman" w:eastAsia="Times New Roman" w:hAnsi="Times New Roman" w:cs="Times New Roman"/>
          <w:b/>
          <w:bCs/>
          <w:caps/>
          <w:sz w:val="24"/>
          <w:szCs w:val="24"/>
          <w:lang w:eastAsia="ru-RU"/>
        </w:rPr>
        <w:t>Отчет</w:t>
      </w:r>
      <w:r w:rsidRPr="00F76722">
        <w:rPr>
          <w:rFonts w:ascii="Times New Roman" w:eastAsia="Times New Roman" w:hAnsi="Times New Roman" w:cs="Times New Roman"/>
          <w:b/>
          <w:bCs/>
          <w:sz w:val="24"/>
          <w:szCs w:val="24"/>
          <w:lang w:eastAsia="ru-RU"/>
        </w:rPr>
        <w:t xml:space="preserve"> </w:t>
      </w:r>
      <w:r w:rsidRPr="00F76722">
        <w:rPr>
          <w:rFonts w:ascii="Times New Roman" w:eastAsia="Times New Roman" w:hAnsi="Times New Roman" w:cs="Times New Roman"/>
          <w:b/>
          <w:bCs/>
          <w:sz w:val="24"/>
          <w:szCs w:val="24"/>
          <w:lang w:eastAsia="ru-RU"/>
        </w:rPr>
        <w:br/>
        <w:t>об исполнении соглашения</w:t>
      </w:r>
      <w:r w:rsidRPr="00F76722">
        <w:rPr>
          <w:rFonts w:ascii="Times New Roman" w:hAnsi="Times New Roman" w:cs="Times New Roman"/>
          <w:b/>
          <w:bCs/>
          <w:sz w:val="24"/>
          <w:szCs w:val="24"/>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F7672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38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421"/>
        <w:gridCol w:w="1481"/>
        <w:gridCol w:w="1104"/>
      </w:tblGrid>
      <w:tr w:rsidR="00A1333A" w:rsidRPr="00F76722">
        <w:trPr>
          <w:cantSplit/>
          <w:trHeight w:val="349"/>
        </w:trPr>
        <w:tc>
          <w:tcPr>
            <w:tcW w:w="986" w:type="pct"/>
            <w:tcBorders>
              <w:top w:val="nil"/>
              <w:left w:val="nil"/>
              <w:bottom w:val="nil"/>
              <w:right w:val="nil"/>
            </w:tcBorders>
          </w:tcPr>
          <w:p w:rsidR="00A1333A" w:rsidRPr="00F76722" w:rsidRDefault="00A1333A">
            <w:pPr>
              <w:spacing w:after="160" w:line="240" w:lineRule="atLeast"/>
              <w:rPr>
                <w:rFonts w:ascii="Times New Roman" w:eastAsia="Calibri" w:hAnsi="Times New Roman" w:cs="Times New Roman"/>
                <w:sz w:val="24"/>
                <w:szCs w:val="24"/>
              </w:rPr>
            </w:pPr>
          </w:p>
        </w:tc>
        <w:tc>
          <w:tcPr>
            <w:tcW w:w="2862" w:type="pct"/>
            <w:tcBorders>
              <w:top w:val="nil"/>
              <w:left w:val="nil"/>
              <w:bottom w:val="nil"/>
              <w:right w:val="nil"/>
            </w:tcBorders>
          </w:tcPr>
          <w:p w:rsidR="00A1333A" w:rsidRPr="00F76722" w:rsidRDefault="00A1333A">
            <w:pPr>
              <w:spacing w:after="160" w:line="240" w:lineRule="atLeast"/>
              <w:rPr>
                <w:rFonts w:ascii="Times New Roman" w:eastAsia="Calibri" w:hAnsi="Times New Roman" w:cs="Times New Roman"/>
                <w:sz w:val="24"/>
                <w:szCs w:val="24"/>
              </w:rPr>
            </w:pPr>
          </w:p>
        </w:tc>
        <w:tc>
          <w:tcPr>
            <w:tcW w:w="660" w:type="pct"/>
            <w:tcBorders>
              <w:top w:val="nil"/>
              <w:left w:val="nil"/>
              <w:bottom w:val="nil"/>
            </w:tcBorders>
          </w:tcPr>
          <w:p w:rsidR="00A1333A" w:rsidRPr="00F76722" w:rsidRDefault="00A1333A">
            <w:pPr>
              <w:spacing w:after="160" w:line="240" w:lineRule="atLeast"/>
              <w:rPr>
                <w:rFonts w:ascii="Times New Roman" w:eastAsia="Calibri" w:hAnsi="Times New Roman" w:cs="Times New Roman"/>
                <w:sz w:val="24"/>
                <w:szCs w:val="24"/>
              </w:rPr>
            </w:pPr>
          </w:p>
        </w:tc>
        <w:tc>
          <w:tcPr>
            <w:tcW w:w="493" w:type="pct"/>
          </w:tcPr>
          <w:p w:rsidR="00A1333A" w:rsidRPr="00F76722" w:rsidRDefault="000224FC">
            <w:pPr>
              <w:spacing w:after="160" w:line="240" w:lineRule="atLeast"/>
              <w:rPr>
                <w:rFonts w:ascii="Times New Roman" w:eastAsia="Calibri" w:hAnsi="Times New Roman" w:cs="Times New Roman"/>
                <w:sz w:val="24"/>
                <w:szCs w:val="24"/>
              </w:rPr>
            </w:pPr>
            <w:r w:rsidRPr="00F76722">
              <w:rPr>
                <w:rFonts w:ascii="Times New Roman" w:eastAsia="Calibri" w:hAnsi="Times New Roman" w:cs="Times New Roman"/>
                <w:sz w:val="24"/>
                <w:szCs w:val="24"/>
              </w:rPr>
              <w:t>КОДЫ</w:t>
            </w:r>
          </w:p>
        </w:tc>
      </w:tr>
      <w:tr w:rsidR="00A1333A" w:rsidRPr="00F76722">
        <w:trPr>
          <w:cantSplit/>
        </w:trPr>
        <w:tc>
          <w:tcPr>
            <w:tcW w:w="986" w:type="pct"/>
            <w:tcBorders>
              <w:top w:val="nil"/>
              <w:left w:val="nil"/>
              <w:bottom w:val="nil"/>
              <w:right w:val="nil"/>
            </w:tcBorders>
          </w:tcPr>
          <w:p w:rsidR="00A1333A" w:rsidRPr="00F76722" w:rsidRDefault="00A1333A">
            <w:pPr>
              <w:spacing w:after="0" w:line="240" w:lineRule="atLeast"/>
              <w:rPr>
                <w:rFonts w:ascii="Times New Roman" w:eastAsia="Calibri" w:hAnsi="Times New Roman" w:cs="Times New Roman"/>
                <w:sz w:val="24"/>
                <w:szCs w:val="24"/>
              </w:rPr>
            </w:pPr>
          </w:p>
        </w:tc>
        <w:tc>
          <w:tcPr>
            <w:tcW w:w="2862" w:type="pct"/>
            <w:tcBorders>
              <w:top w:val="nil"/>
              <w:left w:val="nil"/>
              <w:bottom w:val="nil"/>
              <w:right w:val="nil"/>
            </w:tcBorders>
          </w:tcPr>
          <w:p w:rsidR="00A1333A" w:rsidRPr="00F76722" w:rsidRDefault="000224FC">
            <w:pPr>
              <w:spacing w:after="0" w:line="240" w:lineRule="atLeast"/>
              <w:jc w:val="center"/>
              <w:rPr>
                <w:rFonts w:ascii="Times New Roman" w:eastAsia="Calibri" w:hAnsi="Times New Roman" w:cs="Times New Roman"/>
                <w:sz w:val="24"/>
                <w:szCs w:val="24"/>
              </w:rPr>
            </w:pPr>
            <w:r w:rsidRPr="00F76722">
              <w:rPr>
                <w:rFonts w:ascii="Times New Roman" w:eastAsia="Calibri" w:hAnsi="Times New Roman" w:cs="Times New Roman"/>
                <w:sz w:val="24"/>
                <w:szCs w:val="24"/>
              </w:rPr>
              <w:t>на «___» _____________ 20___ г.</w:t>
            </w:r>
          </w:p>
        </w:tc>
        <w:tc>
          <w:tcPr>
            <w:tcW w:w="660" w:type="pct"/>
            <w:tcBorders>
              <w:top w:val="nil"/>
              <w:left w:val="nil"/>
              <w:bottom w:val="nil"/>
            </w:tcBorders>
          </w:tcPr>
          <w:p w:rsidR="00A1333A" w:rsidRPr="00F76722" w:rsidRDefault="000224FC">
            <w:pPr>
              <w:spacing w:after="0" w:line="240" w:lineRule="atLeast"/>
              <w:jc w:val="right"/>
              <w:rPr>
                <w:rFonts w:ascii="Times New Roman" w:eastAsia="Calibri" w:hAnsi="Times New Roman" w:cs="Times New Roman"/>
                <w:sz w:val="24"/>
                <w:szCs w:val="24"/>
              </w:rPr>
            </w:pPr>
            <w:r w:rsidRPr="00F76722">
              <w:rPr>
                <w:rFonts w:ascii="Times New Roman" w:eastAsia="Calibri" w:hAnsi="Times New Roman" w:cs="Times New Roman"/>
                <w:sz w:val="24"/>
                <w:szCs w:val="24"/>
              </w:rPr>
              <w:t>Дата</w:t>
            </w:r>
          </w:p>
        </w:tc>
        <w:tc>
          <w:tcPr>
            <w:tcW w:w="493" w:type="pct"/>
          </w:tcPr>
          <w:p w:rsidR="00A1333A" w:rsidRPr="00F76722" w:rsidRDefault="00A1333A">
            <w:pPr>
              <w:spacing w:after="0" w:line="240" w:lineRule="atLeast"/>
              <w:rPr>
                <w:rFonts w:ascii="Times New Roman" w:eastAsia="Calibri" w:hAnsi="Times New Roman" w:cs="Times New Roman"/>
                <w:sz w:val="24"/>
                <w:szCs w:val="24"/>
              </w:rPr>
            </w:pPr>
          </w:p>
        </w:tc>
      </w:tr>
      <w:tr w:rsidR="00A1333A" w:rsidRPr="00F76722">
        <w:trPr>
          <w:cantSplit/>
          <w:trHeight w:val="746"/>
        </w:trPr>
        <w:tc>
          <w:tcPr>
            <w:tcW w:w="986" w:type="pct"/>
            <w:tcBorders>
              <w:top w:val="nil"/>
              <w:left w:val="nil"/>
              <w:bottom w:val="nil"/>
              <w:right w:val="nil"/>
            </w:tcBorders>
          </w:tcPr>
          <w:p w:rsidR="00A1333A" w:rsidRPr="00F76722" w:rsidRDefault="000224FC">
            <w:pPr>
              <w:spacing w:after="160" w:line="240" w:lineRule="atLeast"/>
              <w:rPr>
                <w:rFonts w:ascii="Times New Roman" w:eastAsia="Calibri" w:hAnsi="Times New Roman" w:cs="Times New Roman"/>
                <w:sz w:val="24"/>
                <w:szCs w:val="24"/>
              </w:rPr>
            </w:pPr>
            <w:r w:rsidRPr="00F76722">
              <w:rPr>
                <w:rFonts w:ascii="Times New Roman" w:eastAsia="Calibri" w:hAnsi="Times New Roman" w:cs="Times New Roman"/>
                <w:sz w:val="24"/>
                <w:szCs w:val="24"/>
              </w:rPr>
              <w:t xml:space="preserve">Наименование </w:t>
            </w:r>
            <w:r w:rsidRPr="00F76722">
              <w:rPr>
                <w:rFonts w:ascii="Times New Roman" w:eastAsia="Calibri" w:hAnsi="Times New Roman" w:cs="Times New Roman"/>
                <w:sz w:val="24"/>
                <w:szCs w:val="24"/>
              </w:rPr>
              <w:br/>
              <w:t xml:space="preserve">Исполнителя </w:t>
            </w:r>
          </w:p>
        </w:tc>
        <w:tc>
          <w:tcPr>
            <w:tcW w:w="2862" w:type="pct"/>
            <w:tcBorders>
              <w:top w:val="nil"/>
              <w:left w:val="nil"/>
              <w:bottom w:val="single" w:sz="4" w:space="0" w:color="auto"/>
              <w:right w:val="nil"/>
            </w:tcBorders>
          </w:tcPr>
          <w:p w:rsidR="00A1333A" w:rsidRPr="00F76722" w:rsidRDefault="00A1333A">
            <w:pPr>
              <w:spacing w:after="160" w:line="240" w:lineRule="atLeast"/>
              <w:jc w:val="center"/>
              <w:rPr>
                <w:rFonts w:ascii="Times New Roman" w:eastAsia="Calibri" w:hAnsi="Times New Roman" w:cs="Times New Roman"/>
                <w:b/>
                <w:sz w:val="24"/>
                <w:szCs w:val="24"/>
              </w:rPr>
            </w:pPr>
          </w:p>
        </w:tc>
        <w:tc>
          <w:tcPr>
            <w:tcW w:w="660" w:type="pct"/>
            <w:tcBorders>
              <w:top w:val="nil"/>
              <w:left w:val="nil"/>
              <w:bottom w:val="nil"/>
            </w:tcBorders>
          </w:tcPr>
          <w:p w:rsidR="00A1333A" w:rsidRPr="00F76722" w:rsidRDefault="000224FC">
            <w:pPr>
              <w:spacing w:after="0" w:line="240" w:lineRule="atLeast"/>
              <w:jc w:val="right"/>
              <w:rPr>
                <w:rFonts w:ascii="Times New Roman" w:eastAsia="Calibri" w:hAnsi="Times New Roman" w:cs="Times New Roman"/>
                <w:sz w:val="24"/>
                <w:szCs w:val="24"/>
              </w:rPr>
            </w:pPr>
            <w:r w:rsidRPr="00F76722">
              <w:rPr>
                <w:rFonts w:ascii="Times New Roman" w:eastAsia="Calibri" w:hAnsi="Times New Roman" w:cs="Times New Roman"/>
                <w:sz w:val="24"/>
                <w:szCs w:val="24"/>
              </w:rPr>
              <w:t xml:space="preserve">Код по сводному </w:t>
            </w:r>
            <w:r w:rsidRPr="00F76722">
              <w:rPr>
                <w:rFonts w:ascii="Times New Roman" w:eastAsia="Calibri" w:hAnsi="Times New Roman" w:cs="Times New Roman"/>
                <w:sz w:val="24"/>
                <w:szCs w:val="24"/>
              </w:rPr>
              <w:br/>
              <w:t>реестру</w:t>
            </w:r>
          </w:p>
        </w:tc>
        <w:tc>
          <w:tcPr>
            <w:tcW w:w="493" w:type="pct"/>
          </w:tcPr>
          <w:p w:rsidR="00A1333A" w:rsidRPr="00F76722" w:rsidRDefault="00A1333A">
            <w:pPr>
              <w:spacing w:after="160" w:line="240" w:lineRule="atLeast"/>
              <w:rPr>
                <w:rFonts w:ascii="Times New Roman" w:eastAsia="Calibri" w:hAnsi="Times New Roman" w:cs="Times New Roman"/>
                <w:sz w:val="24"/>
                <w:szCs w:val="24"/>
              </w:rPr>
            </w:pPr>
          </w:p>
        </w:tc>
      </w:tr>
      <w:tr w:rsidR="00A1333A" w:rsidRPr="00F76722">
        <w:trPr>
          <w:cantSplit/>
        </w:trPr>
        <w:tc>
          <w:tcPr>
            <w:tcW w:w="986" w:type="pct"/>
            <w:tcBorders>
              <w:top w:val="nil"/>
              <w:left w:val="nil"/>
              <w:bottom w:val="nil"/>
              <w:right w:val="nil"/>
            </w:tcBorders>
          </w:tcPr>
          <w:p w:rsidR="00A1333A" w:rsidRPr="00F76722" w:rsidRDefault="00A1333A">
            <w:pPr>
              <w:spacing w:after="160" w:line="240" w:lineRule="atLeast"/>
              <w:rPr>
                <w:rFonts w:ascii="Times New Roman" w:eastAsia="Calibri" w:hAnsi="Times New Roman" w:cs="Times New Roman"/>
                <w:sz w:val="24"/>
                <w:szCs w:val="24"/>
              </w:rPr>
            </w:pPr>
          </w:p>
        </w:tc>
        <w:tc>
          <w:tcPr>
            <w:tcW w:w="2862" w:type="pct"/>
            <w:tcBorders>
              <w:top w:val="single" w:sz="4" w:space="0" w:color="auto"/>
              <w:left w:val="nil"/>
              <w:bottom w:val="nil"/>
              <w:right w:val="nil"/>
            </w:tcBorders>
          </w:tcPr>
          <w:p w:rsidR="00A1333A" w:rsidRPr="00F76722" w:rsidRDefault="000224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76722">
              <w:rPr>
                <w:rFonts w:ascii="Times New Roman" w:eastAsia="Times New Roman" w:hAnsi="Times New Roman" w:cs="Times New Roman"/>
                <w:sz w:val="24"/>
                <w:szCs w:val="24"/>
                <w:lang w:eastAsia="ru-RU"/>
              </w:rPr>
              <w:t xml:space="preserve">(наименование юридического лица, фамилия, имя, </w:t>
            </w:r>
            <w:r w:rsidRPr="00F76722">
              <w:rPr>
                <w:rFonts w:ascii="Times New Roman" w:eastAsia="Times New Roman" w:hAnsi="Times New Roman" w:cs="Times New Roman"/>
                <w:sz w:val="24"/>
                <w:szCs w:val="24"/>
                <w:lang w:eastAsia="ru-RU"/>
              </w:rPr>
              <w:br/>
              <w:t xml:space="preserve">отчество (при наличии) индивидуального предпринимателя или </w:t>
            </w:r>
            <w:r w:rsidRPr="00F76722">
              <w:rPr>
                <w:rFonts w:ascii="Times New Roman" w:eastAsia="Times New Roman" w:hAnsi="Times New Roman" w:cs="Times New Roman"/>
                <w:sz w:val="24"/>
                <w:szCs w:val="24"/>
                <w:lang w:eastAsia="ru-RU"/>
              </w:rPr>
              <w:br/>
              <w:t>физического лица – производителя товаров, работ, услуг)</w:t>
            </w:r>
          </w:p>
        </w:tc>
        <w:tc>
          <w:tcPr>
            <w:tcW w:w="660" w:type="pct"/>
            <w:tcBorders>
              <w:top w:val="nil"/>
              <w:left w:val="nil"/>
              <w:bottom w:val="nil"/>
            </w:tcBorders>
          </w:tcPr>
          <w:p w:rsidR="00A1333A" w:rsidRPr="00F76722" w:rsidRDefault="000224FC">
            <w:pPr>
              <w:spacing w:after="160" w:line="240" w:lineRule="atLeast"/>
              <w:jc w:val="right"/>
              <w:rPr>
                <w:rFonts w:ascii="Times New Roman" w:eastAsia="Calibri" w:hAnsi="Times New Roman" w:cs="Times New Roman"/>
                <w:sz w:val="24"/>
                <w:szCs w:val="24"/>
              </w:rPr>
            </w:pPr>
            <w:r w:rsidRPr="00F76722">
              <w:rPr>
                <w:rFonts w:ascii="Times New Roman" w:eastAsia="Calibri" w:hAnsi="Times New Roman" w:cs="Times New Roman"/>
                <w:sz w:val="24"/>
                <w:szCs w:val="24"/>
              </w:rPr>
              <w:t>по ОКПО</w:t>
            </w:r>
          </w:p>
        </w:tc>
        <w:tc>
          <w:tcPr>
            <w:tcW w:w="493" w:type="pct"/>
          </w:tcPr>
          <w:p w:rsidR="00A1333A" w:rsidRPr="00F76722" w:rsidRDefault="00A1333A">
            <w:pPr>
              <w:spacing w:after="160" w:line="240" w:lineRule="atLeast"/>
              <w:rPr>
                <w:rFonts w:ascii="Times New Roman" w:eastAsia="Calibri" w:hAnsi="Times New Roman" w:cs="Times New Roman"/>
                <w:sz w:val="24"/>
                <w:szCs w:val="24"/>
              </w:rPr>
            </w:pPr>
          </w:p>
        </w:tc>
      </w:tr>
      <w:tr w:rsidR="00A1333A" w:rsidRPr="00F76722">
        <w:trPr>
          <w:cantSplit/>
          <w:trHeight w:val="494"/>
        </w:trPr>
        <w:tc>
          <w:tcPr>
            <w:tcW w:w="986" w:type="pct"/>
            <w:tcBorders>
              <w:top w:val="nil"/>
              <w:left w:val="nil"/>
              <w:bottom w:val="nil"/>
              <w:right w:val="nil"/>
            </w:tcBorders>
          </w:tcPr>
          <w:p w:rsidR="00A1333A" w:rsidRPr="00F76722" w:rsidRDefault="000224FC">
            <w:pPr>
              <w:spacing w:after="0" w:line="240" w:lineRule="atLeast"/>
              <w:rPr>
                <w:rFonts w:ascii="Times New Roman" w:eastAsia="Calibri" w:hAnsi="Times New Roman" w:cs="Times New Roman"/>
                <w:sz w:val="24"/>
                <w:szCs w:val="24"/>
              </w:rPr>
            </w:pPr>
            <w:r w:rsidRPr="00F76722">
              <w:rPr>
                <w:rFonts w:ascii="Times New Roman" w:eastAsia="Calibri" w:hAnsi="Times New Roman" w:cs="Times New Roman"/>
                <w:sz w:val="24"/>
                <w:szCs w:val="24"/>
              </w:rPr>
              <w:t xml:space="preserve">Уполномоченный </w:t>
            </w:r>
            <w:r w:rsidRPr="00F76722">
              <w:rPr>
                <w:rFonts w:ascii="Times New Roman" w:eastAsia="Calibri" w:hAnsi="Times New Roman" w:cs="Times New Roman"/>
                <w:sz w:val="24"/>
                <w:szCs w:val="24"/>
              </w:rPr>
              <w:br/>
              <w:t>орган</w:t>
            </w:r>
          </w:p>
        </w:tc>
        <w:tc>
          <w:tcPr>
            <w:tcW w:w="2862" w:type="pct"/>
            <w:tcBorders>
              <w:top w:val="nil"/>
              <w:left w:val="nil"/>
              <w:bottom w:val="single" w:sz="4" w:space="0" w:color="auto"/>
              <w:right w:val="nil"/>
            </w:tcBorders>
          </w:tcPr>
          <w:p w:rsidR="00A1333A" w:rsidRPr="00F76722" w:rsidRDefault="00A1333A">
            <w:pPr>
              <w:spacing w:after="160" w:line="240" w:lineRule="atLeast"/>
              <w:rPr>
                <w:rFonts w:ascii="Times New Roman" w:eastAsia="Calibri" w:hAnsi="Times New Roman" w:cs="Times New Roman"/>
                <w:sz w:val="24"/>
                <w:szCs w:val="24"/>
              </w:rPr>
            </w:pPr>
          </w:p>
        </w:tc>
        <w:tc>
          <w:tcPr>
            <w:tcW w:w="660" w:type="pct"/>
            <w:tcBorders>
              <w:top w:val="nil"/>
              <w:left w:val="nil"/>
              <w:bottom w:val="nil"/>
            </w:tcBorders>
          </w:tcPr>
          <w:p w:rsidR="00A1333A" w:rsidRPr="00F76722" w:rsidRDefault="000224FC">
            <w:pPr>
              <w:spacing w:after="160" w:line="240" w:lineRule="atLeast"/>
              <w:jc w:val="right"/>
              <w:rPr>
                <w:rFonts w:ascii="Times New Roman" w:eastAsia="Calibri" w:hAnsi="Times New Roman" w:cs="Times New Roman"/>
                <w:sz w:val="24"/>
                <w:szCs w:val="24"/>
              </w:rPr>
            </w:pPr>
            <w:r w:rsidRPr="00F76722">
              <w:rPr>
                <w:rFonts w:ascii="Times New Roman" w:eastAsia="Calibri" w:hAnsi="Times New Roman" w:cs="Times New Roman"/>
                <w:sz w:val="24"/>
                <w:szCs w:val="24"/>
              </w:rPr>
              <w:t>глава БК</w:t>
            </w:r>
          </w:p>
        </w:tc>
        <w:tc>
          <w:tcPr>
            <w:tcW w:w="493" w:type="pct"/>
          </w:tcPr>
          <w:p w:rsidR="00A1333A" w:rsidRPr="00F76722" w:rsidRDefault="00A1333A">
            <w:pPr>
              <w:spacing w:after="160" w:line="240" w:lineRule="atLeast"/>
              <w:rPr>
                <w:rFonts w:ascii="Times New Roman" w:eastAsia="Calibri" w:hAnsi="Times New Roman" w:cs="Times New Roman"/>
                <w:sz w:val="24"/>
                <w:szCs w:val="24"/>
              </w:rPr>
            </w:pPr>
          </w:p>
        </w:tc>
      </w:tr>
      <w:tr w:rsidR="00A1333A" w:rsidRPr="00F76722">
        <w:trPr>
          <w:cantSplit/>
        </w:trPr>
        <w:tc>
          <w:tcPr>
            <w:tcW w:w="986" w:type="pct"/>
            <w:tcBorders>
              <w:top w:val="nil"/>
              <w:left w:val="nil"/>
              <w:bottom w:val="nil"/>
              <w:right w:val="nil"/>
            </w:tcBorders>
          </w:tcPr>
          <w:p w:rsidR="00A1333A" w:rsidRPr="00F76722" w:rsidRDefault="00A1333A">
            <w:pPr>
              <w:spacing w:after="160" w:line="240" w:lineRule="atLeast"/>
              <w:rPr>
                <w:rFonts w:ascii="Times New Roman" w:eastAsia="Calibri" w:hAnsi="Times New Roman" w:cs="Times New Roman"/>
                <w:sz w:val="24"/>
                <w:szCs w:val="24"/>
              </w:rPr>
            </w:pPr>
          </w:p>
        </w:tc>
        <w:tc>
          <w:tcPr>
            <w:tcW w:w="2862" w:type="pct"/>
            <w:tcBorders>
              <w:top w:val="single" w:sz="4" w:space="0" w:color="auto"/>
              <w:left w:val="nil"/>
              <w:bottom w:val="nil"/>
              <w:right w:val="nil"/>
            </w:tcBorders>
          </w:tcPr>
          <w:p w:rsidR="00A1333A" w:rsidRPr="00F76722" w:rsidRDefault="000224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76722">
              <w:rPr>
                <w:rFonts w:ascii="Times New Roman" w:eastAsia="Calibri" w:hAnsi="Times New Roman" w:cs="Times New Roman"/>
                <w:sz w:val="24"/>
                <w:szCs w:val="24"/>
              </w:rPr>
              <w:t>(наименование</w:t>
            </w:r>
            <w:r w:rsidRPr="00F76722">
              <w:rPr>
                <w:rFonts w:ascii="Times New Roman" w:eastAsia="Times New Roman" w:hAnsi="Times New Roman" w:cs="Times New Roman"/>
                <w:sz w:val="24"/>
                <w:szCs w:val="24"/>
                <w:lang w:eastAsia="ru-RU"/>
              </w:rPr>
              <w:t xml:space="preserve"> уполномоченного органа)</w:t>
            </w:r>
          </w:p>
        </w:tc>
        <w:tc>
          <w:tcPr>
            <w:tcW w:w="660" w:type="pct"/>
            <w:tcBorders>
              <w:top w:val="nil"/>
              <w:left w:val="nil"/>
              <w:bottom w:val="nil"/>
            </w:tcBorders>
          </w:tcPr>
          <w:p w:rsidR="00A1333A" w:rsidRPr="00F76722" w:rsidRDefault="00A1333A">
            <w:pPr>
              <w:spacing w:after="160" w:line="240" w:lineRule="atLeast"/>
              <w:jc w:val="right"/>
              <w:rPr>
                <w:rFonts w:ascii="Times New Roman" w:eastAsia="Calibri" w:hAnsi="Times New Roman" w:cs="Times New Roman"/>
                <w:sz w:val="24"/>
                <w:szCs w:val="24"/>
              </w:rPr>
            </w:pPr>
          </w:p>
        </w:tc>
        <w:tc>
          <w:tcPr>
            <w:tcW w:w="493" w:type="pct"/>
          </w:tcPr>
          <w:p w:rsidR="00A1333A" w:rsidRPr="00F76722" w:rsidRDefault="00A1333A">
            <w:pPr>
              <w:spacing w:after="160" w:line="240" w:lineRule="atLeast"/>
              <w:rPr>
                <w:rFonts w:ascii="Times New Roman" w:eastAsia="Calibri" w:hAnsi="Times New Roman" w:cs="Times New Roman"/>
                <w:sz w:val="24"/>
                <w:szCs w:val="24"/>
              </w:rPr>
            </w:pPr>
          </w:p>
        </w:tc>
      </w:tr>
      <w:tr w:rsidR="00A1333A" w:rsidRPr="00F76722">
        <w:trPr>
          <w:cantSplit/>
          <w:trHeight w:val="477"/>
        </w:trPr>
        <w:tc>
          <w:tcPr>
            <w:tcW w:w="986" w:type="pct"/>
            <w:tcBorders>
              <w:top w:val="nil"/>
              <w:left w:val="nil"/>
              <w:bottom w:val="nil"/>
              <w:right w:val="nil"/>
            </w:tcBorders>
          </w:tcPr>
          <w:p w:rsidR="00A1333A" w:rsidRPr="00F76722" w:rsidRDefault="000224FC">
            <w:pPr>
              <w:spacing w:after="0" w:line="240" w:lineRule="atLeast"/>
              <w:rPr>
                <w:rFonts w:ascii="Times New Roman" w:eastAsia="Calibri" w:hAnsi="Times New Roman" w:cs="Times New Roman"/>
                <w:sz w:val="24"/>
                <w:szCs w:val="24"/>
                <w:vertAlign w:val="superscript"/>
              </w:rPr>
            </w:pPr>
            <w:r w:rsidRPr="00F76722">
              <w:rPr>
                <w:rFonts w:ascii="Times New Roman" w:eastAsia="Calibri" w:hAnsi="Times New Roman" w:cs="Times New Roman"/>
                <w:sz w:val="24"/>
                <w:szCs w:val="24"/>
              </w:rPr>
              <w:t xml:space="preserve">Направление </w:t>
            </w:r>
            <w:r w:rsidRPr="00F76722">
              <w:rPr>
                <w:rFonts w:ascii="Times New Roman" w:eastAsia="Calibri" w:hAnsi="Times New Roman" w:cs="Times New Roman"/>
                <w:sz w:val="24"/>
                <w:szCs w:val="24"/>
              </w:rPr>
              <w:br/>
              <w:t>деятельности</w:t>
            </w:r>
            <w:r w:rsidRPr="00F76722">
              <w:rPr>
                <w:rStyle w:val="a3"/>
                <w:rFonts w:ascii="Times New Roman" w:eastAsia="Calibri" w:hAnsi="Times New Roman" w:cs="Times New Roman"/>
                <w:sz w:val="24"/>
                <w:szCs w:val="24"/>
              </w:rPr>
              <w:footnoteReference w:id="23"/>
            </w:r>
          </w:p>
        </w:tc>
        <w:tc>
          <w:tcPr>
            <w:tcW w:w="2862" w:type="pct"/>
            <w:tcBorders>
              <w:top w:val="nil"/>
              <w:left w:val="nil"/>
              <w:bottom w:val="single" w:sz="4" w:space="0" w:color="auto"/>
              <w:right w:val="nil"/>
            </w:tcBorders>
          </w:tcPr>
          <w:p w:rsidR="00A1333A" w:rsidRPr="00F76722" w:rsidRDefault="00A1333A">
            <w:pPr>
              <w:spacing w:after="0" w:line="240" w:lineRule="atLeast"/>
              <w:rPr>
                <w:rFonts w:ascii="Times New Roman" w:eastAsia="Calibri" w:hAnsi="Times New Roman" w:cs="Times New Roman"/>
                <w:sz w:val="24"/>
                <w:szCs w:val="24"/>
              </w:rPr>
            </w:pPr>
          </w:p>
        </w:tc>
        <w:tc>
          <w:tcPr>
            <w:tcW w:w="660" w:type="pct"/>
            <w:tcBorders>
              <w:top w:val="nil"/>
              <w:left w:val="nil"/>
              <w:bottom w:val="nil"/>
            </w:tcBorders>
          </w:tcPr>
          <w:p w:rsidR="00A1333A" w:rsidRPr="00F76722" w:rsidRDefault="00A1333A">
            <w:pPr>
              <w:spacing w:after="0" w:line="240" w:lineRule="atLeast"/>
              <w:rPr>
                <w:rFonts w:ascii="Times New Roman" w:eastAsia="Calibri" w:hAnsi="Times New Roman" w:cs="Times New Roman"/>
                <w:sz w:val="24"/>
                <w:szCs w:val="24"/>
              </w:rPr>
            </w:pPr>
          </w:p>
        </w:tc>
        <w:tc>
          <w:tcPr>
            <w:tcW w:w="493" w:type="pct"/>
          </w:tcPr>
          <w:p w:rsidR="00A1333A" w:rsidRPr="00F76722" w:rsidRDefault="00A1333A">
            <w:pPr>
              <w:spacing w:after="0" w:line="240" w:lineRule="atLeast"/>
              <w:rPr>
                <w:rFonts w:ascii="Times New Roman" w:eastAsia="Calibri" w:hAnsi="Times New Roman" w:cs="Times New Roman"/>
                <w:sz w:val="24"/>
                <w:szCs w:val="24"/>
              </w:rPr>
            </w:pPr>
          </w:p>
        </w:tc>
      </w:tr>
      <w:tr w:rsidR="00A1333A" w:rsidRPr="00F76722">
        <w:trPr>
          <w:cantSplit/>
          <w:trHeight w:val="284"/>
        </w:trPr>
        <w:tc>
          <w:tcPr>
            <w:tcW w:w="986" w:type="pct"/>
            <w:tcBorders>
              <w:top w:val="nil"/>
              <w:left w:val="nil"/>
              <w:bottom w:val="nil"/>
              <w:right w:val="nil"/>
            </w:tcBorders>
          </w:tcPr>
          <w:p w:rsidR="00A1333A" w:rsidRPr="00F76722" w:rsidRDefault="000224FC">
            <w:pPr>
              <w:spacing w:after="160" w:line="240" w:lineRule="atLeast"/>
              <w:rPr>
                <w:rFonts w:ascii="Times New Roman" w:eastAsia="Calibri" w:hAnsi="Times New Roman" w:cs="Times New Roman"/>
                <w:sz w:val="24"/>
                <w:szCs w:val="24"/>
                <w:vertAlign w:val="superscript"/>
              </w:rPr>
            </w:pPr>
            <w:r w:rsidRPr="00F76722">
              <w:rPr>
                <w:rFonts w:ascii="Times New Roman" w:eastAsia="Calibri" w:hAnsi="Times New Roman" w:cs="Times New Roman"/>
                <w:sz w:val="24"/>
                <w:szCs w:val="24"/>
              </w:rPr>
              <w:t>Периодичность</w:t>
            </w:r>
            <w:r w:rsidRPr="00F76722">
              <w:rPr>
                <w:rStyle w:val="a3"/>
                <w:rFonts w:ascii="Times New Roman" w:eastAsia="Calibri" w:hAnsi="Times New Roman" w:cs="Times New Roman"/>
                <w:sz w:val="24"/>
                <w:szCs w:val="24"/>
              </w:rPr>
              <w:footnoteReference w:id="24"/>
            </w:r>
          </w:p>
        </w:tc>
        <w:tc>
          <w:tcPr>
            <w:tcW w:w="2862" w:type="pct"/>
            <w:tcBorders>
              <w:top w:val="single" w:sz="4" w:space="0" w:color="auto"/>
              <w:left w:val="nil"/>
              <w:bottom w:val="single" w:sz="4" w:space="0" w:color="auto"/>
              <w:right w:val="nil"/>
            </w:tcBorders>
          </w:tcPr>
          <w:p w:rsidR="00A1333A" w:rsidRPr="00F76722" w:rsidRDefault="00A1333A">
            <w:pPr>
              <w:spacing w:after="160" w:line="240" w:lineRule="atLeast"/>
              <w:rPr>
                <w:rFonts w:ascii="Times New Roman" w:eastAsia="Calibri" w:hAnsi="Times New Roman" w:cs="Times New Roman"/>
                <w:sz w:val="24"/>
                <w:szCs w:val="24"/>
              </w:rPr>
            </w:pPr>
          </w:p>
        </w:tc>
        <w:tc>
          <w:tcPr>
            <w:tcW w:w="660" w:type="pct"/>
            <w:tcBorders>
              <w:top w:val="nil"/>
              <w:left w:val="nil"/>
              <w:bottom w:val="nil"/>
            </w:tcBorders>
          </w:tcPr>
          <w:p w:rsidR="00A1333A" w:rsidRPr="00F76722" w:rsidRDefault="00A1333A">
            <w:pPr>
              <w:spacing w:after="160" w:line="240" w:lineRule="atLeast"/>
              <w:rPr>
                <w:rFonts w:ascii="Times New Roman" w:eastAsia="Calibri" w:hAnsi="Times New Roman" w:cs="Times New Roman"/>
                <w:sz w:val="24"/>
                <w:szCs w:val="24"/>
              </w:rPr>
            </w:pPr>
          </w:p>
        </w:tc>
        <w:tc>
          <w:tcPr>
            <w:tcW w:w="493" w:type="pct"/>
          </w:tcPr>
          <w:p w:rsidR="00A1333A" w:rsidRPr="00F76722" w:rsidRDefault="00A1333A">
            <w:pPr>
              <w:spacing w:after="160" w:line="240" w:lineRule="atLeast"/>
              <w:rPr>
                <w:rFonts w:ascii="Times New Roman" w:eastAsia="Calibri" w:hAnsi="Times New Roman" w:cs="Times New Roman"/>
                <w:sz w:val="24"/>
                <w:szCs w:val="24"/>
              </w:rPr>
            </w:pPr>
          </w:p>
        </w:tc>
      </w:tr>
    </w:tbl>
    <w:p w:rsidR="00A1333A" w:rsidRPr="00F76722" w:rsidRDefault="00A1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sectPr w:rsidR="00A1333A" w:rsidRPr="00F767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A1333A" w:rsidRPr="00F76722" w:rsidRDefault="00022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Сведения о фактических показателях, характеризующих объем и качество оказания муниципальной услуги на «___» ________20____ год</w:t>
      </w:r>
    </w:p>
    <w:p w:rsidR="00A1333A" w:rsidRPr="00F76722" w:rsidRDefault="00A1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210"/>
        <w:gridCol w:w="789"/>
        <w:gridCol w:w="1042"/>
        <w:gridCol w:w="1136"/>
        <w:gridCol w:w="1158"/>
        <w:gridCol w:w="788"/>
        <w:gridCol w:w="1177"/>
        <w:gridCol w:w="638"/>
        <w:gridCol w:w="661"/>
        <w:gridCol w:w="1521"/>
        <w:gridCol w:w="1521"/>
        <w:gridCol w:w="1177"/>
        <w:gridCol w:w="638"/>
        <w:gridCol w:w="661"/>
        <w:gridCol w:w="1521"/>
        <w:gridCol w:w="1521"/>
        <w:gridCol w:w="1521"/>
        <w:gridCol w:w="1521"/>
        <w:gridCol w:w="1059"/>
      </w:tblGrid>
      <w:tr w:rsidR="00A1333A" w:rsidRPr="00F76722">
        <w:tc>
          <w:tcPr>
            <w:tcW w:w="221"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 xml:space="preserve">Уникальный </w:t>
            </w:r>
            <w:r w:rsidRPr="00F76722">
              <w:rPr>
                <w:rFonts w:ascii="Times New Roman" w:eastAsia="Calibri" w:hAnsi="Times New Roman" w:cs="Times New Roman"/>
                <w:sz w:val="24"/>
                <w:szCs w:val="24"/>
              </w:rPr>
              <w:br/>
              <w:t xml:space="preserve">номер реестровой </w:t>
            </w:r>
            <w:r w:rsidRPr="00F76722">
              <w:rPr>
                <w:rFonts w:ascii="Times New Roman" w:eastAsia="Calibri" w:hAnsi="Times New Roman" w:cs="Times New Roman"/>
                <w:sz w:val="24"/>
                <w:szCs w:val="24"/>
              </w:rPr>
              <w:br/>
              <w:t>записи</w:t>
            </w:r>
            <w:r w:rsidRPr="00F76722">
              <w:rPr>
                <w:rFonts w:ascii="Times New Roman" w:eastAsia="Calibri" w:hAnsi="Times New Roman" w:cs="Times New Roman"/>
                <w:sz w:val="24"/>
                <w:szCs w:val="24"/>
                <w:vertAlign w:val="superscript"/>
              </w:rPr>
              <w:t>1</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Наименование Услуги (Услуг)</w:t>
            </w:r>
            <w:r w:rsidRPr="00F76722">
              <w:rPr>
                <w:rFonts w:ascii="Times New Roman" w:eastAsia="Calibri" w:hAnsi="Times New Roman" w:cs="Times New Roman"/>
                <w:sz w:val="24"/>
                <w:szCs w:val="24"/>
                <w:vertAlign w:val="superscript"/>
              </w:rPr>
              <w:t>1</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Условия (формы) оказания Услуги (Услуг)</w:t>
            </w:r>
            <w:r w:rsidRPr="00F76722">
              <w:rPr>
                <w:rFonts w:ascii="Times New Roman" w:eastAsia="Calibri" w:hAnsi="Times New Roman" w:cs="Times New Roman"/>
                <w:sz w:val="24"/>
                <w:szCs w:val="24"/>
                <w:vertAlign w:val="superscript"/>
              </w:rPr>
              <w:t>1</w:t>
            </w:r>
          </w:p>
        </w:tc>
        <w:tc>
          <w:tcPr>
            <w:tcW w:w="307" w:type="pct"/>
            <w:vMerge w:val="restart"/>
            <w:tcBorders>
              <w:top w:val="single" w:sz="4" w:space="0" w:color="auto"/>
              <w:left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sz w:val="24"/>
                <w:szCs w:val="24"/>
              </w:rPr>
            </w:pPr>
            <w:r w:rsidRPr="00F76722">
              <w:rPr>
                <w:rFonts w:ascii="Times New Roman" w:eastAsia="Calibri" w:hAnsi="Times New Roman" w:cs="Times New Roman"/>
                <w:sz w:val="24"/>
                <w:szCs w:val="24"/>
              </w:rPr>
              <w:t>Содержание Услуги (Услуг)</w:t>
            </w:r>
            <w:r w:rsidRPr="00F76722">
              <w:rPr>
                <w:rFonts w:ascii="Times New Roman" w:eastAsia="Calibri" w:hAnsi="Times New Roman" w:cs="Times New Roman"/>
                <w:sz w:val="24"/>
                <w:szCs w:val="24"/>
                <w:vertAlign w:val="superscript"/>
              </w:rPr>
              <w:t xml:space="preserve"> 1</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Катего</w:t>
            </w:r>
            <w:r w:rsidRPr="00F76722">
              <w:rPr>
                <w:rFonts w:ascii="Times New Roman" w:eastAsia="Calibri" w:hAnsi="Times New Roman" w:cs="Times New Roman"/>
                <w:sz w:val="24"/>
                <w:szCs w:val="24"/>
              </w:rPr>
              <w:softHyphen/>
              <w:t>рии потребителей Услуги (Услуг)</w:t>
            </w:r>
            <w:r w:rsidRPr="00F76722">
              <w:rPr>
                <w:rFonts w:ascii="Times New Roman" w:eastAsia="Calibri" w:hAnsi="Times New Roman" w:cs="Times New Roman"/>
                <w:sz w:val="24"/>
                <w:szCs w:val="24"/>
                <w:vertAlign w:val="superscript"/>
              </w:rPr>
              <w:t>1</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before="240"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Год определения Исполнителя</w:t>
            </w:r>
            <w:r w:rsidRPr="00F76722">
              <w:rPr>
                <w:rFonts w:ascii="Times New Roman" w:eastAsia="Calibri" w:hAnsi="Times New Roman" w:cs="Times New Roman"/>
                <w:sz w:val="24"/>
                <w:szCs w:val="24"/>
                <w:vertAlign w:val="superscript"/>
              </w:rPr>
              <w:t>1</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Место оказания  Услуги (Услуг)</w:t>
            </w:r>
            <w:r w:rsidRPr="00F76722">
              <w:rPr>
                <w:rFonts w:ascii="Times New Roman" w:eastAsia="Calibri" w:hAnsi="Times New Roman" w:cs="Times New Roman"/>
                <w:sz w:val="24"/>
                <w:szCs w:val="24"/>
                <w:vertAlign w:val="superscript"/>
              </w:rPr>
              <w:t>1</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Показатель, характеризующий качество оказания Услуги (Услуг)</w:t>
            </w:r>
          </w:p>
        </w:tc>
        <w:tc>
          <w:tcPr>
            <w:tcW w:w="288"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 xml:space="preserve">Значение фактического показателя, характеризующего </w:t>
            </w:r>
            <w:r w:rsidRPr="00F76722">
              <w:rPr>
                <w:rFonts w:ascii="Times New Roman" w:eastAsia="Calibri" w:hAnsi="Times New Roman" w:cs="Times New Roman"/>
                <w:sz w:val="24"/>
                <w:szCs w:val="24"/>
              </w:rPr>
              <w:br/>
              <w:t>качество оказания Услуги (Услуг)</w:t>
            </w:r>
          </w:p>
        </w:tc>
        <w:tc>
          <w:tcPr>
            <w:tcW w:w="263"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Фактичес</w:t>
            </w:r>
            <w:r w:rsidRPr="00F76722">
              <w:rPr>
                <w:rFonts w:ascii="Times New Roman" w:eastAsia="Calibri" w:hAnsi="Times New Roman" w:cs="Times New Roman"/>
                <w:sz w:val="24"/>
                <w:szCs w:val="24"/>
              </w:rPr>
              <w:softHyphen/>
              <w:t>кое откло</w:t>
            </w:r>
            <w:r w:rsidRPr="00F76722">
              <w:rPr>
                <w:rFonts w:ascii="Times New Roman" w:eastAsia="Calibri" w:hAnsi="Times New Roman" w:cs="Times New Roman"/>
                <w:sz w:val="24"/>
                <w:szCs w:val="24"/>
              </w:rPr>
              <w:softHyphen/>
              <w:t xml:space="preserve">нение </w:t>
            </w:r>
            <w:r w:rsidRPr="00F76722">
              <w:rPr>
                <w:rFonts w:ascii="Times New Roman" w:eastAsia="Calibri" w:hAnsi="Times New Roman" w:cs="Times New Roman"/>
                <w:sz w:val="24"/>
                <w:szCs w:val="24"/>
              </w:rPr>
              <w:br/>
              <w:t>от показа</w:t>
            </w:r>
            <w:r w:rsidRPr="00F76722">
              <w:rPr>
                <w:rFonts w:ascii="Times New Roman" w:eastAsia="Calibri" w:hAnsi="Times New Roman" w:cs="Times New Roman"/>
                <w:sz w:val="24"/>
                <w:szCs w:val="24"/>
              </w:rPr>
              <w:softHyphen/>
              <w:t>теля, характеризующего качество оказания Услуги (Услуг)</w:t>
            </w:r>
            <w:r w:rsidRPr="00F76722">
              <w:rPr>
                <w:rFonts w:ascii="Times New Roman" w:eastAsia="Calibri" w:hAnsi="Times New Roman" w:cs="Times New Roman"/>
                <w:sz w:val="24"/>
                <w:szCs w:val="24"/>
                <w:vertAlign w:val="superscript"/>
              </w:rPr>
              <w:t>3</w:t>
            </w:r>
          </w:p>
        </w:tc>
        <w:tc>
          <w:tcPr>
            <w:tcW w:w="589" w:type="pct"/>
            <w:gridSpan w:val="3"/>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vertAlign w:val="superscript"/>
              </w:rPr>
            </w:pPr>
            <w:r w:rsidRPr="00F76722">
              <w:rPr>
                <w:rFonts w:ascii="Times New Roman" w:eastAsia="Calibri" w:hAnsi="Times New Roman" w:cs="Times New Roman"/>
                <w:sz w:val="24"/>
                <w:szCs w:val="24"/>
              </w:rPr>
              <w:t>Показатель, характеризующий объем оказания Услуги (Услуг)</w:t>
            </w:r>
          </w:p>
        </w:tc>
        <w:tc>
          <w:tcPr>
            <w:tcW w:w="455" w:type="pct"/>
            <w:vMerge w:val="restart"/>
            <w:tcBorders>
              <w:top w:val="single" w:sz="4" w:space="0" w:color="auto"/>
              <w:left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 xml:space="preserve">Значение фактического показателя, </w:t>
            </w:r>
            <w:r w:rsidRPr="00F76722">
              <w:rPr>
                <w:rFonts w:ascii="Times New Roman" w:eastAsia="Calibri" w:hAnsi="Times New Roman" w:cs="Times New Roman"/>
                <w:sz w:val="24"/>
                <w:szCs w:val="24"/>
              </w:rPr>
              <w:br/>
              <w:t>характеризующего объем оказания Услуги (Услуг)</w:t>
            </w:r>
          </w:p>
        </w:tc>
        <w:tc>
          <w:tcPr>
            <w:tcW w:w="289"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 xml:space="preserve">Фактическое </w:t>
            </w:r>
            <w:r w:rsidRPr="00F76722">
              <w:rPr>
                <w:rFonts w:ascii="Times New Roman" w:eastAsia="Calibri" w:hAnsi="Times New Roman" w:cs="Times New Roman"/>
                <w:sz w:val="24"/>
                <w:szCs w:val="24"/>
              </w:rPr>
              <w:br/>
              <w:t xml:space="preserve">отклонение от показателя, характеризующего объем </w:t>
            </w:r>
            <w:r w:rsidRPr="00F76722">
              <w:rPr>
                <w:rFonts w:ascii="Times New Roman" w:eastAsia="Calibri" w:hAnsi="Times New Roman" w:cs="Times New Roman"/>
                <w:sz w:val="24"/>
                <w:szCs w:val="24"/>
              </w:rPr>
              <w:br/>
              <w:t>оказания Услуги (Услуг)</w:t>
            </w:r>
            <w:r w:rsidRPr="00F76722">
              <w:rPr>
                <w:rFonts w:ascii="Times New Roman" w:eastAsia="Calibri" w:hAnsi="Times New Roman" w:cs="Times New Roman"/>
                <w:sz w:val="24"/>
                <w:szCs w:val="24"/>
                <w:vertAlign w:val="superscript"/>
              </w:rPr>
              <w:t>4</w:t>
            </w: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sz w:val="24"/>
                <w:szCs w:val="24"/>
              </w:rPr>
            </w:pPr>
            <w:r w:rsidRPr="00F76722">
              <w:rPr>
                <w:rFonts w:ascii="Times New Roman" w:eastAsia="Calibri" w:hAnsi="Times New Roman" w:cs="Times New Roman"/>
                <w:sz w:val="24"/>
                <w:szCs w:val="24"/>
              </w:rPr>
              <w:t xml:space="preserve">Отклонение, превышающее предельные допустимые возможные </w:t>
            </w:r>
            <w:r w:rsidRPr="00F76722">
              <w:rPr>
                <w:rFonts w:ascii="Times New Roman" w:eastAsia="Calibri" w:hAnsi="Times New Roman" w:cs="Times New Roman"/>
                <w:sz w:val="24"/>
                <w:szCs w:val="24"/>
              </w:rPr>
              <w:br/>
              <w:t xml:space="preserve">отклонения от показателя, </w:t>
            </w:r>
            <w:r w:rsidRPr="00F76722">
              <w:rPr>
                <w:rFonts w:ascii="Times New Roman" w:eastAsia="Calibri" w:hAnsi="Times New Roman" w:cs="Times New Roman"/>
                <w:sz w:val="24"/>
                <w:szCs w:val="24"/>
              </w:rPr>
              <w:br/>
              <w:t>характеризующего качество оказания Услуги (Услуг)</w:t>
            </w:r>
            <w:r w:rsidRPr="00F76722">
              <w:rPr>
                <w:rFonts w:ascii="Times New Roman" w:eastAsia="Calibri" w:hAnsi="Times New Roman" w:cs="Times New Roman"/>
                <w:sz w:val="24"/>
                <w:szCs w:val="24"/>
                <w:vertAlign w:val="superscript"/>
              </w:rPr>
              <w:t>5</w:t>
            </w:r>
          </w:p>
        </w:tc>
        <w:tc>
          <w:tcPr>
            <w:tcW w:w="328"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sz w:val="24"/>
                <w:szCs w:val="24"/>
              </w:rPr>
            </w:pPr>
            <w:r w:rsidRPr="00F76722">
              <w:rPr>
                <w:rFonts w:ascii="Times New Roman" w:eastAsia="Calibri" w:hAnsi="Times New Roman" w:cs="Times New Roman"/>
                <w:sz w:val="24"/>
                <w:szCs w:val="24"/>
              </w:rPr>
              <w:t xml:space="preserve">Отклонение, превышающее предельные </w:t>
            </w:r>
            <w:r w:rsidRPr="00F76722">
              <w:rPr>
                <w:rFonts w:ascii="Times New Roman" w:eastAsia="Calibri" w:hAnsi="Times New Roman" w:cs="Times New Roman"/>
                <w:sz w:val="24"/>
                <w:szCs w:val="24"/>
              </w:rPr>
              <w:br/>
              <w:t xml:space="preserve">допустимые возможные </w:t>
            </w:r>
            <w:r w:rsidRPr="00F76722">
              <w:rPr>
                <w:rFonts w:ascii="Times New Roman" w:eastAsia="Calibri" w:hAnsi="Times New Roman" w:cs="Times New Roman"/>
                <w:sz w:val="24"/>
                <w:szCs w:val="24"/>
              </w:rPr>
              <w:br/>
              <w:t xml:space="preserve">отклонения от показателя, </w:t>
            </w:r>
            <w:r w:rsidRPr="00F76722">
              <w:rPr>
                <w:rFonts w:ascii="Times New Roman" w:eastAsia="Calibri" w:hAnsi="Times New Roman" w:cs="Times New Roman"/>
                <w:sz w:val="24"/>
                <w:szCs w:val="24"/>
              </w:rPr>
              <w:br/>
              <w:t>характеризующего объем оказания Услуги (Услуг)</w:t>
            </w:r>
            <w:r w:rsidRPr="00F76722">
              <w:rPr>
                <w:rFonts w:ascii="Times New Roman" w:eastAsia="Calibri" w:hAnsi="Times New Roman" w:cs="Times New Roman"/>
                <w:sz w:val="24"/>
                <w:szCs w:val="24"/>
                <w:vertAlign w:val="superscript"/>
              </w:rPr>
              <w:t>6</w:t>
            </w: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sz w:val="24"/>
                <w:szCs w:val="24"/>
              </w:rPr>
            </w:pPr>
            <w:r w:rsidRPr="00F76722">
              <w:rPr>
                <w:rFonts w:ascii="Times New Roman" w:eastAsia="Calibri" w:hAnsi="Times New Roman" w:cs="Times New Roman"/>
                <w:sz w:val="24"/>
                <w:szCs w:val="24"/>
              </w:rPr>
              <w:t>Причина превышения</w:t>
            </w:r>
          </w:p>
        </w:tc>
      </w:tr>
      <w:tr w:rsidR="00A1333A" w:rsidRPr="00F76722">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307" w:type="pct"/>
            <w:vMerge/>
            <w:tcBorders>
              <w:left w:val="single" w:sz="4" w:space="0" w:color="auto"/>
              <w:right w:val="single" w:sz="4" w:space="0" w:color="auto"/>
            </w:tcBorders>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наименование показателя</w:t>
            </w:r>
            <w:r w:rsidRPr="00F76722">
              <w:rPr>
                <w:rFonts w:ascii="Times New Roman" w:eastAsia="Calibri" w:hAnsi="Times New Roman" w:cs="Times New Roman"/>
                <w:sz w:val="24"/>
                <w:szCs w:val="24"/>
                <w:vertAlign w:val="superscript"/>
              </w:rPr>
              <w:t>1</w:t>
            </w:r>
          </w:p>
        </w:tc>
        <w:tc>
          <w:tcPr>
            <w:tcW w:w="376" w:type="pct"/>
            <w:gridSpan w:val="2"/>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 xml:space="preserve">единица </w:t>
            </w:r>
            <w:r w:rsidRPr="00F76722">
              <w:rPr>
                <w:rFonts w:ascii="Times New Roman" w:eastAsia="Calibri" w:hAnsi="Times New Roman" w:cs="Times New Roman"/>
                <w:sz w:val="24"/>
                <w:szCs w:val="24"/>
              </w:rPr>
              <w:br/>
              <w:t>измерения</w:t>
            </w:r>
          </w:p>
        </w:tc>
        <w:tc>
          <w:tcPr>
            <w:tcW w:w="288"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наименование показателя</w:t>
            </w:r>
            <w:r w:rsidRPr="00F76722">
              <w:rPr>
                <w:rFonts w:ascii="Times New Roman" w:eastAsia="Calibri" w:hAnsi="Times New Roman" w:cs="Times New Roman"/>
                <w:sz w:val="24"/>
                <w:szCs w:val="24"/>
                <w:vertAlign w:val="superscript"/>
              </w:rPr>
              <w:t>1</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 xml:space="preserve">единица </w:t>
            </w:r>
            <w:r w:rsidRPr="00F76722">
              <w:rPr>
                <w:rFonts w:ascii="Times New Roman" w:eastAsia="Calibri" w:hAnsi="Times New Roman" w:cs="Times New Roman"/>
                <w:sz w:val="24"/>
                <w:szCs w:val="24"/>
              </w:rPr>
              <w:br/>
              <w:t>измерения</w:t>
            </w:r>
          </w:p>
        </w:tc>
        <w:tc>
          <w:tcPr>
            <w:tcW w:w="455" w:type="pct"/>
            <w:vMerge/>
            <w:tcBorders>
              <w:left w:val="single" w:sz="4" w:space="0" w:color="auto"/>
              <w:right w:val="single" w:sz="4" w:space="0" w:color="auto"/>
            </w:tcBorders>
            <w:vAlign w:val="center"/>
          </w:tcPr>
          <w:p w:rsidR="00A1333A" w:rsidRPr="00F76722" w:rsidRDefault="00A1333A">
            <w:pPr>
              <w:spacing w:after="160" w:line="200" w:lineRule="exact"/>
              <w:ind w:left="-57" w:right="-57"/>
              <w:jc w:val="center"/>
              <w:rPr>
                <w:rFonts w:ascii="Times New Roman" w:eastAsia="Calibri" w:hAnsi="Times New Roman" w:cs="Times New Roman"/>
                <w:bCs/>
                <w:sz w:val="24"/>
                <w:szCs w:val="24"/>
              </w:rPr>
            </w:pPr>
          </w:p>
        </w:tc>
        <w:tc>
          <w:tcPr>
            <w:tcW w:w="289"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sz w:val="24"/>
                <w:szCs w:val="24"/>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sz w:val="24"/>
                <w:szCs w:val="2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sz w:val="24"/>
                <w:szCs w:val="24"/>
              </w:rPr>
            </w:pPr>
          </w:p>
        </w:tc>
      </w:tr>
      <w:tr w:rsidR="00A1333A" w:rsidRPr="00F76722">
        <w:trPr>
          <w:trHeight w:val="1038"/>
        </w:trPr>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307" w:type="pct"/>
            <w:vMerge/>
            <w:tcBorders>
              <w:left w:val="single" w:sz="4" w:space="0" w:color="auto"/>
              <w:bottom w:val="single" w:sz="4" w:space="0" w:color="auto"/>
              <w:right w:val="single" w:sz="4" w:space="0" w:color="auto"/>
            </w:tcBorders>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sz w:val="24"/>
                <w:szCs w:val="24"/>
              </w:rPr>
            </w:pPr>
            <w:r w:rsidRPr="00F76722">
              <w:rPr>
                <w:rFonts w:ascii="Times New Roman" w:eastAsia="Calibri" w:hAnsi="Times New Roman" w:cs="Times New Roman"/>
                <w:sz w:val="24"/>
                <w:szCs w:val="24"/>
              </w:rPr>
              <w:t>наиме</w:t>
            </w:r>
            <w:r w:rsidRPr="00F76722">
              <w:rPr>
                <w:rFonts w:ascii="Times New Roman" w:eastAsia="Calibri" w:hAnsi="Times New Roman" w:cs="Times New Roman"/>
                <w:sz w:val="24"/>
                <w:szCs w:val="24"/>
              </w:rPr>
              <w:softHyphen/>
              <w:t>нова</w:t>
            </w:r>
            <w:r w:rsidRPr="00F76722">
              <w:rPr>
                <w:rFonts w:ascii="Times New Roman" w:eastAsia="Calibri" w:hAnsi="Times New Roman" w:cs="Times New Roman"/>
                <w:sz w:val="24"/>
                <w:szCs w:val="24"/>
              </w:rPr>
              <w:softHyphen/>
              <w:t>ние</w:t>
            </w:r>
            <w:r w:rsidRPr="00F76722">
              <w:rPr>
                <w:rFonts w:ascii="Times New Roman" w:eastAsia="Calibri" w:hAnsi="Times New Roman" w:cs="Times New Roman"/>
                <w:sz w:val="24"/>
                <w:szCs w:val="24"/>
                <w:vertAlign w:val="superscript"/>
              </w:rPr>
              <w:t>1</w:t>
            </w: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код по ОКЕИ</w:t>
            </w:r>
            <w:r w:rsidRPr="00F76722">
              <w:rPr>
                <w:rFonts w:ascii="Times New Roman" w:eastAsia="Calibri" w:hAnsi="Times New Roman" w:cs="Times New Roman"/>
                <w:sz w:val="24"/>
                <w:szCs w:val="24"/>
                <w:vertAlign w:val="superscript"/>
              </w:rPr>
              <w:t>1</w:t>
            </w:r>
          </w:p>
        </w:tc>
        <w:tc>
          <w:tcPr>
            <w:tcW w:w="288"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наиме</w:t>
            </w:r>
            <w:r w:rsidRPr="00F76722">
              <w:rPr>
                <w:rFonts w:ascii="Times New Roman" w:eastAsia="Calibri" w:hAnsi="Times New Roman" w:cs="Times New Roman"/>
                <w:sz w:val="24"/>
                <w:szCs w:val="24"/>
              </w:rPr>
              <w:softHyphen/>
              <w:t>нова</w:t>
            </w:r>
            <w:r w:rsidRPr="00F76722">
              <w:rPr>
                <w:rFonts w:ascii="Times New Roman" w:eastAsia="Calibri" w:hAnsi="Times New Roman" w:cs="Times New Roman"/>
                <w:sz w:val="24"/>
                <w:szCs w:val="24"/>
              </w:rPr>
              <w:softHyphen/>
              <w:t>ние</w:t>
            </w:r>
            <w:r w:rsidRPr="00F76722">
              <w:rPr>
                <w:rFonts w:ascii="Times New Roman" w:eastAsia="Calibri" w:hAnsi="Times New Roman" w:cs="Times New Roman"/>
                <w:sz w:val="24"/>
                <w:szCs w:val="24"/>
                <w:vertAlign w:val="superscript"/>
              </w:rPr>
              <w:t>1</w:t>
            </w: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ind w:left="-57" w:right="-57"/>
              <w:jc w:val="center"/>
              <w:rPr>
                <w:rFonts w:ascii="Times New Roman" w:eastAsia="Calibri" w:hAnsi="Times New Roman" w:cs="Times New Roman"/>
                <w:bCs/>
                <w:sz w:val="24"/>
                <w:szCs w:val="24"/>
              </w:rPr>
            </w:pPr>
            <w:r w:rsidRPr="00F76722">
              <w:rPr>
                <w:rFonts w:ascii="Times New Roman" w:eastAsia="Calibri" w:hAnsi="Times New Roman" w:cs="Times New Roman"/>
                <w:sz w:val="24"/>
                <w:szCs w:val="24"/>
              </w:rPr>
              <w:t>Код по ОКЕИ</w:t>
            </w:r>
            <w:r w:rsidRPr="00F76722">
              <w:rPr>
                <w:rFonts w:ascii="Times New Roman" w:eastAsia="Calibri" w:hAnsi="Times New Roman" w:cs="Times New Roman"/>
                <w:sz w:val="24"/>
                <w:szCs w:val="24"/>
                <w:vertAlign w:val="superscript"/>
              </w:rPr>
              <w:t>1</w:t>
            </w:r>
          </w:p>
        </w:tc>
        <w:tc>
          <w:tcPr>
            <w:tcW w:w="455" w:type="pct"/>
            <w:vMerge/>
            <w:tcBorders>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89"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sz w:val="24"/>
                <w:szCs w:val="24"/>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sz w:val="24"/>
                <w:szCs w:val="2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sz w:val="24"/>
                <w:szCs w:val="24"/>
              </w:rPr>
            </w:pPr>
          </w:p>
        </w:tc>
      </w:tr>
      <w:tr w:rsidR="00A1333A" w:rsidRPr="00F76722">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1</w:t>
            </w:r>
          </w:p>
        </w:tc>
        <w:tc>
          <w:tcPr>
            <w:tcW w:w="217"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2</w:t>
            </w:r>
          </w:p>
        </w:tc>
        <w:tc>
          <w:tcPr>
            <w:tcW w:w="230"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3</w:t>
            </w:r>
          </w:p>
        </w:tc>
        <w:tc>
          <w:tcPr>
            <w:tcW w:w="307"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4</w:t>
            </w:r>
          </w:p>
        </w:tc>
        <w:tc>
          <w:tcPr>
            <w:tcW w:w="236"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5</w:t>
            </w:r>
          </w:p>
        </w:tc>
        <w:tc>
          <w:tcPr>
            <w:tcW w:w="230"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6</w:t>
            </w: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7</w:t>
            </w: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8</w:t>
            </w: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9</w:t>
            </w: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10</w:t>
            </w: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11</w:t>
            </w: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12</w:t>
            </w: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13</w:t>
            </w: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14</w:t>
            </w: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15</w:t>
            </w: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16</w:t>
            </w:r>
          </w:p>
        </w:tc>
        <w:tc>
          <w:tcPr>
            <w:tcW w:w="321"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17</w:t>
            </w:r>
          </w:p>
        </w:tc>
        <w:tc>
          <w:tcPr>
            <w:tcW w:w="328"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18</w:t>
            </w:r>
          </w:p>
        </w:tc>
        <w:tc>
          <w:tcPr>
            <w:tcW w:w="221" w:type="pct"/>
            <w:tcBorders>
              <w:top w:val="single" w:sz="4" w:space="0" w:color="auto"/>
              <w:left w:val="single" w:sz="4" w:space="0" w:color="auto"/>
              <w:bottom w:val="single" w:sz="4" w:space="0" w:color="auto"/>
              <w:right w:val="single" w:sz="4" w:space="0" w:color="auto"/>
            </w:tcBorders>
            <w:vAlign w:val="center"/>
          </w:tcPr>
          <w:p w:rsidR="00A1333A" w:rsidRPr="00F76722" w:rsidRDefault="000224FC">
            <w:pPr>
              <w:spacing w:after="160" w:line="200" w:lineRule="exact"/>
              <w:jc w:val="center"/>
              <w:rPr>
                <w:rFonts w:ascii="Times New Roman" w:eastAsia="Calibri" w:hAnsi="Times New Roman" w:cs="Times New Roman"/>
                <w:bCs/>
                <w:sz w:val="24"/>
                <w:szCs w:val="24"/>
              </w:rPr>
            </w:pPr>
            <w:r w:rsidRPr="00F76722">
              <w:rPr>
                <w:rFonts w:ascii="Times New Roman" w:eastAsia="Calibri" w:hAnsi="Times New Roman" w:cs="Times New Roman"/>
                <w:bCs/>
                <w:sz w:val="24"/>
                <w:szCs w:val="24"/>
              </w:rPr>
              <w:t>19</w:t>
            </w:r>
          </w:p>
        </w:tc>
      </w:tr>
      <w:tr w:rsidR="00A1333A" w:rsidRPr="00F76722">
        <w:trPr>
          <w:trHeight w:val="139"/>
        </w:trPr>
        <w:tc>
          <w:tcPr>
            <w:tcW w:w="221" w:type="pct"/>
            <w:vMerge w:val="restart"/>
            <w:tcBorders>
              <w:top w:val="single" w:sz="4" w:space="0" w:color="auto"/>
              <w:left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7" w:type="pct"/>
            <w:vMerge w:val="restart"/>
            <w:tcBorders>
              <w:top w:val="single" w:sz="4" w:space="0" w:color="auto"/>
              <w:left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30" w:type="pct"/>
            <w:vMerge w:val="restart"/>
            <w:tcBorders>
              <w:top w:val="single" w:sz="4" w:space="0" w:color="auto"/>
              <w:left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07" w:type="pct"/>
            <w:vMerge w:val="restart"/>
            <w:tcBorders>
              <w:top w:val="single" w:sz="4" w:space="0" w:color="auto"/>
              <w:left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7" w:type="pct"/>
            <w:vMerge w:val="restart"/>
            <w:tcBorders>
              <w:top w:val="single" w:sz="4" w:space="0" w:color="auto"/>
              <w:left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8"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r>
      <w:tr w:rsidR="00A1333A" w:rsidRPr="00F76722">
        <w:trPr>
          <w:trHeight w:val="188"/>
        </w:trPr>
        <w:tc>
          <w:tcPr>
            <w:tcW w:w="221"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307" w:type="pct"/>
            <w:vMerge/>
            <w:tcBorders>
              <w:left w:val="single" w:sz="4" w:space="0" w:color="auto"/>
              <w:right w:val="single" w:sz="4" w:space="0" w:color="auto"/>
            </w:tcBorders>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8"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r>
      <w:tr w:rsidR="00A1333A" w:rsidRPr="00F76722">
        <w:trPr>
          <w:trHeight w:val="20"/>
        </w:trPr>
        <w:tc>
          <w:tcPr>
            <w:tcW w:w="221"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307" w:type="pct"/>
            <w:vMerge/>
            <w:tcBorders>
              <w:left w:val="single" w:sz="4" w:space="0" w:color="auto"/>
              <w:right w:val="single" w:sz="4" w:space="0" w:color="auto"/>
            </w:tcBorders>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8"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r>
      <w:tr w:rsidR="00A1333A" w:rsidRPr="00F76722">
        <w:trPr>
          <w:trHeight w:val="20"/>
        </w:trPr>
        <w:tc>
          <w:tcPr>
            <w:tcW w:w="221"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307" w:type="pct"/>
            <w:vMerge/>
            <w:tcBorders>
              <w:left w:val="single" w:sz="4" w:space="0" w:color="auto"/>
              <w:right w:val="single" w:sz="4" w:space="0" w:color="auto"/>
            </w:tcBorders>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8"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r>
      <w:tr w:rsidR="00A1333A" w:rsidRPr="00F76722">
        <w:trPr>
          <w:trHeight w:val="20"/>
        </w:trPr>
        <w:tc>
          <w:tcPr>
            <w:tcW w:w="221"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307" w:type="pct"/>
            <w:vMerge/>
            <w:tcBorders>
              <w:left w:val="single" w:sz="4" w:space="0" w:color="auto"/>
              <w:right w:val="single" w:sz="4" w:space="0" w:color="auto"/>
            </w:tcBorders>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8"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r>
      <w:tr w:rsidR="00A1333A" w:rsidRPr="00F76722">
        <w:trPr>
          <w:trHeight w:val="20"/>
        </w:trPr>
        <w:tc>
          <w:tcPr>
            <w:tcW w:w="221"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307" w:type="pct"/>
            <w:vMerge/>
            <w:tcBorders>
              <w:left w:val="single" w:sz="4" w:space="0" w:color="auto"/>
              <w:right w:val="single" w:sz="4" w:space="0" w:color="auto"/>
            </w:tcBorders>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8"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r>
      <w:tr w:rsidR="00A1333A" w:rsidRPr="00F76722">
        <w:trPr>
          <w:trHeight w:val="20"/>
        </w:trPr>
        <w:tc>
          <w:tcPr>
            <w:tcW w:w="221"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307" w:type="pct"/>
            <w:vMerge/>
            <w:tcBorders>
              <w:left w:val="single" w:sz="4" w:space="0" w:color="auto"/>
              <w:right w:val="single" w:sz="4" w:space="0" w:color="auto"/>
            </w:tcBorders>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8"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r>
      <w:tr w:rsidR="00A1333A" w:rsidRPr="00F76722">
        <w:trPr>
          <w:trHeight w:val="193"/>
        </w:trPr>
        <w:tc>
          <w:tcPr>
            <w:tcW w:w="221" w:type="pct"/>
            <w:vMerge/>
            <w:tcBorders>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307" w:type="pct"/>
            <w:vMerge/>
            <w:tcBorders>
              <w:left w:val="single" w:sz="4" w:space="0" w:color="auto"/>
              <w:bottom w:val="single" w:sz="4" w:space="0" w:color="auto"/>
              <w:right w:val="single" w:sz="4" w:space="0" w:color="auto"/>
            </w:tcBorders>
          </w:tcPr>
          <w:p w:rsidR="00A1333A" w:rsidRPr="00F76722" w:rsidRDefault="00A1333A">
            <w:pPr>
              <w:spacing w:after="160" w:line="240" w:lineRule="auto"/>
              <w:rPr>
                <w:rFonts w:ascii="Times New Roman" w:eastAsia="Calibri" w:hAnsi="Times New Roman" w:cs="Times New Roman"/>
                <w:bCs/>
                <w:sz w:val="24"/>
                <w:szCs w:val="24"/>
              </w:rPr>
            </w:pPr>
          </w:p>
        </w:tc>
        <w:tc>
          <w:tcPr>
            <w:tcW w:w="217" w:type="pct"/>
            <w:vMerge/>
            <w:tcBorders>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40" w:lineRule="auto"/>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328"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c>
          <w:tcPr>
            <w:tcW w:w="221" w:type="pct"/>
            <w:tcBorders>
              <w:top w:val="single" w:sz="4" w:space="0" w:color="auto"/>
              <w:left w:val="single" w:sz="4" w:space="0" w:color="auto"/>
              <w:bottom w:val="single" w:sz="4" w:space="0" w:color="auto"/>
              <w:right w:val="single" w:sz="4" w:space="0" w:color="auto"/>
            </w:tcBorders>
          </w:tcPr>
          <w:p w:rsidR="00A1333A" w:rsidRPr="00F76722" w:rsidRDefault="00A1333A">
            <w:pPr>
              <w:spacing w:after="160" w:line="200" w:lineRule="exact"/>
              <w:jc w:val="center"/>
              <w:rPr>
                <w:rFonts w:ascii="Times New Roman" w:eastAsia="Calibri" w:hAnsi="Times New Roman" w:cs="Times New Roman"/>
                <w:bCs/>
                <w:sz w:val="24"/>
                <w:szCs w:val="24"/>
              </w:rPr>
            </w:pPr>
          </w:p>
        </w:tc>
      </w:tr>
    </w:tbl>
    <w:p w:rsidR="00A1333A" w:rsidRPr="00F7672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333A" w:rsidRPr="00F76722" w:rsidRDefault="000224FC">
      <w:pPr>
        <w:spacing w:after="0" w:line="240" w:lineRule="atLeast"/>
        <w:rPr>
          <w:rFonts w:ascii="Times New Roman" w:eastAsia="Calibri" w:hAnsi="Times New Roman" w:cs="Times New Roman"/>
          <w:sz w:val="24"/>
          <w:szCs w:val="24"/>
        </w:rPr>
      </w:pPr>
      <w:r w:rsidRPr="00F76722">
        <w:rPr>
          <w:rFonts w:ascii="Times New Roman" w:eastAsia="Calibri" w:hAnsi="Times New Roman" w:cs="Times New Roman"/>
          <w:sz w:val="24"/>
          <w:szCs w:val="24"/>
        </w:rPr>
        <w:t xml:space="preserve">Руководитель                              _____________________    ___________________    _____________________ </w:t>
      </w:r>
    </w:p>
    <w:p w:rsidR="00A1333A" w:rsidRPr="00F76722" w:rsidRDefault="000224FC">
      <w:pPr>
        <w:spacing w:after="0" w:line="240" w:lineRule="atLeast"/>
        <w:rPr>
          <w:rFonts w:ascii="Times New Roman" w:eastAsia="Calibri" w:hAnsi="Times New Roman" w:cs="Times New Roman"/>
          <w:sz w:val="24"/>
          <w:szCs w:val="24"/>
        </w:rPr>
      </w:pPr>
      <w:r w:rsidRPr="00F76722">
        <w:rPr>
          <w:rFonts w:ascii="Times New Roman" w:eastAsia="Calibri" w:hAnsi="Times New Roman" w:cs="Times New Roman"/>
          <w:sz w:val="24"/>
          <w:szCs w:val="24"/>
        </w:rPr>
        <w:t>(уполномоченное лицо)                           (должность)                (подпись)                    (расшифровка подписи)</w:t>
      </w:r>
    </w:p>
    <w:p w:rsidR="00A1333A" w:rsidRPr="00F76722" w:rsidRDefault="000224FC">
      <w:pPr>
        <w:spacing w:after="0" w:line="240" w:lineRule="atLeast"/>
        <w:rPr>
          <w:rFonts w:ascii="Times New Roman" w:eastAsia="Calibri" w:hAnsi="Times New Roman" w:cs="Times New Roman"/>
          <w:sz w:val="24"/>
          <w:szCs w:val="24"/>
        </w:rPr>
      </w:pPr>
      <w:r w:rsidRPr="00F76722">
        <w:rPr>
          <w:rFonts w:ascii="Times New Roman" w:eastAsia="Calibri" w:hAnsi="Times New Roman" w:cs="Times New Roman"/>
          <w:sz w:val="24"/>
          <w:szCs w:val="24"/>
        </w:rPr>
        <w:t>«____» ____________ 20____ г.</w:t>
      </w:r>
    </w:p>
    <w:p w:rsidR="00A1333A" w:rsidRPr="00F76722" w:rsidRDefault="000224FC">
      <w:pPr>
        <w:spacing w:after="0" w:line="240" w:lineRule="atLeast"/>
        <w:ind w:firstLine="709"/>
        <w:rPr>
          <w:rFonts w:ascii="Times New Roman" w:eastAsia="Calibri" w:hAnsi="Times New Roman" w:cs="Times New Roman"/>
          <w:sz w:val="24"/>
          <w:szCs w:val="24"/>
        </w:rPr>
      </w:pPr>
      <w:r w:rsidRPr="00F76722">
        <w:rPr>
          <w:rFonts w:ascii="Times New Roman" w:eastAsia="Calibri" w:hAnsi="Times New Roman" w:cs="Times New Roman"/>
          <w:sz w:val="24"/>
          <w:szCs w:val="24"/>
        </w:rPr>
        <w:t>___________</w:t>
      </w:r>
    </w:p>
    <w:p w:rsidR="00A1333A" w:rsidRPr="00F7672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vertAlign w:val="superscript"/>
          <w:lang w:eastAsia="ru-RU"/>
        </w:rPr>
        <w:t>3</w:t>
      </w:r>
      <w:r w:rsidRPr="00F76722">
        <w:rPr>
          <w:rFonts w:ascii="Times New Roman" w:eastAsia="Times New Roman" w:hAnsi="Times New Roman" w:cs="Times New Roman"/>
          <w:sz w:val="24"/>
          <w:szCs w:val="24"/>
          <w:lang w:eastAsia="ru-RU"/>
        </w:rPr>
        <w:t xml:space="preserve"> Определяется как разница з</w:t>
      </w:r>
      <w:r w:rsidRPr="00F76722">
        <w:rPr>
          <w:rFonts w:ascii="Times New Roman" w:eastAsia="Calibri" w:hAnsi="Times New Roman" w:cs="Times New Roman"/>
          <w:sz w:val="24"/>
          <w:szCs w:val="24"/>
        </w:rPr>
        <w:t xml:space="preserve">начения фактического показателя, характеризующего качество оказания Услуги (Услуг), </w:t>
      </w:r>
      <w:r w:rsidRPr="00F76722">
        <w:rPr>
          <w:rFonts w:ascii="Times New Roman" w:eastAsia="Times New Roman" w:hAnsi="Times New Roman" w:cs="Times New Roman"/>
          <w:sz w:val="24"/>
          <w:szCs w:val="24"/>
          <w:lang w:eastAsia="ru-RU"/>
        </w:rPr>
        <w:t>включенного в отчет об исполнении Соглашения (далее – Отчет) и значения показателя, характеризующего качество оказания Услуги (Услуг), включенного в условия оказания Услуги (Услуг).</w:t>
      </w:r>
    </w:p>
    <w:p w:rsidR="00A1333A" w:rsidRPr="00F7672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vertAlign w:val="superscript"/>
          <w:lang w:eastAsia="ru-RU"/>
        </w:rPr>
        <w:t>4</w:t>
      </w:r>
      <w:r w:rsidRPr="00F76722">
        <w:rPr>
          <w:rFonts w:ascii="Times New Roman" w:eastAsia="Times New Roman" w:hAnsi="Times New Roman" w:cs="Times New Roman"/>
          <w:sz w:val="24"/>
          <w:szCs w:val="24"/>
          <w:lang w:eastAsia="ru-RU"/>
        </w:rPr>
        <w:t xml:space="preserve"> Определяется:</w:t>
      </w:r>
    </w:p>
    <w:p w:rsidR="00A1333A" w:rsidRPr="00F7672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как разница з</w:t>
      </w:r>
      <w:r w:rsidRPr="00F76722">
        <w:rPr>
          <w:rFonts w:ascii="Times New Roman" w:eastAsia="Calibri" w:hAnsi="Times New Roman" w:cs="Times New Roman"/>
          <w:sz w:val="24"/>
          <w:szCs w:val="24"/>
        </w:rPr>
        <w:t xml:space="preserve">начения фактического показателя, характеризующего объем оказания </w:t>
      </w:r>
      <w:r w:rsidRPr="00F76722">
        <w:rPr>
          <w:rFonts w:ascii="Times New Roman" w:eastAsia="Times New Roman" w:hAnsi="Times New Roman" w:cs="Times New Roman"/>
          <w:sz w:val="24"/>
          <w:szCs w:val="24"/>
          <w:lang w:eastAsia="ru-RU"/>
        </w:rPr>
        <w:t>Услуги (Услуг), включенного в Отчет, и значения показателя, характеризующего объем оказания Услуги (Услуг), включенного в условия оказания Услуги (Услуг) в случае, предусмотренном пунктом 2 части 6 статьи 9 Федерального закона;</w:t>
      </w:r>
    </w:p>
    <w:p w:rsidR="00A1333A" w:rsidRPr="00F7672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как разница з</w:t>
      </w:r>
      <w:r w:rsidRPr="00F76722">
        <w:rPr>
          <w:rFonts w:ascii="Times New Roman" w:eastAsia="Calibri" w:hAnsi="Times New Roman" w:cs="Times New Roman"/>
          <w:sz w:val="24"/>
          <w:szCs w:val="24"/>
        </w:rPr>
        <w:t xml:space="preserve">начения фактического показателя, характеризующего объем оказания </w:t>
      </w:r>
      <w:r w:rsidRPr="00F76722">
        <w:rPr>
          <w:rFonts w:ascii="Times New Roman" w:eastAsia="Times New Roman" w:hAnsi="Times New Roman" w:cs="Times New Roman"/>
          <w:sz w:val="24"/>
          <w:szCs w:val="24"/>
          <w:lang w:eastAsia="ru-RU"/>
        </w:rPr>
        <w:t xml:space="preserve">Услуги (Услуг), включенного в Отчет, и значения показателя, характеризующего объем оказания Услуги (услуг), включенного в расчет размера субсидии на оплату соглашения о финансовом обеспечении (возмещении) затрат, связанных с оказанием государственных услуг в социальной сфере, отнесенных к полномочиям </w:t>
      </w:r>
      <w:r w:rsidRPr="00F76722">
        <w:rPr>
          <w:rFonts w:ascii="Times New Roman" w:hAnsi="Times New Roman" w:cs="Times New Roman"/>
          <w:sz w:val="24"/>
          <w:szCs w:val="24"/>
        </w:rPr>
        <w:t>органов местного самоуправления муниципального образования</w:t>
      </w:r>
      <w:r w:rsidRPr="00F76722">
        <w:rPr>
          <w:rFonts w:ascii="Times New Roman" w:eastAsia="Times New Roman" w:hAnsi="Times New Roman" w:cs="Times New Roman"/>
          <w:sz w:val="24"/>
          <w:szCs w:val="24"/>
          <w:lang w:eastAsia="ru-RU"/>
        </w:rPr>
        <w:t>, в соответствии с социальным сертификатом на получение такой государственной услуги в социальной сфере, в случае предоставления исполнителем государственных услуг в социальной сфере, отнесенных к полномочиям федеральных органов государственной власти, социального сертификата на получение государственной услуги в социальной сфере, отнесенной к полномочиям органов местного самоуправления, в Уполномоченный орган или без предоставления социального сертификата на получение государственной услуги в социальной сфере, отнесенной к полномочиям федеральных органов государственной власти, в соответствии с частью 12 статьи 20 Федерального закона в случае, предусмотренном пунктом 1 части 6 статьи 9 Федерального закона.</w:t>
      </w:r>
    </w:p>
    <w:p w:rsidR="00A1333A" w:rsidRPr="00F76722" w:rsidRDefault="0002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vertAlign w:val="superscript"/>
          <w:lang w:eastAsia="ru-RU"/>
        </w:rPr>
        <w:t xml:space="preserve">5 </w:t>
      </w:r>
      <w:r w:rsidRPr="00F76722">
        <w:rPr>
          <w:rFonts w:ascii="Times New Roman" w:eastAsia="Times New Roman" w:hAnsi="Times New Roman" w:cs="Times New Roman"/>
          <w:sz w:val="24"/>
          <w:szCs w:val="24"/>
          <w:lang w:eastAsia="ru-RU"/>
        </w:rPr>
        <w:t>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p w:rsidR="00A1333A" w:rsidRPr="00F76722" w:rsidRDefault="000224FC" w:rsidP="006A5C80">
      <w:pPr>
        <w:widowControl w:val="0"/>
        <w:autoSpaceDE w:val="0"/>
        <w:autoSpaceDN w:val="0"/>
        <w:adjustRightInd w:val="0"/>
        <w:spacing w:after="0" w:line="240" w:lineRule="auto"/>
        <w:ind w:firstLine="709"/>
        <w:outlineLvl w:val="1"/>
        <w:rPr>
          <w:rFonts w:ascii="Times New Roman" w:eastAsia="Calibri" w:hAnsi="Times New Roman" w:cs="Times New Roman"/>
          <w:position w:val="6"/>
          <w:sz w:val="24"/>
          <w:szCs w:val="24"/>
        </w:rPr>
        <w:sectPr w:rsidR="00A1333A" w:rsidRPr="00F76722">
          <w:endnotePr>
            <w:numFmt w:val="decimal"/>
            <w:numRestart w:val="eachSect"/>
          </w:endnotePr>
          <w:pgSz w:w="23811" w:h="16838" w:orient="landscape"/>
          <w:pgMar w:top="1134" w:right="567" w:bottom="1134" w:left="1134" w:header="709" w:footer="709" w:gutter="0"/>
          <w:pgNumType w:start="2"/>
          <w:cols w:space="708"/>
          <w:docGrid w:linePitch="360"/>
        </w:sectPr>
      </w:pPr>
      <w:r w:rsidRPr="00F76722">
        <w:rPr>
          <w:rFonts w:ascii="Times New Roman" w:eastAsia="Times New Roman" w:hAnsi="Times New Roman" w:cs="Times New Roman"/>
          <w:sz w:val="24"/>
          <w:szCs w:val="24"/>
          <w:vertAlign w:val="superscript"/>
          <w:lang w:eastAsia="ru-RU"/>
        </w:rPr>
        <w:t xml:space="preserve">6 </w:t>
      </w:r>
      <w:r w:rsidRPr="00F76722">
        <w:rPr>
          <w:rFonts w:ascii="Times New Roman" w:eastAsia="Times New Roman" w:hAnsi="Times New Roman" w:cs="Times New Roman"/>
          <w:sz w:val="24"/>
          <w:szCs w:val="24"/>
          <w:lang w:eastAsia="ru-RU"/>
        </w:rPr>
        <w:t>Определяется как разница ф</w:t>
      </w:r>
      <w:r w:rsidRPr="00F76722">
        <w:rPr>
          <w:rFonts w:ascii="Times New Roman" w:eastAsia="Calibri" w:hAnsi="Times New Roman" w:cs="Times New Roman"/>
          <w:sz w:val="24"/>
          <w:szCs w:val="24"/>
        </w:rPr>
        <w:t xml:space="preserve">актического отклонения от показателя, характеризующего объем оказания Услуги (Услуг), включенного в </w:t>
      </w:r>
      <w:r w:rsidRPr="00F76722">
        <w:rPr>
          <w:rFonts w:ascii="Times New Roman" w:eastAsia="Times New Roman" w:hAnsi="Times New Roman" w:cs="Times New Roman"/>
          <w:sz w:val="24"/>
          <w:szCs w:val="24"/>
          <w:lang w:eastAsia="ru-RU"/>
        </w:rPr>
        <w:t>Отчет, и допустимого возможного отклонения от показателя, характеризующего объем оказания Услуги (Услуг), включенного в Условия оказания Услуги (Услуг).</w:t>
      </w:r>
    </w:p>
    <w:p w:rsidR="00A1333A" w:rsidRPr="00F7672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42" w:name="Par2292"/>
      <w:bookmarkEnd w:id="42"/>
      <w:r w:rsidRPr="00F76722">
        <w:rPr>
          <w:rFonts w:ascii="Times New Roman" w:eastAsia="Times New Roman" w:hAnsi="Times New Roman" w:cs="Times New Roman"/>
          <w:sz w:val="24"/>
          <w:szCs w:val="24"/>
          <w:lang w:eastAsia="ru-RU"/>
        </w:rPr>
        <w:lastRenderedPageBreak/>
        <w:t>Приложение № 6</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 Соглашению</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от ___________________ № _____</w:t>
      </w:r>
    </w:p>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76722">
        <w:rPr>
          <w:rFonts w:ascii="Times New Roman" w:eastAsia="Times New Roman" w:hAnsi="Times New Roman" w:cs="Times New Roman"/>
          <w:b/>
          <w:bCs/>
          <w:caps/>
          <w:sz w:val="24"/>
          <w:szCs w:val="24"/>
          <w:lang w:eastAsia="ru-RU"/>
        </w:rPr>
        <w:t>Типовая форма</w:t>
      </w:r>
      <w:r w:rsidRPr="00F76722">
        <w:rPr>
          <w:rFonts w:ascii="Times New Roman" w:eastAsia="Times New Roman" w:hAnsi="Times New Roman" w:cs="Times New Roman"/>
          <w:b/>
          <w:bCs/>
          <w:sz w:val="24"/>
          <w:szCs w:val="24"/>
          <w:lang w:eastAsia="ru-RU"/>
        </w:rPr>
        <w:t xml:space="preserve"> </w:t>
      </w:r>
      <w:r w:rsidRPr="00F76722">
        <w:rPr>
          <w:rFonts w:ascii="Times New Roman" w:eastAsia="Times New Roman" w:hAnsi="Times New Roman" w:cs="Times New Roman"/>
          <w:b/>
          <w:bCs/>
          <w:sz w:val="24"/>
          <w:szCs w:val="24"/>
          <w:lang w:eastAsia="ru-RU"/>
        </w:rPr>
        <w:br/>
        <w:t>Дополнительного соглашения</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76722">
        <w:rPr>
          <w:rFonts w:ascii="Times New Roman" w:eastAsia="Times New Roman" w:hAnsi="Times New Roman" w:cs="Times New Roman"/>
          <w:b/>
          <w:bCs/>
          <w:sz w:val="24"/>
          <w:szCs w:val="24"/>
          <w:lang w:eastAsia="ru-RU"/>
        </w:rPr>
        <w:t>к Соглашению</w:t>
      </w:r>
      <w:r w:rsidRPr="00F76722">
        <w:rPr>
          <w:rFonts w:ascii="Times New Roman" w:hAnsi="Times New Roman" w:cs="Times New Roman"/>
          <w:b/>
          <w:bCs/>
          <w:sz w:val="24"/>
          <w:szCs w:val="24"/>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76722">
        <w:rPr>
          <w:rFonts w:ascii="Times New Roman" w:eastAsia="Times New Roman" w:hAnsi="Times New Roman" w:cs="Times New Roman"/>
          <w:sz w:val="24"/>
          <w:szCs w:val="24"/>
          <w:lang w:eastAsia="ru-RU"/>
        </w:rPr>
        <w:t>от «__» _______ № 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г. 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(место заключения соглашения)</w:t>
      </w:r>
    </w:p>
    <w:p w:rsidR="00A1333A" w:rsidRPr="00F7672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 _______________________ 20__ г.                                     № ____________________</w:t>
      </w:r>
      <w:r w:rsidRPr="00F76722">
        <w:rPr>
          <w:rStyle w:val="a3"/>
          <w:rFonts w:ascii="Times New Roman" w:eastAsia="Times New Roman" w:hAnsi="Times New Roman" w:cs="Times New Roman"/>
          <w:sz w:val="24"/>
          <w:szCs w:val="24"/>
          <w:lang w:eastAsia="ru-RU"/>
        </w:rPr>
        <w:footnoteReference w:id="25"/>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(дата заключения соглашения)                                                           (номер соглашения)</w:t>
      </w:r>
    </w:p>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уполномоченного органа)</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которому как получателю средств местного бюджета доведены лимиты </w:t>
      </w:r>
      <w:r w:rsidRPr="00F76722">
        <w:rPr>
          <w:rFonts w:ascii="Times New Roman" w:eastAsia="Times New Roman" w:hAnsi="Times New Roman" w:cs="Times New Roman"/>
          <w:sz w:val="24"/>
          <w:szCs w:val="24"/>
          <w:lang w:eastAsia="ru-RU"/>
        </w:rPr>
        <w:br/>
        <w:t xml:space="preserve">бюджетных обязательств на предоставление субсидий юридическим лицам </w:t>
      </w:r>
      <w:r w:rsidRPr="00F76722">
        <w:rPr>
          <w:rFonts w:ascii="Times New Roman" w:eastAsia="Times New Roman" w:hAnsi="Times New Roman" w:cs="Times New Roman"/>
          <w:sz w:val="24"/>
          <w:szCs w:val="24"/>
          <w:lang w:eastAsia="ru-RU"/>
        </w:rPr>
        <w:br/>
        <w:t xml:space="preserve">(за исключением муниципальных учреждений, учрежденных ________________________________________________________), индивидуальным </w:t>
      </w:r>
      <w:r w:rsidRPr="00F76722">
        <w:rPr>
          <w:rFonts w:ascii="Times New Roman" w:eastAsia="Times New Roman" w:hAnsi="Times New Roman" w:cs="Times New Roman"/>
          <w:sz w:val="24"/>
          <w:szCs w:val="24"/>
          <w:lang w:eastAsia="ru-RU"/>
        </w:rPr>
        <w:br/>
        <w:t xml:space="preserve">                                  (наименование муниципального образования)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предпринимателям в целях финансового обеспечения исполнения муниципального социального </w:t>
      </w:r>
      <w:r w:rsidRPr="00F76722">
        <w:rPr>
          <w:rFonts w:ascii="Times New Roman" w:eastAsia="Times New Roman" w:hAnsi="Times New Roman" w:cs="Times New Roman"/>
          <w:sz w:val="24"/>
          <w:szCs w:val="24"/>
          <w:lang w:eastAsia="ru-RU"/>
        </w:rPr>
        <w:br/>
        <w:t xml:space="preserve">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F76722">
        <w:rPr>
          <w:rFonts w:ascii="Times New Roman" w:eastAsia="Times New Roman" w:hAnsi="Times New Roman" w:cs="Times New Roman"/>
          <w:sz w:val="24"/>
          <w:szCs w:val="24"/>
          <w:lang w:eastAsia="ru-RU"/>
        </w:rPr>
        <w:br/>
        <w:t>_____________________________________________________________________________________________________,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действующего на основании _______________________________________________,</w:t>
      </w:r>
    </w:p>
    <w:p w:rsidR="00A1333A" w:rsidRPr="00F76722" w:rsidRDefault="000224FC">
      <w:pPr>
        <w:autoSpaceDE w:val="0"/>
        <w:autoSpaceDN w:val="0"/>
        <w:adjustRightInd w:val="0"/>
        <w:spacing w:after="0" w:line="240" w:lineRule="auto"/>
        <w:ind w:left="3402"/>
        <w:jc w:val="center"/>
        <w:rPr>
          <w:rFonts w:ascii="Times New Roman" w:hAnsi="Times New Roman" w:cs="Times New Roman"/>
          <w:sz w:val="24"/>
          <w:szCs w:val="24"/>
        </w:rPr>
      </w:pPr>
      <w:r w:rsidRPr="00F76722">
        <w:rPr>
          <w:rFonts w:ascii="Times New Roman" w:hAnsi="Times New Roman" w:cs="Times New Roman"/>
          <w:sz w:val="24"/>
          <w:szCs w:val="24"/>
        </w:rPr>
        <w:t xml:space="preserve">(реквизиты учредительного документа (положения) Уполномоченного органа, </w:t>
      </w:r>
      <w:r w:rsidRPr="00F76722">
        <w:rPr>
          <w:rFonts w:ascii="Times New Roman" w:hAnsi="Times New Roman" w:cs="Times New Roman"/>
          <w:sz w:val="24"/>
          <w:szCs w:val="24"/>
        </w:rPr>
        <w:br/>
        <w:t>доверенности, приказа или иного документа, удостоверяющего полномочия)</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и 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именуемое в дальнейшем «Исполнитель», в лице ___________________________________,</w:t>
      </w:r>
    </w:p>
    <w:p w:rsidR="00A1333A" w:rsidRPr="00F76722" w:rsidRDefault="000224FC">
      <w:pPr>
        <w:widowControl w:val="0"/>
        <w:autoSpaceDE w:val="0"/>
        <w:autoSpaceDN w:val="0"/>
        <w:adjustRightInd w:val="0"/>
        <w:spacing w:after="0" w:line="240" w:lineRule="auto"/>
        <w:ind w:left="5245"/>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(наименование должности, а также фамилия, имя, </w:t>
      </w:r>
      <w:r w:rsidRPr="00F76722">
        <w:rPr>
          <w:rFonts w:ascii="Times New Roman" w:eastAsia="Times New Roman" w:hAnsi="Times New Roman" w:cs="Times New Roman"/>
          <w:sz w:val="24"/>
          <w:szCs w:val="24"/>
          <w:lang w:eastAsia="ru-RU"/>
        </w:rPr>
        <w:br/>
        <w:t xml:space="preserve">отчество (при наличии) руководителя Исполнителя (уполномоченного им лица), фамилия, имя, отчество </w:t>
      </w:r>
      <w:r w:rsidRPr="00F76722">
        <w:rPr>
          <w:rFonts w:ascii="Times New Roman" w:eastAsia="Times New Roman" w:hAnsi="Times New Roman" w:cs="Times New Roman"/>
          <w:sz w:val="24"/>
          <w:szCs w:val="24"/>
          <w:lang w:eastAsia="ru-RU"/>
        </w:rPr>
        <w:br/>
      </w:r>
      <w:r w:rsidRPr="00F76722">
        <w:rPr>
          <w:rFonts w:ascii="Times New Roman" w:eastAsia="Times New Roman" w:hAnsi="Times New Roman" w:cs="Times New Roman"/>
          <w:sz w:val="24"/>
          <w:szCs w:val="24"/>
          <w:lang w:eastAsia="ru-RU"/>
        </w:rPr>
        <w:lastRenderedPageBreak/>
        <w:t>(при наличии) индивидуального предпринимателя)</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действующего на основании_______________________________________________________,</w:t>
      </w:r>
    </w:p>
    <w:p w:rsidR="00A1333A" w:rsidRPr="00F76722" w:rsidRDefault="000224FC">
      <w:pPr>
        <w:autoSpaceDE w:val="0"/>
        <w:autoSpaceDN w:val="0"/>
        <w:adjustRightInd w:val="0"/>
        <w:spacing w:after="0" w:line="240" w:lineRule="auto"/>
        <w:ind w:left="3402"/>
        <w:jc w:val="center"/>
        <w:rPr>
          <w:rFonts w:ascii="Times New Roman" w:hAnsi="Times New Roman" w:cs="Times New Roman"/>
          <w:sz w:val="24"/>
          <w:szCs w:val="24"/>
        </w:rPr>
      </w:pPr>
      <w:r w:rsidRPr="00F76722">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F76722">
          <w:rPr>
            <w:rFonts w:ascii="Times New Roman" w:eastAsia="Times New Roman" w:hAnsi="Times New Roman" w:cs="Times New Roman"/>
            <w:sz w:val="24"/>
            <w:szCs w:val="24"/>
            <w:lang w:eastAsia="ru-RU"/>
          </w:rPr>
          <w:t>пунктом 7.</w:t>
        </w:r>
      </w:hyperlink>
      <w:r w:rsidRPr="00F76722">
        <w:rPr>
          <w:rFonts w:ascii="Times New Roman" w:eastAsia="Times New Roman" w:hAnsi="Times New Roman" w:cs="Times New Roman"/>
          <w:sz w:val="24"/>
          <w:szCs w:val="24"/>
          <w:lang w:eastAsia="ru-RU"/>
        </w:rPr>
        <w:t xml:space="preserve">3 Соглашения </w:t>
      </w:r>
      <w:r w:rsidRPr="00F76722">
        <w:rPr>
          <w:rFonts w:ascii="Times New Roman" w:hAnsi="Times New Roman" w:cs="Times New Roman"/>
          <w:sz w:val="24"/>
          <w:szCs w:val="24"/>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6A5C80">
        <w:rPr>
          <w:rFonts w:ascii="Times New Roman" w:hAnsi="Times New Roman" w:cs="Times New Roman"/>
          <w:sz w:val="24"/>
          <w:szCs w:val="24"/>
        </w:rPr>
        <w:t xml:space="preserve"> </w:t>
      </w:r>
      <w:r w:rsidRPr="00F76722">
        <w:rPr>
          <w:rFonts w:ascii="Times New Roman" w:eastAsia="Times New Roman" w:hAnsi="Times New Roman" w:cs="Times New Roman"/>
          <w:sz w:val="24"/>
          <w:szCs w:val="24"/>
          <w:lang w:eastAsia="ru-RU"/>
        </w:rPr>
        <w:t>от «__» ______________ №____ (далее – Соглашение) заключили настоящее Дополнительное соглашение к Соглашению о нижеследующем.</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 Внести в Соглашение следующие изменения</w:t>
      </w:r>
      <w:r w:rsidRPr="00F76722">
        <w:rPr>
          <w:rStyle w:val="a3"/>
          <w:rFonts w:ascii="Times New Roman" w:eastAsia="Times New Roman" w:hAnsi="Times New Roman" w:cs="Times New Roman"/>
          <w:sz w:val="24"/>
          <w:szCs w:val="24"/>
          <w:lang w:eastAsia="ru-RU"/>
        </w:rPr>
        <w:footnoteReference w:id="26"/>
      </w:r>
      <w:r w:rsidRPr="00F76722">
        <w:rPr>
          <w:rFonts w:ascii="Times New Roman" w:eastAsia="Times New Roman" w:hAnsi="Times New Roman" w:cs="Times New Roman"/>
          <w:sz w:val="24"/>
          <w:szCs w:val="24"/>
          <w:lang w:eastAsia="ru-RU"/>
        </w:rPr>
        <w:t>:</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1.1. в </w:t>
      </w:r>
      <w:hyperlink w:anchor="Par56" w:tooltip="    ______________________________________________________________________," w:history="1">
        <w:r w:rsidRPr="00F76722">
          <w:rPr>
            <w:rFonts w:ascii="Times New Roman" w:eastAsia="Times New Roman" w:hAnsi="Times New Roman" w:cs="Times New Roman"/>
            <w:sz w:val="24"/>
            <w:szCs w:val="24"/>
            <w:lang w:eastAsia="ru-RU"/>
          </w:rPr>
          <w:t>преамбуле</w:t>
        </w:r>
      </w:hyperlink>
      <w:r w:rsidRPr="00F76722">
        <w:rPr>
          <w:rFonts w:ascii="Times New Roman" w:eastAsia="Times New Roman" w:hAnsi="Times New Roman" w:cs="Times New Roman"/>
          <w:sz w:val="24"/>
          <w:szCs w:val="24"/>
          <w:lang w:eastAsia="ru-RU"/>
        </w:rPr>
        <w:t>: слова «______________________________________» заменить словами «____________________________________________________»;</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1.2. в </w:t>
      </w:r>
      <w:hyperlink w:anchor="Par103" w:tooltip="I. Предмет Соглашения" w:history="1">
        <w:r w:rsidRPr="00F76722">
          <w:rPr>
            <w:rFonts w:ascii="Times New Roman" w:eastAsia="Times New Roman" w:hAnsi="Times New Roman" w:cs="Times New Roman"/>
            <w:sz w:val="24"/>
            <w:szCs w:val="24"/>
            <w:lang w:eastAsia="ru-RU"/>
          </w:rPr>
          <w:t>разделе I</w:t>
        </w:r>
      </w:hyperlink>
      <w:r w:rsidRPr="00F76722">
        <w:rPr>
          <w:rFonts w:ascii="Times New Roman" w:eastAsia="Times New Roman" w:hAnsi="Times New Roman" w:cs="Times New Roman"/>
          <w:sz w:val="24"/>
          <w:szCs w:val="24"/>
          <w:lang w:eastAsia="ru-RU"/>
        </w:rPr>
        <w:t>:</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1.2.1. пункт ____________________________ изложить в следующей редакции:</w:t>
      </w:r>
      <w:r w:rsidR="006A5C80">
        <w:rPr>
          <w:rFonts w:ascii="Times New Roman" w:eastAsia="Times New Roman" w:hAnsi="Times New Roman" w:cs="Times New Roman"/>
          <w:sz w:val="24"/>
          <w:szCs w:val="24"/>
          <w:lang w:eastAsia="ru-RU"/>
        </w:rPr>
        <w:t xml:space="preserve"> </w:t>
      </w: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F76722">
        <w:rPr>
          <w:rFonts w:ascii="Times New Roman" w:eastAsia="Times New Roman" w:hAnsi="Times New Roman" w:cs="Times New Roman"/>
          <w:sz w:val="24"/>
          <w:szCs w:val="24"/>
          <w:vertAlign w:val="superscript"/>
          <w:lang w:eastAsia="ru-RU"/>
        </w:rPr>
        <w:t xml:space="preserve">                    (текст пункта в новой редакции)</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1.2.2. дополнить пунктом ____ следующего содержания: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autoSpaceDE w:val="0"/>
        <w:autoSpaceDN w:val="0"/>
        <w:adjustRightInd w:val="0"/>
        <w:spacing w:after="0" w:line="240" w:lineRule="auto"/>
        <w:jc w:val="both"/>
        <w:rPr>
          <w:rFonts w:ascii="Times New Roman" w:hAnsi="Times New Roman" w:cs="Times New Roman"/>
          <w:sz w:val="24"/>
          <w:szCs w:val="24"/>
        </w:rPr>
      </w:pPr>
      <w:r w:rsidRPr="00F76722">
        <w:rPr>
          <w:rFonts w:ascii="Times New Roman" w:hAnsi="Times New Roman" w:cs="Times New Roman"/>
          <w:sz w:val="24"/>
          <w:szCs w:val="24"/>
        </w:rPr>
        <w:t xml:space="preserve">                               (текст пункта)</w:t>
      </w:r>
    </w:p>
    <w:p w:rsidR="00A1333A" w:rsidRPr="00F76722" w:rsidRDefault="000224FC">
      <w:pPr>
        <w:spacing w:after="0"/>
        <w:ind w:firstLine="709"/>
        <w:jc w:val="both"/>
        <w:rPr>
          <w:rFonts w:ascii="Times New Roman" w:eastAsia="Calibri" w:hAnsi="Times New Roman" w:cs="Times New Roman"/>
          <w:sz w:val="24"/>
          <w:szCs w:val="24"/>
        </w:rPr>
      </w:pPr>
      <w:r w:rsidRPr="00F76722">
        <w:rPr>
          <w:rFonts w:ascii="Times New Roman" w:eastAsia="Calibri" w:hAnsi="Times New Roman" w:cs="Times New Roman"/>
          <w:sz w:val="24"/>
          <w:szCs w:val="24"/>
        </w:rPr>
        <w:t>1.3. в</w:t>
      </w:r>
      <w:hyperlink w:anchor="Par109" w:tooltip="II. Порядок, условия предоставления Субсидии и финансовое" w:history="1">
        <w:r w:rsidRPr="00F76722">
          <w:rPr>
            <w:rFonts w:ascii="Times New Roman" w:eastAsia="Calibri" w:hAnsi="Times New Roman" w:cs="Times New Roman"/>
            <w:sz w:val="24"/>
            <w:szCs w:val="24"/>
          </w:rPr>
          <w:t xml:space="preserve"> разделе II</w:t>
        </w:r>
      </w:hyperlink>
      <w:r w:rsidRPr="00F76722">
        <w:rPr>
          <w:rFonts w:ascii="Times New Roman" w:eastAsia="Calibri" w:hAnsi="Times New Roman" w:cs="Times New Roman"/>
          <w:sz w:val="24"/>
          <w:szCs w:val="24"/>
        </w:rPr>
        <w:t>:</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Calibri" w:hAnsi="Times New Roman" w:cs="Times New Roman"/>
          <w:sz w:val="24"/>
          <w:szCs w:val="24"/>
        </w:rPr>
        <w:t xml:space="preserve">1.3.1. </w:t>
      </w:r>
      <w:r w:rsidRPr="00F76722">
        <w:rPr>
          <w:rFonts w:ascii="Times New Roman" w:eastAsia="Times New Roman" w:hAnsi="Times New Roman" w:cs="Times New Roman"/>
          <w:sz w:val="24"/>
          <w:szCs w:val="24"/>
          <w:lang w:eastAsia="ru-RU"/>
        </w:rPr>
        <w:t>пункт ____ изложить в следующей редакции:</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F76722">
        <w:rPr>
          <w:rFonts w:ascii="Times New Roman" w:eastAsia="Times New Roman" w:hAnsi="Times New Roman" w:cs="Times New Roman"/>
          <w:sz w:val="24"/>
          <w:szCs w:val="24"/>
          <w:vertAlign w:val="superscript"/>
          <w:lang w:eastAsia="ru-RU"/>
        </w:rPr>
        <w:t xml:space="preserve">                                                                      (текст пункта в новой редакции)</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1.3.2. дополнить пунктом ____ следующего содержания: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autoSpaceDE w:val="0"/>
        <w:autoSpaceDN w:val="0"/>
        <w:adjustRightInd w:val="0"/>
        <w:spacing w:after="0" w:line="240" w:lineRule="auto"/>
        <w:jc w:val="center"/>
        <w:rPr>
          <w:rFonts w:ascii="Times New Roman" w:hAnsi="Times New Roman" w:cs="Times New Roman"/>
          <w:sz w:val="24"/>
          <w:szCs w:val="24"/>
        </w:rPr>
      </w:pPr>
      <w:r w:rsidRPr="00F76722">
        <w:rPr>
          <w:rFonts w:ascii="Times New Roman" w:hAnsi="Times New Roman" w:cs="Times New Roman"/>
          <w:sz w:val="24"/>
          <w:szCs w:val="24"/>
        </w:rPr>
        <w:t>(текст пункта)</w:t>
      </w:r>
    </w:p>
    <w:p w:rsidR="00A1333A" w:rsidRPr="00F76722" w:rsidRDefault="000224FC">
      <w:pPr>
        <w:spacing w:after="0"/>
        <w:ind w:firstLine="709"/>
        <w:jc w:val="both"/>
        <w:rPr>
          <w:rFonts w:ascii="Times New Roman" w:eastAsia="Calibri" w:hAnsi="Times New Roman" w:cs="Times New Roman"/>
          <w:sz w:val="24"/>
          <w:szCs w:val="24"/>
        </w:rPr>
      </w:pPr>
      <w:r w:rsidRPr="00F76722">
        <w:rPr>
          <w:rFonts w:ascii="Times New Roman" w:eastAsia="Calibri" w:hAnsi="Times New Roman" w:cs="Times New Roman"/>
          <w:sz w:val="24"/>
          <w:szCs w:val="24"/>
        </w:rPr>
        <w:t>1.4. в</w:t>
      </w:r>
      <w:hyperlink w:anchor="Par127" w:tooltip="III. Порядок перечисления Субсидии" w:history="1">
        <w:r w:rsidRPr="00F76722">
          <w:rPr>
            <w:rFonts w:ascii="Times New Roman" w:eastAsia="Calibri" w:hAnsi="Times New Roman" w:cs="Times New Roman"/>
            <w:sz w:val="24"/>
            <w:szCs w:val="24"/>
          </w:rPr>
          <w:t xml:space="preserve"> разделе III</w:t>
        </w:r>
      </w:hyperlink>
      <w:r w:rsidRPr="00F76722">
        <w:rPr>
          <w:rFonts w:ascii="Times New Roman" w:eastAsia="Calibri" w:hAnsi="Times New Roman" w:cs="Times New Roman"/>
          <w:sz w:val="24"/>
          <w:szCs w:val="24"/>
        </w:rPr>
        <w:t>:</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Calibri" w:hAnsi="Times New Roman" w:cs="Times New Roman"/>
          <w:sz w:val="24"/>
          <w:szCs w:val="24"/>
        </w:rPr>
        <w:t xml:space="preserve">1.4.1. </w:t>
      </w:r>
      <w:r w:rsidRPr="00F76722">
        <w:rPr>
          <w:rFonts w:ascii="Times New Roman" w:eastAsia="Times New Roman" w:hAnsi="Times New Roman" w:cs="Times New Roman"/>
          <w:sz w:val="24"/>
          <w:szCs w:val="24"/>
          <w:lang w:eastAsia="ru-RU"/>
        </w:rPr>
        <w:t>пункт ___________________________ изложить в следующей редакции:</w:t>
      </w:r>
      <w:r w:rsidR="006A5C80">
        <w:rPr>
          <w:rFonts w:ascii="Times New Roman" w:eastAsia="Times New Roman" w:hAnsi="Times New Roman" w:cs="Times New Roman"/>
          <w:sz w:val="24"/>
          <w:szCs w:val="24"/>
          <w:lang w:eastAsia="ru-RU"/>
        </w:rPr>
        <w:t xml:space="preserve"> </w:t>
      </w: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(текст пункта в новой редакции)</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1.4.2. дополнить пунктом ____ следующего содержания: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autoSpaceDE w:val="0"/>
        <w:autoSpaceDN w:val="0"/>
        <w:adjustRightInd w:val="0"/>
        <w:spacing w:after="0" w:line="240" w:lineRule="auto"/>
        <w:jc w:val="center"/>
        <w:rPr>
          <w:rFonts w:ascii="Times New Roman" w:hAnsi="Times New Roman" w:cs="Times New Roman"/>
          <w:sz w:val="24"/>
          <w:szCs w:val="24"/>
        </w:rPr>
      </w:pPr>
      <w:r w:rsidRPr="00F76722">
        <w:rPr>
          <w:rFonts w:ascii="Times New Roman" w:hAnsi="Times New Roman" w:cs="Times New Roman"/>
          <w:sz w:val="24"/>
          <w:szCs w:val="24"/>
        </w:rPr>
        <w:t>(текст пункта)</w:t>
      </w:r>
    </w:p>
    <w:p w:rsidR="00A1333A" w:rsidRPr="00F76722" w:rsidRDefault="000224FC">
      <w:pPr>
        <w:spacing w:after="0"/>
        <w:ind w:firstLine="709"/>
        <w:jc w:val="both"/>
        <w:rPr>
          <w:rFonts w:ascii="Times New Roman" w:eastAsia="Calibri" w:hAnsi="Times New Roman" w:cs="Times New Roman"/>
          <w:sz w:val="24"/>
          <w:szCs w:val="24"/>
        </w:rPr>
      </w:pPr>
      <w:r w:rsidRPr="00F76722">
        <w:rPr>
          <w:rFonts w:ascii="Times New Roman" w:eastAsia="Calibri" w:hAnsi="Times New Roman" w:cs="Times New Roman"/>
          <w:sz w:val="24"/>
          <w:szCs w:val="24"/>
        </w:rPr>
        <w:t>1.5. в</w:t>
      </w:r>
      <w:hyperlink w:anchor="Par127" w:tooltip="III. Порядок перечисления Субсидии" w:history="1">
        <w:r w:rsidRPr="00F76722">
          <w:rPr>
            <w:rFonts w:ascii="Times New Roman" w:eastAsia="Calibri" w:hAnsi="Times New Roman" w:cs="Times New Roman"/>
            <w:sz w:val="24"/>
            <w:szCs w:val="24"/>
          </w:rPr>
          <w:t xml:space="preserve"> разделе I</w:t>
        </w:r>
      </w:hyperlink>
      <w:r w:rsidRPr="00F76722">
        <w:rPr>
          <w:rFonts w:ascii="Times New Roman" w:eastAsia="Calibri" w:hAnsi="Times New Roman" w:cs="Times New Roman"/>
          <w:sz w:val="24"/>
          <w:szCs w:val="24"/>
          <w:lang w:val="en-US"/>
        </w:rPr>
        <w:t>V</w:t>
      </w:r>
      <w:r w:rsidRPr="00F76722">
        <w:rPr>
          <w:rFonts w:ascii="Times New Roman" w:eastAsia="Calibri" w:hAnsi="Times New Roman" w:cs="Times New Roman"/>
          <w:sz w:val="24"/>
          <w:szCs w:val="24"/>
        </w:rPr>
        <w:t>:</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Calibri" w:hAnsi="Times New Roman" w:cs="Times New Roman"/>
          <w:sz w:val="24"/>
          <w:szCs w:val="24"/>
        </w:rPr>
        <w:t xml:space="preserve">1.5.1. </w:t>
      </w:r>
      <w:r w:rsidRPr="00F76722">
        <w:rPr>
          <w:rFonts w:ascii="Times New Roman" w:eastAsia="Times New Roman" w:hAnsi="Times New Roman" w:cs="Times New Roman"/>
          <w:sz w:val="24"/>
          <w:szCs w:val="24"/>
          <w:lang w:eastAsia="ru-RU"/>
        </w:rPr>
        <w:t>пункт ____________________________ изложить в следующей редакции:</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F76722">
        <w:rPr>
          <w:rFonts w:ascii="Times New Roman" w:eastAsia="Times New Roman" w:hAnsi="Times New Roman" w:cs="Times New Roman"/>
          <w:sz w:val="24"/>
          <w:szCs w:val="24"/>
          <w:vertAlign w:val="superscript"/>
          <w:lang w:eastAsia="ru-RU"/>
        </w:rPr>
        <w:t xml:space="preserve">           (текст пункта в новой редакции)</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1.5.2. дополнить пунктом ____ следующего содержания: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autoSpaceDE w:val="0"/>
        <w:autoSpaceDN w:val="0"/>
        <w:adjustRightInd w:val="0"/>
        <w:spacing w:after="0" w:line="240" w:lineRule="auto"/>
        <w:jc w:val="center"/>
        <w:rPr>
          <w:rFonts w:ascii="Times New Roman" w:hAnsi="Times New Roman" w:cs="Times New Roman"/>
          <w:sz w:val="24"/>
          <w:szCs w:val="24"/>
        </w:rPr>
      </w:pPr>
      <w:r w:rsidRPr="00F76722">
        <w:rPr>
          <w:rFonts w:ascii="Times New Roman" w:hAnsi="Times New Roman" w:cs="Times New Roman"/>
          <w:sz w:val="24"/>
          <w:szCs w:val="24"/>
        </w:rPr>
        <w:t>(текст пункта)</w:t>
      </w:r>
    </w:p>
    <w:p w:rsidR="00A1333A" w:rsidRPr="00F76722" w:rsidRDefault="000224FC">
      <w:pPr>
        <w:spacing w:after="0"/>
        <w:ind w:firstLine="709"/>
        <w:jc w:val="both"/>
        <w:rPr>
          <w:rFonts w:ascii="Times New Roman" w:eastAsia="Calibri" w:hAnsi="Times New Roman" w:cs="Times New Roman"/>
          <w:sz w:val="24"/>
          <w:szCs w:val="24"/>
        </w:rPr>
      </w:pPr>
      <w:r w:rsidRPr="00F76722">
        <w:rPr>
          <w:rFonts w:ascii="Times New Roman" w:eastAsia="Calibri" w:hAnsi="Times New Roman" w:cs="Times New Roman"/>
          <w:sz w:val="24"/>
          <w:szCs w:val="24"/>
        </w:rPr>
        <w:t xml:space="preserve">1.6. в </w:t>
      </w:r>
      <w:hyperlink w:anchor="Par127" w:tooltip="III. Порядок перечисления Субсидии" w:history="1">
        <w:r w:rsidRPr="00F76722">
          <w:rPr>
            <w:rFonts w:ascii="Times New Roman" w:eastAsia="Calibri" w:hAnsi="Times New Roman" w:cs="Times New Roman"/>
            <w:sz w:val="24"/>
            <w:szCs w:val="24"/>
          </w:rPr>
          <w:t xml:space="preserve">разделе </w:t>
        </w:r>
      </w:hyperlink>
      <w:r w:rsidRPr="00F76722">
        <w:rPr>
          <w:rFonts w:ascii="Times New Roman" w:eastAsia="Calibri" w:hAnsi="Times New Roman" w:cs="Times New Roman"/>
          <w:sz w:val="24"/>
          <w:szCs w:val="24"/>
          <w:lang w:val="en-US"/>
        </w:rPr>
        <w:t>V</w:t>
      </w:r>
      <w:r w:rsidRPr="00F76722">
        <w:rPr>
          <w:rFonts w:ascii="Times New Roman" w:eastAsia="Calibri" w:hAnsi="Times New Roman" w:cs="Times New Roman"/>
          <w:sz w:val="24"/>
          <w:szCs w:val="24"/>
        </w:rPr>
        <w:t>:</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Calibri" w:hAnsi="Times New Roman" w:cs="Times New Roman"/>
          <w:sz w:val="24"/>
          <w:szCs w:val="24"/>
        </w:rPr>
        <w:lastRenderedPageBreak/>
        <w:t xml:space="preserve">1.6.1. </w:t>
      </w:r>
      <w:r w:rsidRPr="00F76722">
        <w:rPr>
          <w:rFonts w:ascii="Times New Roman" w:eastAsia="Times New Roman" w:hAnsi="Times New Roman" w:cs="Times New Roman"/>
          <w:sz w:val="24"/>
          <w:szCs w:val="24"/>
          <w:lang w:eastAsia="ru-RU"/>
        </w:rPr>
        <w:t>пункт ____________________________ изложить в следующей редакции:</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widowControl w:val="0"/>
        <w:autoSpaceDE w:val="0"/>
        <w:autoSpaceDN w:val="0"/>
        <w:adjustRightInd w:val="0"/>
        <w:spacing w:after="0"/>
        <w:ind w:firstLine="709"/>
        <w:jc w:val="center"/>
        <w:rPr>
          <w:rFonts w:ascii="Times New Roman" w:eastAsia="Times New Roman" w:hAnsi="Times New Roman" w:cs="Times New Roman"/>
          <w:sz w:val="24"/>
          <w:szCs w:val="24"/>
          <w:vertAlign w:val="superscript"/>
          <w:lang w:eastAsia="ru-RU"/>
        </w:rPr>
      </w:pPr>
      <w:r w:rsidRPr="00F76722">
        <w:rPr>
          <w:rFonts w:ascii="Times New Roman" w:eastAsia="Times New Roman" w:hAnsi="Times New Roman" w:cs="Times New Roman"/>
          <w:sz w:val="24"/>
          <w:szCs w:val="24"/>
          <w:vertAlign w:val="superscript"/>
          <w:lang w:eastAsia="ru-RU"/>
        </w:rPr>
        <w:t>(текст пункта в новой редакции)</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1.6.2. дополнить пунктом ____ следующего содержания: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autoSpaceDE w:val="0"/>
        <w:autoSpaceDN w:val="0"/>
        <w:adjustRightInd w:val="0"/>
        <w:spacing w:after="0" w:line="240" w:lineRule="auto"/>
        <w:jc w:val="center"/>
        <w:rPr>
          <w:rFonts w:ascii="Times New Roman" w:hAnsi="Times New Roman" w:cs="Times New Roman"/>
          <w:sz w:val="24"/>
          <w:szCs w:val="24"/>
        </w:rPr>
      </w:pPr>
      <w:r w:rsidRPr="00F76722">
        <w:rPr>
          <w:rFonts w:ascii="Times New Roman" w:hAnsi="Times New Roman" w:cs="Times New Roman"/>
          <w:sz w:val="24"/>
          <w:szCs w:val="24"/>
        </w:rPr>
        <w:t>(текст пункта)</w:t>
      </w:r>
    </w:p>
    <w:p w:rsidR="00A1333A" w:rsidRPr="00F76722" w:rsidRDefault="000224FC">
      <w:pPr>
        <w:spacing w:after="0"/>
        <w:ind w:firstLine="709"/>
        <w:jc w:val="both"/>
        <w:rPr>
          <w:rFonts w:ascii="Times New Roman" w:eastAsia="Calibri" w:hAnsi="Times New Roman" w:cs="Times New Roman"/>
          <w:sz w:val="24"/>
          <w:szCs w:val="24"/>
        </w:rPr>
      </w:pPr>
      <w:r w:rsidRPr="00F76722">
        <w:rPr>
          <w:rFonts w:ascii="Times New Roman" w:eastAsia="Calibri" w:hAnsi="Times New Roman" w:cs="Times New Roman"/>
          <w:sz w:val="24"/>
          <w:szCs w:val="24"/>
        </w:rPr>
        <w:t>1.7. в</w:t>
      </w:r>
      <w:hyperlink w:anchor="Par127" w:tooltip="III. Порядок перечисления Субсидии" w:history="1">
        <w:r w:rsidRPr="00F76722">
          <w:rPr>
            <w:rFonts w:ascii="Times New Roman" w:eastAsia="Calibri" w:hAnsi="Times New Roman" w:cs="Times New Roman"/>
            <w:sz w:val="24"/>
            <w:szCs w:val="24"/>
          </w:rPr>
          <w:t xml:space="preserve"> разделе </w:t>
        </w:r>
      </w:hyperlink>
      <w:r w:rsidRPr="00F76722">
        <w:rPr>
          <w:rFonts w:ascii="Times New Roman" w:eastAsia="Calibri" w:hAnsi="Times New Roman" w:cs="Times New Roman"/>
          <w:sz w:val="24"/>
          <w:szCs w:val="24"/>
          <w:lang w:val="en-US"/>
        </w:rPr>
        <w:t>VI</w:t>
      </w:r>
      <w:r w:rsidRPr="00F76722">
        <w:rPr>
          <w:rFonts w:ascii="Times New Roman" w:eastAsia="Calibri" w:hAnsi="Times New Roman" w:cs="Times New Roman"/>
          <w:sz w:val="24"/>
          <w:szCs w:val="24"/>
        </w:rPr>
        <w:t>:</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Calibri" w:hAnsi="Times New Roman" w:cs="Times New Roman"/>
          <w:sz w:val="24"/>
          <w:szCs w:val="24"/>
        </w:rPr>
        <w:t xml:space="preserve">1.7.1. </w:t>
      </w:r>
      <w:r w:rsidRPr="00F76722">
        <w:rPr>
          <w:rFonts w:ascii="Times New Roman" w:eastAsia="Times New Roman" w:hAnsi="Times New Roman" w:cs="Times New Roman"/>
          <w:sz w:val="24"/>
          <w:szCs w:val="24"/>
          <w:lang w:eastAsia="ru-RU"/>
        </w:rPr>
        <w:t>пункт ____________________________ изложить в следующей редакции:</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(текст пункта в новой редакции)</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1.7.2. дополнить пунктом ____ следующего содержания: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autoSpaceDE w:val="0"/>
        <w:autoSpaceDN w:val="0"/>
        <w:adjustRightInd w:val="0"/>
        <w:spacing w:after="0" w:line="240" w:lineRule="auto"/>
        <w:jc w:val="center"/>
        <w:rPr>
          <w:rFonts w:ascii="Times New Roman" w:hAnsi="Times New Roman" w:cs="Times New Roman"/>
          <w:sz w:val="24"/>
          <w:szCs w:val="24"/>
        </w:rPr>
      </w:pPr>
      <w:r w:rsidRPr="00F76722">
        <w:rPr>
          <w:rFonts w:ascii="Times New Roman" w:hAnsi="Times New Roman" w:cs="Times New Roman"/>
          <w:sz w:val="24"/>
          <w:szCs w:val="24"/>
        </w:rPr>
        <w:t>(текст пункта)</w:t>
      </w:r>
    </w:p>
    <w:p w:rsidR="00A1333A" w:rsidRPr="00F76722" w:rsidRDefault="000224FC">
      <w:pPr>
        <w:spacing w:after="0"/>
        <w:ind w:firstLine="709"/>
        <w:jc w:val="both"/>
        <w:rPr>
          <w:rFonts w:ascii="Times New Roman" w:eastAsia="Calibri" w:hAnsi="Times New Roman" w:cs="Times New Roman"/>
          <w:sz w:val="24"/>
          <w:szCs w:val="24"/>
        </w:rPr>
      </w:pPr>
      <w:r w:rsidRPr="00F76722">
        <w:rPr>
          <w:rFonts w:ascii="Times New Roman" w:eastAsia="Calibri" w:hAnsi="Times New Roman" w:cs="Times New Roman"/>
          <w:sz w:val="24"/>
          <w:szCs w:val="24"/>
        </w:rPr>
        <w:t>1.8. в</w:t>
      </w:r>
      <w:hyperlink w:anchor="Par127" w:tooltip="III. Порядок перечисления Субсидии" w:history="1">
        <w:r w:rsidRPr="00F76722">
          <w:rPr>
            <w:rFonts w:ascii="Times New Roman" w:eastAsia="Calibri" w:hAnsi="Times New Roman" w:cs="Times New Roman"/>
            <w:sz w:val="24"/>
            <w:szCs w:val="24"/>
          </w:rPr>
          <w:t xml:space="preserve"> разделе </w:t>
        </w:r>
      </w:hyperlink>
      <w:r w:rsidRPr="00F76722">
        <w:rPr>
          <w:rFonts w:ascii="Times New Roman" w:eastAsia="Calibri" w:hAnsi="Times New Roman" w:cs="Times New Roman"/>
          <w:sz w:val="24"/>
          <w:szCs w:val="24"/>
          <w:lang w:val="en-US"/>
        </w:rPr>
        <w:t>VII</w:t>
      </w:r>
      <w:r w:rsidRPr="00F76722">
        <w:rPr>
          <w:rFonts w:ascii="Times New Roman" w:eastAsia="Calibri" w:hAnsi="Times New Roman" w:cs="Times New Roman"/>
          <w:sz w:val="24"/>
          <w:szCs w:val="24"/>
        </w:rPr>
        <w:t>:</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Calibri" w:hAnsi="Times New Roman" w:cs="Times New Roman"/>
          <w:sz w:val="24"/>
          <w:szCs w:val="24"/>
        </w:rPr>
        <w:t xml:space="preserve">1.8.1. </w:t>
      </w:r>
      <w:r w:rsidRPr="00F76722">
        <w:rPr>
          <w:rFonts w:ascii="Times New Roman" w:eastAsia="Times New Roman" w:hAnsi="Times New Roman" w:cs="Times New Roman"/>
          <w:sz w:val="24"/>
          <w:szCs w:val="24"/>
          <w:lang w:eastAsia="ru-RU"/>
        </w:rPr>
        <w:t>пункт ____________________________ изложить в следующей редакции:</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(текст пункта в новой редакции)</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1.8.2. дополнить пунктом ____ следующего содержания: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«______________________________________________________________________»;</w:t>
      </w:r>
    </w:p>
    <w:p w:rsidR="00A1333A" w:rsidRPr="00F76722" w:rsidRDefault="000224FC">
      <w:pPr>
        <w:autoSpaceDE w:val="0"/>
        <w:autoSpaceDN w:val="0"/>
        <w:adjustRightInd w:val="0"/>
        <w:spacing w:after="0" w:line="240" w:lineRule="auto"/>
        <w:jc w:val="center"/>
        <w:rPr>
          <w:rFonts w:ascii="Times New Roman" w:hAnsi="Times New Roman" w:cs="Times New Roman"/>
          <w:sz w:val="24"/>
          <w:szCs w:val="24"/>
        </w:rPr>
      </w:pPr>
      <w:r w:rsidRPr="00F76722">
        <w:rPr>
          <w:rFonts w:ascii="Times New Roman" w:hAnsi="Times New Roman" w:cs="Times New Roman"/>
          <w:sz w:val="24"/>
          <w:szCs w:val="24"/>
        </w:rPr>
        <w:t>(текст пункта)</w:t>
      </w:r>
    </w:p>
    <w:p w:rsidR="00A1333A" w:rsidRPr="00F76722" w:rsidRDefault="000224FC">
      <w:pPr>
        <w:spacing w:after="0"/>
        <w:ind w:firstLine="709"/>
        <w:jc w:val="both"/>
        <w:rPr>
          <w:rFonts w:ascii="Times New Roman" w:eastAsia="Calibri" w:hAnsi="Times New Roman" w:cs="Times New Roman"/>
          <w:sz w:val="24"/>
          <w:szCs w:val="24"/>
        </w:rPr>
      </w:pPr>
      <w:r w:rsidRPr="00F76722">
        <w:rPr>
          <w:rFonts w:ascii="Times New Roman" w:eastAsia="Calibri" w:hAnsi="Times New Roman" w:cs="Times New Roman"/>
          <w:sz w:val="24"/>
          <w:szCs w:val="24"/>
        </w:rPr>
        <w:t xml:space="preserve">1.9. раздел </w:t>
      </w:r>
      <w:r w:rsidRPr="00F76722">
        <w:rPr>
          <w:rFonts w:ascii="Times New Roman" w:eastAsia="Calibri" w:hAnsi="Times New Roman" w:cs="Times New Roman"/>
          <w:sz w:val="24"/>
          <w:szCs w:val="24"/>
          <w:lang w:val="en-US"/>
        </w:rPr>
        <w:t>VIII</w:t>
      </w:r>
      <w:r w:rsidRPr="00F76722">
        <w:rPr>
          <w:rFonts w:ascii="Times New Roman" w:eastAsia="Calibri" w:hAnsi="Times New Roman" w:cs="Times New Roman"/>
          <w:sz w:val="24"/>
          <w:szCs w:val="24"/>
        </w:rPr>
        <w:t xml:space="preserve"> изложить в следующей редакции:</w:t>
      </w:r>
    </w:p>
    <w:p w:rsidR="00A1333A" w:rsidRPr="00F76722" w:rsidRDefault="00A1333A">
      <w:pPr>
        <w:spacing w:after="0"/>
        <w:ind w:firstLine="709"/>
        <w:jc w:val="both"/>
        <w:rPr>
          <w:rFonts w:ascii="Times New Roman" w:eastAsia="Calibri" w:hAnsi="Times New Roman" w:cs="Times New Roman"/>
          <w:sz w:val="24"/>
          <w:szCs w:val="24"/>
        </w:rPr>
      </w:pP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«VIII. Платежные реквизиты Сторон</w:t>
      </w:r>
      <w:r w:rsidRPr="00F76722">
        <w:rPr>
          <w:rStyle w:val="a3"/>
          <w:rFonts w:ascii="Times New Roman" w:eastAsia="Times New Roman" w:hAnsi="Times New Roman" w:cs="Times New Roman"/>
          <w:sz w:val="24"/>
          <w:szCs w:val="24"/>
          <w:lang w:eastAsia="ru-RU"/>
        </w:rPr>
        <w:footnoteReference w:id="27"/>
      </w:r>
    </w:p>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64"/>
        <w:gridCol w:w="5165"/>
      </w:tblGrid>
      <w:tr w:rsidR="00A1333A" w:rsidRPr="00F76722">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Полное и сокращенное (при наличии) </w:t>
            </w:r>
            <w:r w:rsidRPr="00F76722">
              <w:rPr>
                <w:rFonts w:ascii="Times New Roman" w:eastAsia="Times New Roman" w:hAnsi="Times New Roman" w:cs="Times New Roman"/>
                <w:sz w:val="24"/>
                <w:szCs w:val="24"/>
                <w:lang w:eastAsia="ru-RU"/>
              </w:rPr>
              <w:br/>
              <w:t>наименование Уполномоченного органа</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Полное и сокращенное (при наличии) </w:t>
            </w:r>
            <w:r w:rsidRPr="00F76722">
              <w:rPr>
                <w:rFonts w:ascii="Times New Roman" w:eastAsia="Times New Roman" w:hAnsi="Times New Roman" w:cs="Times New Roman"/>
                <w:sz w:val="24"/>
                <w:szCs w:val="24"/>
                <w:lang w:eastAsia="ru-RU"/>
              </w:rPr>
              <w:br/>
              <w:t xml:space="preserve">наименование Исполнителя </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w:t>
            </w:r>
          </w:p>
        </w:tc>
      </w:tr>
      <w:tr w:rsidR="00A1333A" w:rsidRPr="00F76722">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_______________________</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(Уполномоченного органа)</w:t>
            </w:r>
          </w:p>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19" w:history="1">
              <w:r w:rsidRPr="00F76722">
                <w:rPr>
                  <w:rFonts w:ascii="Times New Roman" w:eastAsia="Times New Roman" w:hAnsi="Times New Roman" w:cs="Times New Roman"/>
                  <w:sz w:val="24"/>
                  <w:szCs w:val="24"/>
                  <w:lang w:eastAsia="ru-RU"/>
                </w:rPr>
                <w:t>код</w:t>
              </w:r>
            </w:hyperlink>
            <w:r w:rsidRPr="00F76722">
              <w:rPr>
                <w:rFonts w:ascii="Times New Roman" w:eastAsia="Times New Roman" w:hAnsi="Times New Roman" w:cs="Times New Roman"/>
                <w:sz w:val="24"/>
                <w:szCs w:val="24"/>
                <w:lang w:eastAsia="ru-RU"/>
              </w:rPr>
              <w:t xml:space="preserve"> по Общероссийскому </w:t>
            </w:r>
            <w:r w:rsidRPr="00F76722">
              <w:rPr>
                <w:rFonts w:ascii="Times New Roman" w:eastAsia="Times New Roman" w:hAnsi="Times New Roman" w:cs="Times New Roman"/>
                <w:sz w:val="24"/>
                <w:szCs w:val="24"/>
                <w:lang w:eastAsia="ru-RU"/>
              </w:rPr>
              <w:br/>
              <w:t xml:space="preserve">классификатору территорий муниципальных </w:t>
            </w:r>
            <w:r w:rsidRPr="00F76722">
              <w:rPr>
                <w:rFonts w:ascii="Times New Roman" w:eastAsia="Times New Roman" w:hAnsi="Times New Roman" w:cs="Times New Roman"/>
                <w:sz w:val="24"/>
                <w:szCs w:val="24"/>
                <w:lang w:eastAsia="ru-RU"/>
              </w:rPr>
              <w:br/>
              <w:t>образований</w:t>
            </w:r>
          </w:p>
        </w:tc>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Наименование Исполнителя </w:t>
            </w:r>
          </w:p>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0" w:history="1">
              <w:r w:rsidRPr="00F76722">
                <w:rPr>
                  <w:rFonts w:ascii="Times New Roman" w:eastAsia="Times New Roman" w:hAnsi="Times New Roman" w:cs="Times New Roman"/>
                  <w:sz w:val="24"/>
                  <w:szCs w:val="24"/>
                  <w:lang w:eastAsia="ru-RU"/>
                </w:rPr>
                <w:t>код</w:t>
              </w:r>
            </w:hyperlink>
            <w:r w:rsidRPr="00F76722">
              <w:rPr>
                <w:rFonts w:ascii="Times New Roman" w:eastAsia="Times New Roman" w:hAnsi="Times New Roman" w:cs="Times New Roman"/>
                <w:sz w:val="24"/>
                <w:szCs w:val="24"/>
                <w:lang w:eastAsia="ru-RU"/>
              </w:rPr>
              <w:t xml:space="preserve"> по Общероссийскому </w:t>
            </w:r>
            <w:r w:rsidRPr="00F76722">
              <w:rPr>
                <w:rFonts w:ascii="Times New Roman" w:eastAsia="Times New Roman" w:hAnsi="Times New Roman" w:cs="Times New Roman"/>
                <w:sz w:val="24"/>
                <w:szCs w:val="24"/>
                <w:lang w:eastAsia="ru-RU"/>
              </w:rPr>
              <w:br/>
              <w:t xml:space="preserve">классификатору территорий муниципальных </w:t>
            </w:r>
            <w:r w:rsidRPr="00F76722">
              <w:rPr>
                <w:rFonts w:ascii="Times New Roman" w:eastAsia="Times New Roman" w:hAnsi="Times New Roman" w:cs="Times New Roman"/>
                <w:sz w:val="24"/>
                <w:szCs w:val="24"/>
                <w:lang w:eastAsia="ru-RU"/>
              </w:rPr>
              <w:br/>
              <w:t>образований</w:t>
            </w:r>
          </w:p>
        </w:tc>
      </w:tr>
      <w:tr w:rsidR="00A1333A" w:rsidRPr="00F76722">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Место нахождения/адрес:</w:t>
            </w:r>
          </w:p>
        </w:tc>
      </w:tr>
      <w:tr w:rsidR="00A1333A" w:rsidRPr="00F76722">
        <w:tc>
          <w:tcPr>
            <w:tcW w:w="2500" w:type="pct"/>
            <w:tcBorders>
              <w:top w:val="single" w:sz="4" w:space="0" w:color="auto"/>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F76722">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Идентификационный номер </w:t>
            </w:r>
            <w:r w:rsidRPr="00F76722">
              <w:rPr>
                <w:rFonts w:ascii="Times New Roman" w:eastAsia="Times New Roman" w:hAnsi="Times New Roman" w:cs="Times New Roman"/>
                <w:sz w:val="24"/>
                <w:szCs w:val="24"/>
                <w:lang w:eastAsia="ru-RU"/>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Идентификационный номер </w:t>
            </w:r>
            <w:r w:rsidRPr="00F76722">
              <w:rPr>
                <w:rFonts w:ascii="Times New Roman" w:eastAsia="Times New Roman" w:hAnsi="Times New Roman" w:cs="Times New Roman"/>
                <w:sz w:val="24"/>
                <w:szCs w:val="24"/>
                <w:lang w:eastAsia="ru-RU"/>
              </w:rPr>
              <w:br/>
              <w:t>налогоплательщика/код причины постановки на учет</w:t>
            </w:r>
          </w:p>
        </w:tc>
      </w:tr>
      <w:tr w:rsidR="00A1333A" w:rsidRPr="00F76722">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Платежные реквизиты:</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Наименование учреждения Банка России,</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Наименование и место нахождения </w:t>
            </w:r>
            <w:r w:rsidRPr="00F76722">
              <w:rPr>
                <w:rFonts w:ascii="Times New Roman" w:eastAsia="Times New Roman" w:hAnsi="Times New Roman" w:cs="Times New Roman"/>
                <w:sz w:val="24"/>
                <w:szCs w:val="24"/>
                <w:lang w:eastAsia="ru-RU"/>
              </w:rPr>
              <w:br/>
              <w:t xml:space="preserve">территориального органа Федерального </w:t>
            </w:r>
            <w:r w:rsidRPr="00F76722">
              <w:rPr>
                <w:rFonts w:ascii="Times New Roman" w:eastAsia="Times New Roman" w:hAnsi="Times New Roman" w:cs="Times New Roman"/>
                <w:sz w:val="24"/>
                <w:szCs w:val="24"/>
                <w:lang w:eastAsia="ru-RU"/>
              </w:rPr>
              <w:br/>
              <w:t>казначейства, в котором открыт лицевой счет, банковский идентификационный код</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Единый казначейский счет</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Казначейский счет</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Платежные реквизиты:</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Наименование учреждения Банка России (наименование кредитной организации),</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банковский идентификационный код</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Расчетный (корреспондентский) счет</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Наименование территориального органа </w:t>
            </w:r>
            <w:r w:rsidRPr="00F76722">
              <w:rPr>
                <w:rFonts w:ascii="Times New Roman" w:eastAsia="Times New Roman" w:hAnsi="Times New Roman" w:cs="Times New Roman"/>
                <w:sz w:val="24"/>
                <w:szCs w:val="24"/>
                <w:lang w:eastAsia="ru-RU"/>
              </w:rPr>
              <w:br/>
              <w:t xml:space="preserve">Федерального казначейства, которому открыт казначейский счет, банковский </w:t>
            </w:r>
            <w:r w:rsidRPr="00F76722">
              <w:rPr>
                <w:rFonts w:ascii="Times New Roman" w:eastAsia="Times New Roman" w:hAnsi="Times New Roman" w:cs="Times New Roman"/>
                <w:sz w:val="24"/>
                <w:szCs w:val="24"/>
                <w:lang w:eastAsia="ru-RU"/>
              </w:rPr>
              <w:br/>
              <w:t>идентификационный код</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Наименование и место нахождения </w:t>
            </w:r>
            <w:r w:rsidRPr="00F76722">
              <w:rPr>
                <w:rFonts w:ascii="Times New Roman" w:eastAsia="Times New Roman" w:hAnsi="Times New Roman" w:cs="Times New Roman"/>
                <w:sz w:val="24"/>
                <w:szCs w:val="24"/>
                <w:lang w:eastAsia="ru-RU"/>
              </w:rPr>
              <w:br/>
              <w:t>финансового органа, в котором открыт лицевой счет</w:t>
            </w:r>
          </w:p>
          <w:p w:rsidR="00A1333A" w:rsidRPr="00F76722" w:rsidRDefault="000224FC">
            <w:pPr>
              <w:autoSpaceDE w:val="0"/>
              <w:autoSpaceDN w:val="0"/>
              <w:adjustRightInd w:val="0"/>
              <w:spacing w:after="0" w:line="240" w:lineRule="auto"/>
              <w:rPr>
                <w:rFonts w:ascii="Times New Roman" w:hAnsi="Times New Roman" w:cs="Times New Roman"/>
                <w:sz w:val="24"/>
                <w:szCs w:val="24"/>
              </w:rPr>
            </w:pPr>
            <w:r w:rsidRPr="00F76722">
              <w:rPr>
                <w:rFonts w:ascii="Times New Roman" w:hAnsi="Times New Roman" w:cs="Times New Roman"/>
                <w:sz w:val="24"/>
                <w:szCs w:val="24"/>
              </w:rPr>
              <w:t>Единый казначейский счет</w:t>
            </w:r>
          </w:p>
          <w:p w:rsidR="00A1333A" w:rsidRPr="00F76722" w:rsidRDefault="000224FC">
            <w:pPr>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hAnsi="Times New Roman" w:cs="Times New Roman"/>
                <w:sz w:val="24"/>
                <w:szCs w:val="24"/>
              </w:rPr>
              <w:t>Казначейский счет</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Лицевой счет</w:t>
            </w:r>
          </w:p>
        </w:tc>
      </w:tr>
    </w:tbl>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1.10. приложение № ___ к Соглашению изложить в редакции согласно приложению № ___ к настоящему Дополнительному соглашению</w:t>
      </w:r>
      <w:r w:rsidRPr="00F76722">
        <w:rPr>
          <w:rStyle w:val="a3"/>
          <w:rFonts w:ascii="Times New Roman" w:eastAsia="Times New Roman" w:hAnsi="Times New Roman" w:cs="Times New Roman"/>
          <w:sz w:val="24"/>
          <w:szCs w:val="24"/>
          <w:lang w:eastAsia="ru-RU"/>
        </w:rPr>
        <w:footnoteReference w:id="28"/>
      </w:r>
      <w:r w:rsidRPr="00F76722">
        <w:rPr>
          <w:rFonts w:ascii="Times New Roman" w:eastAsia="Times New Roman" w:hAnsi="Times New Roman" w:cs="Times New Roman"/>
          <w:sz w:val="24"/>
          <w:szCs w:val="24"/>
          <w:lang w:eastAsia="ru-RU"/>
        </w:rPr>
        <w:t>, которое является его неотъемлемой частью;</w:t>
      </w:r>
    </w:p>
    <w:p w:rsidR="00A1333A" w:rsidRPr="00F76722" w:rsidRDefault="000224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1.11. дополнить приложением № ___ согласно приложению № ___ к настоящему Дополнительному соглашению</w:t>
      </w:r>
      <w:r w:rsidRPr="00F76722">
        <w:rPr>
          <w:rFonts w:ascii="Times New Roman" w:eastAsia="Times New Roman" w:hAnsi="Times New Roman" w:cs="Times New Roman"/>
          <w:sz w:val="24"/>
          <w:szCs w:val="24"/>
          <w:vertAlign w:val="superscript"/>
          <w:lang w:eastAsia="ru-RU"/>
        </w:rPr>
        <w:t>5</w:t>
      </w:r>
      <w:r w:rsidRPr="00F76722">
        <w:rPr>
          <w:rFonts w:ascii="Times New Roman" w:eastAsia="Times New Roman" w:hAnsi="Times New Roman" w:cs="Times New Roman"/>
          <w:sz w:val="24"/>
          <w:szCs w:val="24"/>
          <w:lang w:eastAsia="ru-RU"/>
        </w:rPr>
        <w:t>, которое является его неотъемлемой частью.</w:t>
      </w:r>
    </w:p>
    <w:p w:rsidR="00A1333A" w:rsidRPr="00F7672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2. Настоящее Дополнительное соглашение является неотъемлемой частью Соглашения.</w:t>
      </w:r>
    </w:p>
    <w:p w:rsidR="00A1333A" w:rsidRPr="00F7672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Дополнительному соглашению.</w:t>
      </w:r>
    </w:p>
    <w:p w:rsidR="00A1333A" w:rsidRPr="00F7672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4. Условия Соглашения, не затронутые настоящим Дополнительным соглашением, остаются неизменными.</w:t>
      </w:r>
    </w:p>
    <w:p w:rsidR="00A1333A" w:rsidRPr="00F7672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5. Иные заключительные положения по настоящему Дополнительному Соглашению:</w:t>
      </w:r>
    </w:p>
    <w:p w:rsidR="00A1333A" w:rsidRPr="00F7672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5.1. настоящее Дополнительное соглашение заключено Сторонами в форме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rsidR="00A1333A" w:rsidRPr="00F76722" w:rsidRDefault="000224F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5.2. _______________________________________________________________</w:t>
      </w:r>
      <w:r w:rsidRPr="00F76722">
        <w:rPr>
          <w:rStyle w:val="a3"/>
          <w:rFonts w:ascii="Times New Roman" w:eastAsia="Times New Roman" w:hAnsi="Times New Roman" w:cs="Times New Roman"/>
          <w:sz w:val="24"/>
          <w:szCs w:val="24"/>
          <w:lang w:eastAsia="ru-RU"/>
        </w:rPr>
        <w:footnoteReference w:id="29"/>
      </w:r>
      <w:r w:rsidRPr="00F76722">
        <w:rPr>
          <w:rFonts w:ascii="Times New Roman" w:eastAsia="Times New Roman" w:hAnsi="Times New Roman" w:cs="Times New Roman"/>
          <w:sz w:val="24"/>
          <w:szCs w:val="24"/>
          <w:lang w:eastAsia="ru-RU"/>
        </w:rPr>
        <w:t>.</w:t>
      </w:r>
    </w:p>
    <w:p w:rsidR="00A1333A" w:rsidRPr="00F76722" w:rsidRDefault="00A1333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 Подписи Сторон:</w:t>
      </w:r>
    </w:p>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757"/>
        <w:gridCol w:w="2826"/>
        <w:gridCol w:w="2313"/>
        <w:gridCol w:w="2371"/>
      </w:tblGrid>
      <w:tr w:rsidR="00A1333A" w:rsidRPr="00F76722">
        <w:tc>
          <w:tcPr>
            <w:tcW w:w="0" w:type="auto"/>
            <w:gridSpan w:val="2"/>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Полное и сокращенное (при наличии) </w:t>
            </w:r>
            <w:r w:rsidRPr="00F76722">
              <w:rPr>
                <w:rFonts w:ascii="Times New Roman" w:eastAsia="Times New Roman" w:hAnsi="Times New Roman" w:cs="Times New Roman"/>
                <w:sz w:val="24"/>
                <w:szCs w:val="24"/>
                <w:lang w:eastAsia="ru-RU"/>
              </w:rPr>
              <w:br/>
              <w:t xml:space="preserve">наименование Исполнителя </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w:t>
            </w:r>
          </w:p>
        </w:tc>
      </w:tr>
      <w:tr w:rsidR="00A1333A" w:rsidRPr="00F76722">
        <w:tc>
          <w:tcPr>
            <w:tcW w:w="0" w:type="auto"/>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(фамилия, имя, </w:t>
            </w:r>
            <w:r w:rsidRPr="00F76722">
              <w:rPr>
                <w:rFonts w:ascii="Times New Roman" w:eastAsia="Times New Roman" w:hAnsi="Times New Roman" w:cs="Times New Roman"/>
                <w:sz w:val="24"/>
                <w:szCs w:val="24"/>
                <w:lang w:eastAsia="ru-RU"/>
              </w:rPr>
              <w:br/>
              <w:t xml:space="preserve">отчество (при </w:t>
            </w:r>
            <w:r w:rsidRPr="00F76722">
              <w:rPr>
                <w:rFonts w:ascii="Times New Roman" w:eastAsia="Times New Roman" w:hAnsi="Times New Roman" w:cs="Times New Roman"/>
                <w:sz w:val="24"/>
                <w:szCs w:val="24"/>
                <w:lang w:eastAsia="ru-RU"/>
              </w:rPr>
              <w:br/>
              <w:t>наличии)</w:t>
            </w:r>
          </w:p>
        </w:tc>
        <w:tc>
          <w:tcPr>
            <w:tcW w:w="0" w:type="auto"/>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(фамилия, имя, </w:t>
            </w:r>
            <w:r w:rsidRPr="00F76722">
              <w:rPr>
                <w:rFonts w:ascii="Times New Roman" w:eastAsia="Times New Roman" w:hAnsi="Times New Roman" w:cs="Times New Roman"/>
                <w:sz w:val="24"/>
                <w:szCs w:val="24"/>
                <w:lang w:eastAsia="ru-RU"/>
              </w:rPr>
              <w:br/>
              <w:t xml:space="preserve">отчество (при </w:t>
            </w:r>
            <w:r w:rsidRPr="00F76722">
              <w:rPr>
                <w:rFonts w:ascii="Times New Roman" w:eastAsia="Times New Roman" w:hAnsi="Times New Roman" w:cs="Times New Roman"/>
                <w:sz w:val="24"/>
                <w:szCs w:val="24"/>
                <w:lang w:eastAsia="ru-RU"/>
              </w:rPr>
              <w:br/>
              <w:t>наличии)</w:t>
            </w:r>
          </w:p>
        </w:tc>
      </w:tr>
    </w:tbl>
    <w:p w:rsidR="00A1333A" w:rsidRPr="00F7672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333A" w:rsidRPr="00F76722" w:rsidRDefault="00A1333A">
      <w:pPr>
        <w:pStyle w:val="ConsPlusNormal"/>
        <w:spacing w:line="360" w:lineRule="auto"/>
        <w:ind w:firstLine="540"/>
        <w:jc w:val="both"/>
        <w:rPr>
          <w:rFonts w:ascii="Times New Roman" w:hAnsi="Times New Roman" w:cs="Times New Roman"/>
          <w:sz w:val="24"/>
          <w:szCs w:val="24"/>
        </w:rPr>
        <w:sectPr w:rsidR="00A1333A" w:rsidRPr="00F767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A1333A" w:rsidRPr="00F7672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Приложение № 7</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 Соглашению</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от ___________________ № _____</w:t>
      </w:r>
    </w:p>
    <w:p w:rsidR="00A1333A" w:rsidRPr="00F76722" w:rsidRDefault="00A133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F76722">
        <w:rPr>
          <w:rFonts w:ascii="Times New Roman" w:eastAsia="Times New Roman" w:hAnsi="Times New Roman" w:cs="Times New Roman"/>
          <w:b/>
          <w:bCs/>
          <w:caps/>
          <w:sz w:val="24"/>
          <w:szCs w:val="24"/>
          <w:lang w:eastAsia="ru-RU"/>
        </w:rPr>
        <w:t xml:space="preserve">Типовая форма </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76722">
        <w:rPr>
          <w:rFonts w:ascii="Times New Roman" w:eastAsia="Times New Roman" w:hAnsi="Times New Roman" w:cs="Times New Roman"/>
          <w:b/>
          <w:bCs/>
          <w:sz w:val="24"/>
          <w:szCs w:val="24"/>
          <w:lang w:eastAsia="ru-RU"/>
        </w:rPr>
        <w:t>Дополнительного соглашения</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76722">
        <w:rPr>
          <w:rFonts w:ascii="Times New Roman" w:eastAsia="Times New Roman" w:hAnsi="Times New Roman" w:cs="Times New Roman"/>
          <w:b/>
          <w:bCs/>
          <w:sz w:val="24"/>
          <w:szCs w:val="24"/>
          <w:lang w:eastAsia="ru-RU"/>
        </w:rPr>
        <w:t>о расторжении соглашения</w:t>
      </w:r>
      <w:r w:rsidRPr="00F76722">
        <w:rPr>
          <w:rFonts w:ascii="Times New Roman" w:hAnsi="Times New Roman" w:cs="Times New Roman"/>
          <w:b/>
          <w:bCs/>
          <w:sz w:val="24"/>
          <w:szCs w:val="24"/>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F76722">
        <w:rPr>
          <w:rFonts w:ascii="Times New Roman" w:eastAsia="Times New Roman" w:hAnsi="Times New Roman" w:cs="Times New Roman"/>
          <w:b/>
          <w:bCs/>
          <w:sz w:val="24"/>
          <w:szCs w:val="24"/>
          <w:lang w:eastAsia="ru-RU"/>
        </w:rPr>
        <w:t xml:space="preserve"> от «__» ____________ № ___</w:t>
      </w:r>
    </w:p>
    <w:p w:rsidR="00A1333A" w:rsidRPr="00F76722" w:rsidRDefault="00A133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г. 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(место заключения соглашения)</w:t>
      </w:r>
    </w:p>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 _______________________ 20__ г.                                 № ____________________</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(дата заключения соглашения)                                                     (номер соглашения)</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уполномоченного органа)</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________________________________________________________), индивидуальным                                   (наименование муниципального образования)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____________________________________________________________________________________,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действующего на основании _______________________________________________,</w:t>
      </w:r>
    </w:p>
    <w:p w:rsidR="00A1333A" w:rsidRPr="00F76722" w:rsidRDefault="000224FC">
      <w:pPr>
        <w:autoSpaceDE w:val="0"/>
        <w:autoSpaceDN w:val="0"/>
        <w:adjustRightInd w:val="0"/>
        <w:spacing w:after="0" w:line="240" w:lineRule="auto"/>
        <w:ind w:left="3402"/>
        <w:jc w:val="center"/>
        <w:rPr>
          <w:rFonts w:ascii="Times New Roman" w:hAnsi="Times New Roman" w:cs="Times New Roman"/>
          <w:sz w:val="24"/>
          <w:szCs w:val="24"/>
        </w:rPr>
      </w:pPr>
      <w:r w:rsidRPr="00F76722">
        <w:rPr>
          <w:rFonts w:ascii="Times New Roman" w:hAnsi="Times New Roman" w:cs="Times New Roman"/>
          <w:sz w:val="24"/>
          <w:szCs w:val="24"/>
        </w:rPr>
        <w:t xml:space="preserve">(реквизиты учредительного документа (положения) Уполномоченного органа, </w:t>
      </w:r>
      <w:r w:rsidRPr="00F76722">
        <w:rPr>
          <w:rFonts w:ascii="Times New Roman" w:hAnsi="Times New Roman" w:cs="Times New Roman"/>
          <w:sz w:val="24"/>
          <w:szCs w:val="24"/>
        </w:rPr>
        <w:br/>
        <w:t>доверенности, приказа или иного документа, удостоверяющего полномочия)</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и 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именуемое в дальнейшем «Исполнитель», в лице ___________________________________,</w:t>
      </w:r>
    </w:p>
    <w:p w:rsidR="00A1333A" w:rsidRPr="00F76722" w:rsidRDefault="000224FC">
      <w:pPr>
        <w:widowControl w:val="0"/>
        <w:autoSpaceDE w:val="0"/>
        <w:autoSpaceDN w:val="0"/>
        <w:adjustRightInd w:val="0"/>
        <w:spacing w:after="0" w:line="240" w:lineRule="auto"/>
        <w:ind w:left="5245"/>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(наименование должности, а также фамилия, имя, </w:t>
      </w:r>
      <w:r w:rsidRPr="00F76722">
        <w:rPr>
          <w:rFonts w:ascii="Times New Roman" w:eastAsia="Times New Roman" w:hAnsi="Times New Roman" w:cs="Times New Roman"/>
          <w:sz w:val="24"/>
          <w:szCs w:val="24"/>
          <w:lang w:eastAsia="ru-RU"/>
        </w:rPr>
        <w:br/>
        <w:t xml:space="preserve">отчество (при наличии) руководителя Исполнителя (уполномоченного им лица), фамилия, имя, отчество </w:t>
      </w:r>
      <w:r w:rsidRPr="00F76722">
        <w:rPr>
          <w:rFonts w:ascii="Times New Roman" w:eastAsia="Times New Roman" w:hAnsi="Times New Roman" w:cs="Times New Roman"/>
          <w:sz w:val="24"/>
          <w:szCs w:val="24"/>
          <w:lang w:eastAsia="ru-RU"/>
        </w:rPr>
        <w:br/>
        <w:t>(при наличии) индивидуального предпринимателя)</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действующего на основании_______________________________________________________,</w:t>
      </w:r>
    </w:p>
    <w:p w:rsidR="00A1333A" w:rsidRPr="00F76722" w:rsidRDefault="000224FC">
      <w:pPr>
        <w:autoSpaceDE w:val="0"/>
        <w:autoSpaceDN w:val="0"/>
        <w:adjustRightInd w:val="0"/>
        <w:spacing w:after="0" w:line="240" w:lineRule="auto"/>
        <w:ind w:left="3402"/>
        <w:jc w:val="center"/>
        <w:rPr>
          <w:rFonts w:ascii="Times New Roman" w:hAnsi="Times New Roman" w:cs="Times New Roman"/>
          <w:sz w:val="24"/>
          <w:szCs w:val="24"/>
        </w:rPr>
      </w:pPr>
      <w:r w:rsidRPr="00F76722">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далее именуемые «Стороны», в соответствии с ______________________________________</w:t>
      </w:r>
    </w:p>
    <w:p w:rsidR="00A1333A" w:rsidRPr="00F76722" w:rsidRDefault="000224FC">
      <w:pPr>
        <w:widowControl w:val="0"/>
        <w:autoSpaceDE w:val="0"/>
        <w:autoSpaceDN w:val="0"/>
        <w:adjustRightInd w:val="0"/>
        <w:spacing w:after="0" w:line="240" w:lineRule="auto"/>
        <w:ind w:left="5529"/>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(документ, предусматривающий основание для </w:t>
      </w:r>
      <w:r w:rsidRPr="00F76722">
        <w:rPr>
          <w:rFonts w:ascii="Times New Roman" w:eastAsia="Times New Roman" w:hAnsi="Times New Roman" w:cs="Times New Roman"/>
          <w:sz w:val="24"/>
          <w:szCs w:val="24"/>
          <w:lang w:eastAsia="ru-RU"/>
        </w:rPr>
        <w:br/>
        <w:t>расторжения Соглашения (при наличии)</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 xml:space="preserve">заключили настоящее Дополнительное соглашение о расторжении соглашения </w:t>
      </w:r>
      <w:r w:rsidRPr="00F76722">
        <w:rPr>
          <w:rFonts w:ascii="Times New Roman" w:hAnsi="Times New Roman" w:cs="Times New Roman"/>
          <w:sz w:val="24"/>
          <w:szCs w:val="24"/>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F76722">
        <w:rPr>
          <w:rFonts w:ascii="Times New Roman" w:eastAsia="Times New Roman" w:hAnsi="Times New Roman" w:cs="Times New Roman"/>
          <w:sz w:val="24"/>
          <w:szCs w:val="24"/>
          <w:lang w:eastAsia="ru-RU"/>
        </w:rPr>
        <w:t xml:space="preserve"> от «__» ______________ №____ (далее – Соглашение).</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1. Соглашение расторгается с даты вступления в силу настоящего Дополнительного соглашения о расторжении Соглашения.</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2. Состояние расчетов на дату расторжения Соглашения:</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2.1. бюджетное обязательство Уполномоченного органа исполнено в размере _______ (______________________) рублей по ____________</w:t>
      </w:r>
      <w:r w:rsidRPr="00F76722">
        <w:rPr>
          <w:rStyle w:val="a3"/>
          <w:rFonts w:ascii="Times New Roman" w:eastAsia="Times New Roman" w:hAnsi="Times New Roman" w:cs="Times New Roman"/>
          <w:sz w:val="24"/>
          <w:szCs w:val="24"/>
          <w:lang w:eastAsia="ru-RU"/>
        </w:rPr>
        <w:footnoteReference w:id="30"/>
      </w:r>
      <w:r w:rsidRPr="00F76722">
        <w:rPr>
          <w:rFonts w:ascii="Times New Roman" w:eastAsia="Times New Roman" w:hAnsi="Times New Roman" w:cs="Times New Roman"/>
          <w:sz w:val="24"/>
          <w:szCs w:val="24"/>
          <w:lang w:eastAsia="ru-RU"/>
        </w:rPr>
        <w:t>;</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(сумма прописью)                                                    (код БК)</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2.2. обязательство Исполнителя услуг исполнено в размере _____________</w:t>
      </w:r>
      <w:proofErr w:type="gramStart"/>
      <w:r w:rsidRPr="00F76722">
        <w:rPr>
          <w:rFonts w:ascii="Times New Roman" w:eastAsia="Times New Roman" w:hAnsi="Times New Roman" w:cs="Times New Roman"/>
          <w:sz w:val="24"/>
          <w:szCs w:val="24"/>
          <w:lang w:eastAsia="ru-RU"/>
        </w:rPr>
        <w:t>_(</w:t>
      </w:r>
      <w:proofErr w:type="gramEnd"/>
      <w:r w:rsidRPr="00F76722">
        <w:rPr>
          <w:rFonts w:ascii="Times New Roman" w:eastAsia="Times New Roman" w:hAnsi="Times New Roman" w:cs="Times New Roman"/>
          <w:sz w:val="24"/>
          <w:szCs w:val="24"/>
          <w:lang w:eastAsia="ru-RU"/>
        </w:rPr>
        <w:t xml:space="preserve">__________________________________) рублей, соответствующем </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(сумма прописью)</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достигнутым показателям объема оказания муниципальных услуг в социальной сфере, установленным в отчете об исполнении Соглашения. </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p>
    <w:p w:rsidR="00A1333A" w:rsidRPr="00F76722" w:rsidRDefault="00A1333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________________(________________________) рублей</w:t>
      </w:r>
      <w:r w:rsidRPr="00F76722">
        <w:rPr>
          <w:rStyle w:val="a3"/>
          <w:rFonts w:ascii="Times New Roman" w:eastAsia="Times New Roman" w:hAnsi="Times New Roman" w:cs="Times New Roman"/>
          <w:sz w:val="24"/>
          <w:szCs w:val="24"/>
          <w:lang w:eastAsia="ru-RU"/>
        </w:rPr>
        <w:footnoteReference w:id="31"/>
      </w:r>
      <w:r w:rsidRPr="00F76722">
        <w:rPr>
          <w:rFonts w:ascii="Times New Roman" w:eastAsia="Times New Roman" w:hAnsi="Times New Roman" w:cs="Times New Roman"/>
          <w:sz w:val="24"/>
          <w:szCs w:val="24"/>
          <w:lang w:eastAsia="ru-RU"/>
        </w:rPr>
        <w:t>;</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(сумма прописью)</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2.4. Исполнитель услуг в течение __ дней со дня расторжения Соглашения</w:t>
      </w:r>
      <w:r w:rsidR="006A5C80">
        <w:rPr>
          <w:rFonts w:ascii="Times New Roman" w:eastAsia="Times New Roman" w:hAnsi="Times New Roman" w:cs="Times New Roman"/>
          <w:sz w:val="24"/>
          <w:szCs w:val="24"/>
          <w:lang w:eastAsia="ru-RU"/>
        </w:rPr>
        <w:t xml:space="preserve"> </w:t>
      </w:r>
      <w:r w:rsidRPr="00F76722">
        <w:rPr>
          <w:rFonts w:ascii="Times New Roman" w:eastAsia="Times New Roman" w:hAnsi="Times New Roman" w:cs="Times New Roman"/>
          <w:sz w:val="24"/>
          <w:szCs w:val="24"/>
          <w:lang w:eastAsia="ru-RU"/>
        </w:rPr>
        <w:t>обязуется возвратить Уполномоченному органу в местный бюджет сумму Субсидии в размере ________ (__________________) рублей</w:t>
      </w:r>
      <w:r w:rsidRPr="00F76722">
        <w:rPr>
          <w:rStyle w:val="a3"/>
          <w:rFonts w:ascii="Times New Roman" w:eastAsia="Times New Roman" w:hAnsi="Times New Roman" w:cs="Times New Roman"/>
          <w:sz w:val="24"/>
          <w:szCs w:val="24"/>
          <w:lang w:eastAsia="ru-RU"/>
        </w:rPr>
        <w:footnoteReference w:id="32"/>
      </w:r>
      <w:r w:rsidRPr="00F76722">
        <w:rPr>
          <w:rFonts w:ascii="Times New Roman" w:eastAsia="Times New Roman" w:hAnsi="Times New Roman" w:cs="Times New Roman"/>
          <w:sz w:val="24"/>
          <w:szCs w:val="24"/>
          <w:lang w:eastAsia="ru-RU"/>
        </w:rPr>
        <w:t>.</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(сумма прописью)</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3. Стороны взаимных претензий друг к другу не имеют.</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F76722">
        <w:rPr>
          <w:rStyle w:val="a3"/>
          <w:rFonts w:ascii="Times New Roman" w:eastAsia="Times New Roman" w:hAnsi="Times New Roman" w:cs="Times New Roman"/>
          <w:sz w:val="24"/>
          <w:szCs w:val="24"/>
          <w:lang w:eastAsia="ru-RU"/>
        </w:rPr>
        <w:footnoteReference w:id="33"/>
      </w:r>
      <w:r w:rsidRPr="00F76722">
        <w:rPr>
          <w:rFonts w:ascii="Times New Roman" w:eastAsia="Times New Roman" w:hAnsi="Times New Roman" w:cs="Times New Roman"/>
          <w:sz w:val="24"/>
          <w:szCs w:val="24"/>
          <w:lang w:eastAsia="ru-RU"/>
        </w:rPr>
        <w:t>, которые прекращают свое действие после полного их исполнения.</w:t>
      </w:r>
    </w:p>
    <w:p w:rsidR="00A1333A" w:rsidRPr="00F76722" w:rsidRDefault="000224F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6. Настоящее Дополнительное соглашение заключено Сторонами в форме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rsidR="00A1333A" w:rsidRPr="00F76722" w:rsidRDefault="000224FC">
      <w:pPr>
        <w:widowControl w:val="0"/>
        <w:autoSpaceDE w:val="0"/>
        <w:autoSpaceDN w:val="0"/>
        <w:adjustRightInd w:val="0"/>
        <w:spacing w:after="0"/>
        <w:ind w:firstLine="539"/>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7._______________________________________________</w:t>
      </w:r>
      <w:r w:rsidRPr="00F76722">
        <w:rPr>
          <w:rStyle w:val="a3"/>
          <w:rFonts w:ascii="Times New Roman" w:eastAsia="Times New Roman" w:hAnsi="Times New Roman" w:cs="Times New Roman"/>
          <w:sz w:val="24"/>
          <w:szCs w:val="24"/>
          <w:lang w:eastAsia="ru-RU"/>
        </w:rPr>
        <w:footnoteReference w:id="34"/>
      </w:r>
      <w:r w:rsidRPr="00F76722">
        <w:rPr>
          <w:rFonts w:ascii="Times New Roman" w:eastAsia="Times New Roman" w:hAnsi="Times New Roman" w:cs="Times New Roman"/>
          <w:sz w:val="24"/>
          <w:szCs w:val="24"/>
          <w:lang w:eastAsia="ru-RU"/>
        </w:rPr>
        <w:t>.</w:t>
      </w:r>
    </w:p>
    <w:p w:rsidR="00A1333A" w:rsidRPr="00F76722" w:rsidRDefault="00A1333A">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jc w:val="center"/>
        <w:outlineLvl w:val="2"/>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8. Платежные реквизиты Сторон</w:t>
      </w:r>
      <w:r w:rsidRPr="00F76722">
        <w:rPr>
          <w:rStyle w:val="a3"/>
          <w:rFonts w:ascii="Times New Roman" w:eastAsia="Times New Roman" w:hAnsi="Times New Roman" w:cs="Times New Roman"/>
          <w:sz w:val="24"/>
          <w:szCs w:val="24"/>
          <w:lang w:eastAsia="ru-RU"/>
        </w:rPr>
        <w:footnoteReference w:id="35"/>
      </w:r>
    </w:p>
    <w:p w:rsidR="00A1333A" w:rsidRPr="00F76722" w:rsidRDefault="00A1333A">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64"/>
        <w:gridCol w:w="5165"/>
      </w:tblGrid>
      <w:tr w:rsidR="00A1333A" w:rsidRPr="00F76722">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Полное и сокращенное (при наличии) </w:t>
            </w:r>
            <w:r w:rsidRPr="00F76722">
              <w:rPr>
                <w:rFonts w:ascii="Times New Roman" w:eastAsia="Times New Roman" w:hAnsi="Times New Roman" w:cs="Times New Roman"/>
                <w:sz w:val="24"/>
                <w:szCs w:val="24"/>
                <w:lang w:eastAsia="ru-RU"/>
              </w:rPr>
              <w:br/>
              <w:t xml:space="preserve">наименование Исполнителя </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__________________________________</w:t>
            </w:r>
          </w:p>
        </w:tc>
      </w:tr>
      <w:tr w:rsidR="00A1333A" w:rsidRPr="00F76722">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_______________________</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(Уполномоченного органа)</w:t>
            </w:r>
          </w:p>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1" w:history="1">
              <w:r w:rsidRPr="00F76722">
                <w:rPr>
                  <w:rFonts w:ascii="Times New Roman" w:eastAsia="Times New Roman" w:hAnsi="Times New Roman" w:cs="Times New Roman"/>
                  <w:sz w:val="24"/>
                  <w:szCs w:val="24"/>
                  <w:lang w:eastAsia="ru-RU"/>
                </w:rPr>
                <w:t>код</w:t>
              </w:r>
            </w:hyperlink>
            <w:r w:rsidRPr="00F76722">
              <w:rPr>
                <w:rFonts w:ascii="Times New Roman" w:eastAsia="Times New Roman" w:hAnsi="Times New Roman" w:cs="Times New Roman"/>
                <w:sz w:val="24"/>
                <w:szCs w:val="24"/>
                <w:lang w:eastAsia="ru-RU"/>
              </w:rPr>
              <w:t xml:space="preserve"> по Общероссийскому </w:t>
            </w:r>
            <w:r w:rsidRPr="00F76722">
              <w:rPr>
                <w:rFonts w:ascii="Times New Roman" w:eastAsia="Times New Roman" w:hAnsi="Times New Roman" w:cs="Times New Roman"/>
                <w:sz w:val="24"/>
                <w:szCs w:val="24"/>
                <w:lang w:eastAsia="ru-RU"/>
              </w:rPr>
              <w:br/>
              <w:t xml:space="preserve">классификатору территорий муниципальных </w:t>
            </w:r>
            <w:r w:rsidRPr="00F76722">
              <w:rPr>
                <w:rFonts w:ascii="Times New Roman" w:eastAsia="Times New Roman" w:hAnsi="Times New Roman" w:cs="Times New Roman"/>
                <w:sz w:val="24"/>
                <w:szCs w:val="24"/>
                <w:lang w:eastAsia="ru-RU"/>
              </w:rPr>
              <w:br/>
              <w:t>образований</w:t>
            </w:r>
          </w:p>
        </w:tc>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Наименование Исполнителя </w:t>
            </w:r>
          </w:p>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2" w:history="1">
              <w:r w:rsidRPr="00F76722">
                <w:rPr>
                  <w:rFonts w:ascii="Times New Roman" w:eastAsia="Times New Roman" w:hAnsi="Times New Roman" w:cs="Times New Roman"/>
                  <w:sz w:val="24"/>
                  <w:szCs w:val="24"/>
                  <w:lang w:eastAsia="ru-RU"/>
                </w:rPr>
                <w:t>код</w:t>
              </w:r>
            </w:hyperlink>
            <w:r w:rsidRPr="00F76722">
              <w:rPr>
                <w:rFonts w:ascii="Times New Roman" w:eastAsia="Times New Roman" w:hAnsi="Times New Roman" w:cs="Times New Roman"/>
                <w:sz w:val="24"/>
                <w:szCs w:val="24"/>
                <w:lang w:eastAsia="ru-RU"/>
              </w:rPr>
              <w:t xml:space="preserve"> по Общероссийскому </w:t>
            </w:r>
            <w:r w:rsidRPr="00F76722">
              <w:rPr>
                <w:rFonts w:ascii="Times New Roman" w:eastAsia="Times New Roman" w:hAnsi="Times New Roman" w:cs="Times New Roman"/>
                <w:sz w:val="24"/>
                <w:szCs w:val="24"/>
                <w:lang w:eastAsia="ru-RU"/>
              </w:rPr>
              <w:br/>
              <w:t xml:space="preserve">классификатору территорий муниципальных </w:t>
            </w:r>
            <w:r w:rsidRPr="00F76722">
              <w:rPr>
                <w:rFonts w:ascii="Times New Roman" w:eastAsia="Times New Roman" w:hAnsi="Times New Roman" w:cs="Times New Roman"/>
                <w:sz w:val="24"/>
                <w:szCs w:val="24"/>
                <w:lang w:eastAsia="ru-RU"/>
              </w:rPr>
              <w:br/>
              <w:t>образований</w:t>
            </w:r>
          </w:p>
        </w:tc>
      </w:tr>
      <w:tr w:rsidR="00A1333A" w:rsidRPr="00F76722">
        <w:tc>
          <w:tcPr>
            <w:tcW w:w="2500" w:type="pct"/>
            <w:tcBorders>
              <w:top w:val="single" w:sz="4" w:space="0" w:color="auto"/>
              <w:left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Место нахождения/адрес:</w:t>
            </w:r>
          </w:p>
        </w:tc>
      </w:tr>
      <w:tr w:rsidR="00A1333A" w:rsidRPr="00F76722">
        <w:tc>
          <w:tcPr>
            <w:tcW w:w="2500" w:type="pct"/>
            <w:tcBorders>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left w:val="single" w:sz="4" w:space="0" w:color="auto"/>
              <w:bottom w:val="single" w:sz="4" w:space="0" w:color="auto"/>
              <w:right w:val="single" w:sz="4" w:space="0" w:color="auto"/>
            </w:tcBorders>
          </w:tcPr>
          <w:p w:rsidR="00A1333A" w:rsidRPr="00F76722" w:rsidRDefault="00A133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333A" w:rsidRPr="00F76722">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Идентификационный номер </w:t>
            </w:r>
            <w:r w:rsidRPr="00F76722">
              <w:rPr>
                <w:rFonts w:ascii="Times New Roman" w:eastAsia="Times New Roman" w:hAnsi="Times New Roman" w:cs="Times New Roman"/>
                <w:sz w:val="24"/>
                <w:szCs w:val="24"/>
                <w:lang w:eastAsia="ru-RU"/>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Идентификационный номер </w:t>
            </w:r>
            <w:r w:rsidRPr="00F76722">
              <w:rPr>
                <w:rFonts w:ascii="Times New Roman" w:eastAsia="Times New Roman" w:hAnsi="Times New Roman" w:cs="Times New Roman"/>
                <w:sz w:val="24"/>
                <w:szCs w:val="24"/>
                <w:lang w:eastAsia="ru-RU"/>
              </w:rPr>
              <w:br/>
              <w:t>налогоплательщика/код причины постановки на учет</w:t>
            </w:r>
          </w:p>
        </w:tc>
      </w:tr>
      <w:tr w:rsidR="00A1333A" w:rsidRPr="00F76722">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Платежные реквизиты:</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учреждения Банка России,</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Наименование и место нахождения </w:t>
            </w:r>
            <w:r w:rsidRPr="00F76722">
              <w:rPr>
                <w:rFonts w:ascii="Times New Roman" w:eastAsia="Times New Roman" w:hAnsi="Times New Roman" w:cs="Times New Roman"/>
                <w:sz w:val="24"/>
                <w:szCs w:val="24"/>
                <w:lang w:eastAsia="ru-RU"/>
              </w:rPr>
              <w:br/>
              <w:t>территориального органа Федерального</w:t>
            </w:r>
            <w:r w:rsidRPr="00F76722">
              <w:rPr>
                <w:rFonts w:ascii="Times New Roman" w:eastAsia="Times New Roman" w:hAnsi="Times New Roman" w:cs="Times New Roman"/>
                <w:sz w:val="24"/>
                <w:szCs w:val="24"/>
                <w:lang w:eastAsia="ru-RU"/>
              </w:rPr>
              <w:br/>
              <w:t>казначейства, в котором открыт лицевой счет, банковский идентификационный код</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Единый казначейский счет</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Казначейский счет</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Платежные реквизиты:</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банковский идентификационный код</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Расчетный (корреспондентский) счет</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Наименование территориального органа </w:t>
            </w:r>
            <w:r w:rsidRPr="00F76722">
              <w:rPr>
                <w:rFonts w:ascii="Times New Roman" w:eastAsia="Times New Roman" w:hAnsi="Times New Roman" w:cs="Times New Roman"/>
                <w:sz w:val="24"/>
                <w:szCs w:val="24"/>
                <w:lang w:eastAsia="ru-RU"/>
              </w:rPr>
              <w:br/>
              <w:t xml:space="preserve">Федерального казначейства, которому открыт казначейский счет, банковский </w:t>
            </w:r>
            <w:r w:rsidRPr="00F76722">
              <w:rPr>
                <w:rFonts w:ascii="Times New Roman" w:eastAsia="Times New Roman" w:hAnsi="Times New Roman" w:cs="Times New Roman"/>
                <w:sz w:val="24"/>
                <w:szCs w:val="24"/>
                <w:lang w:eastAsia="ru-RU"/>
              </w:rPr>
              <w:br/>
              <w:t>идентификационный код</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Наименование и место нахождения </w:t>
            </w:r>
            <w:r w:rsidRPr="00F76722">
              <w:rPr>
                <w:rFonts w:ascii="Times New Roman" w:eastAsia="Times New Roman" w:hAnsi="Times New Roman" w:cs="Times New Roman"/>
                <w:sz w:val="24"/>
                <w:szCs w:val="24"/>
                <w:lang w:eastAsia="ru-RU"/>
              </w:rPr>
              <w:br/>
              <w:t>финансового органа, в котором открыт лицевой счет</w:t>
            </w:r>
          </w:p>
          <w:p w:rsidR="00A1333A" w:rsidRPr="00F76722" w:rsidRDefault="000224FC">
            <w:pPr>
              <w:autoSpaceDE w:val="0"/>
              <w:autoSpaceDN w:val="0"/>
              <w:adjustRightInd w:val="0"/>
              <w:spacing w:after="0" w:line="240" w:lineRule="auto"/>
              <w:rPr>
                <w:rFonts w:ascii="Times New Roman" w:hAnsi="Times New Roman" w:cs="Times New Roman"/>
                <w:sz w:val="24"/>
                <w:szCs w:val="24"/>
              </w:rPr>
            </w:pPr>
            <w:r w:rsidRPr="00F76722">
              <w:rPr>
                <w:rFonts w:ascii="Times New Roman" w:hAnsi="Times New Roman" w:cs="Times New Roman"/>
                <w:sz w:val="24"/>
                <w:szCs w:val="24"/>
              </w:rPr>
              <w:t>Единый казначейский счет</w:t>
            </w:r>
          </w:p>
          <w:p w:rsidR="00A1333A" w:rsidRPr="00F76722" w:rsidRDefault="000224FC">
            <w:pPr>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hAnsi="Times New Roman" w:cs="Times New Roman"/>
                <w:sz w:val="24"/>
                <w:szCs w:val="24"/>
              </w:rPr>
              <w:t>Казначейский счет</w:t>
            </w:r>
          </w:p>
          <w:p w:rsidR="00A1333A" w:rsidRPr="00F76722" w:rsidRDefault="00022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Лицевой счет</w:t>
            </w:r>
          </w:p>
        </w:tc>
      </w:tr>
    </w:tbl>
    <w:p w:rsidR="00A1333A" w:rsidRPr="00F7672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1333A" w:rsidRPr="00F76722" w:rsidRDefault="000224F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9. Подписи Сторон:</w:t>
      </w:r>
    </w:p>
    <w:p w:rsidR="00A1333A" w:rsidRPr="00F76722" w:rsidRDefault="00A133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2583"/>
        <w:gridCol w:w="2582"/>
        <w:gridCol w:w="2582"/>
        <w:gridCol w:w="2582"/>
      </w:tblGrid>
      <w:tr w:rsidR="00A1333A" w:rsidRPr="00F76722">
        <w:tc>
          <w:tcPr>
            <w:tcW w:w="2500" w:type="pct"/>
            <w:gridSpan w:val="2"/>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Сокращенное наименование </w:t>
            </w:r>
            <w:r w:rsidRPr="00F76722">
              <w:rPr>
                <w:rFonts w:ascii="Times New Roman" w:eastAsia="Times New Roman" w:hAnsi="Times New Roman" w:cs="Times New Roman"/>
                <w:sz w:val="24"/>
                <w:szCs w:val="24"/>
                <w:lang w:eastAsia="ru-RU"/>
              </w:rPr>
              <w:br/>
              <w:t>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Сокращенное наименование </w:t>
            </w:r>
            <w:r w:rsidRPr="00F76722">
              <w:rPr>
                <w:rFonts w:ascii="Times New Roman" w:eastAsia="Times New Roman" w:hAnsi="Times New Roman" w:cs="Times New Roman"/>
                <w:sz w:val="24"/>
                <w:szCs w:val="24"/>
                <w:lang w:eastAsia="ru-RU"/>
              </w:rPr>
              <w:br/>
              <w:t xml:space="preserve">Исполнителя </w:t>
            </w:r>
          </w:p>
        </w:tc>
      </w:tr>
      <w:tr w:rsidR="00A1333A" w:rsidRPr="00F76722">
        <w:tc>
          <w:tcPr>
            <w:tcW w:w="1250" w:type="pct"/>
            <w:tcBorders>
              <w:top w:val="single" w:sz="4" w:space="0" w:color="auto"/>
              <w:left w:val="single" w:sz="4" w:space="0" w:color="auto"/>
              <w:bottom w:val="single" w:sz="4" w:space="0" w:color="auto"/>
            </w:tcBorders>
          </w:tcPr>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(фамилия, имя, </w:t>
            </w:r>
            <w:r w:rsidRPr="00F76722">
              <w:rPr>
                <w:rFonts w:ascii="Times New Roman" w:eastAsia="Times New Roman" w:hAnsi="Times New Roman" w:cs="Times New Roman"/>
                <w:sz w:val="24"/>
                <w:szCs w:val="24"/>
                <w:lang w:eastAsia="ru-RU"/>
              </w:rPr>
              <w:br/>
              <w:t xml:space="preserve">отчество (при </w:t>
            </w:r>
            <w:r w:rsidRPr="00F76722">
              <w:rPr>
                <w:rFonts w:ascii="Times New Roman" w:eastAsia="Times New Roman" w:hAnsi="Times New Roman" w:cs="Times New Roman"/>
                <w:sz w:val="24"/>
                <w:szCs w:val="24"/>
                <w:lang w:eastAsia="ru-RU"/>
              </w:rPr>
              <w:br/>
              <w:t>наличии)</w:t>
            </w:r>
          </w:p>
        </w:tc>
        <w:tc>
          <w:tcPr>
            <w:tcW w:w="1250" w:type="pct"/>
            <w:tcBorders>
              <w:top w:val="single" w:sz="4" w:space="0" w:color="auto"/>
              <w:left w:val="single" w:sz="4" w:space="0" w:color="auto"/>
              <w:bottom w:val="single" w:sz="4" w:space="0" w:color="auto"/>
            </w:tcBorders>
          </w:tcPr>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(фамилия, имя, </w:t>
            </w:r>
            <w:r w:rsidRPr="00F76722">
              <w:rPr>
                <w:rFonts w:ascii="Times New Roman" w:eastAsia="Times New Roman" w:hAnsi="Times New Roman" w:cs="Times New Roman"/>
                <w:sz w:val="24"/>
                <w:szCs w:val="24"/>
                <w:lang w:eastAsia="ru-RU"/>
              </w:rPr>
              <w:br/>
              <w:t xml:space="preserve">отчество (при </w:t>
            </w:r>
            <w:r w:rsidRPr="00F76722">
              <w:rPr>
                <w:rFonts w:ascii="Times New Roman" w:eastAsia="Times New Roman" w:hAnsi="Times New Roman" w:cs="Times New Roman"/>
                <w:sz w:val="24"/>
                <w:szCs w:val="24"/>
                <w:lang w:eastAsia="ru-RU"/>
              </w:rPr>
              <w:br/>
              <w:t>наличии)</w:t>
            </w:r>
          </w:p>
        </w:tc>
      </w:tr>
    </w:tbl>
    <w:p w:rsidR="00A1333A" w:rsidRPr="00F76722" w:rsidRDefault="00A133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33A" w:rsidRPr="00F76722" w:rsidRDefault="00A1333A">
      <w:pPr>
        <w:pStyle w:val="ConsPlusNormal"/>
        <w:spacing w:line="360" w:lineRule="auto"/>
        <w:ind w:firstLine="540"/>
        <w:jc w:val="both"/>
        <w:rPr>
          <w:rFonts w:ascii="Times New Roman" w:hAnsi="Times New Roman" w:cs="Times New Roman"/>
          <w:sz w:val="24"/>
          <w:szCs w:val="24"/>
        </w:rPr>
        <w:sectPr w:rsidR="00A1333A" w:rsidRPr="00F76722" w:rsidSect="006835DD">
          <w:footnotePr>
            <w:numRestart w:val="eachSect"/>
          </w:footnotePr>
          <w:endnotePr>
            <w:numFmt w:val="decimal"/>
            <w:numRestart w:val="eachSect"/>
          </w:endnotePr>
          <w:pgSz w:w="11906" w:h="16838"/>
          <w:pgMar w:top="709" w:right="567" w:bottom="709" w:left="1134" w:header="709" w:footer="709" w:gutter="0"/>
          <w:pgNumType w:start="1"/>
          <w:cols w:space="708"/>
          <w:titlePg/>
          <w:docGrid w:linePitch="360"/>
        </w:sectPr>
      </w:pPr>
    </w:p>
    <w:p w:rsidR="00A1333A" w:rsidRPr="00F76722" w:rsidRDefault="000224F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lastRenderedPageBreak/>
        <w:t>Приложение № 8</w:t>
      </w:r>
    </w:p>
    <w:p w:rsidR="00A1333A" w:rsidRPr="00F76722" w:rsidRDefault="000224F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к Соглашению</w:t>
      </w:r>
    </w:p>
    <w:p w:rsidR="00A1333A" w:rsidRPr="00F76722" w:rsidRDefault="000224FC">
      <w:pPr>
        <w:pStyle w:val="ConsPlusNormal"/>
        <w:spacing w:line="360" w:lineRule="auto"/>
        <w:ind w:firstLine="540"/>
        <w:jc w:val="right"/>
        <w:rPr>
          <w:rFonts w:ascii="Times New Roman" w:hAnsi="Times New Roman" w:cs="Times New Roman"/>
          <w:sz w:val="24"/>
          <w:szCs w:val="24"/>
        </w:rPr>
      </w:pPr>
      <w:r w:rsidRPr="00F76722">
        <w:rPr>
          <w:rFonts w:ascii="Times New Roman" w:hAnsi="Times New Roman" w:cs="Times New Roman"/>
          <w:sz w:val="24"/>
          <w:szCs w:val="24"/>
        </w:rPr>
        <w:t>от ___________________ № _____</w:t>
      </w:r>
    </w:p>
    <w:p w:rsidR="00A1333A" w:rsidRPr="00F76722" w:rsidRDefault="00A1333A">
      <w:pPr>
        <w:pStyle w:val="ConsPlusNormal"/>
        <w:spacing w:line="360" w:lineRule="auto"/>
        <w:ind w:firstLine="540"/>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20"/>
        <w:gridCol w:w="5245"/>
      </w:tblGrid>
      <w:tr w:rsidR="00A1333A" w:rsidRPr="00F76722">
        <w:tc>
          <w:tcPr>
            <w:tcW w:w="4820" w:type="dxa"/>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5245" w:type="dxa"/>
            <w:tcBorders>
              <w:bottom w:val="single" w:sz="4" w:space="0" w:color="auto"/>
            </w:tcBorders>
            <w:vAlign w:val="center"/>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r>
      <w:tr w:rsidR="00A1333A" w:rsidRPr="00F76722">
        <w:tc>
          <w:tcPr>
            <w:tcW w:w="4820" w:type="dxa"/>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5245" w:type="dxa"/>
            <w:tcBorders>
              <w:top w:val="single" w:sz="4" w:space="0" w:color="auto"/>
            </w:tcBorders>
          </w:tcPr>
          <w:p w:rsidR="00A1333A" w:rsidRPr="00F76722" w:rsidRDefault="000224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(уполномоченный орган)</w:t>
            </w:r>
          </w:p>
        </w:tc>
      </w:tr>
    </w:tbl>
    <w:p w:rsidR="00A1333A" w:rsidRPr="00F76722" w:rsidRDefault="000224FC">
      <w:pPr>
        <w:autoSpaceDE w:val="0"/>
        <w:autoSpaceDN w:val="0"/>
        <w:adjustRightInd w:val="0"/>
        <w:spacing w:after="0" w:line="240" w:lineRule="auto"/>
        <w:jc w:val="both"/>
        <w:outlineLvl w:val="0"/>
        <w:rPr>
          <w:rFonts w:ascii="Times New Roman" w:hAnsi="Times New Roman" w:cs="Times New Roman"/>
          <w:sz w:val="24"/>
          <w:szCs w:val="24"/>
        </w:rPr>
      </w:pPr>
      <w:r w:rsidRPr="00F76722">
        <w:rPr>
          <w:rFonts w:ascii="Times New Roman" w:hAnsi="Times New Roman" w:cs="Times New Roman"/>
          <w:sz w:val="24"/>
          <w:szCs w:val="24"/>
        </w:rPr>
        <w:t xml:space="preserve">                                </w:t>
      </w:r>
    </w:p>
    <w:p w:rsidR="00A1333A" w:rsidRPr="00F76722" w:rsidRDefault="000224FC">
      <w:pPr>
        <w:autoSpaceDE w:val="0"/>
        <w:autoSpaceDN w:val="0"/>
        <w:adjustRightInd w:val="0"/>
        <w:spacing w:after="0"/>
        <w:jc w:val="center"/>
        <w:outlineLvl w:val="0"/>
        <w:rPr>
          <w:rFonts w:ascii="Times New Roman" w:hAnsi="Times New Roman" w:cs="Times New Roman"/>
          <w:b/>
          <w:bCs/>
          <w:sz w:val="24"/>
          <w:szCs w:val="24"/>
        </w:rPr>
      </w:pPr>
      <w:r w:rsidRPr="00F76722">
        <w:rPr>
          <w:rFonts w:ascii="Times New Roman" w:hAnsi="Times New Roman" w:cs="Times New Roman"/>
          <w:b/>
          <w:bCs/>
          <w:sz w:val="24"/>
          <w:szCs w:val="24"/>
        </w:rPr>
        <w:t>УВЕДОМЛЕНИЕ</w:t>
      </w:r>
    </w:p>
    <w:p w:rsidR="00A1333A" w:rsidRPr="00F76722" w:rsidRDefault="000224FC">
      <w:pPr>
        <w:autoSpaceDE w:val="0"/>
        <w:autoSpaceDN w:val="0"/>
        <w:adjustRightInd w:val="0"/>
        <w:spacing w:after="0"/>
        <w:jc w:val="center"/>
        <w:outlineLvl w:val="0"/>
        <w:rPr>
          <w:rFonts w:ascii="Times New Roman" w:hAnsi="Times New Roman" w:cs="Times New Roman"/>
          <w:b/>
          <w:bCs/>
          <w:sz w:val="24"/>
          <w:szCs w:val="24"/>
          <w:vertAlign w:val="superscript"/>
        </w:rPr>
      </w:pPr>
      <w:r w:rsidRPr="00F76722">
        <w:rPr>
          <w:rFonts w:ascii="Times New Roman" w:hAnsi="Times New Roman" w:cs="Times New Roman"/>
          <w:b/>
          <w:bCs/>
          <w:sz w:val="24"/>
          <w:szCs w:val="24"/>
        </w:rPr>
        <w:t>о расторжении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«__» _______ 20__ г. № ____</w:t>
      </w:r>
    </w:p>
    <w:p w:rsidR="00A1333A" w:rsidRPr="00F76722" w:rsidRDefault="000224FC">
      <w:pPr>
        <w:autoSpaceDE w:val="0"/>
        <w:autoSpaceDN w:val="0"/>
        <w:adjustRightInd w:val="0"/>
        <w:spacing w:after="0"/>
        <w:jc w:val="center"/>
        <w:outlineLvl w:val="0"/>
        <w:rPr>
          <w:rFonts w:ascii="Times New Roman" w:hAnsi="Times New Roman" w:cs="Times New Roman"/>
          <w:b/>
          <w:bCs/>
          <w:sz w:val="24"/>
          <w:szCs w:val="24"/>
        </w:rPr>
      </w:pPr>
      <w:r w:rsidRPr="00F76722">
        <w:rPr>
          <w:rFonts w:ascii="Times New Roman" w:hAnsi="Times New Roman" w:cs="Times New Roman"/>
          <w:b/>
          <w:bCs/>
          <w:sz w:val="24"/>
          <w:szCs w:val="24"/>
        </w:rPr>
        <w:t>в одностороннем порядке</w:t>
      </w:r>
    </w:p>
    <w:p w:rsidR="00A1333A" w:rsidRPr="00F76722" w:rsidRDefault="00A1333A">
      <w:pPr>
        <w:autoSpaceDE w:val="0"/>
        <w:autoSpaceDN w:val="0"/>
        <w:adjustRightInd w:val="0"/>
        <w:spacing w:after="0" w:line="240" w:lineRule="auto"/>
        <w:jc w:val="center"/>
        <w:outlineLvl w:val="0"/>
        <w:rPr>
          <w:rFonts w:ascii="Times New Roman" w:hAnsi="Times New Roman" w:cs="Times New Roman"/>
          <w:sz w:val="24"/>
          <w:szCs w:val="24"/>
        </w:rPr>
      </w:pPr>
    </w:p>
    <w:p w:rsidR="00A1333A" w:rsidRPr="00F76722" w:rsidRDefault="000224FC">
      <w:pPr>
        <w:autoSpaceDE w:val="0"/>
        <w:autoSpaceDN w:val="0"/>
        <w:adjustRightInd w:val="0"/>
        <w:spacing w:after="0" w:line="240" w:lineRule="auto"/>
        <w:ind w:firstLine="709"/>
        <w:outlineLvl w:val="0"/>
        <w:rPr>
          <w:rFonts w:ascii="Times New Roman" w:hAnsi="Times New Roman" w:cs="Times New Roman"/>
          <w:sz w:val="24"/>
          <w:szCs w:val="24"/>
        </w:rPr>
      </w:pPr>
      <w:r w:rsidRPr="00F76722">
        <w:rPr>
          <w:rFonts w:ascii="Times New Roman" w:hAnsi="Times New Roman" w:cs="Times New Roman"/>
          <w:sz w:val="24"/>
          <w:szCs w:val="24"/>
        </w:rPr>
        <w:t>«__» ___________ 20__ г. между ______________________________________</w:t>
      </w:r>
    </w:p>
    <w:p w:rsidR="00A1333A" w:rsidRPr="00F76722" w:rsidRDefault="000224FC">
      <w:pPr>
        <w:autoSpaceDE w:val="0"/>
        <w:autoSpaceDN w:val="0"/>
        <w:adjustRightInd w:val="0"/>
        <w:spacing w:after="0" w:line="240" w:lineRule="auto"/>
        <w:outlineLvl w:val="0"/>
        <w:rPr>
          <w:rFonts w:ascii="Times New Roman" w:hAnsi="Times New Roman" w:cs="Times New Roman"/>
          <w:sz w:val="24"/>
          <w:szCs w:val="24"/>
        </w:rPr>
      </w:pPr>
      <w:r w:rsidRPr="00F76722">
        <w:rPr>
          <w:rFonts w:ascii="Times New Roman" w:hAnsi="Times New Roman" w:cs="Times New Roman"/>
          <w:sz w:val="24"/>
          <w:szCs w:val="24"/>
        </w:rPr>
        <w:t>________________________________________________________________________,</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(наименование уполномоченного органа)</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которому как получателю средств местного бюджета доведены лимиты </w:t>
      </w:r>
      <w:r w:rsidRPr="00F76722">
        <w:rPr>
          <w:rFonts w:ascii="Times New Roman" w:eastAsia="Times New Roman" w:hAnsi="Times New Roman" w:cs="Times New Roman"/>
          <w:sz w:val="24"/>
          <w:szCs w:val="24"/>
          <w:lang w:eastAsia="ru-RU"/>
        </w:rPr>
        <w:br/>
        <w:t xml:space="preserve">бюджетных обязательств на предоставление субсидий юридическим лицам </w:t>
      </w:r>
      <w:r w:rsidRPr="00F76722">
        <w:rPr>
          <w:rFonts w:ascii="Times New Roman" w:eastAsia="Times New Roman" w:hAnsi="Times New Roman" w:cs="Times New Roman"/>
          <w:sz w:val="24"/>
          <w:szCs w:val="24"/>
          <w:lang w:eastAsia="ru-RU"/>
        </w:rPr>
        <w:br/>
        <w:t xml:space="preserve">(за исключением муниципальных учреждений, учрежденных ________________________________________________________), индивидуальным </w:t>
      </w:r>
      <w:r w:rsidRPr="00F76722">
        <w:rPr>
          <w:rFonts w:ascii="Times New Roman" w:eastAsia="Times New Roman" w:hAnsi="Times New Roman" w:cs="Times New Roman"/>
          <w:sz w:val="24"/>
          <w:szCs w:val="24"/>
          <w:lang w:eastAsia="ru-RU"/>
        </w:rPr>
        <w:br/>
        <w:t xml:space="preserve">                                  (наименование муниципального образования)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предпринимателям в целях финансового обеспечения исполнения муниципального социального </w:t>
      </w:r>
      <w:r w:rsidRPr="00F76722">
        <w:rPr>
          <w:rFonts w:ascii="Times New Roman" w:eastAsia="Times New Roman" w:hAnsi="Times New Roman" w:cs="Times New Roman"/>
          <w:sz w:val="24"/>
          <w:szCs w:val="24"/>
          <w:lang w:eastAsia="ru-RU"/>
        </w:rPr>
        <w:br/>
        <w:t xml:space="preserve">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F76722">
        <w:rPr>
          <w:rFonts w:ascii="Times New Roman" w:eastAsia="Times New Roman" w:hAnsi="Times New Roman" w:cs="Times New Roman"/>
          <w:sz w:val="24"/>
          <w:szCs w:val="24"/>
          <w:lang w:eastAsia="ru-RU"/>
        </w:rPr>
        <w:br/>
        <w:t>_____________________________________________________________________________________________________,</w:t>
      </w:r>
    </w:p>
    <w:p w:rsidR="00A1333A" w:rsidRPr="00F76722" w:rsidRDefault="00022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rsidR="00A1333A" w:rsidRPr="00F76722" w:rsidRDefault="00022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действующего на основании _______________________________________________,</w:t>
      </w:r>
    </w:p>
    <w:p w:rsidR="00A1333A" w:rsidRPr="00F76722" w:rsidRDefault="000224FC">
      <w:pPr>
        <w:autoSpaceDE w:val="0"/>
        <w:autoSpaceDN w:val="0"/>
        <w:adjustRightInd w:val="0"/>
        <w:spacing w:after="0" w:line="240" w:lineRule="auto"/>
        <w:ind w:left="3402"/>
        <w:jc w:val="center"/>
        <w:rPr>
          <w:rFonts w:ascii="Times New Roman" w:hAnsi="Times New Roman" w:cs="Times New Roman"/>
          <w:sz w:val="24"/>
          <w:szCs w:val="24"/>
        </w:rPr>
      </w:pPr>
      <w:r w:rsidRPr="00F76722">
        <w:rPr>
          <w:rFonts w:ascii="Times New Roman" w:hAnsi="Times New Roman" w:cs="Times New Roman"/>
          <w:sz w:val="24"/>
          <w:szCs w:val="24"/>
        </w:rPr>
        <w:t xml:space="preserve">(реквизиты учредительного документа (положения) Уполномоченного органа, </w:t>
      </w:r>
      <w:r w:rsidRPr="00F76722">
        <w:rPr>
          <w:rFonts w:ascii="Times New Roman" w:hAnsi="Times New Roman" w:cs="Times New Roman"/>
          <w:sz w:val="24"/>
          <w:szCs w:val="24"/>
        </w:rPr>
        <w:br/>
        <w:t>доверенности, приказа или иного документа, удостоверяющего полномочия)</w:t>
      </w:r>
    </w:p>
    <w:p w:rsidR="00A1333A" w:rsidRPr="00F76722" w:rsidRDefault="000224FC">
      <w:pPr>
        <w:autoSpaceDE w:val="0"/>
        <w:autoSpaceDN w:val="0"/>
        <w:adjustRightInd w:val="0"/>
        <w:spacing w:after="0"/>
        <w:jc w:val="both"/>
        <w:outlineLvl w:val="0"/>
        <w:rPr>
          <w:rFonts w:ascii="Times New Roman" w:hAnsi="Times New Roman" w:cs="Times New Roman"/>
          <w:sz w:val="24"/>
          <w:szCs w:val="24"/>
        </w:rPr>
      </w:pPr>
      <w:r w:rsidRPr="00F76722">
        <w:rPr>
          <w:rFonts w:ascii="Times New Roman" w:hAnsi="Times New Roman" w:cs="Times New Roman"/>
          <w:sz w:val="24"/>
          <w:szCs w:val="24"/>
        </w:rPr>
        <w:t xml:space="preserve">и ______________________________________________________________________ </w:t>
      </w:r>
    </w:p>
    <w:p w:rsidR="00A1333A" w:rsidRPr="00F76722" w:rsidRDefault="000224FC">
      <w:pPr>
        <w:autoSpaceDE w:val="0"/>
        <w:autoSpaceDN w:val="0"/>
        <w:adjustRightInd w:val="0"/>
        <w:spacing w:after="0" w:line="240" w:lineRule="auto"/>
        <w:jc w:val="center"/>
        <w:outlineLvl w:val="0"/>
        <w:rPr>
          <w:rFonts w:ascii="Times New Roman" w:hAnsi="Times New Roman" w:cs="Times New Roman"/>
          <w:sz w:val="24"/>
          <w:szCs w:val="24"/>
        </w:rPr>
      </w:pPr>
      <w:r w:rsidRPr="00F76722">
        <w:rPr>
          <w:rFonts w:ascii="Times New Roman" w:hAnsi="Times New Roman" w:cs="Times New Roman"/>
          <w:sz w:val="24"/>
          <w:szCs w:val="24"/>
        </w:rPr>
        <w:t xml:space="preserve">(наименование юридического лица, фамилия, имя, </w:t>
      </w:r>
      <w:r w:rsidRPr="00F76722">
        <w:rPr>
          <w:rFonts w:ascii="Times New Roman" w:hAnsi="Times New Roman" w:cs="Times New Roman"/>
          <w:sz w:val="24"/>
          <w:szCs w:val="24"/>
        </w:rPr>
        <w:br/>
        <w:t>отчество (при наличии) индивидуального предпринимателя)</w:t>
      </w:r>
    </w:p>
    <w:p w:rsidR="00A1333A" w:rsidRPr="00F76722" w:rsidRDefault="000224F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76722">
        <w:rPr>
          <w:rFonts w:ascii="Times New Roman" w:hAnsi="Times New Roman" w:cs="Times New Roman"/>
          <w:sz w:val="24"/>
          <w:szCs w:val="24"/>
        </w:rPr>
        <w:t xml:space="preserve">именуемое в дальнейшем «Исполнитель», </w:t>
      </w:r>
      <w:r w:rsidRPr="00F76722">
        <w:rPr>
          <w:rFonts w:ascii="Times New Roman" w:eastAsia="Times New Roman" w:hAnsi="Times New Roman" w:cs="Times New Roman"/>
          <w:sz w:val="24"/>
          <w:szCs w:val="24"/>
          <w:lang w:eastAsia="ru-RU"/>
        </w:rPr>
        <w:t>в лице ________________________________,</w:t>
      </w:r>
    </w:p>
    <w:p w:rsidR="00A1333A" w:rsidRPr="00F76722" w:rsidRDefault="000224FC">
      <w:pPr>
        <w:widowControl w:val="0"/>
        <w:autoSpaceDE w:val="0"/>
        <w:autoSpaceDN w:val="0"/>
        <w:adjustRightInd w:val="0"/>
        <w:spacing w:after="0" w:line="240" w:lineRule="auto"/>
        <w:ind w:left="5954"/>
        <w:jc w:val="center"/>
        <w:rPr>
          <w:rFonts w:ascii="Times New Roman" w:eastAsia="Times New Roman" w:hAnsi="Times New Roman" w:cs="Times New Roman"/>
          <w:sz w:val="24"/>
          <w:szCs w:val="24"/>
          <w:lang w:eastAsia="ru-RU"/>
        </w:rPr>
      </w:pPr>
      <w:r w:rsidRPr="00F76722">
        <w:rPr>
          <w:rFonts w:ascii="Times New Roman" w:eastAsia="Times New Roman" w:hAnsi="Times New Roman" w:cs="Times New Roman"/>
          <w:sz w:val="24"/>
          <w:szCs w:val="24"/>
          <w:lang w:eastAsia="ru-RU"/>
        </w:rPr>
        <w:t xml:space="preserve">(наименование должности, а также фамилия, имя, отчество (при наличии) лица, </w:t>
      </w:r>
      <w:r w:rsidRPr="00F76722">
        <w:rPr>
          <w:rFonts w:ascii="Times New Roman" w:eastAsia="Times New Roman" w:hAnsi="Times New Roman" w:cs="Times New Roman"/>
          <w:sz w:val="24"/>
          <w:szCs w:val="24"/>
          <w:lang w:eastAsia="ru-RU"/>
        </w:rPr>
        <w:br/>
        <w:t xml:space="preserve">представляющего Исполнителя </w:t>
      </w:r>
      <w:r w:rsidRPr="00F76722">
        <w:rPr>
          <w:rFonts w:ascii="Times New Roman" w:eastAsia="Times New Roman" w:hAnsi="Times New Roman" w:cs="Times New Roman"/>
          <w:sz w:val="24"/>
          <w:szCs w:val="24"/>
          <w:lang w:eastAsia="ru-RU"/>
        </w:rPr>
        <w:br/>
        <w:t xml:space="preserve">(уполномоченного им лица), фамилия, имя, </w:t>
      </w:r>
      <w:r w:rsidRPr="00F76722">
        <w:rPr>
          <w:rFonts w:ascii="Times New Roman" w:eastAsia="Times New Roman" w:hAnsi="Times New Roman" w:cs="Times New Roman"/>
          <w:sz w:val="24"/>
          <w:szCs w:val="24"/>
          <w:lang w:eastAsia="ru-RU"/>
        </w:rPr>
        <w:br/>
        <w:t xml:space="preserve">отчество (при наличии) индивидуального </w:t>
      </w:r>
      <w:r w:rsidRPr="00F76722">
        <w:rPr>
          <w:rFonts w:ascii="Times New Roman" w:eastAsia="Times New Roman" w:hAnsi="Times New Roman" w:cs="Times New Roman"/>
          <w:sz w:val="24"/>
          <w:szCs w:val="24"/>
          <w:lang w:eastAsia="ru-RU"/>
        </w:rPr>
        <w:br/>
        <w:t>предпринимателя)</w:t>
      </w:r>
    </w:p>
    <w:p w:rsidR="00A1333A" w:rsidRPr="00F76722" w:rsidRDefault="00A1333A">
      <w:pPr>
        <w:autoSpaceDE w:val="0"/>
        <w:autoSpaceDN w:val="0"/>
        <w:adjustRightInd w:val="0"/>
        <w:spacing w:after="0" w:line="240" w:lineRule="auto"/>
        <w:jc w:val="both"/>
        <w:outlineLvl w:val="0"/>
        <w:rPr>
          <w:rFonts w:ascii="Times New Roman" w:hAnsi="Times New Roman" w:cs="Times New Roman"/>
          <w:sz w:val="24"/>
          <w:szCs w:val="24"/>
        </w:rPr>
      </w:pPr>
    </w:p>
    <w:p w:rsidR="00A1333A" w:rsidRPr="00F76722" w:rsidRDefault="000224FC">
      <w:pPr>
        <w:autoSpaceDE w:val="0"/>
        <w:autoSpaceDN w:val="0"/>
        <w:adjustRightInd w:val="0"/>
        <w:spacing w:after="0"/>
        <w:jc w:val="both"/>
        <w:outlineLvl w:val="0"/>
        <w:rPr>
          <w:rFonts w:ascii="Times New Roman" w:hAnsi="Times New Roman" w:cs="Times New Roman"/>
          <w:sz w:val="24"/>
          <w:szCs w:val="24"/>
        </w:rPr>
      </w:pPr>
      <w:r w:rsidRPr="00F76722">
        <w:rPr>
          <w:rFonts w:ascii="Times New Roman" w:hAnsi="Times New Roman" w:cs="Times New Roman"/>
          <w:sz w:val="24"/>
          <w:szCs w:val="24"/>
        </w:rPr>
        <w:t xml:space="preserve">было заключено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«___» ________________ № ______ (далее – Соглашение). </w:t>
      </w:r>
    </w:p>
    <w:p w:rsidR="00A1333A" w:rsidRPr="00F76722" w:rsidRDefault="000224FC">
      <w:pPr>
        <w:autoSpaceDE w:val="0"/>
        <w:autoSpaceDN w:val="0"/>
        <w:adjustRightInd w:val="0"/>
        <w:spacing w:after="0"/>
        <w:ind w:firstLine="709"/>
        <w:jc w:val="both"/>
        <w:outlineLvl w:val="0"/>
        <w:rPr>
          <w:rFonts w:ascii="Times New Roman" w:hAnsi="Times New Roman" w:cs="Times New Roman"/>
          <w:sz w:val="24"/>
          <w:szCs w:val="24"/>
        </w:rPr>
      </w:pPr>
      <w:r w:rsidRPr="00F76722">
        <w:rPr>
          <w:rFonts w:ascii="Times New Roman" w:hAnsi="Times New Roman" w:cs="Times New Roman"/>
          <w:sz w:val="24"/>
          <w:szCs w:val="24"/>
        </w:rPr>
        <w:t>В соответствии с пунктом(</w:t>
      </w:r>
      <w:proofErr w:type="spellStart"/>
      <w:r w:rsidRPr="00F76722">
        <w:rPr>
          <w:rFonts w:ascii="Times New Roman" w:hAnsi="Times New Roman" w:cs="Times New Roman"/>
          <w:sz w:val="24"/>
          <w:szCs w:val="24"/>
        </w:rPr>
        <w:t>ами</w:t>
      </w:r>
      <w:proofErr w:type="spellEnd"/>
      <w:r w:rsidRPr="00F76722">
        <w:rPr>
          <w:rFonts w:ascii="Times New Roman" w:hAnsi="Times New Roman" w:cs="Times New Roman"/>
          <w:sz w:val="24"/>
          <w:szCs w:val="24"/>
        </w:rPr>
        <w:t>) ______ Соглашения Исполнитель должен был</w:t>
      </w:r>
    </w:p>
    <w:p w:rsidR="00A1333A" w:rsidRPr="00F76722" w:rsidRDefault="000224FC">
      <w:pPr>
        <w:autoSpaceDE w:val="0"/>
        <w:autoSpaceDN w:val="0"/>
        <w:adjustRightInd w:val="0"/>
        <w:spacing w:after="0"/>
        <w:jc w:val="both"/>
        <w:outlineLvl w:val="0"/>
        <w:rPr>
          <w:rFonts w:ascii="Times New Roman" w:hAnsi="Times New Roman" w:cs="Times New Roman"/>
          <w:sz w:val="24"/>
          <w:szCs w:val="24"/>
        </w:rPr>
      </w:pPr>
      <w:r w:rsidRPr="00F76722">
        <w:rPr>
          <w:rFonts w:ascii="Times New Roman" w:hAnsi="Times New Roman" w:cs="Times New Roman"/>
          <w:sz w:val="24"/>
          <w:szCs w:val="24"/>
        </w:rPr>
        <w:t>исполнить следующие обязательства: ______________________________________</w:t>
      </w:r>
      <w:r w:rsidRPr="00F76722">
        <w:rPr>
          <w:rStyle w:val="a3"/>
          <w:rFonts w:ascii="Times New Roman" w:hAnsi="Times New Roman" w:cs="Times New Roman"/>
          <w:sz w:val="24"/>
          <w:szCs w:val="24"/>
        </w:rPr>
        <w:footnoteReference w:id="36"/>
      </w:r>
      <w:r w:rsidRPr="00F76722">
        <w:rPr>
          <w:rFonts w:ascii="Times New Roman" w:hAnsi="Times New Roman" w:cs="Times New Roman"/>
          <w:sz w:val="24"/>
          <w:szCs w:val="24"/>
        </w:rPr>
        <w:t>,</w:t>
      </w:r>
    </w:p>
    <w:p w:rsidR="00A1333A" w:rsidRPr="00F76722" w:rsidRDefault="000224FC">
      <w:pPr>
        <w:autoSpaceDE w:val="0"/>
        <w:autoSpaceDN w:val="0"/>
        <w:adjustRightInd w:val="0"/>
        <w:spacing w:after="0"/>
        <w:jc w:val="both"/>
        <w:outlineLvl w:val="0"/>
        <w:rPr>
          <w:rFonts w:ascii="Times New Roman" w:hAnsi="Times New Roman" w:cs="Times New Roman"/>
          <w:sz w:val="24"/>
          <w:szCs w:val="24"/>
        </w:rPr>
      </w:pPr>
      <w:r w:rsidRPr="00F76722">
        <w:rPr>
          <w:rFonts w:ascii="Times New Roman" w:hAnsi="Times New Roman" w:cs="Times New Roman"/>
          <w:sz w:val="24"/>
          <w:szCs w:val="24"/>
        </w:rPr>
        <w:t>однако, указанные обязательства Исполнителем не исполнены</w:t>
      </w:r>
      <w:r w:rsidRPr="00F76722">
        <w:rPr>
          <w:rStyle w:val="a3"/>
          <w:rFonts w:ascii="Times New Roman" w:hAnsi="Times New Roman" w:cs="Times New Roman"/>
          <w:sz w:val="24"/>
          <w:szCs w:val="24"/>
        </w:rPr>
        <w:footnoteReference w:id="37"/>
      </w:r>
      <w:r w:rsidRPr="00F76722">
        <w:rPr>
          <w:rFonts w:ascii="Times New Roman" w:hAnsi="Times New Roman" w:cs="Times New Roman"/>
          <w:sz w:val="24"/>
          <w:szCs w:val="24"/>
        </w:rPr>
        <w:t>.</w:t>
      </w:r>
    </w:p>
    <w:p w:rsidR="00A1333A" w:rsidRPr="00F76722" w:rsidRDefault="000224FC">
      <w:pPr>
        <w:autoSpaceDE w:val="0"/>
        <w:autoSpaceDN w:val="0"/>
        <w:adjustRightInd w:val="0"/>
        <w:spacing w:after="0"/>
        <w:ind w:firstLine="709"/>
        <w:jc w:val="both"/>
        <w:outlineLvl w:val="0"/>
        <w:rPr>
          <w:rFonts w:ascii="Times New Roman" w:hAnsi="Times New Roman" w:cs="Times New Roman"/>
          <w:sz w:val="24"/>
          <w:szCs w:val="24"/>
          <w:vertAlign w:val="superscript"/>
        </w:rPr>
      </w:pPr>
      <w:r w:rsidRPr="00F76722">
        <w:rPr>
          <w:rFonts w:ascii="Times New Roman" w:hAnsi="Times New Roman" w:cs="Times New Roman"/>
          <w:sz w:val="24"/>
          <w:szCs w:val="24"/>
        </w:rPr>
        <w:t xml:space="preserve">В соответствии с </w:t>
      </w:r>
      <w:hyperlink r:id="rId23" w:history="1">
        <w:r w:rsidRPr="00F76722">
          <w:rPr>
            <w:rFonts w:ascii="Times New Roman" w:hAnsi="Times New Roman" w:cs="Times New Roman"/>
            <w:sz w:val="24"/>
            <w:szCs w:val="24"/>
          </w:rPr>
          <w:t xml:space="preserve">пунктом </w:t>
        </w:r>
      </w:hyperlink>
      <w:r w:rsidRPr="00F76722">
        <w:rPr>
          <w:rFonts w:ascii="Times New Roman" w:hAnsi="Times New Roman" w:cs="Times New Roman"/>
          <w:sz w:val="24"/>
          <w:szCs w:val="24"/>
        </w:rPr>
        <w:t xml:space="preserve">7.5 Соглашения Уполномоченный орган вправе в </w:t>
      </w:r>
      <w:r w:rsidRPr="00F76722">
        <w:rPr>
          <w:rFonts w:ascii="Times New Roman" w:hAnsi="Times New Roman" w:cs="Times New Roman"/>
          <w:sz w:val="24"/>
          <w:szCs w:val="24"/>
        </w:rPr>
        <w:br/>
        <w:t>одностороннем порядке расторгнуть Соглашение в случае _______________________________________________________________________</w:t>
      </w:r>
      <w:r w:rsidRPr="00F76722">
        <w:rPr>
          <w:rStyle w:val="a3"/>
          <w:rFonts w:ascii="Times New Roman" w:hAnsi="Times New Roman" w:cs="Times New Roman"/>
          <w:sz w:val="24"/>
          <w:szCs w:val="24"/>
        </w:rPr>
        <w:footnoteReference w:id="38"/>
      </w:r>
      <w:r w:rsidRPr="00F76722">
        <w:rPr>
          <w:rFonts w:ascii="Times New Roman" w:hAnsi="Times New Roman" w:cs="Times New Roman"/>
          <w:sz w:val="24"/>
          <w:szCs w:val="24"/>
        </w:rPr>
        <w:t>.</w:t>
      </w:r>
    </w:p>
    <w:p w:rsidR="00A1333A" w:rsidRPr="00F76722" w:rsidRDefault="000224FC">
      <w:pPr>
        <w:autoSpaceDE w:val="0"/>
        <w:autoSpaceDN w:val="0"/>
        <w:adjustRightInd w:val="0"/>
        <w:spacing w:after="0" w:line="240" w:lineRule="auto"/>
        <w:jc w:val="center"/>
        <w:outlineLvl w:val="0"/>
        <w:rPr>
          <w:rFonts w:ascii="Times New Roman" w:hAnsi="Times New Roman" w:cs="Times New Roman"/>
          <w:sz w:val="24"/>
          <w:szCs w:val="24"/>
        </w:rPr>
      </w:pPr>
      <w:r w:rsidRPr="00F76722">
        <w:rPr>
          <w:rFonts w:ascii="Times New Roman" w:hAnsi="Times New Roman" w:cs="Times New Roman"/>
          <w:sz w:val="24"/>
          <w:szCs w:val="24"/>
        </w:rPr>
        <w:t xml:space="preserve"> (причина расторжения Соглашения)</w:t>
      </w:r>
    </w:p>
    <w:p w:rsidR="00A1333A" w:rsidRPr="00F76722" w:rsidRDefault="000224FC">
      <w:pPr>
        <w:autoSpaceDE w:val="0"/>
        <w:autoSpaceDN w:val="0"/>
        <w:adjustRightInd w:val="0"/>
        <w:spacing w:after="0"/>
        <w:ind w:firstLine="709"/>
        <w:jc w:val="both"/>
        <w:outlineLvl w:val="0"/>
        <w:rPr>
          <w:rFonts w:ascii="Times New Roman" w:hAnsi="Times New Roman" w:cs="Times New Roman"/>
          <w:sz w:val="24"/>
          <w:szCs w:val="24"/>
          <w:vertAlign w:val="superscript"/>
        </w:rPr>
      </w:pPr>
      <w:r w:rsidRPr="00F76722">
        <w:rPr>
          <w:rFonts w:ascii="Times New Roman" w:hAnsi="Times New Roman" w:cs="Times New Roman"/>
          <w:sz w:val="24"/>
          <w:szCs w:val="24"/>
        </w:rPr>
        <w:t xml:space="preserve">В соответствии с </w:t>
      </w:r>
      <w:hyperlink r:id="rId24" w:history="1">
        <w:r w:rsidRPr="00F76722">
          <w:rPr>
            <w:rFonts w:ascii="Times New Roman" w:hAnsi="Times New Roman" w:cs="Times New Roman"/>
            <w:sz w:val="24"/>
            <w:szCs w:val="24"/>
          </w:rPr>
          <w:t xml:space="preserve">пунктом </w:t>
        </w:r>
      </w:hyperlink>
      <w:r w:rsidRPr="00F76722">
        <w:rPr>
          <w:rFonts w:ascii="Times New Roman" w:hAnsi="Times New Roman" w:cs="Times New Roman"/>
          <w:sz w:val="24"/>
          <w:szCs w:val="24"/>
        </w:rPr>
        <w:t>7.6 Соглашения Исполнитель вправе в одностороннем порядке расторгнуть Соглашение в соответствии с _______________________________________________________________________</w:t>
      </w:r>
      <w:r w:rsidRPr="00F76722">
        <w:rPr>
          <w:rStyle w:val="a3"/>
          <w:rFonts w:ascii="Times New Roman" w:hAnsi="Times New Roman" w:cs="Times New Roman"/>
          <w:sz w:val="24"/>
          <w:szCs w:val="24"/>
        </w:rPr>
        <w:footnoteReference w:id="39"/>
      </w:r>
      <w:r w:rsidRPr="00F76722">
        <w:rPr>
          <w:rFonts w:ascii="Times New Roman" w:hAnsi="Times New Roman" w:cs="Times New Roman"/>
          <w:sz w:val="24"/>
          <w:szCs w:val="24"/>
        </w:rPr>
        <w:t>.</w:t>
      </w:r>
    </w:p>
    <w:p w:rsidR="00A1333A" w:rsidRPr="00F76722" w:rsidRDefault="000224FC">
      <w:pPr>
        <w:autoSpaceDE w:val="0"/>
        <w:autoSpaceDN w:val="0"/>
        <w:adjustRightInd w:val="0"/>
        <w:spacing w:after="0" w:line="240" w:lineRule="auto"/>
        <w:jc w:val="center"/>
        <w:outlineLvl w:val="0"/>
        <w:rPr>
          <w:rFonts w:ascii="Times New Roman" w:hAnsi="Times New Roman" w:cs="Times New Roman"/>
          <w:sz w:val="24"/>
          <w:szCs w:val="24"/>
        </w:rPr>
      </w:pPr>
      <w:r w:rsidRPr="00F76722">
        <w:rPr>
          <w:rFonts w:ascii="Times New Roman" w:hAnsi="Times New Roman" w:cs="Times New Roman"/>
          <w:sz w:val="24"/>
          <w:szCs w:val="24"/>
        </w:rPr>
        <w:t>(решение суда)</w:t>
      </w:r>
    </w:p>
    <w:p w:rsidR="00A1333A" w:rsidRPr="00F76722" w:rsidRDefault="000224FC">
      <w:pPr>
        <w:autoSpaceDE w:val="0"/>
        <w:autoSpaceDN w:val="0"/>
        <w:adjustRightInd w:val="0"/>
        <w:spacing w:after="0"/>
        <w:ind w:firstLine="709"/>
        <w:jc w:val="both"/>
        <w:outlineLvl w:val="0"/>
        <w:rPr>
          <w:rFonts w:ascii="Times New Roman" w:hAnsi="Times New Roman" w:cs="Times New Roman"/>
          <w:sz w:val="24"/>
          <w:szCs w:val="24"/>
        </w:rPr>
      </w:pPr>
      <w:r w:rsidRPr="00F76722">
        <w:rPr>
          <w:rFonts w:ascii="Times New Roman" w:hAnsi="Times New Roman" w:cs="Times New Roman"/>
          <w:sz w:val="24"/>
          <w:szCs w:val="24"/>
        </w:rPr>
        <w:t xml:space="preserve">В связи с вышеизложенным Уполномоченный орган извещает Исполнителя, что Соглашение на основании </w:t>
      </w:r>
      <w:hyperlink r:id="rId25" w:history="1">
        <w:r w:rsidRPr="00F76722">
          <w:rPr>
            <w:rFonts w:ascii="Times New Roman" w:hAnsi="Times New Roman" w:cs="Times New Roman"/>
            <w:sz w:val="24"/>
            <w:szCs w:val="24"/>
          </w:rPr>
          <w:t>части 2 статьи 450</w:t>
        </w:r>
        <w:r w:rsidRPr="00F76722">
          <w:rPr>
            <w:rFonts w:ascii="Times New Roman" w:hAnsi="Times New Roman" w:cs="Times New Roman"/>
            <w:sz w:val="24"/>
            <w:szCs w:val="24"/>
            <w:vertAlign w:val="superscript"/>
          </w:rPr>
          <w:t>1</w:t>
        </w:r>
      </w:hyperlink>
      <w:r w:rsidRPr="00F76722">
        <w:rPr>
          <w:rFonts w:ascii="Times New Roman" w:hAnsi="Times New Roman" w:cs="Times New Roman"/>
          <w:sz w:val="24"/>
          <w:szCs w:val="24"/>
        </w:rPr>
        <w:t xml:space="preserve"> Гражданского кодекса Российской Федерации, части 1 статьи 24 Федерального закона и пунктом 7.6 Соглашения считается расторгнутым с момента</w:t>
      </w:r>
      <w:r w:rsidRPr="00F76722">
        <w:rPr>
          <w:rFonts w:ascii="Times New Roman" w:hAnsi="Times New Roman" w:cs="Times New Roman"/>
          <w:sz w:val="24"/>
          <w:szCs w:val="24"/>
          <w:vertAlign w:val="superscript"/>
        </w:rPr>
        <w:t>5</w:t>
      </w:r>
      <w:r w:rsidRPr="00F76722">
        <w:rPr>
          <w:rFonts w:ascii="Times New Roman" w:hAnsi="Times New Roman" w:cs="Times New Roman"/>
          <w:sz w:val="24"/>
          <w:szCs w:val="24"/>
        </w:rPr>
        <w:t>:</w:t>
      </w:r>
    </w:p>
    <w:p w:rsidR="00A1333A" w:rsidRPr="00F76722" w:rsidRDefault="000224FC">
      <w:pPr>
        <w:autoSpaceDE w:val="0"/>
        <w:autoSpaceDN w:val="0"/>
        <w:adjustRightInd w:val="0"/>
        <w:spacing w:after="0"/>
        <w:ind w:firstLine="709"/>
        <w:jc w:val="both"/>
        <w:outlineLvl w:val="0"/>
        <w:rPr>
          <w:rFonts w:ascii="Times New Roman" w:hAnsi="Times New Roman" w:cs="Times New Roman"/>
          <w:sz w:val="24"/>
          <w:szCs w:val="24"/>
        </w:rPr>
      </w:pPr>
      <w:r w:rsidRPr="00F76722">
        <w:rPr>
          <w:rFonts w:ascii="Times New Roman" w:hAnsi="Times New Roman" w:cs="Times New Roman"/>
          <w:sz w:val="24"/>
          <w:szCs w:val="24"/>
        </w:rPr>
        <w:t>В связи с вышеизложенным Исполнитель извещает Уполномоченный</w:t>
      </w:r>
      <w:r w:rsidR="006835DD">
        <w:rPr>
          <w:rFonts w:ascii="Times New Roman" w:hAnsi="Times New Roman" w:cs="Times New Roman"/>
          <w:sz w:val="24"/>
          <w:szCs w:val="24"/>
        </w:rPr>
        <w:t xml:space="preserve"> </w:t>
      </w:r>
      <w:r w:rsidRPr="00F76722">
        <w:rPr>
          <w:rFonts w:ascii="Times New Roman" w:hAnsi="Times New Roman" w:cs="Times New Roman"/>
          <w:sz w:val="24"/>
          <w:szCs w:val="24"/>
        </w:rPr>
        <w:t xml:space="preserve">орган, что Соглашение на основании </w:t>
      </w:r>
      <w:hyperlink r:id="rId26" w:history="1">
        <w:r w:rsidRPr="00F76722">
          <w:rPr>
            <w:rFonts w:ascii="Times New Roman" w:hAnsi="Times New Roman" w:cs="Times New Roman"/>
            <w:sz w:val="24"/>
            <w:szCs w:val="24"/>
          </w:rPr>
          <w:t>части 2 статьи 450</w:t>
        </w:r>
        <w:r w:rsidRPr="00F76722">
          <w:rPr>
            <w:rFonts w:ascii="Times New Roman" w:hAnsi="Times New Roman" w:cs="Times New Roman"/>
            <w:sz w:val="24"/>
            <w:szCs w:val="24"/>
            <w:vertAlign w:val="superscript"/>
          </w:rPr>
          <w:t>1</w:t>
        </w:r>
      </w:hyperlink>
      <w:r w:rsidRPr="00F76722">
        <w:rPr>
          <w:rFonts w:ascii="Times New Roman" w:hAnsi="Times New Roman" w:cs="Times New Roman"/>
          <w:sz w:val="24"/>
          <w:szCs w:val="24"/>
        </w:rPr>
        <w:t xml:space="preserve"> Гражданского кодекса Российской Федерации, части 4 статьи 24 Федерального закона и пунктом 7.6 Соглашения считается расторгнутым с момента</w:t>
      </w:r>
      <w:r w:rsidRPr="00F76722">
        <w:rPr>
          <w:rFonts w:ascii="Times New Roman" w:hAnsi="Times New Roman" w:cs="Times New Roman"/>
          <w:sz w:val="24"/>
          <w:szCs w:val="24"/>
          <w:vertAlign w:val="superscript"/>
        </w:rPr>
        <w:t xml:space="preserve"> </w:t>
      </w:r>
      <w:r w:rsidRPr="00F76722">
        <w:rPr>
          <w:rFonts w:ascii="Times New Roman" w:hAnsi="Times New Roman" w:cs="Times New Roman"/>
          <w:sz w:val="24"/>
          <w:szCs w:val="24"/>
        </w:rPr>
        <w:t>подписания _____________________</w:t>
      </w:r>
    </w:p>
    <w:p w:rsidR="00A1333A" w:rsidRPr="00F76722" w:rsidRDefault="000224FC">
      <w:pPr>
        <w:autoSpaceDE w:val="0"/>
        <w:autoSpaceDN w:val="0"/>
        <w:adjustRightInd w:val="0"/>
        <w:spacing w:after="0"/>
        <w:ind w:left="7230"/>
        <w:jc w:val="center"/>
        <w:outlineLvl w:val="0"/>
        <w:rPr>
          <w:rFonts w:ascii="Times New Roman" w:hAnsi="Times New Roman" w:cs="Times New Roman"/>
          <w:sz w:val="24"/>
          <w:szCs w:val="24"/>
        </w:rPr>
      </w:pPr>
      <w:r w:rsidRPr="00F76722">
        <w:rPr>
          <w:rFonts w:ascii="Times New Roman" w:hAnsi="Times New Roman" w:cs="Times New Roman"/>
          <w:sz w:val="24"/>
          <w:szCs w:val="24"/>
        </w:rPr>
        <w:t xml:space="preserve"> (Уполномоченным органом</w:t>
      </w:r>
      <w:r w:rsidRPr="00F76722">
        <w:rPr>
          <w:rFonts w:ascii="Times New Roman" w:hAnsi="Times New Roman" w:cs="Times New Roman"/>
          <w:sz w:val="24"/>
          <w:szCs w:val="24"/>
          <w:vertAlign w:val="superscript"/>
        </w:rPr>
        <w:t xml:space="preserve">5 </w:t>
      </w:r>
      <w:r w:rsidRPr="00F76722">
        <w:rPr>
          <w:rFonts w:ascii="Times New Roman" w:hAnsi="Times New Roman" w:cs="Times New Roman"/>
          <w:sz w:val="24"/>
          <w:szCs w:val="24"/>
        </w:rPr>
        <w:t xml:space="preserve">/ </w:t>
      </w:r>
      <w:r w:rsidRPr="00F76722">
        <w:rPr>
          <w:rFonts w:ascii="Times New Roman" w:hAnsi="Times New Roman" w:cs="Times New Roman"/>
          <w:sz w:val="24"/>
          <w:szCs w:val="24"/>
        </w:rPr>
        <w:br/>
        <w:t>Исполнителем</w:t>
      </w:r>
      <w:r w:rsidRPr="00F76722">
        <w:rPr>
          <w:rFonts w:ascii="Times New Roman" w:hAnsi="Times New Roman" w:cs="Times New Roman"/>
          <w:sz w:val="24"/>
          <w:szCs w:val="24"/>
          <w:vertAlign w:val="superscript"/>
        </w:rPr>
        <w:t>6</w:t>
      </w:r>
      <w:r w:rsidRPr="00F76722">
        <w:rPr>
          <w:rFonts w:ascii="Times New Roman" w:hAnsi="Times New Roman" w:cs="Times New Roman"/>
          <w:sz w:val="24"/>
          <w:szCs w:val="24"/>
        </w:rPr>
        <w:t>)</w:t>
      </w:r>
    </w:p>
    <w:p w:rsidR="00A1333A" w:rsidRPr="00F76722" w:rsidRDefault="000224FC">
      <w:pPr>
        <w:autoSpaceDE w:val="0"/>
        <w:autoSpaceDN w:val="0"/>
        <w:adjustRightInd w:val="0"/>
        <w:spacing w:after="0"/>
        <w:jc w:val="both"/>
        <w:outlineLvl w:val="0"/>
        <w:rPr>
          <w:rFonts w:ascii="Times New Roman" w:hAnsi="Times New Roman" w:cs="Times New Roman"/>
          <w:sz w:val="24"/>
          <w:szCs w:val="24"/>
        </w:rPr>
      </w:pPr>
      <w:r w:rsidRPr="00F76722">
        <w:rPr>
          <w:rFonts w:ascii="Times New Roman" w:hAnsi="Times New Roman" w:cs="Times New Roman"/>
          <w:sz w:val="24"/>
          <w:szCs w:val="24"/>
        </w:rPr>
        <w:t>настоящего уведомления в форме электронного документа.</w:t>
      </w:r>
    </w:p>
    <w:p w:rsidR="00A1333A" w:rsidRPr="00F76722" w:rsidRDefault="00A1333A">
      <w:pPr>
        <w:autoSpaceDE w:val="0"/>
        <w:autoSpaceDN w:val="0"/>
        <w:adjustRightInd w:val="0"/>
        <w:spacing w:after="0" w:line="240" w:lineRule="auto"/>
        <w:rPr>
          <w:rFonts w:ascii="Times New Roman" w:hAnsi="Times New Roman" w:cs="Times New Roman"/>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4457"/>
        <w:gridCol w:w="387"/>
        <w:gridCol w:w="1808"/>
        <w:gridCol w:w="386"/>
        <w:gridCol w:w="2905"/>
        <w:gridCol w:w="386"/>
      </w:tblGrid>
      <w:tr w:rsidR="00A1333A" w:rsidRPr="00F76722">
        <w:tc>
          <w:tcPr>
            <w:tcW w:w="2157" w:type="pct"/>
          </w:tcPr>
          <w:p w:rsidR="00A1333A" w:rsidRPr="00F76722" w:rsidRDefault="000224FC">
            <w:pPr>
              <w:autoSpaceDE w:val="0"/>
              <w:autoSpaceDN w:val="0"/>
              <w:adjustRightInd w:val="0"/>
              <w:spacing w:after="0" w:line="240" w:lineRule="auto"/>
              <w:jc w:val="center"/>
              <w:rPr>
                <w:rFonts w:ascii="Times New Roman" w:hAnsi="Times New Roman" w:cs="Times New Roman"/>
                <w:sz w:val="24"/>
                <w:szCs w:val="24"/>
              </w:rPr>
            </w:pPr>
            <w:r w:rsidRPr="00F76722">
              <w:rPr>
                <w:rFonts w:ascii="Times New Roman" w:hAnsi="Times New Roman" w:cs="Times New Roman"/>
                <w:sz w:val="24"/>
                <w:szCs w:val="24"/>
              </w:rPr>
              <w:t>Руководитель Уполномоченного органа</w:t>
            </w:r>
            <w:r w:rsidRPr="00F76722">
              <w:rPr>
                <w:rFonts w:ascii="Times New Roman" w:hAnsi="Times New Roman" w:cs="Times New Roman"/>
                <w:sz w:val="24"/>
                <w:szCs w:val="24"/>
                <w:vertAlign w:val="superscript"/>
              </w:rPr>
              <w:t>5</w:t>
            </w:r>
            <w:r w:rsidRPr="00F76722">
              <w:rPr>
                <w:rFonts w:ascii="Times New Roman" w:hAnsi="Times New Roman" w:cs="Times New Roman"/>
                <w:sz w:val="24"/>
                <w:szCs w:val="24"/>
              </w:rPr>
              <w:t xml:space="preserve"> / Исполнителя</w:t>
            </w:r>
            <w:r w:rsidRPr="00F76722">
              <w:rPr>
                <w:rFonts w:ascii="Times New Roman" w:hAnsi="Times New Roman" w:cs="Times New Roman"/>
                <w:sz w:val="24"/>
                <w:szCs w:val="24"/>
                <w:vertAlign w:val="superscript"/>
              </w:rPr>
              <w:t>6</w:t>
            </w:r>
            <w:r w:rsidRPr="00F76722">
              <w:rPr>
                <w:rFonts w:ascii="Times New Roman" w:hAnsi="Times New Roman" w:cs="Times New Roman"/>
                <w:sz w:val="24"/>
                <w:szCs w:val="24"/>
              </w:rPr>
              <w:t>:</w:t>
            </w:r>
          </w:p>
        </w:tc>
        <w:tc>
          <w:tcPr>
            <w:tcW w:w="187" w:type="pct"/>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875" w:type="pct"/>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187" w:type="pct"/>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1406" w:type="pct"/>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187" w:type="pct"/>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r>
      <w:tr w:rsidR="00A1333A" w:rsidRPr="00F76722">
        <w:tc>
          <w:tcPr>
            <w:tcW w:w="2157" w:type="pct"/>
            <w:tcBorders>
              <w:bottom w:val="single" w:sz="4" w:space="0" w:color="auto"/>
            </w:tcBorders>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187" w:type="pct"/>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875" w:type="pct"/>
            <w:tcBorders>
              <w:bottom w:val="single" w:sz="4" w:space="0" w:color="auto"/>
            </w:tcBorders>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187" w:type="pct"/>
          </w:tcPr>
          <w:p w:rsidR="00A1333A" w:rsidRPr="00F76722" w:rsidRDefault="000224FC">
            <w:pPr>
              <w:autoSpaceDE w:val="0"/>
              <w:autoSpaceDN w:val="0"/>
              <w:adjustRightInd w:val="0"/>
              <w:spacing w:after="0" w:line="240" w:lineRule="auto"/>
              <w:jc w:val="center"/>
              <w:rPr>
                <w:rFonts w:ascii="Times New Roman" w:hAnsi="Times New Roman" w:cs="Times New Roman"/>
                <w:sz w:val="24"/>
                <w:szCs w:val="24"/>
              </w:rPr>
            </w:pPr>
            <w:r w:rsidRPr="00F76722">
              <w:rPr>
                <w:rFonts w:ascii="Times New Roman" w:hAnsi="Times New Roman" w:cs="Times New Roman"/>
                <w:sz w:val="24"/>
                <w:szCs w:val="24"/>
              </w:rPr>
              <w:t>/</w:t>
            </w:r>
          </w:p>
        </w:tc>
        <w:tc>
          <w:tcPr>
            <w:tcW w:w="1406" w:type="pct"/>
            <w:tcBorders>
              <w:bottom w:val="single" w:sz="4" w:space="0" w:color="auto"/>
            </w:tcBorders>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187" w:type="pct"/>
          </w:tcPr>
          <w:p w:rsidR="00A1333A" w:rsidRPr="00F76722" w:rsidRDefault="000224FC">
            <w:pPr>
              <w:autoSpaceDE w:val="0"/>
              <w:autoSpaceDN w:val="0"/>
              <w:adjustRightInd w:val="0"/>
              <w:spacing w:after="0" w:line="240" w:lineRule="auto"/>
              <w:rPr>
                <w:rFonts w:ascii="Times New Roman" w:hAnsi="Times New Roman" w:cs="Times New Roman"/>
                <w:sz w:val="24"/>
                <w:szCs w:val="24"/>
              </w:rPr>
            </w:pPr>
            <w:r w:rsidRPr="00F76722">
              <w:rPr>
                <w:rFonts w:ascii="Times New Roman" w:hAnsi="Times New Roman" w:cs="Times New Roman"/>
                <w:sz w:val="24"/>
                <w:szCs w:val="24"/>
              </w:rPr>
              <w:t>/</w:t>
            </w:r>
          </w:p>
        </w:tc>
      </w:tr>
      <w:tr w:rsidR="00A1333A" w:rsidRPr="00F76722">
        <w:tc>
          <w:tcPr>
            <w:tcW w:w="2157" w:type="pct"/>
            <w:tcBorders>
              <w:top w:val="single" w:sz="4" w:space="0" w:color="auto"/>
            </w:tcBorders>
          </w:tcPr>
          <w:p w:rsidR="00A1333A" w:rsidRPr="00F76722" w:rsidRDefault="000224FC">
            <w:pPr>
              <w:autoSpaceDE w:val="0"/>
              <w:autoSpaceDN w:val="0"/>
              <w:adjustRightInd w:val="0"/>
              <w:spacing w:after="0" w:line="240" w:lineRule="auto"/>
              <w:jc w:val="center"/>
              <w:rPr>
                <w:rFonts w:ascii="Times New Roman" w:hAnsi="Times New Roman" w:cs="Times New Roman"/>
                <w:sz w:val="24"/>
                <w:szCs w:val="24"/>
              </w:rPr>
            </w:pPr>
            <w:r w:rsidRPr="00F76722">
              <w:rPr>
                <w:rFonts w:ascii="Times New Roman" w:hAnsi="Times New Roman" w:cs="Times New Roman"/>
                <w:sz w:val="24"/>
                <w:szCs w:val="24"/>
              </w:rPr>
              <w:t>(Сокращенное наименование Уполномоченного органа</w:t>
            </w:r>
            <w:r w:rsidRPr="00F76722">
              <w:rPr>
                <w:rFonts w:ascii="Times New Roman" w:hAnsi="Times New Roman" w:cs="Times New Roman"/>
                <w:sz w:val="24"/>
                <w:szCs w:val="24"/>
                <w:vertAlign w:val="superscript"/>
              </w:rPr>
              <w:t>5</w:t>
            </w:r>
            <w:r w:rsidRPr="00F76722">
              <w:rPr>
                <w:rFonts w:ascii="Times New Roman" w:hAnsi="Times New Roman" w:cs="Times New Roman"/>
                <w:sz w:val="24"/>
                <w:szCs w:val="24"/>
              </w:rPr>
              <w:t xml:space="preserve"> / Сокращенное наименование </w:t>
            </w:r>
            <w:r w:rsidRPr="00F76722">
              <w:rPr>
                <w:rFonts w:ascii="Times New Roman" w:hAnsi="Times New Roman" w:cs="Times New Roman"/>
                <w:sz w:val="24"/>
                <w:szCs w:val="24"/>
              </w:rPr>
              <w:br/>
              <w:t>Исполнителя</w:t>
            </w:r>
            <w:r w:rsidRPr="00F76722">
              <w:rPr>
                <w:rFonts w:ascii="Times New Roman" w:hAnsi="Times New Roman" w:cs="Times New Roman"/>
                <w:sz w:val="24"/>
                <w:szCs w:val="24"/>
                <w:vertAlign w:val="superscript"/>
              </w:rPr>
              <w:t>6</w:t>
            </w:r>
            <w:r w:rsidRPr="00F76722">
              <w:rPr>
                <w:rFonts w:ascii="Times New Roman" w:hAnsi="Times New Roman" w:cs="Times New Roman"/>
                <w:sz w:val="24"/>
                <w:szCs w:val="24"/>
              </w:rPr>
              <w:t>)</w:t>
            </w:r>
          </w:p>
        </w:tc>
        <w:tc>
          <w:tcPr>
            <w:tcW w:w="187" w:type="pct"/>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875" w:type="pct"/>
            <w:tcBorders>
              <w:top w:val="single" w:sz="4" w:space="0" w:color="auto"/>
            </w:tcBorders>
          </w:tcPr>
          <w:p w:rsidR="00A1333A" w:rsidRPr="00F76722" w:rsidRDefault="000224FC">
            <w:pPr>
              <w:autoSpaceDE w:val="0"/>
              <w:autoSpaceDN w:val="0"/>
              <w:adjustRightInd w:val="0"/>
              <w:spacing w:after="0" w:line="240" w:lineRule="auto"/>
              <w:jc w:val="center"/>
              <w:rPr>
                <w:rFonts w:ascii="Times New Roman" w:hAnsi="Times New Roman" w:cs="Times New Roman"/>
                <w:sz w:val="24"/>
                <w:szCs w:val="24"/>
              </w:rPr>
            </w:pPr>
            <w:r w:rsidRPr="00F76722">
              <w:rPr>
                <w:rFonts w:ascii="Times New Roman" w:hAnsi="Times New Roman" w:cs="Times New Roman"/>
                <w:sz w:val="24"/>
                <w:szCs w:val="24"/>
              </w:rPr>
              <w:t>(подпись)</w:t>
            </w:r>
          </w:p>
        </w:tc>
        <w:tc>
          <w:tcPr>
            <w:tcW w:w="187" w:type="pct"/>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c>
          <w:tcPr>
            <w:tcW w:w="1406" w:type="pct"/>
            <w:tcBorders>
              <w:top w:val="single" w:sz="4" w:space="0" w:color="auto"/>
            </w:tcBorders>
          </w:tcPr>
          <w:p w:rsidR="00A1333A" w:rsidRPr="00F76722" w:rsidRDefault="000224FC">
            <w:pPr>
              <w:autoSpaceDE w:val="0"/>
              <w:autoSpaceDN w:val="0"/>
              <w:adjustRightInd w:val="0"/>
              <w:spacing w:after="0" w:line="240" w:lineRule="auto"/>
              <w:jc w:val="center"/>
              <w:rPr>
                <w:rFonts w:ascii="Times New Roman" w:hAnsi="Times New Roman" w:cs="Times New Roman"/>
                <w:sz w:val="24"/>
                <w:szCs w:val="24"/>
              </w:rPr>
            </w:pPr>
            <w:r w:rsidRPr="00F76722">
              <w:rPr>
                <w:rFonts w:ascii="Times New Roman" w:hAnsi="Times New Roman" w:cs="Times New Roman"/>
                <w:sz w:val="24"/>
                <w:szCs w:val="24"/>
              </w:rPr>
              <w:t>(фамилия, инициалы)</w:t>
            </w:r>
          </w:p>
        </w:tc>
        <w:tc>
          <w:tcPr>
            <w:tcW w:w="187" w:type="pct"/>
          </w:tcPr>
          <w:p w:rsidR="00A1333A" w:rsidRPr="00F76722" w:rsidRDefault="00A1333A">
            <w:pPr>
              <w:autoSpaceDE w:val="0"/>
              <w:autoSpaceDN w:val="0"/>
              <w:adjustRightInd w:val="0"/>
              <w:spacing w:after="0" w:line="240" w:lineRule="auto"/>
              <w:rPr>
                <w:rFonts w:ascii="Times New Roman" w:hAnsi="Times New Roman" w:cs="Times New Roman"/>
                <w:sz w:val="24"/>
                <w:szCs w:val="24"/>
              </w:rPr>
            </w:pPr>
          </w:p>
        </w:tc>
      </w:tr>
    </w:tbl>
    <w:p w:rsidR="00A1333A" w:rsidRDefault="00A1333A">
      <w:pPr>
        <w:pStyle w:val="ConsPlusNormal"/>
        <w:spacing w:line="360" w:lineRule="auto"/>
        <w:ind w:firstLine="540"/>
        <w:jc w:val="right"/>
        <w:rPr>
          <w:rFonts w:ascii="Times New Roman" w:hAnsi="Times New Roman" w:cs="Times New Roman"/>
          <w:sz w:val="28"/>
          <w:szCs w:val="28"/>
        </w:rPr>
      </w:pPr>
      <w:bookmarkStart w:id="43" w:name="Par85"/>
      <w:bookmarkStart w:id="44" w:name="Par82"/>
      <w:bookmarkStart w:id="45" w:name="Par84"/>
      <w:bookmarkStart w:id="46" w:name="Par86"/>
      <w:bookmarkEnd w:id="43"/>
      <w:bookmarkEnd w:id="44"/>
      <w:bookmarkEnd w:id="45"/>
      <w:bookmarkEnd w:id="46"/>
    </w:p>
    <w:p w:rsidR="00D22137" w:rsidRDefault="00D22137">
      <w:pPr>
        <w:pStyle w:val="ConsPlusNormal"/>
        <w:spacing w:line="360" w:lineRule="auto"/>
        <w:ind w:firstLine="540"/>
        <w:jc w:val="right"/>
        <w:rPr>
          <w:rFonts w:ascii="Times New Roman" w:hAnsi="Times New Roman" w:cs="Times New Roman"/>
          <w:sz w:val="28"/>
          <w:szCs w:val="28"/>
        </w:rPr>
      </w:pPr>
    </w:p>
    <w:p w:rsidR="00D22137" w:rsidRPr="00D22137" w:rsidRDefault="00D22137" w:rsidP="00D22137">
      <w:pPr>
        <w:pStyle w:val="ConsPlusNormal"/>
        <w:ind w:firstLine="540"/>
        <w:jc w:val="right"/>
        <w:rPr>
          <w:rFonts w:ascii="Times New Roman" w:hAnsi="Times New Roman" w:cs="Times New Roman"/>
          <w:sz w:val="22"/>
          <w:szCs w:val="22"/>
        </w:rPr>
      </w:pPr>
    </w:p>
    <w:sectPr w:rsidR="00D22137" w:rsidRPr="00D22137" w:rsidSect="0018308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65DB" w:rsidRDefault="00CF65DB">
      <w:pPr>
        <w:spacing w:line="240" w:lineRule="auto"/>
      </w:pPr>
      <w:r>
        <w:separator/>
      </w:r>
    </w:p>
  </w:endnote>
  <w:endnote w:type="continuationSeparator" w:id="0">
    <w:p w:rsidR="00CF65DB" w:rsidRDefault="00CF6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65DB" w:rsidRDefault="00CF65DB">
      <w:pPr>
        <w:spacing w:after="0"/>
      </w:pPr>
      <w:r>
        <w:separator/>
      </w:r>
    </w:p>
  </w:footnote>
  <w:footnote w:type="continuationSeparator" w:id="0">
    <w:p w:rsidR="00CF65DB" w:rsidRDefault="00CF65DB">
      <w:pPr>
        <w:spacing w:after="0"/>
      </w:pPr>
      <w:r>
        <w:continuationSeparator/>
      </w:r>
    </w:p>
  </w:footnote>
  <w:footnote w:id="1">
    <w:p w:rsidR="009E386E" w:rsidRDefault="009E386E">
      <w:pPr>
        <w:pStyle w:val="ae"/>
        <w:ind w:firstLine="709"/>
        <w:jc w:val="both"/>
      </w:pPr>
      <w:r>
        <w:rPr>
          <w:rStyle w:val="a3"/>
          <w:rFonts w:ascii="Times New Roman" w:hAnsi="Times New Roman" w:cs="Times New Roman"/>
        </w:rPr>
        <w:footnoteRef/>
      </w:r>
      <w:r>
        <w:rPr>
          <w:rFonts w:ascii="Times New Roman" w:hAnsi="Times New Roman" w:cs="Times New Roman"/>
        </w:rPr>
        <w:t xml:space="preserve"> Указывается в соответствии со сроком (предельным сроком) оказания Услуги (Услуг), установленным в муниципальном социальном заказе.</w:t>
      </w:r>
    </w:p>
  </w:footnote>
  <w:footnote w:id="2">
    <w:p w:rsidR="009E386E" w:rsidRDefault="009E386E">
      <w:pPr>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hAnsi="Times New Roman" w:cs="Times New Roman"/>
          <w:sz w:val="20"/>
          <w:szCs w:val="20"/>
        </w:rPr>
        <w:t xml:space="preserve"> Указывается наименование(я) и реестровый номер в общероссийском базовом (отраслевыми) перечне (классификаторе) муниципальной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услуги (услуг), оказываемой(</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xml:space="preserve">) физическим лицам, установленные в соответствии с бюджетным законодательством Российской Федерации. </w:t>
      </w:r>
    </w:p>
  </w:footnote>
  <w:footnote w:id="3">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1 к настоящей Типовой форме соглашения.</w:t>
      </w:r>
    </w:p>
  </w:footnote>
  <w:footnote w:id="4">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иные условия предоставления Субсидии, предусмотренные Правилами предоставления Субсидии (при наличии).</w:t>
      </w:r>
    </w:p>
  </w:footnote>
  <w:footnote w:id="5">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Подлежит включению в случае, предусмотренном пунктом 1 части 6 статьи 9 Федерального закона, при предоставлении Субсидии в порядке финансового обеспечения затрат.</w:t>
      </w:r>
    </w:p>
  </w:footnote>
  <w:footnote w:id="6">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Подлежит включению в случае, если Субсидия предоставляется в порядке возмещения затрат. Указываются документы, определенные Правилами предоставления субсидии, подтверждающие оказание Услуги (Услуг) (при наличии).</w:t>
      </w:r>
    </w:p>
  </w:footnote>
  <w:footnote w:id="7">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4 к настоящей Типовой форме соглашения.</w:t>
      </w:r>
    </w:p>
  </w:footnote>
  <w:footnote w:id="8">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footnote>
  <w:footnote w:id="9">
    <w:p w:rsidR="009E386E" w:rsidRDefault="009E386E">
      <w:pPr>
        <w:pStyle w:val="ae"/>
        <w:ind w:firstLine="709"/>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5 к настоящей Типовой форме соглашения.</w:t>
      </w:r>
    </w:p>
  </w:footnote>
  <w:footnote w:id="10">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иные условия, помимо условий, установленных настоящей Типовой формой соглашения, в случае если такие условия установлены федеральными законами.</w:t>
      </w:r>
    </w:p>
  </w:footnote>
  <w:footnote w:id="11">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Дополнительное соглашение к Соглашению оформляется согласно приложению № 7 к настоящей Типовой форме соглашения.</w:t>
      </w:r>
    </w:p>
  </w:footnote>
  <w:footnote w:id="12">
    <w:p w:rsidR="009E386E" w:rsidRDefault="009E386E">
      <w:pPr>
        <w:pStyle w:val="ae"/>
        <w:ind w:firstLine="709"/>
        <w:jc w:val="both"/>
      </w:pPr>
      <w:r>
        <w:rPr>
          <w:rStyle w:val="a3"/>
          <w:rFonts w:ascii="Times New Roman" w:hAnsi="Times New Roman" w:cs="Times New Roman"/>
        </w:rPr>
        <w:footnoteRef/>
      </w:r>
      <w:r>
        <w:rPr>
          <w:rFonts w:ascii="Times New Roman" w:hAnsi="Times New Roman" w:cs="Times New Roman"/>
        </w:rPr>
        <w:t xml:space="preserve"> Дополнительное соглашение о расторжении Соглашения оформляется согласно приложению № 8 к настоящей Типовой форме соглашения.</w:t>
      </w:r>
    </w:p>
  </w:footnote>
  <w:footnote w:id="13">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уведомления о расторжении соглашения приведен в приложении № 9 к настоящей Типовой форме соглашения.</w:t>
      </w:r>
    </w:p>
  </w:footnote>
  <w:footnote w:id="14">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15">
    <w:p w:rsidR="009E386E" w:rsidRDefault="009E386E">
      <w:pPr>
        <w:spacing w:after="0" w:line="240" w:lineRule="auto"/>
        <w:ind w:firstLine="709"/>
        <w:jc w:val="both"/>
        <w:rPr>
          <w:sz w:val="20"/>
          <w:szCs w:val="20"/>
        </w:rPr>
      </w:pPr>
      <w:r>
        <w:rPr>
          <w:rStyle w:val="a3"/>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Указывается в случае заключения Дополнительного соглашения к соглашению, заключаемого по результатам отбора исполнителей муниципальных услуг в социальной сфере.</w:t>
      </w:r>
    </w:p>
  </w:footnote>
  <w:footnote w:id="16">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Приложение формируется в случае, предусмотренном пунктом 1 части 6 статьи 9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footnote>
  <w:footnote w:id="17">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Сведения об объеме (размере) Субсидии, подлежащей предоставлению Исполнителю, формируются на основании данных сформированных в пункте 2 настоящего расчета.</w:t>
      </w:r>
    </w:p>
  </w:footnote>
  <w:footnote w:id="18">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Информация, предусматриваемая в пункте 2 настоящего расчета, формируется нарастающим итогом.</w:t>
      </w:r>
    </w:p>
  </w:footnote>
  <w:footnote w:id="19">
    <w:p w:rsidR="009E386E" w:rsidRDefault="009E386E">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
  </w:footnote>
  <w:footnote w:id="20">
    <w:p w:rsidR="009E386E" w:rsidRDefault="009E386E">
      <w:pPr>
        <w:pStyle w:val="a9"/>
        <w:ind w:firstLine="709"/>
        <w:jc w:val="both"/>
        <w:rPr>
          <w:rFonts w:ascii="Times New Roman" w:eastAsia="Times New Roman" w:hAnsi="Times New Roman" w:cs="Times New Roman"/>
          <w:lang w:eastAsia="ru-RU"/>
        </w:rPr>
      </w:pPr>
      <w:r>
        <w:rPr>
          <w:rStyle w:val="a3"/>
          <w:rFonts w:ascii="Times New Roman" w:hAnsi="Times New Roman" w:cs="Times New Roman"/>
        </w:rPr>
        <w:footnoteRef/>
      </w:r>
      <w:r>
        <w:rPr>
          <w:rFonts w:ascii="Times New Roman" w:eastAsia="Times New Roman" w:hAnsi="Times New Roman" w:cs="Times New Roman"/>
          <w:lang w:eastAsia="ru-RU"/>
        </w:rPr>
        <w:t xml:space="preserve"> Заполняется:</w:t>
      </w:r>
    </w:p>
    <w:p w:rsidR="009E386E" w:rsidRDefault="009E386E">
      <w:pPr>
        <w:pStyle w:val="a9"/>
        <w:ind w:firstLine="709"/>
        <w:jc w:val="both"/>
        <w:rPr>
          <w:rFonts w:ascii="Times New Roman" w:hAnsi="Times New Roman" w:cs="Times New Roman"/>
        </w:rPr>
      </w:pPr>
      <w:r>
        <w:rPr>
          <w:rFonts w:ascii="Times New Roman" w:eastAsia="Times New Roman" w:hAnsi="Times New Roman" w:cs="Times New Roman"/>
          <w:lang w:eastAsia="ru-RU"/>
        </w:rPr>
        <w:t xml:space="preserve">в соответствии с </w:t>
      </w:r>
      <w:r>
        <w:rPr>
          <w:rFonts w:ascii="Times New Roman" w:hAnsi="Times New Roman" w:cs="Times New Roman"/>
        </w:rPr>
        <w:t xml:space="preserve">информацией, включенной в реестр потребителей услуг, имеющих право на получение </w:t>
      </w:r>
      <w:r>
        <w:rPr>
          <w:rFonts w:ascii="Times New Roman" w:eastAsia="Calibri" w:hAnsi="Times New Roman" w:cs="Times New Roman"/>
        </w:rPr>
        <w:t xml:space="preserve">муниципальной </w:t>
      </w:r>
      <w:r>
        <w:rPr>
          <w:rFonts w:ascii="Times New Roman" w:hAnsi="Times New Roman" w:cs="Times New Roman"/>
        </w:rPr>
        <w:t xml:space="preserve">услуги в социальной сфере в соответствии с социальным сертификатом, формируемый в соответствии с </w:t>
      </w:r>
      <w:hyperlink r:id="rId1" w:history="1">
        <w:r>
          <w:rPr>
            <w:rFonts w:ascii="Times New Roman" w:hAnsi="Times New Roman" w:cs="Times New Roman"/>
          </w:rPr>
          <w:t>частью 3 статьи 20</w:t>
        </w:r>
      </w:hyperlink>
      <w:r>
        <w:rPr>
          <w:rFonts w:ascii="Times New Roman" w:hAnsi="Times New Roman" w:cs="Times New Roman"/>
        </w:rPr>
        <w:t xml:space="preserve"> Федерального закона (далее – реестр потребителей), в случае оказания Услуги (Услуг) с предоставлением социального сертификата; </w:t>
      </w:r>
    </w:p>
    <w:p w:rsidR="009E386E" w:rsidRDefault="009E386E">
      <w:pPr>
        <w:pStyle w:val="a9"/>
        <w:ind w:firstLine="709"/>
        <w:jc w:val="both"/>
        <w:rPr>
          <w:rFonts w:ascii="Times New Roman" w:hAnsi="Times New Roman" w:cs="Times New Roman"/>
        </w:rPr>
      </w:pPr>
      <w:r>
        <w:rPr>
          <w:rFonts w:ascii="Times New Roman" w:hAnsi="Times New Roman" w:cs="Times New Roman"/>
        </w:rPr>
        <w:t xml:space="preserve">в соответствии с информацией, включенной в социальный сертификат, в случае, предусмотренном частью 12 статьи 20 Федерального закона. </w:t>
      </w:r>
    </w:p>
  </w:footnote>
  <w:footnote w:id="21">
    <w:p w:rsidR="009E386E" w:rsidRDefault="009E386E">
      <w:pPr>
        <w:widowControl w:val="0"/>
        <w:autoSpaceDE w:val="0"/>
        <w:autoSpaceDN w:val="0"/>
        <w:adjustRightInd w:val="0"/>
        <w:spacing w:after="0" w:line="240" w:lineRule="auto"/>
        <w:ind w:firstLine="709"/>
        <w:jc w:val="both"/>
        <w:rPr>
          <w:rFonts w:ascii="Times New Roman" w:hAnsi="Times New Roman" w:cs="Times New Roman"/>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Заполняется в соответствии с </w:t>
      </w:r>
      <w:r>
        <w:rPr>
          <w:rFonts w:ascii="Times New Roman" w:hAnsi="Times New Roman" w:cs="Times New Roman"/>
          <w:sz w:val="20"/>
          <w:szCs w:val="20"/>
        </w:rPr>
        <w:t>информацией, включенной в реестр потребителей</w:t>
      </w:r>
      <w:r>
        <w:rPr>
          <w:rFonts w:ascii="Times New Roman" w:eastAsia="Times New Roman" w:hAnsi="Times New Roman" w:cs="Times New Roman"/>
          <w:sz w:val="20"/>
          <w:szCs w:val="20"/>
          <w:lang w:eastAsia="ru-RU"/>
        </w:rPr>
        <w:t>.</w:t>
      </w:r>
    </w:p>
  </w:footnote>
  <w:footnote w:id="22">
    <w:p w:rsidR="009E386E" w:rsidRDefault="009E386E">
      <w:pPr>
        <w:pStyle w:val="ae"/>
        <w:ind w:firstLine="709"/>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Заполняется в</w:t>
      </w:r>
      <w:r>
        <w:rPr>
          <w:rFonts w:ascii="Times New Roman" w:eastAsia="Calibri" w:hAnsi="Times New Roman" w:cs="Times New Roman"/>
          <w:vertAlign w:val="superscript"/>
        </w:rPr>
        <w:t xml:space="preserve"> </w:t>
      </w:r>
      <w:r>
        <w:rPr>
          <w:rFonts w:ascii="Times New Roman" w:hAnsi="Times New Roman" w:cs="Times New Roman"/>
        </w:rPr>
        <w:t xml:space="preserve">соответствии с установленным законодательством Российской Федерации сроком (предельным сроком) оказания </w:t>
      </w:r>
      <w:r>
        <w:rPr>
          <w:rFonts w:ascii="Times New Roman" w:eastAsia="Calibri" w:hAnsi="Times New Roman" w:cs="Times New Roman"/>
        </w:rPr>
        <w:t xml:space="preserve">муниципальной </w:t>
      </w:r>
      <w:r>
        <w:rPr>
          <w:rFonts w:ascii="Times New Roman" w:eastAsia="Times New Roman" w:hAnsi="Times New Roman" w:cs="Times New Roman"/>
          <w:lang w:eastAsia="ru-RU"/>
        </w:rPr>
        <w:t>Услуги (Услуг).</w:t>
      </w:r>
    </w:p>
  </w:footnote>
  <w:footnote w:id="23">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в соответствии с муниципальным социальным заказом на оказание </w:t>
      </w:r>
      <w:r>
        <w:rPr>
          <w:rFonts w:ascii="Times New Roman" w:eastAsia="Calibri" w:hAnsi="Times New Roman" w:cs="Times New Roman"/>
        </w:rPr>
        <w:t xml:space="preserve">муниципальных </w:t>
      </w:r>
      <w:r>
        <w:rPr>
          <w:rFonts w:ascii="Times New Roman" w:hAnsi="Times New Roman" w:cs="Times New Roman"/>
        </w:rPr>
        <w:t>услуг в социальной сфере, утвержденным Уполномоченным органом (далее – муниципальный социальный заказ).</w:t>
      </w:r>
    </w:p>
  </w:footnote>
  <w:footnote w:id="24">
    <w:p w:rsidR="009E386E" w:rsidRDefault="009E386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w:t>
      </w:r>
    </w:p>
    <w:p w:rsidR="009E386E" w:rsidRDefault="009E386E">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период, установленный пунктом 4.3.7.3 соглашения, заключаемого по результатам отбора исполнителей </w:t>
      </w:r>
      <w:r>
        <w:rPr>
          <w:rFonts w:ascii="Times New Roman" w:eastAsia="Calibri" w:hAnsi="Times New Roman" w:cs="Times New Roman"/>
          <w:sz w:val="20"/>
          <w:szCs w:val="20"/>
        </w:rPr>
        <w:t xml:space="preserve">муниципальных </w:t>
      </w:r>
      <w:r>
        <w:rPr>
          <w:rFonts w:ascii="Times New Roman" w:eastAsia="Times New Roman" w:hAnsi="Times New Roman" w:cs="Times New Roman"/>
          <w:sz w:val="20"/>
          <w:szCs w:val="20"/>
          <w:lang w:eastAsia="ru-RU"/>
        </w:rPr>
        <w:t>услуг в социальной сфере (далее – Соглашение), в случае, предусмотренном пунктом 2 части 6 статьи 9 Федерального закона;</w:t>
      </w:r>
    </w:p>
    <w:p w:rsidR="009E386E" w:rsidRDefault="009E386E">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«месяц» в случае, предусмотренном пунктом 1 части 6 статьи 9 Федерального закона;</w:t>
      </w:r>
    </w:p>
    <w:p w:rsidR="009E386E" w:rsidRDefault="009E386E">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месяцев» в случае, предусмотренном пунктом 4.3.7.5 Соглашения;</w:t>
      </w:r>
    </w:p>
    <w:p w:rsidR="009E386E" w:rsidRDefault="009E386E">
      <w:pPr>
        <w:widowControl w:val="0"/>
        <w:tabs>
          <w:tab w:val="left" w:pos="2968"/>
        </w:tabs>
        <w:autoSpaceDE w:val="0"/>
        <w:autoSpaceDN w:val="0"/>
        <w:adjustRightInd w:val="0"/>
        <w:spacing w:after="0" w:line="240" w:lineRule="auto"/>
        <w:ind w:firstLine="709"/>
        <w:jc w:val="both"/>
        <w:outlineLvl w:val="1"/>
      </w:pPr>
      <w:r>
        <w:rPr>
          <w:rFonts w:ascii="Times New Roman" w:eastAsia="Times New Roman" w:hAnsi="Times New Roman" w:cs="Times New Roman"/>
          <w:sz w:val="20"/>
          <w:szCs w:val="20"/>
          <w:lang w:eastAsia="ru-RU"/>
        </w:rPr>
        <w:t>«год» в случае, предусмотренном пунктом 4.3.7.6 Соглашения.</w:t>
      </w:r>
    </w:p>
  </w:footnote>
  <w:footnote w:id="25">
    <w:p w:rsidR="009E386E" w:rsidRDefault="009E386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hAnsi="Times New Roman" w:cs="Times New Roman"/>
          <w:sz w:val="20"/>
          <w:szCs w:val="20"/>
        </w:rPr>
        <w:t xml:space="preserve"> В случае если соглашение, заключаемое по результатам отбора исполнителей </w:t>
      </w:r>
      <w:r>
        <w:rPr>
          <w:rFonts w:ascii="Times New Roman" w:eastAsia="Calibri" w:hAnsi="Times New Roman" w:cs="Times New Roman"/>
          <w:sz w:val="20"/>
          <w:szCs w:val="20"/>
        </w:rPr>
        <w:t>муниципальн</w:t>
      </w:r>
      <w:r>
        <w:rPr>
          <w:rFonts w:ascii="Times New Roman" w:hAnsi="Times New Roman" w:cs="Times New Roman"/>
          <w:sz w:val="20"/>
          <w:szCs w:val="20"/>
        </w:rPr>
        <w:t xml:space="preserve">ых услуг в социальной сфере, заключается в электронной форме, </w:t>
      </w:r>
      <w:r>
        <w:rPr>
          <w:rFonts w:ascii="Times New Roman" w:eastAsia="Times New Roman" w:hAnsi="Times New Roman" w:cs="Times New Roman"/>
          <w:sz w:val="20"/>
          <w:szCs w:val="20"/>
          <w:lang w:eastAsia="ru-RU"/>
        </w:rPr>
        <w:t>номер такого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9E386E" w:rsidRDefault="009E386E">
      <w:pPr>
        <w:autoSpaceDE w:val="0"/>
        <w:autoSpaceDN w:val="0"/>
        <w:adjustRightInd w:val="0"/>
        <w:spacing w:after="0" w:line="240" w:lineRule="auto"/>
        <w:ind w:firstLine="709"/>
        <w:jc w:val="both"/>
      </w:pPr>
    </w:p>
  </w:footnote>
  <w:footnote w:id="26">
    <w:p w:rsidR="009E386E" w:rsidRDefault="009E386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hAnsi="Times New Roman" w:cs="Times New Roman"/>
          <w:sz w:val="20"/>
          <w:szCs w:val="20"/>
        </w:rPr>
        <w:t xml:space="preserve"> 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9E386E" w:rsidRDefault="009E386E">
      <w:pPr>
        <w:pStyle w:val="ae"/>
      </w:pPr>
    </w:p>
  </w:footnote>
  <w:footnote w:id="27">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28">
    <w:p w:rsidR="009E386E" w:rsidRDefault="009E386E">
      <w:pPr>
        <w:autoSpaceDE w:val="0"/>
        <w:autoSpaceDN w:val="0"/>
        <w:adjustRightInd w:val="0"/>
        <w:spacing w:after="0" w:line="240" w:lineRule="auto"/>
        <w:ind w:firstLine="709"/>
        <w:jc w:val="both"/>
        <w:rPr>
          <w:rFonts w:ascii="Times New Roman" w:hAnsi="Times New Roman" w:cs="Times New Roman"/>
        </w:rPr>
      </w:pPr>
      <w:r>
        <w:rPr>
          <w:rStyle w:val="a3"/>
          <w:rFonts w:ascii="Times New Roman" w:hAnsi="Times New Roman" w:cs="Times New Roman"/>
          <w:sz w:val="20"/>
          <w:szCs w:val="20"/>
        </w:rPr>
        <w:footnoteRef/>
      </w:r>
      <w:r>
        <w:rPr>
          <w:rFonts w:ascii="Times New Roman" w:hAnsi="Times New Roman" w:cs="Times New Roman"/>
          <w:sz w:val="20"/>
          <w:szCs w:val="20"/>
        </w:rPr>
        <w:t xml:space="preserve"> 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«__» _______ 20__ года № ____.</w:t>
      </w:r>
    </w:p>
  </w:footnote>
  <w:footnote w:id="29">
    <w:p w:rsidR="009E386E" w:rsidRDefault="009E386E">
      <w:pPr>
        <w:pStyle w:val="ae"/>
        <w:ind w:firstLine="709"/>
      </w:pPr>
      <w:r>
        <w:rPr>
          <w:rStyle w:val="a3"/>
          <w:rFonts w:ascii="Times New Roman" w:hAnsi="Times New Roman" w:cs="Times New Roman"/>
        </w:rPr>
        <w:footnoteRef/>
      </w:r>
      <w:r>
        <w:rPr>
          <w:rFonts w:ascii="Times New Roman" w:eastAsia="Times New Roman" w:hAnsi="Times New Roman" w:cs="Times New Roman"/>
          <w:lang w:eastAsia="ru-RU"/>
        </w:rPr>
        <w:t xml:space="preserve"> Указываются иные конкретные условия (при необходимости).</w:t>
      </w:r>
    </w:p>
  </w:footnote>
  <w:footnote w:id="30">
    <w:p w:rsidR="009E386E" w:rsidRDefault="009E386E">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код по бюджетной классификации расходов бюджета, по которому в местном бюджете предусмотрены бюджетные ассигнования на финансовое обеспечение муниципального социального заказа (далее – код БК).</w:t>
      </w:r>
    </w:p>
  </w:footnote>
  <w:footnote w:id="31">
    <w:p w:rsidR="009E386E" w:rsidRDefault="009E386E">
      <w:pPr>
        <w:widowControl w:val="0"/>
        <w:autoSpaceDE w:val="0"/>
        <w:autoSpaceDN w:val="0"/>
        <w:adjustRightInd w:val="0"/>
        <w:spacing w:after="0" w:line="240" w:lineRule="auto"/>
        <w:ind w:firstLine="709"/>
        <w:jc w:val="both"/>
        <w:rPr>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Pr>
            <w:rFonts w:ascii="Times New Roman" w:eastAsia="Times New Roman" w:hAnsi="Times New Roman" w:cs="Times New Roman"/>
            <w:sz w:val="20"/>
            <w:szCs w:val="20"/>
            <w:lang w:eastAsia="ru-RU"/>
          </w:rPr>
          <w:t>пунктах 2.1</w:t>
        </w:r>
      </w:hyperlink>
      <w:r>
        <w:rPr>
          <w:rFonts w:ascii="Times New Roman" w:eastAsia="Times New Roman" w:hAnsi="Times New Roman" w:cs="Times New Roman"/>
          <w:sz w:val="20"/>
          <w:szCs w:val="20"/>
          <w:lang w:eastAsia="ru-RU"/>
        </w:rPr>
        <w:t xml:space="preserve"> и </w:t>
      </w:r>
      <w:hyperlink w:anchor="Par870" w:tooltip="    2.2. обязательство Учреждения исполнено в размере _____________________" w:history="1">
        <w:r>
          <w:rPr>
            <w:rFonts w:ascii="Times New Roman" w:eastAsia="Times New Roman" w:hAnsi="Times New Roman" w:cs="Times New Roman"/>
            <w:sz w:val="20"/>
            <w:szCs w:val="20"/>
            <w:lang w:eastAsia="ru-RU"/>
          </w:rPr>
          <w:t>2.2</w:t>
        </w:r>
      </w:hyperlink>
      <w:r>
        <w:rPr>
          <w:rFonts w:ascii="Times New Roman" w:eastAsia="Times New Roman" w:hAnsi="Times New Roman" w:cs="Times New Roman"/>
          <w:sz w:val="20"/>
          <w:szCs w:val="20"/>
          <w:lang w:eastAsia="ru-RU"/>
        </w:rPr>
        <w:t xml:space="preserve"> настоящего дополнительного соглашения.</w:t>
      </w:r>
    </w:p>
  </w:footnote>
  <w:footnote w:id="32">
    <w:p w:rsidR="009E386E" w:rsidRDefault="009E386E">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сумма, определенная расчетом средств Субсидии, подлежащих возврату в местный бюджет, направленном Уполномоченном органом Исполнителю в соответствии с пунктом 4.1.11 Соглашения.</w:t>
      </w:r>
    </w:p>
  </w:footnote>
  <w:footnote w:id="33">
    <w:p w:rsidR="009E386E" w:rsidRDefault="009E386E">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пункты Соглашения, предусматривающие условия, исполнение которых предполагается после расторжения Соглашения (при наличии) (например, пункт, предусматривающий условие о предоставлении отчетности).</w:t>
      </w:r>
    </w:p>
  </w:footnote>
  <w:footnote w:id="34">
    <w:p w:rsidR="009E386E" w:rsidRDefault="009E386E">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иные положения (при наличии).</w:t>
      </w:r>
    </w:p>
  </w:footnote>
  <w:footnote w:id="35">
    <w:p w:rsidR="009E386E" w:rsidRDefault="009E386E">
      <w:pPr>
        <w:pStyle w:val="ae"/>
        <w:ind w:firstLine="709"/>
        <w:jc w:val="both"/>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36">
    <w:p w:rsidR="009E386E" w:rsidRDefault="009E386E">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неисполненные (исполненные не в полном объеме) обязательства Исполнителя по Соглашению.</w:t>
      </w:r>
    </w:p>
  </w:footnote>
  <w:footnote w:id="37">
    <w:p w:rsidR="009E386E" w:rsidRDefault="009E386E">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Предусматривается при расторжении Соглашения в случаях неисполнения Исполнителем обязательств по Соглашению.</w:t>
      </w:r>
    </w:p>
  </w:footnote>
  <w:footnote w:id="38">
    <w:p w:rsidR="009E386E" w:rsidRDefault="009E386E">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Уполномоченным органом.</w:t>
      </w:r>
    </w:p>
  </w:footnote>
  <w:footnote w:id="39">
    <w:p w:rsidR="009E386E" w:rsidRDefault="009E386E">
      <w:pPr>
        <w:pStyle w:val="a9"/>
        <w:ind w:firstLine="709"/>
        <w:jc w:val="both"/>
      </w:pPr>
      <w:r>
        <w:rPr>
          <w:rStyle w:val="a3"/>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Исполнителем.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894930"/>
    </w:sdtPr>
    <w:sdtEndPr/>
    <w:sdtContent>
      <w:p w:rsidR="009E386E" w:rsidRDefault="009E386E">
        <w:pPr>
          <w:pStyle w:val="af0"/>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9E386E" w:rsidRDefault="009E386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240795"/>
      <w:showingPlcHdr/>
    </w:sdtPr>
    <w:sdtEndPr/>
    <w:sdtContent>
      <w:p w:rsidR="009E386E" w:rsidRDefault="009E386E">
        <w:pPr>
          <w:pStyle w:val="af0"/>
          <w:jc w:val="center"/>
        </w:pPr>
        <w:r>
          <w:t xml:space="preserve">     </w:t>
        </w:r>
      </w:p>
    </w:sdtContent>
  </w:sdt>
  <w:p w:rsidR="009E386E" w:rsidRDefault="009E386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F914FC"/>
    <w:multiLevelType w:val="hybridMultilevel"/>
    <w:tmpl w:val="67769808"/>
    <w:lvl w:ilvl="0" w:tplc="EBEA170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9"/>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46AE6"/>
    <w:rsid w:val="00002F58"/>
    <w:rsid w:val="00004D7F"/>
    <w:rsid w:val="0000639C"/>
    <w:rsid w:val="00007051"/>
    <w:rsid w:val="000076C4"/>
    <w:rsid w:val="000133A8"/>
    <w:rsid w:val="00021093"/>
    <w:rsid w:val="000224FC"/>
    <w:rsid w:val="00022C4C"/>
    <w:rsid w:val="0002341F"/>
    <w:rsid w:val="0002394A"/>
    <w:rsid w:val="0002698B"/>
    <w:rsid w:val="00027AC8"/>
    <w:rsid w:val="00027B1E"/>
    <w:rsid w:val="00031344"/>
    <w:rsid w:val="00031E79"/>
    <w:rsid w:val="00032132"/>
    <w:rsid w:val="00035F26"/>
    <w:rsid w:val="00037090"/>
    <w:rsid w:val="000404F1"/>
    <w:rsid w:val="00042273"/>
    <w:rsid w:val="00044526"/>
    <w:rsid w:val="00044576"/>
    <w:rsid w:val="00045899"/>
    <w:rsid w:val="0005120F"/>
    <w:rsid w:val="000517E0"/>
    <w:rsid w:val="00051A4F"/>
    <w:rsid w:val="00051E87"/>
    <w:rsid w:val="00052C98"/>
    <w:rsid w:val="00055EC2"/>
    <w:rsid w:val="0005625B"/>
    <w:rsid w:val="000600E1"/>
    <w:rsid w:val="00060E94"/>
    <w:rsid w:val="0006355B"/>
    <w:rsid w:val="00063947"/>
    <w:rsid w:val="0006433C"/>
    <w:rsid w:val="0006508D"/>
    <w:rsid w:val="00065D30"/>
    <w:rsid w:val="00066E2F"/>
    <w:rsid w:val="00070304"/>
    <w:rsid w:val="00070C77"/>
    <w:rsid w:val="00070F42"/>
    <w:rsid w:val="0007329D"/>
    <w:rsid w:val="000738D2"/>
    <w:rsid w:val="00073EF1"/>
    <w:rsid w:val="00074D29"/>
    <w:rsid w:val="00076F1E"/>
    <w:rsid w:val="00077166"/>
    <w:rsid w:val="000821A8"/>
    <w:rsid w:val="00083777"/>
    <w:rsid w:val="00084A24"/>
    <w:rsid w:val="00085078"/>
    <w:rsid w:val="000871B6"/>
    <w:rsid w:val="0008741C"/>
    <w:rsid w:val="00087450"/>
    <w:rsid w:val="00090A29"/>
    <w:rsid w:val="00092C4D"/>
    <w:rsid w:val="000947CD"/>
    <w:rsid w:val="000A0043"/>
    <w:rsid w:val="000A3B1C"/>
    <w:rsid w:val="000A3D65"/>
    <w:rsid w:val="000A51BD"/>
    <w:rsid w:val="000A6ECC"/>
    <w:rsid w:val="000A7C87"/>
    <w:rsid w:val="000B1364"/>
    <w:rsid w:val="000B1C14"/>
    <w:rsid w:val="000B2AF9"/>
    <w:rsid w:val="000B7C8D"/>
    <w:rsid w:val="000C338C"/>
    <w:rsid w:val="000C61F1"/>
    <w:rsid w:val="000C78AA"/>
    <w:rsid w:val="000D2FCA"/>
    <w:rsid w:val="000D4B72"/>
    <w:rsid w:val="000D4D0C"/>
    <w:rsid w:val="000D5E39"/>
    <w:rsid w:val="000D7C7A"/>
    <w:rsid w:val="000E12EF"/>
    <w:rsid w:val="000E19AC"/>
    <w:rsid w:val="000E3BBE"/>
    <w:rsid w:val="000E4445"/>
    <w:rsid w:val="000E4985"/>
    <w:rsid w:val="000E56A5"/>
    <w:rsid w:val="000E57F3"/>
    <w:rsid w:val="000E7D9D"/>
    <w:rsid w:val="000F0426"/>
    <w:rsid w:val="000F0D8A"/>
    <w:rsid w:val="000F13E7"/>
    <w:rsid w:val="000F2B9F"/>
    <w:rsid w:val="000F454D"/>
    <w:rsid w:val="000F5D13"/>
    <w:rsid w:val="001000AA"/>
    <w:rsid w:val="00104C81"/>
    <w:rsid w:val="001055BD"/>
    <w:rsid w:val="00110DA7"/>
    <w:rsid w:val="001111A1"/>
    <w:rsid w:val="00113C80"/>
    <w:rsid w:val="00115A9E"/>
    <w:rsid w:val="001203CE"/>
    <w:rsid w:val="00121D68"/>
    <w:rsid w:val="001222F3"/>
    <w:rsid w:val="00123C3B"/>
    <w:rsid w:val="00124282"/>
    <w:rsid w:val="0012469D"/>
    <w:rsid w:val="00132463"/>
    <w:rsid w:val="001334A1"/>
    <w:rsid w:val="0013472E"/>
    <w:rsid w:val="001359D6"/>
    <w:rsid w:val="00135B74"/>
    <w:rsid w:val="00135FA2"/>
    <w:rsid w:val="00137C1E"/>
    <w:rsid w:val="00140D96"/>
    <w:rsid w:val="00141952"/>
    <w:rsid w:val="00143672"/>
    <w:rsid w:val="00143807"/>
    <w:rsid w:val="00143D4D"/>
    <w:rsid w:val="0014482A"/>
    <w:rsid w:val="00145A8C"/>
    <w:rsid w:val="001468F2"/>
    <w:rsid w:val="0014739A"/>
    <w:rsid w:val="00150E9B"/>
    <w:rsid w:val="0015122B"/>
    <w:rsid w:val="00153E3A"/>
    <w:rsid w:val="00155A53"/>
    <w:rsid w:val="00155E95"/>
    <w:rsid w:val="00156C0B"/>
    <w:rsid w:val="001578B0"/>
    <w:rsid w:val="001579A6"/>
    <w:rsid w:val="00160342"/>
    <w:rsid w:val="0016101F"/>
    <w:rsid w:val="00167D97"/>
    <w:rsid w:val="0017231E"/>
    <w:rsid w:val="00173C70"/>
    <w:rsid w:val="00175357"/>
    <w:rsid w:val="00177697"/>
    <w:rsid w:val="001808D8"/>
    <w:rsid w:val="00183085"/>
    <w:rsid w:val="00183AB1"/>
    <w:rsid w:val="001850BD"/>
    <w:rsid w:val="00185406"/>
    <w:rsid w:val="0018724A"/>
    <w:rsid w:val="00190EF0"/>
    <w:rsid w:val="0019596C"/>
    <w:rsid w:val="00196174"/>
    <w:rsid w:val="00197FE7"/>
    <w:rsid w:val="001A075E"/>
    <w:rsid w:val="001A19A2"/>
    <w:rsid w:val="001A483F"/>
    <w:rsid w:val="001A660D"/>
    <w:rsid w:val="001B023B"/>
    <w:rsid w:val="001B0716"/>
    <w:rsid w:val="001B1450"/>
    <w:rsid w:val="001B2ED8"/>
    <w:rsid w:val="001B2FCA"/>
    <w:rsid w:val="001B3FD9"/>
    <w:rsid w:val="001B5719"/>
    <w:rsid w:val="001C1BC5"/>
    <w:rsid w:val="001C2756"/>
    <w:rsid w:val="001C34A6"/>
    <w:rsid w:val="001C3BE7"/>
    <w:rsid w:val="001C7337"/>
    <w:rsid w:val="001D23BD"/>
    <w:rsid w:val="001D2F08"/>
    <w:rsid w:val="001D38A4"/>
    <w:rsid w:val="001D541F"/>
    <w:rsid w:val="001D54A9"/>
    <w:rsid w:val="001D5EBE"/>
    <w:rsid w:val="001D6642"/>
    <w:rsid w:val="001D68BB"/>
    <w:rsid w:val="001D7A58"/>
    <w:rsid w:val="001E0093"/>
    <w:rsid w:val="001E05AB"/>
    <w:rsid w:val="001E150D"/>
    <w:rsid w:val="001E3CDB"/>
    <w:rsid w:val="001E4DB8"/>
    <w:rsid w:val="001E5AA6"/>
    <w:rsid w:val="001E7D57"/>
    <w:rsid w:val="001F0B38"/>
    <w:rsid w:val="001F20B7"/>
    <w:rsid w:val="001F2D83"/>
    <w:rsid w:val="001F5175"/>
    <w:rsid w:val="001F6343"/>
    <w:rsid w:val="001F72A9"/>
    <w:rsid w:val="00200196"/>
    <w:rsid w:val="002016E8"/>
    <w:rsid w:val="00202D2C"/>
    <w:rsid w:val="00203C7F"/>
    <w:rsid w:val="00203CD2"/>
    <w:rsid w:val="00206841"/>
    <w:rsid w:val="002115A8"/>
    <w:rsid w:val="00211BC5"/>
    <w:rsid w:val="002120FA"/>
    <w:rsid w:val="00220B95"/>
    <w:rsid w:val="0022123D"/>
    <w:rsid w:val="0022236C"/>
    <w:rsid w:val="002226D5"/>
    <w:rsid w:val="002237DE"/>
    <w:rsid w:val="002248CF"/>
    <w:rsid w:val="002263EA"/>
    <w:rsid w:val="002346B1"/>
    <w:rsid w:val="00234FF9"/>
    <w:rsid w:val="00235ABD"/>
    <w:rsid w:val="002369B3"/>
    <w:rsid w:val="0023707F"/>
    <w:rsid w:val="00241DF6"/>
    <w:rsid w:val="00243292"/>
    <w:rsid w:val="00245A6C"/>
    <w:rsid w:val="0024622E"/>
    <w:rsid w:val="00246790"/>
    <w:rsid w:val="00250716"/>
    <w:rsid w:val="00250B1A"/>
    <w:rsid w:val="00251368"/>
    <w:rsid w:val="00254D27"/>
    <w:rsid w:val="00255BF8"/>
    <w:rsid w:val="00256622"/>
    <w:rsid w:val="002568C5"/>
    <w:rsid w:val="0026150E"/>
    <w:rsid w:val="00266AC0"/>
    <w:rsid w:val="0027017C"/>
    <w:rsid w:val="00270F7E"/>
    <w:rsid w:val="002723BD"/>
    <w:rsid w:val="00272497"/>
    <w:rsid w:val="00273FE1"/>
    <w:rsid w:val="002759EC"/>
    <w:rsid w:val="002763A4"/>
    <w:rsid w:val="00277843"/>
    <w:rsid w:val="00280D19"/>
    <w:rsid w:val="00281988"/>
    <w:rsid w:val="002845AB"/>
    <w:rsid w:val="00286672"/>
    <w:rsid w:val="002957B5"/>
    <w:rsid w:val="002964C7"/>
    <w:rsid w:val="002A0EA0"/>
    <w:rsid w:val="002A15E2"/>
    <w:rsid w:val="002B3B78"/>
    <w:rsid w:val="002C4A1B"/>
    <w:rsid w:val="002C5BE7"/>
    <w:rsid w:val="002C7F26"/>
    <w:rsid w:val="002D251E"/>
    <w:rsid w:val="002D2844"/>
    <w:rsid w:val="002D3253"/>
    <w:rsid w:val="002D5CC1"/>
    <w:rsid w:val="002D5EC7"/>
    <w:rsid w:val="002E2FE3"/>
    <w:rsid w:val="002E3C59"/>
    <w:rsid w:val="002E4FB6"/>
    <w:rsid w:val="002E7AAC"/>
    <w:rsid w:val="002F15B3"/>
    <w:rsid w:val="002F17D3"/>
    <w:rsid w:val="002F2C86"/>
    <w:rsid w:val="002F3B98"/>
    <w:rsid w:val="002F6BA3"/>
    <w:rsid w:val="003006FF"/>
    <w:rsid w:val="0030143F"/>
    <w:rsid w:val="0030162A"/>
    <w:rsid w:val="00302468"/>
    <w:rsid w:val="003108BC"/>
    <w:rsid w:val="00311800"/>
    <w:rsid w:val="00311A4B"/>
    <w:rsid w:val="00314B7A"/>
    <w:rsid w:val="00314D97"/>
    <w:rsid w:val="0031621A"/>
    <w:rsid w:val="00317180"/>
    <w:rsid w:val="0032078E"/>
    <w:rsid w:val="00321658"/>
    <w:rsid w:val="0032201C"/>
    <w:rsid w:val="00324E1C"/>
    <w:rsid w:val="0032520F"/>
    <w:rsid w:val="00335169"/>
    <w:rsid w:val="0033643D"/>
    <w:rsid w:val="003369D6"/>
    <w:rsid w:val="003377AA"/>
    <w:rsid w:val="003405B6"/>
    <w:rsid w:val="003407D1"/>
    <w:rsid w:val="0034367B"/>
    <w:rsid w:val="003449D0"/>
    <w:rsid w:val="00345AE0"/>
    <w:rsid w:val="00346BDF"/>
    <w:rsid w:val="00350D04"/>
    <w:rsid w:val="00351F1E"/>
    <w:rsid w:val="00355A76"/>
    <w:rsid w:val="003576FF"/>
    <w:rsid w:val="003619F5"/>
    <w:rsid w:val="003719D2"/>
    <w:rsid w:val="003776D7"/>
    <w:rsid w:val="003800C7"/>
    <w:rsid w:val="00382B8B"/>
    <w:rsid w:val="003846B6"/>
    <w:rsid w:val="00387345"/>
    <w:rsid w:val="00387777"/>
    <w:rsid w:val="00390560"/>
    <w:rsid w:val="0039189F"/>
    <w:rsid w:val="00392CD1"/>
    <w:rsid w:val="003960D3"/>
    <w:rsid w:val="00396B3F"/>
    <w:rsid w:val="0039732A"/>
    <w:rsid w:val="003A15A5"/>
    <w:rsid w:val="003A4111"/>
    <w:rsid w:val="003A7775"/>
    <w:rsid w:val="003B2E73"/>
    <w:rsid w:val="003B6ABD"/>
    <w:rsid w:val="003B7834"/>
    <w:rsid w:val="003B7E2B"/>
    <w:rsid w:val="003C328E"/>
    <w:rsid w:val="003C3B30"/>
    <w:rsid w:val="003C3EF0"/>
    <w:rsid w:val="003C6366"/>
    <w:rsid w:val="003D0B26"/>
    <w:rsid w:val="003D13B5"/>
    <w:rsid w:val="003D2270"/>
    <w:rsid w:val="003D663A"/>
    <w:rsid w:val="003E0AD7"/>
    <w:rsid w:val="003E16E2"/>
    <w:rsid w:val="003E1946"/>
    <w:rsid w:val="003F5587"/>
    <w:rsid w:val="003F700B"/>
    <w:rsid w:val="004007DE"/>
    <w:rsid w:val="00401EB1"/>
    <w:rsid w:val="00402692"/>
    <w:rsid w:val="00402D6D"/>
    <w:rsid w:val="004078D4"/>
    <w:rsid w:val="00410740"/>
    <w:rsid w:val="004107CF"/>
    <w:rsid w:val="0041463C"/>
    <w:rsid w:val="00414A72"/>
    <w:rsid w:val="00415238"/>
    <w:rsid w:val="00416E77"/>
    <w:rsid w:val="00420ABA"/>
    <w:rsid w:val="00421925"/>
    <w:rsid w:val="004223CA"/>
    <w:rsid w:val="00423542"/>
    <w:rsid w:val="00423F6B"/>
    <w:rsid w:val="00424151"/>
    <w:rsid w:val="004254BA"/>
    <w:rsid w:val="00425974"/>
    <w:rsid w:val="00426C12"/>
    <w:rsid w:val="00427423"/>
    <w:rsid w:val="00427D2B"/>
    <w:rsid w:val="004311A6"/>
    <w:rsid w:val="004320A8"/>
    <w:rsid w:val="004331B6"/>
    <w:rsid w:val="004334CC"/>
    <w:rsid w:val="00442179"/>
    <w:rsid w:val="0044230E"/>
    <w:rsid w:val="00446D1F"/>
    <w:rsid w:val="00451685"/>
    <w:rsid w:val="00451E6A"/>
    <w:rsid w:val="00452C6A"/>
    <w:rsid w:val="004530ED"/>
    <w:rsid w:val="004546CA"/>
    <w:rsid w:val="0045606B"/>
    <w:rsid w:val="004605E6"/>
    <w:rsid w:val="00464F0C"/>
    <w:rsid w:val="00467F69"/>
    <w:rsid w:val="004714A3"/>
    <w:rsid w:val="004716EF"/>
    <w:rsid w:val="004732F0"/>
    <w:rsid w:val="004747C0"/>
    <w:rsid w:val="004747E7"/>
    <w:rsid w:val="00475AA5"/>
    <w:rsid w:val="00480695"/>
    <w:rsid w:val="004807FC"/>
    <w:rsid w:val="0048317F"/>
    <w:rsid w:val="00483260"/>
    <w:rsid w:val="00484D1B"/>
    <w:rsid w:val="0049090C"/>
    <w:rsid w:val="00490E5C"/>
    <w:rsid w:val="00490EBF"/>
    <w:rsid w:val="00494873"/>
    <w:rsid w:val="004952E6"/>
    <w:rsid w:val="00495E40"/>
    <w:rsid w:val="004A63DA"/>
    <w:rsid w:val="004A6F13"/>
    <w:rsid w:val="004A77A0"/>
    <w:rsid w:val="004B36CE"/>
    <w:rsid w:val="004B574F"/>
    <w:rsid w:val="004B7F8E"/>
    <w:rsid w:val="004C0121"/>
    <w:rsid w:val="004C020F"/>
    <w:rsid w:val="004C28BC"/>
    <w:rsid w:val="004C3830"/>
    <w:rsid w:val="004C38C1"/>
    <w:rsid w:val="004C441A"/>
    <w:rsid w:val="004C5C48"/>
    <w:rsid w:val="004C5E6E"/>
    <w:rsid w:val="004D0EC0"/>
    <w:rsid w:val="004D2615"/>
    <w:rsid w:val="004D67FA"/>
    <w:rsid w:val="004D6F6F"/>
    <w:rsid w:val="004E09B1"/>
    <w:rsid w:val="004E527B"/>
    <w:rsid w:val="004E6A57"/>
    <w:rsid w:val="004E7084"/>
    <w:rsid w:val="004E711F"/>
    <w:rsid w:val="004F0EBD"/>
    <w:rsid w:val="004F42C2"/>
    <w:rsid w:val="004F4810"/>
    <w:rsid w:val="004F516A"/>
    <w:rsid w:val="004F59BD"/>
    <w:rsid w:val="005006BD"/>
    <w:rsid w:val="00501316"/>
    <w:rsid w:val="00502084"/>
    <w:rsid w:val="00502C4C"/>
    <w:rsid w:val="00503939"/>
    <w:rsid w:val="005048BA"/>
    <w:rsid w:val="0050559D"/>
    <w:rsid w:val="005060C9"/>
    <w:rsid w:val="00511949"/>
    <w:rsid w:val="005120B0"/>
    <w:rsid w:val="0051302C"/>
    <w:rsid w:val="00515EF9"/>
    <w:rsid w:val="0051654C"/>
    <w:rsid w:val="00516B21"/>
    <w:rsid w:val="00522CAB"/>
    <w:rsid w:val="00527650"/>
    <w:rsid w:val="005277EA"/>
    <w:rsid w:val="00532F73"/>
    <w:rsid w:val="00533071"/>
    <w:rsid w:val="00534DEF"/>
    <w:rsid w:val="005365E4"/>
    <w:rsid w:val="005417EA"/>
    <w:rsid w:val="00541FE6"/>
    <w:rsid w:val="00542C37"/>
    <w:rsid w:val="005452EE"/>
    <w:rsid w:val="00545313"/>
    <w:rsid w:val="00546866"/>
    <w:rsid w:val="00546AE6"/>
    <w:rsid w:val="00546D1B"/>
    <w:rsid w:val="005524F9"/>
    <w:rsid w:val="00552687"/>
    <w:rsid w:val="00560E89"/>
    <w:rsid w:val="00561FF0"/>
    <w:rsid w:val="005632AA"/>
    <w:rsid w:val="00564A75"/>
    <w:rsid w:val="005718CF"/>
    <w:rsid w:val="00571AC4"/>
    <w:rsid w:val="005728E1"/>
    <w:rsid w:val="00573CC2"/>
    <w:rsid w:val="005759B0"/>
    <w:rsid w:val="005777D0"/>
    <w:rsid w:val="00580A78"/>
    <w:rsid w:val="005812EB"/>
    <w:rsid w:val="0058198B"/>
    <w:rsid w:val="0058571A"/>
    <w:rsid w:val="00585B1C"/>
    <w:rsid w:val="00586ECA"/>
    <w:rsid w:val="005A1FAA"/>
    <w:rsid w:val="005A305F"/>
    <w:rsid w:val="005A74F7"/>
    <w:rsid w:val="005A7949"/>
    <w:rsid w:val="005A7A61"/>
    <w:rsid w:val="005B00D0"/>
    <w:rsid w:val="005B0125"/>
    <w:rsid w:val="005B0A73"/>
    <w:rsid w:val="005B18D1"/>
    <w:rsid w:val="005B1B88"/>
    <w:rsid w:val="005B2205"/>
    <w:rsid w:val="005B3B9A"/>
    <w:rsid w:val="005B4F76"/>
    <w:rsid w:val="005B5F3B"/>
    <w:rsid w:val="005B7E00"/>
    <w:rsid w:val="005C14F8"/>
    <w:rsid w:val="005C16AB"/>
    <w:rsid w:val="005C2A7D"/>
    <w:rsid w:val="005C35D1"/>
    <w:rsid w:val="005C48D7"/>
    <w:rsid w:val="005C629E"/>
    <w:rsid w:val="005D1A36"/>
    <w:rsid w:val="005D25EE"/>
    <w:rsid w:val="005D48F9"/>
    <w:rsid w:val="005D60DA"/>
    <w:rsid w:val="005E17BE"/>
    <w:rsid w:val="005E316D"/>
    <w:rsid w:val="005E34F0"/>
    <w:rsid w:val="005E5202"/>
    <w:rsid w:val="005E632A"/>
    <w:rsid w:val="005F00E3"/>
    <w:rsid w:val="005F2BE2"/>
    <w:rsid w:val="005F51CC"/>
    <w:rsid w:val="005F660B"/>
    <w:rsid w:val="005F668E"/>
    <w:rsid w:val="00602BB3"/>
    <w:rsid w:val="0060450B"/>
    <w:rsid w:val="00605711"/>
    <w:rsid w:val="0060746A"/>
    <w:rsid w:val="00614D8F"/>
    <w:rsid w:val="006170A5"/>
    <w:rsid w:val="0061738A"/>
    <w:rsid w:val="00622FE9"/>
    <w:rsid w:val="00625CD9"/>
    <w:rsid w:val="00632D3D"/>
    <w:rsid w:val="0063539A"/>
    <w:rsid w:val="00635F0F"/>
    <w:rsid w:val="006368A1"/>
    <w:rsid w:val="00641677"/>
    <w:rsid w:val="006425EF"/>
    <w:rsid w:val="00642803"/>
    <w:rsid w:val="00645170"/>
    <w:rsid w:val="00647099"/>
    <w:rsid w:val="00647ED0"/>
    <w:rsid w:val="00650B9F"/>
    <w:rsid w:val="00651152"/>
    <w:rsid w:val="006522C7"/>
    <w:rsid w:val="00652D4E"/>
    <w:rsid w:val="006550EB"/>
    <w:rsid w:val="006566F0"/>
    <w:rsid w:val="0066032B"/>
    <w:rsid w:val="0066098D"/>
    <w:rsid w:val="00661616"/>
    <w:rsid w:val="00664619"/>
    <w:rsid w:val="00667100"/>
    <w:rsid w:val="00673200"/>
    <w:rsid w:val="00673ACC"/>
    <w:rsid w:val="006745E6"/>
    <w:rsid w:val="00677951"/>
    <w:rsid w:val="00682DC4"/>
    <w:rsid w:val="006835DD"/>
    <w:rsid w:val="0068464C"/>
    <w:rsid w:val="0068497E"/>
    <w:rsid w:val="006860EF"/>
    <w:rsid w:val="0069280F"/>
    <w:rsid w:val="00694303"/>
    <w:rsid w:val="006951AA"/>
    <w:rsid w:val="0069537E"/>
    <w:rsid w:val="006A2DC7"/>
    <w:rsid w:val="006A2EB5"/>
    <w:rsid w:val="006A4837"/>
    <w:rsid w:val="006A5C80"/>
    <w:rsid w:val="006A68EE"/>
    <w:rsid w:val="006A78C3"/>
    <w:rsid w:val="006B03C6"/>
    <w:rsid w:val="006B2358"/>
    <w:rsid w:val="006B3B51"/>
    <w:rsid w:val="006B4183"/>
    <w:rsid w:val="006B58A8"/>
    <w:rsid w:val="006B59D8"/>
    <w:rsid w:val="006B76D6"/>
    <w:rsid w:val="006C0E05"/>
    <w:rsid w:val="006C1532"/>
    <w:rsid w:val="006D037E"/>
    <w:rsid w:val="006D2382"/>
    <w:rsid w:val="006D4CD8"/>
    <w:rsid w:val="006D55EF"/>
    <w:rsid w:val="006E0064"/>
    <w:rsid w:val="006E0076"/>
    <w:rsid w:val="006E1808"/>
    <w:rsid w:val="006E2EC7"/>
    <w:rsid w:val="006E30CF"/>
    <w:rsid w:val="006E4E15"/>
    <w:rsid w:val="006E5279"/>
    <w:rsid w:val="006E788E"/>
    <w:rsid w:val="006F2180"/>
    <w:rsid w:val="006F2480"/>
    <w:rsid w:val="006F276A"/>
    <w:rsid w:val="006F2C95"/>
    <w:rsid w:val="006F6BA3"/>
    <w:rsid w:val="00700054"/>
    <w:rsid w:val="0070086B"/>
    <w:rsid w:val="00703803"/>
    <w:rsid w:val="00704981"/>
    <w:rsid w:val="00705189"/>
    <w:rsid w:val="007053C2"/>
    <w:rsid w:val="0071026F"/>
    <w:rsid w:val="00710ADE"/>
    <w:rsid w:val="0071416B"/>
    <w:rsid w:val="00714566"/>
    <w:rsid w:val="00714E4D"/>
    <w:rsid w:val="00720C61"/>
    <w:rsid w:val="00721984"/>
    <w:rsid w:val="007229D0"/>
    <w:rsid w:val="00723F8B"/>
    <w:rsid w:val="00724C0B"/>
    <w:rsid w:val="00727F07"/>
    <w:rsid w:val="00730145"/>
    <w:rsid w:val="0073479F"/>
    <w:rsid w:val="0073484D"/>
    <w:rsid w:val="00736117"/>
    <w:rsid w:val="00736ED3"/>
    <w:rsid w:val="00737CC1"/>
    <w:rsid w:val="00741A52"/>
    <w:rsid w:val="00741E92"/>
    <w:rsid w:val="007427CF"/>
    <w:rsid w:val="00742E51"/>
    <w:rsid w:val="007470C7"/>
    <w:rsid w:val="0075378B"/>
    <w:rsid w:val="00757C69"/>
    <w:rsid w:val="007603EE"/>
    <w:rsid w:val="007653AB"/>
    <w:rsid w:val="00765ED9"/>
    <w:rsid w:val="0077046C"/>
    <w:rsid w:val="0077053C"/>
    <w:rsid w:val="00771B5E"/>
    <w:rsid w:val="007740A5"/>
    <w:rsid w:val="0077473E"/>
    <w:rsid w:val="007764B3"/>
    <w:rsid w:val="007775AA"/>
    <w:rsid w:val="0078131A"/>
    <w:rsid w:val="00781795"/>
    <w:rsid w:val="00784DCD"/>
    <w:rsid w:val="007855D6"/>
    <w:rsid w:val="007858A0"/>
    <w:rsid w:val="00786D32"/>
    <w:rsid w:val="00786F5C"/>
    <w:rsid w:val="00790457"/>
    <w:rsid w:val="0079475F"/>
    <w:rsid w:val="0079579F"/>
    <w:rsid w:val="007A1342"/>
    <w:rsid w:val="007A1702"/>
    <w:rsid w:val="007A1A54"/>
    <w:rsid w:val="007A24B3"/>
    <w:rsid w:val="007A55D8"/>
    <w:rsid w:val="007A6622"/>
    <w:rsid w:val="007A74AA"/>
    <w:rsid w:val="007B38DE"/>
    <w:rsid w:val="007B3C36"/>
    <w:rsid w:val="007B48FB"/>
    <w:rsid w:val="007C0BB7"/>
    <w:rsid w:val="007C2303"/>
    <w:rsid w:val="007C3A3E"/>
    <w:rsid w:val="007C4C59"/>
    <w:rsid w:val="007C64B0"/>
    <w:rsid w:val="007C6E40"/>
    <w:rsid w:val="007C7F21"/>
    <w:rsid w:val="007D4134"/>
    <w:rsid w:val="007D6747"/>
    <w:rsid w:val="007D6790"/>
    <w:rsid w:val="007D6854"/>
    <w:rsid w:val="007E0AD6"/>
    <w:rsid w:val="007E1A80"/>
    <w:rsid w:val="007E251C"/>
    <w:rsid w:val="007E36D7"/>
    <w:rsid w:val="007E38FC"/>
    <w:rsid w:val="007E5C23"/>
    <w:rsid w:val="007F43F1"/>
    <w:rsid w:val="007F565D"/>
    <w:rsid w:val="007F6BDB"/>
    <w:rsid w:val="007F7F59"/>
    <w:rsid w:val="00800790"/>
    <w:rsid w:val="00801470"/>
    <w:rsid w:val="00801995"/>
    <w:rsid w:val="00804C74"/>
    <w:rsid w:val="00806057"/>
    <w:rsid w:val="0081120C"/>
    <w:rsid w:val="0081161F"/>
    <w:rsid w:val="008123EC"/>
    <w:rsid w:val="00817EA6"/>
    <w:rsid w:val="008215AA"/>
    <w:rsid w:val="00821F83"/>
    <w:rsid w:val="00822861"/>
    <w:rsid w:val="0082292A"/>
    <w:rsid w:val="008238A5"/>
    <w:rsid w:val="00827F15"/>
    <w:rsid w:val="008303B5"/>
    <w:rsid w:val="00830417"/>
    <w:rsid w:val="008332F6"/>
    <w:rsid w:val="008338EC"/>
    <w:rsid w:val="008339BD"/>
    <w:rsid w:val="00834011"/>
    <w:rsid w:val="008364E8"/>
    <w:rsid w:val="00837555"/>
    <w:rsid w:val="008407BF"/>
    <w:rsid w:val="0084361B"/>
    <w:rsid w:val="008445D0"/>
    <w:rsid w:val="00850095"/>
    <w:rsid w:val="008532AC"/>
    <w:rsid w:val="00855887"/>
    <w:rsid w:val="00855C7D"/>
    <w:rsid w:val="008608AF"/>
    <w:rsid w:val="00863192"/>
    <w:rsid w:val="00865B08"/>
    <w:rsid w:val="00866C72"/>
    <w:rsid w:val="00866D1C"/>
    <w:rsid w:val="008713D8"/>
    <w:rsid w:val="008755C0"/>
    <w:rsid w:val="00876C5E"/>
    <w:rsid w:val="00877921"/>
    <w:rsid w:val="00877EE0"/>
    <w:rsid w:val="0088140D"/>
    <w:rsid w:val="00881550"/>
    <w:rsid w:val="00882FB4"/>
    <w:rsid w:val="0088416C"/>
    <w:rsid w:val="00885D41"/>
    <w:rsid w:val="008863E0"/>
    <w:rsid w:val="008874CA"/>
    <w:rsid w:val="00890CF3"/>
    <w:rsid w:val="00890D9A"/>
    <w:rsid w:val="0089295D"/>
    <w:rsid w:val="00895FBD"/>
    <w:rsid w:val="008A095F"/>
    <w:rsid w:val="008A2266"/>
    <w:rsid w:val="008A42DF"/>
    <w:rsid w:val="008A4730"/>
    <w:rsid w:val="008B1FC4"/>
    <w:rsid w:val="008B42F3"/>
    <w:rsid w:val="008C29D7"/>
    <w:rsid w:val="008C6FE9"/>
    <w:rsid w:val="008C7269"/>
    <w:rsid w:val="008D0115"/>
    <w:rsid w:val="008D27B7"/>
    <w:rsid w:val="008D2920"/>
    <w:rsid w:val="008D29FE"/>
    <w:rsid w:val="008D4037"/>
    <w:rsid w:val="008D7D2E"/>
    <w:rsid w:val="008E1423"/>
    <w:rsid w:val="008E1858"/>
    <w:rsid w:val="008E1D48"/>
    <w:rsid w:val="008E1FF7"/>
    <w:rsid w:val="008E3409"/>
    <w:rsid w:val="008E3D61"/>
    <w:rsid w:val="008E4EF1"/>
    <w:rsid w:val="008E5911"/>
    <w:rsid w:val="008E7A88"/>
    <w:rsid w:val="008F2425"/>
    <w:rsid w:val="008F3EDC"/>
    <w:rsid w:val="008F4E2E"/>
    <w:rsid w:val="008F57D4"/>
    <w:rsid w:val="008F5B1B"/>
    <w:rsid w:val="008F5DB2"/>
    <w:rsid w:val="008F6D2C"/>
    <w:rsid w:val="008F6F53"/>
    <w:rsid w:val="008F74A4"/>
    <w:rsid w:val="009020BB"/>
    <w:rsid w:val="00902A01"/>
    <w:rsid w:val="009054DB"/>
    <w:rsid w:val="00905846"/>
    <w:rsid w:val="00905A8E"/>
    <w:rsid w:val="00905A99"/>
    <w:rsid w:val="00907C77"/>
    <w:rsid w:val="00911A3A"/>
    <w:rsid w:val="00914E11"/>
    <w:rsid w:val="00915C35"/>
    <w:rsid w:val="0091649E"/>
    <w:rsid w:val="009208D8"/>
    <w:rsid w:val="00921E3D"/>
    <w:rsid w:val="00922278"/>
    <w:rsid w:val="00925404"/>
    <w:rsid w:val="009316A5"/>
    <w:rsid w:val="00932936"/>
    <w:rsid w:val="00932BE7"/>
    <w:rsid w:val="00932E45"/>
    <w:rsid w:val="009336DA"/>
    <w:rsid w:val="00934F8B"/>
    <w:rsid w:val="0093566E"/>
    <w:rsid w:val="00936A71"/>
    <w:rsid w:val="0094100A"/>
    <w:rsid w:val="009417F1"/>
    <w:rsid w:val="00941AAC"/>
    <w:rsid w:val="00941FDE"/>
    <w:rsid w:val="00942069"/>
    <w:rsid w:val="00942F92"/>
    <w:rsid w:val="009449F8"/>
    <w:rsid w:val="0095143F"/>
    <w:rsid w:val="00951D74"/>
    <w:rsid w:val="00953312"/>
    <w:rsid w:val="009564FB"/>
    <w:rsid w:val="00956964"/>
    <w:rsid w:val="009578A7"/>
    <w:rsid w:val="009621A5"/>
    <w:rsid w:val="00964697"/>
    <w:rsid w:val="00973D32"/>
    <w:rsid w:val="009754D7"/>
    <w:rsid w:val="00976E27"/>
    <w:rsid w:val="00977681"/>
    <w:rsid w:val="00981182"/>
    <w:rsid w:val="00985E65"/>
    <w:rsid w:val="00991EA4"/>
    <w:rsid w:val="00992328"/>
    <w:rsid w:val="00993ABF"/>
    <w:rsid w:val="009956D4"/>
    <w:rsid w:val="00995D63"/>
    <w:rsid w:val="009A0D9B"/>
    <w:rsid w:val="009A1216"/>
    <w:rsid w:val="009A47AD"/>
    <w:rsid w:val="009A77FE"/>
    <w:rsid w:val="009B1558"/>
    <w:rsid w:val="009B3578"/>
    <w:rsid w:val="009B3EA7"/>
    <w:rsid w:val="009B5DBC"/>
    <w:rsid w:val="009C20EF"/>
    <w:rsid w:val="009C2BD6"/>
    <w:rsid w:val="009C2CB4"/>
    <w:rsid w:val="009C3343"/>
    <w:rsid w:val="009C3497"/>
    <w:rsid w:val="009C4DC8"/>
    <w:rsid w:val="009C67F7"/>
    <w:rsid w:val="009C6C83"/>
    <w:rsid w:val="009C70FB"/>
    <w:rsid w:val="009D0664"/>
    <w:rsid w:val="009D0B0D"/>
    <w:rsid w:val="009D3239"/>
    <w:rsid w:val="009D3F8C"/>
    <w:rsid w:val="009D5E62"/>
    <w:rsid w:val="009E15B6"/>
    <w:rsid w:val="009E2B9D"/>
    <w:rsid w:val="009E386E"/>
    <w:rsid w:val="009E6245"/>
    <w:rsid w:val="009E6D76"/>
    <w:rsid w:val="009F0138"/>
    <w:rsid w:val="009F1BB6"/>
    <w:rsid w:val="009F3A45"/>
    <w:rsid w:val="009F3D31"/>
    <w:rsid w:val="009F79C9"/>
    <w:rsid w:val="00A01394"/>
    <w:rsid w:val="00A02103"/>
    <w:rsid w:val="00A02603"/>
    <w:rsid w:val="00A037EB"/>
    <w:rsid w:val="00A04E45"/>
    <w:rsid w:val="00A058FD"/>
    <w:rsid w:val="00A07BD4"/>
    <w:rsid w:val="00A103DE"/>
    <w:rsid w:val="00A114D5"/>
    <w:rsid w:val="00A1333A"/>
    <w:rsid w:val="00A1468E"/>
    <w:rsid w:val="00A15DF2"/>
    <w:rsid w:val="00A15F03"/>
    <w:rsid w:val="00A17657"/>
    <w:rsid w:val="00A2084A"/>
    <w:rsid w:val="00A2370A"/>
    <w:rsid w:val="00A242A1"/>
    <w:rsid w:val="00A2567E"/>
    <w:rsid w:val="00A26A84"/>
    <w:rsid w:val="00A2744A"/>
    <w:rsid w:val="00A27521"/>
    <w:rsid w:val="00A303E0"/>
    <w:rsid w:val="00A31B1C"/>
    <w:rsid w:val="00A31C4D"/>
    <w:rsid w:val="00A33854"/>
    <w:rsid w:val="00A40763"/>
    <w:rsid w:val="00A4509B"/>
    <w:rsid w:val="00A4576F"/>
    <w:rsid w:val="00A528F3"/>
    <w:rsid w:val="00A53D06"/>
    <w:rsid w:val="00A53D45"/>
    <w:rsid w:val="00A553AC"/>
    <w:rsid w:val="00A56602"/>
    <w:rsid w:val="00A600F2"/>
    <w:rsid w:val="00A6088A"/>
    <w:rsid w:val="00A6385F"/>
    <w:rsid w:val="00A660E3"/>
    <w:rsid w:val="00A721D6"/>
    <w:rsid w:val="00A72DC1"/>
    <w:rsid w:val="00A7456B"/>
    <w:rsid w:val="00A74848"/>
    <w:rsid w:val="00A7601B"/>
    <w:rsid w:val="00A80379"/>
    <w:rsid w:val="00A85038"/>
    <w:rsid w:val="00A85F30"/>
    <w:rsid w:val="00A86477"/>
    <w:rsid w:val="00A90651"/>
    <w:rsid w:val="00A915EE"/>
    <w:rsid w:val="00A9219B"/>
    <w:rsid w:val="00A93FCB"/>
    <w:rsid w:val="00A94508"/>
    <w:rsid w:val="00A95E71"/>
    <w:rsid w:val="00AA1A40"/>
    <w:rsid w:val="00AA2AEA"/>
    <w:rsid w:val="00AA38D9"/>
    <w:rsid w:val="00AA79E1"/>
    <w:rsid w:val="00AA7BDA"/>
    <w:rsid w:val="00AB1716"/>
    <w:rsid w:val="00AB20A5"/>
    <w:rsid w:val="00AB38D6"/>
    <w:rsid w:val="00AB4508"/>
    <w:rsid w:val="00AB504F"/>
    <w:rsid w:val="00AB6E1E"/>
    <w:rsid w:val="00AB7A5E"/>
    <w:rsid w:val="00AC1615"/>
    <w:rsid w:val="00AD109A"/>
    <w:rsid w:val="00AD309E"/>
    <w:rsid w:val="00AD62F0"/>
    <w:rsid w:val="00AD6C3E"/>
    <w:rsid w:val="00AE106E"/>
    <w:rsid w:val="00AE227B"/>
    <w:rsid w:val="00AE2F42"/>
    <w:rsid w:val="00AE3B4D"/>
    <w:rsid w:val="00AF03FC"/>
    <w:rsid w:val="00AF0806"/>
    <w:rsid w:val="00AF1D29"/>
    <w:rsid w:val="00AF3145"/>
    <w:rsid w:val="00AF33FE"/>
    <w:rsid w:val="00AF4A70"/>
    <w:rsid w:val="00AF57DE"/>
    <w:rsid w:val="00AF6BDC"/>
    <w:rsid w:val="00B00535"/>
    <w:rsid w:val="00B02DF2"/>
    <w:rsid w:val="00B100F2"/>
    <w:rsid w:val="00B106E1"/>
    <w:rsid w:val="00B13176"/>
    <w:rsid w:val="00B15501"/>
    <w:rsid w:val="00B20656"/>
    <w:rsid w:val="00B208C6"/>
    <w:rsid w:val="00B235A1"/>
    <w:rsid w:val="00B24B85"/>
    <w:rsid w:val="00B24CF7"/>
    <w:rsid w:val="00B26392"/>
    <w:rsid w:val="00B2669A"/>
    <w:rsid w:val="00B2788E"/>
    <w:rsid w:val="00B278E5"/>
    <w:rsid w:val="00B35EDF"/>
    <w:rsid w:val="00B36EDC"/>
    <w:rsid w:val="00B378DD"/>
    <w:rsid w:val="00B3791E"/>
    <w:rsid w:val="00B42A0E"/>
    <w:rsid w:val="00B42AAD"/>
    <w:rsid w:val="00B440EE"/>
    <w:rsid w:val="00B4672B"/>
    <w:rsid w:val="00B53B0A"/>
    <w:rsid w:val="00B54B69"/>
    <w:rsid w:val="00B5516F"/>
    <w:rsid w:val="00B57461"/>
    <w:rsid w:val="00B64B8D"/>
    <w:rsid w:val="00B67425"/>
    <w:rsid w:val="00B70D73"/>
    <w:rsid w:val="00B71E63"/>
    <w:rsid w:val="00B73196"/>
    <w:rsid w:val="00B74931"/>
    <w:rsid w:val="00B76B38"/>
    <w:rsid w:val="00B80C77"/>
    <w:rsid w:val="00B80EA0"/>
    <w:rsid w:val="00B81181"/>
    <w:rsid w:val="00B82A99"/>
    <w:rsid w:val="00B84196"/>
    <w:rsid w:val="00B84E92"/>
    <w:rsid w:val="00B90648"/>
    <w:rsid w:val="00B90E6A"/>
    <w:rsid w:val="00B91C26"/>
    <w:rsid w:val="00B93228"/>
    <w:rsid w:val="00B93777"/>
    <w:rsid w:val="00B945A3"/>
    <w:rsid w:val="00B9673C"/>
    <w:rsid w:val="00BA1390"/>
    <w:rsid w:val="00BA18EF"/>
    <w:rsid w:val="00BA52DE"/>
    <w:rsid w:val="00BA64D7"/>
    <w:rsid w:val="00BA78AB"/>
    <w:rsid w:val="00BA7AD0"/>
    <w:rsid w:val="00BB0129"/>
    <w:rsid w:val="00BB0215"/>
    <w:rsid w:val="00BB0817"/>
    <w:rsid w:val="00BB0836"/>
    <w:rsid w:val="00BB2824"/>
    <w:rsid w:val="00BB2DC0"/>
    <w:rsid w:val="00BB76F0"/>
    <w:rsid w:val="00BC081B"/>
    <w:rsid w:val="00BC150C"/>
    <w:rsid w:val="00BC176F"/>
    <w:rsid w:val="00BC320F"/>
    <w:rsid w:val="00BD33A4"/>
    <w:rsid w:val="00BD371A"/>
    <w:rsid w:val="00BD62A9"/>
    <w:rsid w:val="00BD63F9"/>
    <w:rsid w:val="00BE0486"/>
    <w:rsid w:val="00BE0A21"/>
    <w:rsid w:val="00BE14CF"/>
    <w:rsid w:val="00BE2FE3"/>
    <w:rsid w:val="00BE3134"/>
    <w:rsid w:val="00BE3E1B"/>
    <w:rsid w:val="00BF1349"/>
    <w:rsid w:val="00BF24D7"/>
    <w:rsid w:val="00BF3EDA"/>
    <w:rsid w:val="00BF3EEA"/>
    <w:rsid w:val="00BF4A25"/>
    <w:rsid w:val="00BF6932"/>
    <w:rsid w:val="00C0247A"/>
    <w:rsid w:val="00C03738"/>
    <w:rsid w:val="00C132E5"/>
    <w:rsid w:val="00C20C3E"/>
    <w:rsid w:val="00C24350"/>
    <w:rsid w:val="00C24D5F"/>
    <w:rsid w:val="00C24FA6"/>
    <w:rsid w:val="00C259DE"/>
    <w:rsid w:val="00C2703D"/>
    <w:rsid w:val="00C30921"/>
    <w:rsid w:val="00C315EB"/>
    <w:rsid w:val="00C32996"/>
    <w:rsid w:val="00C32D58"/>
    <w:rsid w:val="00C417BD"/>
    <w:rsid w:val="00C462BA"/>
    <w:rsid w:val="00C476F5"/>
    <w:rsid w:val="00C50D43"/>
    <w:rsid w:val="00C51E27"/>
    <w:rsid w:val="00C52748"/>
    <w:rsid w:val="00C53BAF"/>
    <w:rsid w:val="00C563BF"/>
    <w:rsid w:val="00C5653A"/>
    <w:rsid w:val="00C60A4C"/>
    <w:rsid w:val="00C62B68"/>
    <w:rsid w:val="00C652EE"/>
    <w:rsid w:val="00C66A2B"/>
    <w:rsid w:val="00C66C78"/>
    <w:rsid w:val="00C66E2F"/>
    <w:rsid w:val="00C705FD"/>
    <w:rsid w:val="00C71EE7"/>
    <w:rsid w:val="00C81404"/>
    <w:rsid w:val="00C824C1"/>
    <w:rsid w:val="00C844DB"/>
    <w:rsid w:val="00C86739"/>
    <w:rsid w:val="00C86C2C"/>
    <w:rsid w:val="00C90051"/>
    <w:rsid w:val="00C963DE"/>
    <w:rsid w:val="00CA0756"/>
    <w:rsid w:val="00CA1C29"/>
    <w:rsid w:val="00CA1C68"/>
    <w:rsid w:val="00CA47A2"/>
    <w:rsid w:val="00CA501B"/>
    <w:rsid w:val="00CB1714"/>
    <w:rsid w:val="00CB1D4F"/>
    <w:rsid w:val="00CB2676"/>
    <w:rsid w:val="00CB5555"/>
    <w:rsid w:val="00CC464C"/>
    <w:rsid w:val="00CC47AD"/>
    <w:rsid w:val="00CC5F2C"/>
    <w:rsid w:val="00CC70CB"/>
    <w:rsid w:val="00CC755C"/>
    <w:rsid w:val="00CC770F"/>
    <w:rsid w:val="00CD048F"/>
    <w:rsid w:val="00CD3043"/>
    <w:rsid w:val="00CD477A"/>
    <w:rsid w:val="00CD65CB"/>
    <w:rsid w:val="00CD782E"/>
    <w:rsid w:val="00CE2BAB"/>
    <w:rsid w:val="00CE36BC"/>
    <w:rsid w:val="00CE76C0"/>
    <w:rsid w:val="00CF1DD4"/>
    <w:rsid w:val="00CF3CA5"/>
    <w:rsid w:val="00CF5EA8"/>
    <w:rsid w:val="00CF656C"/>
    <w:rsid w:val="00CF65DB"/>
    <w:rsid w:val="00CF6F60"/>
    <w:rsid w:val="00D02008"/>
    <w:rsid w:val="00D0293F"/>
    <w:rsid w:val="00D042E7"/>
    <w:rsid w:val="00D050AD"/>
    <w:rsid w:val="00D076F4"/>
    <w:rsid w:val="00D11B24"/>
    <w:rsid w:val="00D1239A"/>
    <w:rsid w:val="00D131CD"/>
    <w:rsid w:val="00D13DCA"/>
    <w:rsid w:val="00D144C8"/>
    <w:rsid w:val="00D1489F"/>
    <w:rsid w:val="00D162F4"/>
    <w:rsid w:val="00D20C65"/>
    <w:rsid w:val="00D21B25"/>
    <w:rsid w:val="00D22137"/>
    <w:rsid w:val="00D277B8"/>
    <w:rsid w:val="00D27D53"/>
    <w:rsid w:val="00D32C8A"/>
    <w:rsid w:val="00D32DAB"/>
    <w:rsid w:val="00D333F6"/>
    <w:rsid w:val="00D35380"/>
    <w:rsid w:val="00D36D25"/>
    <w:rsid w:val="00D43FFF"/>
    <w:rsid w:val="00D456CC"/>
    <w:rsid w:val="00D460F0"/>
    <w:rsid w:val="00D469B7"/>
    <w:rsid w:val="00D523FF"/>
    <w:rsid w:val="00D524B5"/>
    <w:rsid w:val="00D53167"/>
    <w:rsid w:val="00D544F9"/>
    <w:rsid w:val="00D57604"/>
    <w:rsid w:val="00D57BAA"/>
    <w:rsid w:val="00D6047D"/>
    <w:rsid w:val="00D635D0"/>
    <w:rsid w:val="00D649A4"/>
    <w:rsid w:val="00D66214"/>
    <w:rsid w:val="00D72BB0"/>
    <w:rsid w:val="00D73FE5"/>
    <w:rsid w:val="00D75B40"/>
    <w:rsid w:val="00D76BA4"/>
    <w:rsid w:val="00D805BE"/>
    <w:rsid w:val="00D81A01"/>
    <w:rsid w:val="00D839E3"/>
    <w:rsid w:val="00D84379"/>
    <w:rsid w:val="00D86899"/>
    <w:rsid w:val="00D9075B"/>
    <w:rsid w:val="00D91AB2"/>
    <w:rsid w:val="00D9243D"/>
    <w:rsid w:val="00D929D3"/>
    <w:rsid w:val="00D94679"/>
    <w:rsid w:val="00D947A9"/>
    <w:rsid w:val="00D95243"/>
    <w:rsid w:val="00D96441"/>
    <w:rsid w:val="00D97C4D"/>
    <w:rsid w:val="00DA013E"/>
    <w:rsid w:val="00DA44C3"/>
    <w:rsid w:val="00DA486B"/>
    <w:rsid w:val="00DB0A7B"/>
    <w:rsid w:val="00DB1C2D"/>
    <w:rsid w:val="00DB29FE"/>
    <w:rsid w:val="00DB302F"/>
    <w:rsid w:val="00DB58DD"/>
    <w:rsid w:val="00DC0B6E"/>
    <w:rsid w:val="00DC0FF3"/>
    <w:rsid w:val="00DC1724"/>
    <w:rsid w:val="00DC2814"/>
    <w:rsid w:val="00DC43E4"/>
    <w:rsid w:val="00DC53ED"/>
    <w:rsid w:val="00DC65FF"/>
    <w:rsid w:val="00DC6774"/>
    <w:rsid w:val="00DD00F2"/>
    <w:rsid w:val="00DD0CB8"/>
    <w:rsid w:val="00DD1BD0"/>
    <w:rsid w:val="00DD2415"/>
    <w:rsid w:val="00DD37CB"/>
    <w:rsid w:val="00DD5C7A"/>
    <w:rsid w:val="00DD74E1"/>
    <w:rsid w:val="00DE377B"/>
    <w:rsid w:val="00DE5E16"/>
    <w:rsid w:val="00DE7F62"/>
    <w:rsid w:val="00DF1F7F"/>
    <w:rsid w:val="00DF25B1"/>
    <w:rsid w:val="00DF273F"/>
    <w:rsid w:val="00DF3856"/>
    <w:rsid w:val="00DF3DB7"/>
    <w:rsid w:val="00DF50C8"/>
    <w:rsid w:val="00E0060E"/>
    <w:rsid w:val="00E008D0"/>
    <w:rsid w:val="00E03400"/>
    <w:rsid w:val="00E042F9"/>
    <w:rsid w:val="00E066CC"/>
    <w:rsid w:val="00E06BF0"/>
    <w:rsid w:val="00E10082"/>
    <w:rsid w:val="00E1248E"/>
    <w:rsid w:val="00E1473A"/>
    <w:rsid w:val="00E14AFB"/>
    <w:rsid w:val="00E1589B"/>
    <w:rsid w:val="00E1666B"/>
    <w:rsid w:val="00E17925"/>
    <w:rsid w:val="00E20696"/>
    <w:rsid w:val="00E21130"/>
    <w:rsid w:val="00E21627"/>
    <w:rsid w:val="00E228A7"/>
    <w:rsid w:val="00E26B8A"/>
    <w:rsid w:val="00E3006E"/>
    <w:rsid w:val="00E340CA"/>
    <w:rsid w:val="00E34850"/>
    <w:rsid w:val="00E41E33"/>
    <w:rsid w:val="00E42347"/>
    <w:rsid w:val="00E44E21"/>
    <w:rsid w:val="00E450CC"/>
    <w:rsid w:val="00E469F3"/>
    <w:rsid w:val="00E500D7"/>
    <w:rsid w:val="00E50BB7"/>
    <w:rsid w:val="00E548D8"/>
    <w:rsid w:val="00E54CBC"/>
    <w:rsid w:val="00E55F44"/>
    <w:rsid w:val="00E56AF9"/>
    <w:rsid w:val="00E60774"/>
    <w:rsid w:val="00E61C74"/>
    <w:rsid w:val="00E65997"/>
    <w:rsid w:val="00E6696E"/>
    <w:rsid w:val="00E70503"/>
    <w:rsid w:val="00E70664"/>
    <w:rsid w:val="00E70683"/>
    <w:rsid w:val="00E74F22"/>
    <w:rsid w:val="00E75056"/>
    <w:rsid w:val="00E754EF"/>
    <w:rsid w:val="00E770C4"/>
    <w:rsid w:val="00E83993"/>
    <w:rsid w:val="00E8611E"/>
    <w:rsid w:val="00E8703F"/>
    <w:rsid w:val="00E87204"/>
    <w:rsid w:val="00E87415"/>
    <w:rsid w:val="00E87B29"/>
    <w:rsid w:val="00E94D3E"/>
    <w:rsid w:val="00EA2832"/>
    <w:rsid w:val="00EA4008"/>
    <w:rsid w:val="00EA61B8"/>
    <w:rsid w:val="00EB200E"/>
    <w:rsid w:val="00EB240B"/>
    <w:rsid w:val="00EB3AA6"/>
    <w:rsid w:val="00EB3C7E"/>
    <w:rsid w:val="00EB3F03"/>
    <w:rsid w:val="00EB48D2"/>
    <w:rsid w:val="00EB7581"/>
    <w:rsid w:val="00EC1CFA"/>
    <w:rsid w:val="00EC49EF"/>
    <w:rsid w:val="00EC6543"/>
    <w:rsid w:val="00EC74B0"/>
    <w:rsid w:val="00EC752F"/>
    <w:rsid w:val="00EC7D6E"/>
    <w:rsid w:val="00ED1A28"/>
    <w:rsid w:val="00ED58BD"/>
    <w:rsid w:val="00ED6940"/>
    <w:rsid w:val="00EE5B43"/>
    <w:rsid w:val="00EE6540"/>
    <w:rsid w:val="00EE69E4"/>
    <w:rsid w:val="00EE75F9"/>
    <w:rsid w:val="00EF30D2"/>
    <w:rsid w:val="00EF6C4A"/>
    <w:rsid w:val="00F01D5A"/>
    <w:rsid w:val="00F03734"/>
    <w:rsid w:val="00F05D39"/>
    <w:rsid w:val="00F118F6"/>
    <w:rsid w:val="00F12FEB"/>
    <w:rsid w:val="00F1342C"/>
    <w:rsid w:val="00F13C3E"/>
    <w:rsid w:val="00F14310"/>
    <w:rsid w:val="00F150A5"/>
    <w:rsid w:val="00F151D1"/>
    <w:rsid w:val="00F22184"/>
    <w:rsid w:val="00F22489"/>
    <w:rsid w:val="00F23301"/>
    <w:rsid w:val="00F2391F"/>
    <w:rsid w:val="00F2586E"/>
    <w:rsid w:val="00F26F7B"/>
    <w:rsid w:val="00F27863"/>
    <w:rsid w:val="00F27AB2"/>
    <w:rsid w:val="00F30E2D"/>
    <w:rsid w:val="00F32BEC"/>
    <w:rsid w:val="00F331E9"/>
    <w:rsid w:val="00F35577"/>
    <w:rsid w:val="00F35C38"/>
    <w:rsid w:val="00F3746D"/>
    <w:rsid w:val="00F37A5B"/>
    <w:rsid w:val="00F40324"/>
    <w:rsid w:val="00F4175C"/>
    <w:rsid w:val="00F41919"/>
    <w:rsid w:val="00F44B08"/>
    <w:rsid w:val="00F45137"/>
    <w:rsid w:val="00F509B3"/>
    <w:rsid w:val="00F51641"/>
    <w:rsid w:val="00F526A3"/>
    <w:rsid w:val="00F5302D"/>
    <w:rsid w:val="00F53B02"/>
    <w:rsid w:val="00F572B2"/>
    <w:rsid w:val="00F57663"/>
    <w:rsid w:val="00F57AF7"/>
    <w:rsid w:val="00F57F32"/>
    <w:rsid w:val="00F62236"/>
    <w:rsid w:val="00F65713"/>
    <w:rsid w:val="00F66DF9"/>
    <w:rsid w:val="00F672F6"/>
    <w:rsid w:val="00F70C88"/>
    <w:rsid w:val="00F711F1"/>
    <w:rsid w:val="00F72FBC"/>
    <w:rsid w:val="00F74A90"/>
    <w:rsid w:val="00F74C95"/>
    <w:rsid w:val="00F75755"/>
    <w:rsid w:val="00F76352"/>
    <w:rsid w:val="00F76722"/>
    <w:rsid w:val="00F81FAD"/>
    <w:rsid w:val="00F836DC"/>
    <w:rsid w:val="00F83979"/>
    <w:rsid w:val="00F8418C"/>
    <w:rsid w:val="00F85985"/>
    <w:rsid w:val="00F85A88"/>
    <w:rsid w:val="00F87965"/>
    <w:rsid w:val="00F87D38"/>
    <w:rsid w:val="00F92E80"/>
    <w:rsid w:val="00F93D6A"/>
    <w:rsid w:val="00F961C4"/>
    <w:rsid w:val="00F97167"/>
    <w:rsid w:val="00F974D0"/>
    <w:rsid w:val="00F9778C"/>
    <w:rsid w:val="00F9779B"/>
    <w:rsid w:val="00FA12B9"/>
    <w:rsid w:val="00FA1BB5"/>
    <w:rsid w:val="00FA1F13"/>
    <w:rsid w:val="00FB350B"/>
    <w:rsid w:val="00FB6F29"/>
    <w:rsid w:val="00FC1F96"/>
    <w:rsid w:val="00FC260E"/>
    <w:rsid w:val="00FC308D"/>
    <w:rsid w:val="00FC42F8"/>
    <w:rsid w:val="00FC46D3"/>
    <w:rsid w:val="00FC6C59"/>
    <w:rsid w:val="00FC7ED2"/>
    <w:rsid w:val="00FD01DD"/>
    <w:rsid w:val="00FD3417"/>
    <w:rsid w:val="00FD39BC"/>
    <w:rsid w:val="00FD709F"/>
    <w:rsid w:val="00FD73C9"/>
    <w:rsid w:val="00FD7E19"/>
    <w:rsid w:val="00FE1CA2"/>
    <w:rsid w:val="00FE300E"/>
    <w:rsid w:val="00FE30A4"/>
    <w:rsid w:val="00FE58FB"/>
    <w:rsid w:val="00FF1674"/>
    <w:rsid w:val="00FF2F2D"/>
    <w:rsid w:val="00FF3075"/>
    <w:rsid w:val="00FF37F0"/>
    <w:rsid w:val="00FF3C6C"/>
    <w:rsid w:val="00FF532D"/>
    <w:rsid w:val="00FF6D74"/>
    <w:rsid w:val="00FF738C"/>
    <w:rsid w:val="190F36C0"/>
    <w:rsid w:val="261017AB"/>
    <w:rsid w:val="590F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34C5"/>
  <w15:docId w15:val="{F06653BE-C98F-48CE-AD1F-293CC1BE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08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183085"/>
    <w:rPr>
      <w:vertAlign w:val="superscript"/>
    </w:rPr>
  </w:style>
  <w:style w:type="character" w:styleId="a4">
    <w:name w:val="annotation reference"/>
    <w:basedOn w:val="a0"/>
    <w:uiPriority w:val="99"/>
    <w:semiHidden/>
    <w:unhideWhenUsed/>
    <w:qFormat/>
    <w:rsid w:val="00183085"/>
    <w:rPr>
      <w:sz w:val="16"/>
      <w:szCs w:val="16"/>
    </w:rPr>
  </w:style>
  <w:style w:type="character" w:styleId="a5">
    <w:name w:val="endnote reference"/>
    <w:basedOn w:val="a0"/>
    <w:uiPriority w:val="99"/>
    <w:semiHidden/>
    <w:unhideWhenUsed/>
    <w:qFormat/>
    <w:rsid w:val="00183085"/>
    <w:rPr>
      <w:vertAlign w:val="superscript"/>
    </w:rPr>
  </w:style>
  <w:style w:type="character" w:styleId="a6">
    <w:name w:val="Hyperlink"/>
    <w:basedOn w:val="a0"/>
    <w:uiPriority w:val="99"/>
    <w:unhideWhenUsed/>
    <w:qFormat/>
    <w:rsid w:val="00183085"/>
    <w:rPr>
      <w:color w:val="0000FF" w:themeColor="hyperlink"/>
      <w:u w:val="single"/>
    </w:rPr>
  </w:style>
  <w:style w:type="paragraph" w:styleId="a7">
    <w:name w:val="Balloon Text"/>
    <w:basedOn w:val="a"/>
    <w:link w:val="a8"/>
    <w:uiPriority w:val="99"/>
    <w:semiHidden/>
    <w:unhideWhenUsed/>
    <w:qFormat/>
    <w:rsid w:val="00183085"/>
    <w:pPr>
      <w:spacing w:after="0" w:line="240" w:lineRule="auto"/>
    </w:pPr>
    <w:rPr>
      <w:rFonts w:ascii="Segoe UI" w:hAnsi="Segoe UI" w:cs="Segoe UI"/>
      <w:sz w:val="18"/>
      <w:szCs w:val="18"/>
    </w:rPr>
  </w:style>
  <w:style w:type="paragraph" w:styleId="a9">
    <w:name w:val="endnote text"/>
    <w:basedOn w:val="a"/>
    <w:link w:val="1"/>
    <w:uiPriority w:val="99"/>
    <w:unhideWhenUsed/>
    <w:qFormat/>
    <w:rsid w:val="00183085"/>
    <w:pPr>
      <w:spacing w:after="0" w:line="240" w:lineRule="auto"/>
    </w:pPr>
    <w:rPr>
      <w:sz w:val="20"/>
      <w:szCs w:val="20"/>
    </w:rPr>
  </w:style>
  <w:style w:type="paragraph" w:styleId="aa">
    <w:name w:val="annotation text"/>
    <w:basedOn w:val="a"/>
    <w:link w:val="ab"/>
    <w:uiPriority w:val="99"/>
    <w:unhideWhenUsed/>
    <w:qFormat/>
    <w:rsid w:val="00183085"/>
    <w:pPr>
      <w:spacing w:line="240" w:lineRule="auto"/>
    </w:pPr>
    <w:rPr>
      <w:sz w:val="20"/>
      <w:szCs w:val="20"/>
    </w:rPr>
  </w:style>
  <w:style w:type="paragraph" w:styleId="ac">
    <w:name w:val="annotation subject"/>
    <w:basedOn w:val="aa"/>
    <w:next w:val="aa"/>
    <w:link w:val="ad"/>
    <w:uiPriority w:val="99"/>
    <w:semiHidden/>
    <w:unhideWhenUsed/>
    <w:qFormat/>
    <w:rsid w:val="00183085"/>
    <w:rPr>
      <w:b/>
      <w:bCs/>
    </w:rPr>
  </w:style>
  <w:style w:type="paragraph" w:styleId="ae">
    <w:name w:val="footnote text"/>
    <w:basedOn w:val="a"/>
    <w:link w:val="af"/>
    <w:uiPriority w:val="99"/>
    <w:unhideWhenUsed/>
    <w:qFormat/>
    <w:rsid w:val="00183085"/>
    <w:pPr>
      <w:spacing w:after="0" w:line="240" w:lineRule="auto"/>
    </w:pPr>
    <w:rPr>
      <w:sz w:val="20"/>
      <w:szCs w:val="20"/>
    </w:rPr>
  </w:style>
  <w:style w:type="paragraph" w:styleId="af0">
    <w:name w:val="header"/>
    <w:basedOn w:val="a"/>
    <w:link w:val="af1"/>
    <w:uiPriority w:val="99"/>
    <w:unhideWhenUsed/>
    <w:qFormat/>
    <w:rsid w:val="00183085"/>
    <w:pPr>
      <w:tabs>
        <w:tab w:val="center" w:pos="4677"/>
        <w:tab w:val="right" w:pos="9355"/>
      </w:tabs>
      <w:spacing w:after="0" w:line="240" w:lineRule="auto"/>
    </w:pPr>
  </w:style>
  <w:style w:type="paragraph" w:styleId="af2">
    <w:name w:val="footer"/>
    <w:basedOn w:val="a"/>
    <w:link w:val="af3"/>
    <w:uiPriority w:val="99"/>
    <w:unhideWhenUsed/>
    <w:qFormat/>
    <w:rsid w:val="00183085"/>
    <w:pPr>
      <w:tabs>
        <w:tab w:val="center" w:pos="4677"/>
        <w:tab w:val="right" w:pos="9355"/>
      </w:tabs>
      <w:spacing w:after="0" w:line="240" w:lineRule="auto"/>
    </w:pPr>
  </w:style>
  <w:style w:type="paragraph" w:styleId="HTML">
    <w:name w:val="HTML Preformatted"/>
    <w:basedOn w:val="a"/>
    <w:link w:val="HTML0"/>
    <w:uiPriority w:val="99"/>
    <w:semiHidden/>
    <w:unhideWhenUsed/>
    <w:qFormat/>
    <w:rsid w:val="0018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4">
    <w:name w:val="Table Grid"/>
    <w:basedOn w:val="a1"/>
    <w:uiPriority w:val="59"/>
    <w:qFormat/>
    <w:rsid w:val="0018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183085"/>
    <w:pPr>
      <w:widowControl w:val="0"/>
      <w:autoSpaceDE w:val="0"/>
      <w:autoSpaceDN w:val="0"/>
    </w:pPr>
    <w:rPr>
      <w:rFonts w:ascii="Arial" w:eastAsia="Times New Roman" w:hAnsi="Arial" w:cs="Arial"/>
    </w:rPr>
  </w:style>
  <w:style w:type="paragraph" w:customStyle="1" w:styleId="ConsPlusTitle">
    <w:name w:val="ConsPlusTitle"/>
    <w:qFormat/>
    <w:rsid w:val="00183085"/>
    <w:pPr>
      <w:widowControl w:val="0"/>
      <w:autoSpaceDE w:val="0"/>
      <w:autoSpaceDN w:val="0"/>
    </w:pPr>
    <w:rPr>
      <w:rFonts w:ascii="Arial" w:eastAsia="Times New Roman" w:hAnsi="Arial" w:cs="Arial"/>
      <w:b/>
    </w:rPr>
  </w:style>
  <w:style w:type="paragraph" w:customStyle="1" w:styleId="ConsPlusTitlePage">
    <w:name w:val="ConsPlusTitlePage"/>
    <w:uiPriority w:val="99"/>
    <w:qFormat/>
    <w:rsid w:val="00183085"/>
    <w:pPr>
      <w:widowControl w:val="0"/>
      <w:autoSpaceDE w:val="0"/>
      <w:autoSpaceDN w:val="0"/>
    </w:pPr>
    <w:rPr>
      <w:rFonts w:ascii="Tahoma" w:eastAsia="Times New Roman" w:hAnsi="Tahoma" w:cs="Tahoma"/>
    </w:rPr>
  </w:style>
  <w:style w:type="character" w:customStyle="1" w:styleId="af1">
    <w:name w:val="Верхний колонтитул Знак"/>
    <w:basedOn w:val="a0"/>
    <w:link w:val="af0"/>
    <w:uiPriority w:val="99"/>
    <w:qFormat/>
    <w:rsid w:val="00183085"/>
  </w:style>
  <w:style w:type="character" w:customStyle="1" w:styleId="af3">
    <w:name w:val="Нижний колонтитул Знак"/>
    <w:basedOn w:val="a0"/>
    <w:link w:val="af2"/>
    <w:uiPriority w:val="99"/>
    <w:qFormat/>
    <w:rsid w:val="00183085"/>
  </w:style>
  <w:style w:type="character" w:customStyle="1" w:styleId="a8">
    <w:name w:val="Текст выноски Знак"/>
    <w:basedOn w:val="a0"/>
    <w:link w:val="a7"/>
    <w:uiPriority w:val="99"/>
    <w:semiHidden/>
    <w:qFormat/>
    <w:rsid w:val="00183085"/>
    <w:rPr>
      <w:rFonts w:ascii="Segoe UI" w:hAnsi="Segoe UI" w:cs="Segoe UI"/>
      <w:sz w:val="18"/>
      <w:szCs w:val="18"/>
    </w:rPr>
  </w:style>
  <w:style w:type="character" w:customStyle="1" w:styleId="af">
    <w:name w:val="Текст сноски Знак"/>
    <w:basedOn w:val="a0"/>
    <w:link w:val="ae"/>
    <w:uiPriority w:val="99"/>
    <w:qFormat/>
    <w:rsid w:val="00183085"/>
    <w:rPr>
      <w:sz w:val="20"/>
      <w:szCs w:val="20"/>
    </w:rPr>
  </w:style>
  <w:style w:type="paragraph" w:customStyle="1" w:styleId="10">
    <w:name w:val="Рецензия1"/>
    <w:hidden/>
    <w:uiPriority w:val="99"/>
    <w:semiHidden/>
    <w:qFormat/>
    <w:rsid w:val="00183085"/>
    <w:rPr>
      <w:sz w:val="22"/>
      <w:szCs w:val="22"/>
      <w:lang w:eastAsia="en-US"/>
    </w:rPr>
  </w:style>
  <w:style w:type="paragraph" w:customStyle="1" w:styleId="ConsPlusNonformat">
    <w:name w:val="ConsPlusNonformat"/>
    <w:qFormat/>
    <w:rsid w:val="00183085"/>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qFormat/>
    <w:rsid w:val="00183085"/>
    <w:pPr>
      <w:widowControl w:val="0"/>
      <w:autoSpaceDE w:val="0"/>
      <w:autoSpaceDN w:val="0"/>
      <w:adjustRightInd w:val="0"/>
    </w:pPr>
    <w:rPr>
      <w:rFonts w:ascii="Tahoma" w:eastAsia="Times New Roman" w:hAnsi="Tahoma" w:cs="Tahoma"/>
      <w:sz w:val="18"/>
      <w:szCs w:val="18"/>
    </w:rPr>
  </w:style>
  <w:style w:type="paragraph" w:customStyle="1" w:styleId="11">
    <w:name w:val="Текст концевой сноски1"/>
    <w:basedOn w:val="a"/>
    <w:next w:val="a9"/>
    <w:link w:val="af5"/>
    <w:uiPriority w:val="99"/>
    <w:unhideWhenUsed/>
    <w:qFormat/>
    <w:rsid w:val="00183085"/>
    <w:pPr>
      <w:spacing w:after="0" w:line="240" w:lineRule="auto"/>
    </w:pPr>
    <w:rPr>
      <w:sz w:val="20"/>
      <w:szCs w:val="20"/>
    </w:rPr>
  </w:style>
  <w:style w:type="character" w:customStyle="1" w:styleId="af5">
    <w:name w:val="Текст концевой сноски Знак"/>
    <w:basedOn w:val="a0"/>
    <w:link w:val="11"/>
    <w:uiPriority w:val="99"/>
    <w:qFormat/>
    <w:rsid w:val="00183085"/>
    <w:rPr>
      <w:sz w:val="20"/>
      <w:szCs w:val="20"/>
    </w:rPr>
  </w:style>
  <w:style w:type="character" w:customStyle="1" w:styleId="HTML0">
    <w:name w:val="Стандартный HTML Знак"/>
    <w:basedOn w:val="a0"/>
    <w:link w:val="HTML"/>
    <w:uiPriority w:val="99"/>
    <w:semiHidden/>
    <w:qFormat/>
    <w:rsid w:val="00183085"/>
    <w:rPr>
      <w:rFonts w:ascii="Courier New" w:eastAsia="Times New Roman" w:hAnsi="Courier New" w:cs="Courier New"/>
      <w:sz w:val="20"/>
      <w:szCs w:val="20"/>
      <w:lang w:eastAsia="ru-RU"/>
    </w:rPr>
  </w:style>
  <w:style w:type="paragraph" w:customStyle="1" w:styleId="12">
    <w:name w:val="Абзац списка1"/>
    <w:basedOn w:val="a"/>
    <w:next w:val="af6"/>
    <w:uiPriority w:val="34"/>
    <w:qFormat/>
    <w:rsid w:val="00183085"/>
    <w:pPr>
      <w:spacing w:after="160" w:line="259" w:lineRule="auto"/>
      <w:ind w:left="720"/>
      <w:contextualSpacing/>
    </w:pPr>
  </w:style>
  <w:style w:type="paragraph" w:styleId="af6">
    <w:name w:val="List Paragraph"/>
    <w:aliases w:val="мой"/>
    <w:basedOn w:val="a"/>
    <w:link w:val="af7"/>
    <w:uiPriority w:val="34"/>
    <w:qFormat/>
    <w:rsid w:val="00183085"/>
    <w:pPr>
      <w:ind w:left="720"/>
      <w:contextualSpacing/>
    </w:pPr>
  </w:style>
  <w:style w:type="character" w:customStyle="1" w:styleId="1">
    <w:name w:val="Текст концевой сноски Знак1"/>
    <w:basedOn w:val="a0"/>
    <w:link w:val="a9"/>
    <w:uiPriority w:val="99"/>
    <w:qFormat/>
    <w:rsid w:val="00183085"/>
    <w:rPr>
      <w:sz w:val="20"/>
      <w:szCs w:val="20"/>
    </w:rPr>
  </w:style>
  <w:style w:type="character" w:customStyle="1" w:styleId="ab">
    <w:name w:val="Текст примечания Знак"/>
    <w:basedOn w:val="a0"/>
    <w:link w:val="aa"/>
    <w:uiPriority w:val="99"/>
    <w:qFormat/>
    <w:rsid w:val="00183085"/>
    <w:rPr>
      <w:sz w:val="20"/>
      <w:szCs w:val="20"/>
    </w:rPr>
  </w:style>
  <w:style w:type="character" w:customStyle="1" w:styleId="ad">
    <w:name w:val="Тема примечания Знак"/>
    <w:basedOn w:val="ab"/>
    <w:link w:val="ac"/>
    <w:uiPriority w:val="99"/>
    <w:semiHidden/>
    <w:qFormat/>
    <w:rsid w:val="00183085"/>
    <w:rPr>
      <w:b/>
      <w:bCs/>
      <w:sz w:val="20"/>
      <w:szCs w:val="20"/>
    </w:rPr>
  </w:style>
  <w:style w:type="character" w:customStyle="1" w:styleId="CharStyle28">
    <w:name w:val="Char Style 28"/>
    <w:basedOn w:val="a0"/>
    <w:link w:val="Style10"/>
    <w:uiPriority w:val="99"/>
    <w:qFormat/>
    <w:locked/>
    <w:rsid w:val="00183085"/>
    <w:rPr>
      <w:b/>
      <w:bCs/>
      <w:sz w:val="26"/>
      <w:szCs w:val="26"/>
      <w:shd w:val="clear" w:color="auto" w:fill="FFFFFF"/>
    </w:rPr>
  </w:style>
  <w:style w:type="paragraph" w:customStyle="1" w:styleId="Style10">
    <w:name w:val="Style 10"/>
    <w:basedOn w:val="a"/>
    <w:link w:val="CharStyle28"/>
    <w:uiPriority w:val="99"/>
    <w:qFormat/>
    <w:rsid w:val="00183085"/>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qFormat/>
    <w:locked/>
    <w:rsid w:val="00183085"/>
    <w:rPr>
      <w:sz w:val="26"/>
      <w:szCs w:val="26"/>
      <w:shd w:val="clear" w:color="auto" w:fill="FFFFFF"/>
    </w:rPr>
  </w:style>
  <w:style w:type="paragraph" w:customStyle="1" w:styleId="Style4">
    <w:name w:val="Style 4"/>
    <w:basedOn w:val="a"/>
    <w:link w:val="CharStyle13"/>
    <w:uiPriority w:val="99"/>
    <w:qFormat/>
    <w:rsid w:val="00183085"/>
    <w:pPr>
      <w:widowControl w:val="0"/>
      <w:shd w:val="clear" w:color="auto" w:fill="FFFFFF"/>
      <w:spacing w:after="0" w:line="240" w:lineRule="atLeast"/>
    </w:pPr>
    <w:rPr>
      <w:sz w:val="26"/>
      <w:szCs w:val="26"/>
    </w:rPr>
  </w:style>
  <w:style w:type="paragraph" w:styleId="af8">
    <w:name w:val="No Spacing"/>
    <w:uiPriority w:val="1"/>
    <w:qFormat/>
    <w:rsid w:val="00183085"/>
    <w:rPr>
      <w:sz w:val="22"/>
      <w:szCs w:val="22"/>
      <w:lang w:eastAsia="en-US"/>
    </w:rPr>
  </w:style>
  <w:style w:type="character" w:customStyle="1" w:styleId="af7">
    <w:name w:val="Абзац списка Знак"/>
    <w:aliases w:val="мой Знак"/>
    <w:basedOn w:val="a0"/>
    <w:link w:val="af6"/>
    <w:uiPriority w:val="34"/>
    <w:locked/>
    <w:rsid w:val="00245A6C"/>
    <w:rPr>
      <w:sz w:val="22"/>
      <w:szCs w:val="22"/>
      <w:lang w:eastAsia="en-US"/>
    </w:rPr>
  </w:style>
  <w:style w:type="paragraph" w:styleId="af9">
    <w:name w:val="Normal (Web)"/>
    <w:basedOn w:val="a"/>
    <w:rsid w:val="00D2213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a">
    <w:name w:val="Базовый"/>
    <w:rsid w:val="00D22137"/>
    <w:pPr>
      <w:suppressAutoHyphens/>
      <w:spacing w:after="200" w:line="276" w:lineRule="auto"/>
    </w:pPr>
    <w:rPr>
      <w:rFonts w:ascii="Calibri" w:eastAsia="SimSu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61555&amp;date=02.11.2020" TargetMode="External"/><Relationship Id="rId18" Type="http://schemas.openxmlformats.org/officeDocument/2006/relationships/hyperlink" Target="https://login.consultant.ru/link/?req=doc&amp;base=LAW&amp;n=149911&amp;date=02.11.2020" TargetMode="External"/><Relationship Id="rId26" Type="http://schemas.openxmlformats.org/officeDocument/2006/relationships/hyperlink" Target="consultantplus://offline/ref=C6952B3D054AAE857DD809BA736DDBC1FCBEA81DC31ECAB3B4ADC967744852E5E8C88FCE5246BF3CD37BD23E6D710772E537D280F32072n9IA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eader" Target="header2.xml"/><Relationship Id="rId25" Type="http://schemas.openxmlformats.org/officeDocument/2006/relationships/hyperlink" Target="consultantplus://offline/ref=C6952B3D054AAE857DD809BA736DDBC1FCBEA81DC31ECAB3B4ADC967744852E5E8C88FCE5246BF3CD37BD23E6D710772E537D280F32072n9IAK"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amp;date=02.11.2020" TargetMode="External"/><Relationship Id="rId20" Type="http://schemas.openxmlformats.org/officeDocument/2006/relationships/hyperlink" Target="https://login.consultant.ru/link/?req=doc&amp;base=LAW&amp;n=149911&amp;date=02.11.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amp;date=01.11.2020" TargetMode="External"/><Relationship Id="rId24" Type="http://schemas.openxmlformats.org/officeDocument/2006/relationships/hyperlink" Target="consultantplus://offline/ref=C6952B3D054AAE857DD809BA736DDBC1FCBEA816CB1BCAB3B4ADC967744852E5E8C88FCE524EBF3EDB24D72B7C290B71F929D79BEF22709An8I7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consultantplus://offline/ref=C6952B3D054AAE857DD809BA736DDBC1FCBEA816CB1BCAB3B4ADC967744852E5E8C88FCE524EBF3EDB24D72B7C290B71F929D79BEF22709An8I7K"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149911&amp;date=02.11.2020" TargetMode="External"/><Relationship Id="rId4" Type="http://schemas.openxmlformats.org/officeDocument/2006/relationships/settings" Target="settings.xml"/><Relationship Id="rId9" Type="http://schemas.openxmlformats.org/officeDocument/2006/relationships/hyperlink" Target="consultantplus://offline/ref=21F5A998F91E18495B8227620309DC0EB62B0E6E8805E5014788795C0DD4B07D4502A371B72D02EE39D27943B2A30DCD4C695524499E9CCBvApFG" TargetMode="External"/><Relationship Id="rId14" Type="http://schemas.openxmlformats.org/officeDocument/2006/relationships/hyperlink" Target="https://login.consultant.ru/link/?req=doc&amp;base=LAW&amp;n=361555&amp;date=02.11.2020" TargetMode="External"/><Relationship Id="rId22" Type="http://schemas.openxmlformats.org/officeDocument/2006/relationships/hyperlink" Target="https://login.consultant.ru/link/?req=doc&amp;base=LAW&amp;n=149911&amp;date=02.11.2020"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73BC2-5488-4AA6-86D8-F60BC31E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14994</Words>
  <Characters>85469</Characters>
  <Application>Microsoft Office Word</Application>
  <DocSecurity>0</DocSecurity>
  <Lines>712</Lines>
  <Paragraphs>200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dc:creator>
  <cp:lastModifiedBy>Дума</cp:lastModifiedBy>
  <cp:revision>21</cp:revision>
  <cp:lastPrinted>2024-10-22T03:09:00Z</cp:lastPrinted>
  <dcterms:created xsi:type="dcterms:W3CDTF">2024-07-30T10:00:00Z</dcterms:created>
  <dcterms:modified xsi:type="dcterms:W3CDTF">2024-10-25T06:16:00Z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7946F84C38DD40AD9930E423CCAEF44F_13</vt:lpwstr>
  </property>
</Properties>
</file>