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CA55E" w14:textId="77777777" w:rsidR="00530D1A" w:rsidRPr="00530D1A" w:rsidRDefault="00530D1A" w:rsidP="00530D1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530D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54B88F" wp14:editId="50392DB9">
            <wp:extent cx="698500" cy="6858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E0C75D" w14:textId="77777777" w:rsidR="00530D1A" w:rsidRPr="00530D1A" w:rsidRDefault="00530D1A" w:rsidP="00530D1A">
      <w:pPr>
        <w:spacing w:after="0" w:line="240" w:lineRule="auto"/>
        <w:ind w:left="-567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530D1A">
        <w:rPr>
          <w:rFonts w:ascii="Times New Roman" w:hAnsi="Times New Roman" w:cs="Times New Roman"/>
          <w:spacing w:val="-2"/>
          <w:sz w:val="24"/>
          <w:szCs w:val="24"/>
        </w:rPr>
        <w:t>КУРГАНСКАЯ ОБЛАСТЬ</w:t>
      </w:r>
    </w:p>
    <w:p w14:paraId="6A4D07CF" w14:textId="77777777" w:rsidR="00530D1A" w:rsidRPr="00530D1A" w:rsidRDefault="00530D1A" w:rsidP="00530D1A">
      <w:pPr>
        <w:spacing w:after="0" w:line="240" w:lineRule="auto"/>
        <w:ind w:left="-567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530D1A">
        <w:rPr>
          <w:rFonts w:ascii="Times New Roman" w:hAnsi="Times New Roman" w:cs="Times New Roman"/>
          <w:spacing w:val="-2"/>
          <w:sz w:val="24"/>
          <w:szCs w:val="24"/>
        </w:rPr>
        <w:t>ЛЕБЯЖЬЕВСКИЙ МУНИЦИПАЛЬНЫЙ ОКРУГ</w:t>
      </w:r>
      <w:r w:rsidR="00A61ACF">
        <w:rPr>
          <w:rFonts w:ascii="Times New Roman" w:hAnsi="Times New Roman" w:cs="Times New Roman"/>
          <w:spacing w:val="-2"/>
          <w:sz w:val="24"/>
          <w:szCs w:val="24"/>
        </w:rPr>
        <w:t xml:space="preserve"> КУРГАНСКОЙ ОБЛАСТИ</w:t>
      </w:r>
    </w:p>
    <w:p w14:paraId="283185EA" w14:textId="77777777" w:rsidR="00530D1A" w:rsidRDefault="00530D1A" w:rsidP="00530D1A">
      <w:pPr>
        <w:keepNext/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30D1A">
        <w:rPr>
          <w:rFonts w:ascii="Times New Roman" w:hAnsi="Times New Roman" w:cs="Times New Roman"/>
          <w:sz w:val="24"/>
          <w:szCs w:val="24"/>
        </w:rPr>
        <w:t xml:space="preserve">АДМИНИСТРАЦИЯ ЛЕБЯЖЬЕВСКОГО МУНИЦИПАЛЬНОГО ОКРУГА  </w:t>
      </w:r>
    </w:p>
    <w:p w14:paraId="0EEB2333" w14:textId="77777777" w:rsidR="00A61ACF" w:rsidRDefault="00A61ACF" w:rsidP="00530D1A">
      <w:pPr>
        <w:keepNext/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14:paraId="6DB2100D" w14:textId="77777777" w:rsidR="00A61ACF" w:rsidRPr="00530D1A" w:rsidRDefault="00A61ACF" w:rsidP="00530D1A">
      <w:pPr>
        <w:keepNext/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</w:p>
    <w:p w14:paraId="631EA939" w14:textId="77777777" w:rsidR="00530D1A" w:rsidRPr="00530D1A" w:rsidRDefault="00530D1A" w:rsidP="00530D1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2A4EDC21" w14:textId="77777777" w:rsidR="00530D1A" w:rsidRPr="00530D1A" w:rsidRDefault="00530D1A" w:rsidP="00530D1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D1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2E5FB176" w14:textId="77777777" w:rsidR="00530D1A" w:rsidRPr="00530D1A" w:rsidRDefault="00530D1A" w:rsidP="00530D1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7BCAF" w14:textId="77777777" w:rsidR="00530D1A" w:rsidRPr="00530D1A" w:rsidRDefault="00530D1A" w:rsidP="00530D1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E3DA0" w14:textId="3627194A" w:rsidR="00530D1A" w:rsidRPr="00530D1A" w:rsidRDefault="00504CCC" w:rsidP="00530D1A">
      <w:pPr>
        <w:spacing w:after="0" w:line="240" w:lineRule="auto"/>
        <w:ind w:left="-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16CEB">
        <w:rPr>
          <w:rFonts w:ascii="Times New Roman" w:hAnsi="Times New Roman" w:cs="Times New Roman"/>
          <w:sz w:val="24"/>
          <w:szCs w:val="24"/>
        </w:rPr>
        <w:t xml:space="preserve">2 апреля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530D1A" w:rsidRPr="00530D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0D1A" w:rsidRPr="00530D1A">
        <w:rPr>
          <w:rFonts w:ascii="Times New Roman" w:hAnsi="Times New Roman" w:cs="Times New Roman"/>
          <w:sz w:val="24"/>
          <w:szCs w:val="24"/>
        </w:rPr>
        <w:t>года  №</w:t>
      </w:r>
      <w:proofErr w:type="gramEnd"/>
      <w:r w:rsidR="00530D1A" w:rsidRPr="00530D1A">
        <w:rPr>
          <w:rFonts w:ascii="Times New Roman" w:hAnsi="Times New Roman" w:cs="Times New Roman"/>
          <w:sz w:val="24"/>
          <w:szCs w:val="24"/>
        </w:rPr>
        <w:t xml:space="preserve">  </w:t>
      </w:r>
      <w:r w:rsidR="00F16CEB">
        <w:rPr>
          <w:rFonts w:ascii="Times New Roman" w:hAnsi="Times New Roman" w:cs="Times New Roman"/>
          <w:sz w:val="24"/>
          <w:szCs w:val="24"/>
        </w:rPr>
        <w:t>232</w:t>
      </w:r>
      <w:r w:rsidR="00530D1A" w:rsidRPr="00530D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ED181" w14:textId="77777777" w:rsidR="00530D1A" w:rsidRPr="00530D1A" w:rsidRDefault="00530D1A" w:rsidP="00530D1A">
      <w:pPr>
        <w:spacing w:after="0" w:line="240" w:lineRule="auto"/>
        <w:ind w:left="-567" w:firstLine="708"/>
        <w:rPr>
          <w:rFonts w:ascii="Times New Roman" w:hAnsi="Times New Roman" w:cs="Times New Roman"/>
          <w:sz w:val="24"/>
          <w:szCs w:val="24"/>
        </w:rPr>
      </w:pPr>
      <w:r w:rsidRPr="00530D1A">
        <w:rPr>
          <w:rFonts w:ascii="Times New Roman" w:hAnsi="Times New Roman" w:cs="Times New Roman"/>
          <w:sz w:val="24"/>
          <w:szCs w:val="24"/>
        </w:rPr>
        <w:t xml:space="preserve">  р.п. Лебяжье</w:t>
      </w:r>
    </w:p>
    <w:p w14:paraId="10882C6A" w14:textId="77777777" w:rsidR="00530D1A" w:rsidRDefault="00530D1A" w:rsidP="00530D1A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14:paraId="531C9D39" w14:textId="77777777" w:rsidR="002D4D13" w:rsidRPr="00530D1A" w:rsidRDefault="002D4D13" w:rsidP="00530D1A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14:paraId="0BC86ED3" w14:textId="77777777" w:rsidR="00494FB7" w:rsidRPr="00C73640" w:rsidRDefault="00494FB7" w:rsidP="00494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1649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</w:t>
      </w:r>
      <w:proofErr w:type="spellStart"/>
      <w:r w:rsidRPr="0099164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оряд</w:t>
      </w:r>
      <w:proofErr w:type="spellEnd"/>
      <w:r w:rsidRPr="00991649">
        <w:rPr>
          <w:rFonts w:ascii="Times New Roman" w:eastAsia="Times New Roman" w:hAnsi="Times New Roman" w:cs="Times New Roman"/>
          <w:b/>
          <w:bCs/>
          <w:sz w:val="24"/>
          <w:szCs w:val="24"/>
        </w:rPr>
        <w:t>ка</w:t>
      </w:r>
      <w:r w:rsidRPr="0099164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обеспечения</w:t>
      </w:r>
      <w:proofErr w:type="spellEnd"/>
      <w:r w:rsidRPr="0099164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питанием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за</w:t>
      </w:r>
      <w:proofErr w:type="spellEnd"/>
      <w:r w:rsidRPr="0099164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счет</w:t>
      </w:r>
      <w:proofErr w:type="spellEnd"/>
      <w:r w:rsidRPr="0099164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бюджетных</w:t>
      </w:r>
      <w:proofErr w:type="spellEnd"/>
      <w:r w:rsidRPr="0099164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ассигнований</w:t>
      </w:r>
      <w:proofErr w:type="spellEnd"/>
      <w:r w:rsidRPr="0099164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бюджета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Лебяжьевского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  <w:r w:rsidRPr="0099164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обучающихся</w:t>
      </w:r>
      <w:proofErr w:type="spellEnd"/>
      <w:r w:rsidRPr="0099164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муниципальных</w:t>
      </w:r>
      <w:proofErr w:type="spellEnd"/>
      <w:r w:rsidRPr="0099164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общеобразовательных</w:t>
      </w:r>
      <w:proofErr w:type="spellEnd"/>
      <w:r w:rsidRPr="0099164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организаций</w:t>
      </w:r>
      <w:proofErr w:type="spellEnd"/>
      <w:r w:rsidRPr="0099164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Лебяжьевского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C73640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14:paraId="23504356" w14:textId="77777777" w:rsidR="00494FB7" w:rsidRDefault="00494FB7" w:rsidP="00494FB7">
      <w:pPr>
        <w:tabs>
          <w:tab w:val="left" w:pos="828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33F3F0" w14:textId="77777777" w:rsidR="00504CCC" w:rsidRPr="00991649" w:rsidRDefault="00504CCC" w:rsidP="00494FB7">
      <w:pPr>
        <w:tabs>
          <w:tab w:val="left" w:pos="828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92212C8" w14:textId="77777777" w:rsidR="00494FB7" w:rsidRPr="00B63E5F" w:rsidRDefault="00494FB7" w:rsidP="00494FB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В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соответствии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с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Федеральным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законом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от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29 </w:t>
      </w:r>
      <w:r w:rsidRPr="00991649">
        <w:rPr>
          <w:rFonts w:ascii="Times New Roman" w:eastAsia="Times New Roman" w:hAnsi="Times New Roman" w:cs="Times New Roman"/>
          <w:sz w:val="24"/>
          <w:szCs w:val="24"/>
        </w:rPr>
        <w:t xml:space="preserve">декабря </w:t>
      </w:r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2012 </w:t>
      </w:r>
      <w:r w:rsidRPr="00991649">
        <w:rPr>
          <w:rFonts w:ascii="Times New Roman" w:eastAsia="Times New Roman" w:hAnsi="Times New Roman" w:cs="Times New Roman"/>
          <w:sz w:val="24"/>
          <w:szCs w:val="24"/>
        </w:rPr>
        <w:t>года №</w:t>
      </w:r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273-ФЗ "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Об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образовании</w:t>
      </w:r>
      <w:proofErr w:type="spellEnd"/>
      <w:r w:rsidR="00C736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в </w:t>
      </w:r>
      <w:proofErr w:type="spellStart"/>
      <w:r w:rsidR="00C73640">
        <w:rPr>
          <w:rFonts w:ascii="Times New Roman" w:eastAsia="Times New Roman" w:hAnsi="Times New Roman" w:cs="Times New Roman"/>
          <w:sz w:val="24"/>
          <w:szCs w:val="24"/>
          <w:lang w:val="de-DE"/>
        </w:rPr>
        <w:t>Российской</w:t>
      </w:r>
      <w:proofErr w:type="spellEnd"/>
      <w:r w:rsidR="00C7364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73640">
        <w:rPr>
          <w:rFonts w:ascii="Times New Roman" w:eastAsia="Times New Roman" w:hAnsi="Times New Roman" w:cs="Times New Roman"/>
          <w:sz w:val="24"/>
          <w:szCs w:val="24"/>
          <w:lang w:val="de-DE"/>
        </w:rPr>
        <w:t>Федерации</w:t>
      </w:r>
      <w:proofErr w:type="spellEnd"/>
      <w:r w:rsidR="00C73640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, статьей 22 Закона Курганской области от 30 августа 2013 года № 50 "О правовом регулировании отношений в сфере образования на территории Курганской области"</w:t>
      </w:r>
      <w:r w:rsidR="00504CCC">
        <w:rPr>
          <w:rFonts w:ascii="Times New Roman" w:eastAsia="Times New Roman" w:hAnsi="Times New Roman" w:cs="Times New Roman"/>
          <w:sz w:val="24"/>
          <w:szCs w:val="24"/>
        </w:rPr>
        <w:t>, постановлением Правительства Курганской области от 20 марта 2024 года №</w:t>
      </w:r>
      <w:r w:rsidR="00C83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CCC">
        <w:rPr>
          <w:rFonts w:ascii="Times New Roman" w:eastAsia="Times New Roman" w:hAnsi="Times New Roman" w:cs="Times New Roman"/>
          <w:sz w:val="24"/>
          <w:szCs w:val="24"/>
        </w:rPr>
        <w:t>60 "О внесении изменений в постановление Правительства Курганской области от 29 декабря 2023 года №</w:t>
      </w:r>
      <w:r w:rsidR="00C83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3640">
        <w:rPr>
          <w:rFonts w:ascii="Times New Roman" w:eastAsia="Times New Roman" w:hAnsi="Times New Roman" w:cs="Times New Roman"/>
          <w:sz w:val="24"/>
          <w:szCs w:val="24"/>
        </w:rPr>
        <w:t>438,</w:t>
      </w:r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315FD1">
        <w:rPr>
          <w:rFonts w:ascii="Times New Roman" w:eastAsia="Times New Roman" w:hAnsi="Times New Roman" w:cs="Times New Roman"/>
          <w:sz w:val="24"/>
          <w:szCs w:val="24"/>
        </w:rPr>
        <w:t>статьей 3</w:t>
      </w:r>
      <w:r w:rsidR="003644A3" w:rsidRPr="00315FD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15FD1">
        <w:rPr>
          <w:rFonts w:ascii="Times New Roman" w:eastAsia="Times New Roman" w:hAnsi="Times New Roman" w:cs="Times New Roman"/>
          <w:sz w:val="24"/>
          <w:szCs w:val="24"/>
        </w:rPr>
        <w:t xml:space="preserve"> Устава Лебяжьевского </w:t>
      </w:r>
      <w:r w:rsidR="003644A3" w:rsidRPr="00B63E5F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округа</w:t>
      </w:r>
      <w:r w:rsidR="003644A3" w:rsidRPr="00B63E5F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r w:rsidRPr="00B63E5F">
        <w:rPr>
          <w:rFonts w:ascii="Times New Roman" w:eastAsia="Times New Roman" w:hAnsi="Times New Roman" w:cs="Times New Roman"/>
          <w:sz w:val="24"/>
          <w:szCs w:val="24"/>
        </w:rPr>
        <w:t>Курганской области</w:t>
      </w:r>
    </w:p>
    <w:p w14:paraId="6B375F44" w14:textId="77777777" w:rsidR="00494FB7" w:rsidRPr="00315FD1" w:rsidRDefault="00494FB7" w:rsidP="00494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FD1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14:paraId="464EA106" w14:textId="77777777" w:rsidR="00494FB7" w:rsidRDefault="00C5161E" w:rsidP="00494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1.</w:t>
      </w:r>
      <w:proofErr w:type="spellStart"/>
      <w:r w:rsidR="00494FB7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Утвердить</w:t>
      </w:r>
      <w:proofErr w:type="spellEnd"/>
      <w:r w:rsidR="00494FB7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494FB7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Порядок</w:t>
      </w:r>
      <w:proofErr w:type="spellEnd"/>
      <w:r w:rsidR="00494FB7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494FB7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обеспечения</w:t>
      </w:r>
      <w:proofErr w:type="spellEnd"/>
      <w:r w:rsidR="00494FB7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494FB7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питанием</w:t>
      </w:r>
      <w:proofErr w:type="spellEnd"/>
      <w:r w:rsidR="00494FB7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494FB7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за</w:t>
      </w:r>
      <w:proofErr w:type="spellEnd"/>
      <w:r w:rsidR="00494FB7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494FB7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счет</w:t>
      </w:r>
      <w:proofErr w:type="spellEnd"/>
      <w:r w:rsidR="00494FB7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494FB7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бюджетных</w:t>
      </w:r>
      <w:proofErr w:type="spellEnd"/>
      <w:r w:rsidR="00494FB7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494FB7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ассигнований</w:t>
      </w:r>
      <w:proofErr w:type="spellEnd"/>
      <w:r w:rsidR="00494FB7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494FB7" w:rsidRPr="00991649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proofErr w:type="spellStart"/>
      <w:r w:rsidR="00494FB7" w:rsidRPr="00991649">
        <w:rPr>
          <w:rFonts w:ascii="Times New Roman" w:eastAsia="Times New Roman" w:hAnsi="Times New Roman" w:cs="Times New Roman"/>
          <w:bCs/>
          <w:sz w:val="24"/>
          <w:szCs w:val="24"/>
        </w:rPr>
        <w:t>Лебяжьевского</w:t>
      </w:r>
      <w:proofErr w:type="spellEnd"/>
      <w:r w:rsidR="00494FB7" w:rsidRPr="009916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461F2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округа</w:t>
      </w:r>
      <w:r w:rsidR="00494FB7" w:rsidRPr="00991649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494FB7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обучающихся</w:t>
      </w:r>
      <w:proofErr w:type="spellEnd"/>
      <w:r w:rsidR="00494FB7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494FB7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муниципальных</w:t>
      </w:r>
      <w:proofErr w:type="spellEnd"/>
      <w:r w:rsidR="00494FB7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494FB7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общеобразовательных</w:t>
      </w:r>
      <w:proofErr w:type="spellEnd"/>
      <w:r w:rsidR="00494FB7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494FB7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организаций</w:t>
      </w:r>
      <w:proofErr w:type="spellEnd"/>
      <w:r w:rsidR="00494FB7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1461F2">
        <w:rPr>
          <w:rFonts w:ascii="Times New Roman" w:eastAsia="Times New Roman" w:hAnsi="Times New Roman" w:cs="Times New Roman"/>
          <w:bCs/>
          <w:sz w:val="24"/>
          <w:szCs w:val="24"/>
        </w:rPr>
        <w:t>Лебяжьевского</w:t>
      </w:r>
      <w:proofErr w:type="spellEnd"/>
      <w:r w:rsidR="001461F2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</w:t>
      </w:r>
      <w:r w:rsidR="00C73640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Курганской области</w:t>
      </w:r>
      <w:r w:rsidR="00494FB7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494FB7" w:rsidRPr="00991649">
        <w:rPr>
          <w:rFonts w:ascii="Times New Roman" w:eastAsia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14:paraId="51843D9E" w14:textId="77777777" w:rsidR="00494FB7" w:rsidRPr="00991649" w:rsidRDefault="00C5161E" w:rsidP="00494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2.</w:t>
      </w:r>
      <w:r w:rsidR="00494FB7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постановление Администрации Ле</w:t>
      </w:r>
      <w:r w:rsidR="00504CCC">
        <w:rPr>
          <w:rFonts w:ascii="Times New Roman" w:eastAsia="Times New Roman" w:hAnsi="Times New Roman" w:cs="Times New Roman"/>
          <w:sz w:val="24"/>
          <w:szCs w:val="24"/>
        </w:rPr>
        <w:t>бяжьевского района от 22 февраля 2022 года №128</w:t>
      </w:r>
      <w:r w:rsidR="00494FB7">
        <w:rPr>
          <w:rFonts w:ascii="Times New Roman" w:eastAsia="Times New Roman" w:hAnsi="Times New Roman" w:cs="Times New Roman"/>
          <w:sz w:val="24"/>
          <w:szCs w:val="24"/>
        </w:rPr>
        <w:t xml:space="preserve"> "Об утверждении Порядка обеспечения питанием за счет бюджетных ассигнова</w:t>
      </w:r>
      <w:r w:rsidR="00504CCC">
        <w:rPr>
          <w:rFonts w:ascii="Times New Roman" w:eastAsia="Times New Roman" w:hAnsi="Times New Roman" w:cs="Times New Roman"/>
          <w:sz w:val="24"/>
          <w:szCs w:val="24"/>
        </w:rPr>
        <w:t>ний бюджета Лебяжьевского муниципального округа</w:t>
      </w:r>
      <w:r w:rsidR="00494FB7">
        <w:rPr>
          <w:rFonts w:ascii="Times New Roman" w:eastAsia="Times New Roman" w:hAnsi="Times New Roman" w:cs="Times New Roman"/>
          <w:sz w:val="24"/>
          <w:szCs w:val="24"/>
        </w:rPr>
        <w:t xml:space="preserve">, обучающихся муниципальных </w:t>
      </w:r>
      <w:proofErr w:type="gramStart"/>
      <w:r w:rsidR="00494FB7">
        <w:rPr>
          <w:rFonts w:ascii="Times New Roman" w:eastAsia="Times New Roman" w:hAnsi="Times New Roman" w:cs="Times New Roman"/>
          <w:sz w:val="24"/>
          <w:szCs w:val="24"/>
        </w:rPr>
        <w:t>общеобразовательных  организаций</w:t>
      </w:r>
      <w:proofErr w:type="gramEnd"/>
      <w:r w:rsidR="00494FB7">
        <w:rPr>
          <w:rFonts w:ascii="Times New Roman" w:eastAsia="Times New Roman" w:hAnsi="Times New Roman" w:cs="Times New Roman"/>
          <w:sz w:val="24"/>
          <w:szCs w:val="24"/>
        </w:rPr>
        <w:t xml:space="preserve"> Лебяжьев</w:t>
      </w:r>
      <w:r w:rsidR="00E0238D">
        <w:rPr>
          <w:rFonts w:ascii="Times New Roman" w:eastAsia="Times New Roman" w:hAnsi="Times New Roman" w:cs="Times New Roman"/>
          <w:sz w:val="24"/>
          <w:szCs w:val="24"/>
        </w:rPr>
        <w:t>ского муниципального округа</w:t>
      </w:r>
      <w:r w:rsidR="00494FB7"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593CB974" w14:textId="77777777" w:rsidR="00504CCC" w:rsidRPr="000A545E" w:rsidRDefault="00504CCC" w:rsidP="00504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C64AC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4E4" w:rsidRPr="00E504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504E4" w:rsidRPr="00C64AC2">
        <w:rPr>
          <w:rFonts w:ascii="Times New Roman" w:eastAsia="Times New Roman" w:hAnsi="Times New Roman" w:cs="Times New Roman"/>
          <w:bCs/>
          <w:sz w:val="24"/>
          <w:szCs w:val="24"/>
        </w:rPr>
        <w:t>Наст</w:t>
      </w:r>
      <w:r w:rsidR="00E504E4">
        <w:rPr>
          <w:rFonts w:ascii="Times New Roman" w:eastAsia="Times New Roman" w:hAnsi="Times New Roman" w:cs="Times New Roman"/>
          <w:bCs/>
          <w:sz w:val="24"/>
          <w:szCs w:val="24"/>
        </w:rPr>
        <w:t xml:space="preserve">оящее постановление опубликовать в "Информационном вестнике"        </w:t>
      </w:r>
      <w:proofErr w:type="spellStart"/>
      <w:r w:rsidR="00E504E4">
        <w:rPr>
          <w:rFonts w:ascii="Times New Roman" w:eastAsia="Times New Roman" w:hAnsi="Times New Roman" w:cs="Times New Roman"/>
          <w:bCs/>
          <w:sz w:val="24"/>
          <w:szCs w:val="24"/>
        </w:rPr>
        <w:t>Лебяжьевского</w:t>
      </w:r>
      <w:proofErr w:type="spellEnd"/>
      <w:r w:rsidR="00E504E4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</w:t>
      </w:r>
      <w:r w:rsidR="00E504E4" w:rsidRPr="00C64AC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9A375EE" w14:textId="77777777" w:rsidR="00530D1A" w:rsidRPr="000A545E" w:rsidRDefault="00504CCC" w:rsidP="00315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C516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161E" w:rsidRPr="000A545E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0A545E" w:rsidRPr="000A545E">
        <w:rPr>
          <w:rFonts w:ascii="Times New Roman" w:hAnsi="Times New Roman" w:cs="Times New Roman"/>
          <w:bCs/>
          <w:sz w:val="24"/>
          <w:szCs w:val="24"/>
        </w:rPr>
        <w:t xml:space="preserve"> Настоящее постановление вступает в силу после его официального обнародования</w:t>
      </w:r>
      <w:r w:rsidR="00315FD1" w:rsidRPr="000A545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EEFD652" w14:textId="77777777" w:rsidR="001D0F29" w:rsidRPr="001D0F29" w:rsidRDefault="00504CCC" w:rsidP="001D0F2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D0F29">
        <w:rPr>
          <w:rFonts w:ascii="Times New Roman" w:hAnsi="Times New Roman" w:cs="Times New Roman"/>
          <w:sz w:val="24"/>
          <w:szCs w:val="24"/>
        </w:rPr>
        <w:t>5</w:t>
      </w:r>
      <w:r w:rsidR="00C5161E">
        <w:rPr>
          <w:rFonts w:ascii="Times New Roman" w:hAnsi="Times New Roman" w:cs="Times New Roman"/>
          <w:sz w:val="24"/>
          <w:szCs w:val="24"/>
        </w:rPr>
        <w:t>.</w:t>
      </w:r>
      <w:r w:rsidR="00530D1A" w:rsidRPr="001D0F29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</w:t>
      </w:r>
      <w:r w:rsidR="001D0F29" w:rsidRPr="001D0F29">
        <w:rPr>
          <w:rFonts w:ascii="Times New Roman" w:eastAsia="Calibri" w:hAnsi="Times New Roman" w:cs="Times New Roman"/>
          <w:sz w:val="24"/>
          <w:szCs w:val="24"/>
        </w:rPr>
        <w:t>заместителя Главы Лебяжьевского муниципального округа по социальной политике, начальника отдела социального развития</w:t>
      </w:r>
      <w:r w:rsidR="001D0F29" w:rsidRPr="001D0F2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1FDDDBC" w14:textId="77777777" w:rsidR="00530D1A" w:rsidRPr="00530D1A" w:rsidRDefault="00530D1A" w:rsidP="00530D1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733035E2" w14:textId="77777777" w:rsidR="00C73640" w:rsidRDefault="00530D1A" w:rsidP="00530D1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30D1A">
        <w:rPr>
          <w:rFonts w:ascii="Times New Roman" w:hAnsi="Times New Roman" w:cs="Times New Roman"/>
          <w:sz w:val="24"/>
          <w:szCs w:val="24"/>
        </w:rPr>
        <w:t xml:space="preserve">Глава Лебяжьевского муниципального округа                                   </w:t>
      </w:r>
      <w:r w:rsidR="004B563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1B900EF9" w14:textId="77777777" w:rsidR="00530D1A" w:rsidRPr="00530D1A" w:rsidRDefault="00C73640" w:rsidP="00530D1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Курганской области                                                                                                   </w:t>
      </w:r>
      <w:r w:rsidR="004B563D">
        <w:rPr>
          <w:rFonts w:ascii="Times New Roman" w:hAnsi="Times New Roman" w:cs="Times New Roman"/>
          <w:sz w:val="24"/>
          <w:szCs w:val="24"/>
        </w:rPr>
        <w:t>И.В.Фадеева</w:t>
      </w:r>
    </w:p>
    <w:p w14:paraId="009B2148" w14:textId="77777777" w:rsidR="001461F2" w:rsidRDefault="001461F2" w:rsidP="00530D1A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</w:p>
    <w:p w14:paraId="5A586AD2" w14:textId="77777777" w:rsidR="00C73640" w:rsidRDefault="00C73640" w:rsidP="00530D1A">
      <w:pPr>
        <w:spacing w:after="0" w:line="240" w:lineRule="auto"/>
        <w:ind w:left="-567" w:firstLine="283"/>
        <w:rPr>
          <w:rFonts w:ascii="Times New Roman" w:hAnsi="Times New Roman" w:cs="Times New Roman"/>
          <w:sz w:val="20"/>
          <w:szCs w:val="20"/>
        </w:rPr>
      </w:pPr>
    </w:p>
    <w:p w14:paraId="0D06E5D1" w14:textId="77777777" w:rsidR="00530D1A" w:rsidRPr="00637CDD" w:rsidRDefault="001461F2" w:rsidP="00530D1A">
      <w:pPr>
        <w:spacing w:after="0" w:line="240" w:lineRule="auto"/>
        <w:ind w:left="-567" w:firstLine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Бокарева Н.Ю.</w:t>
      </w:r>
    </w:p>
    <w:p w14:paraId="5CAB349A" w14:textId="77777777" w:rsidR="001461F2" w:rsidRPr="004B563D" w:rsidRDefault="004B563D" w:rsidP="004B563D">
      <w:pPr>
        <w:spacing w:after="0" w:line="240" w:lineRule="auto"/>
        <w:ind w:left="-567" w:firstLine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9-74-02</w:t>
      </w:r>
    </w:p>
    <w:p w14:paraId="2F0DE232" w14:textId="77777777" w:rsidR="001461F2" w:rsidRDefault="001461F2" w:rsidP="00530D1A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14:paraId="42AB615F" w14:textId="77777777" w:rsidR="00484C55" w:rsidRDefault="00484C55" w:rsidP="00530D1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43C33EBF" w14:textId="77777777" w:rsidR="001461F2" w:rsidRPr="00991649" w:rsidRDefault="001461F2" w:rsidP="001461F2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164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Приложение к постановлению</w:t>
      </w:r>
    </w:p>
    <w:p w14:paraId="344AF8EF" w14:textId="77777777" w:rsidR="001461F2" w:rsidRPr="00991649" w:rsidRDefault="001461F2" w:rsidP="001461F2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164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Ад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Лебяжьевского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</w:t>
      </w:r>
      <w:r w:rsidR="00F16EC2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Курганской области</w:t>
      </w:r>
    </w:p>
    <w:p w14:paraId="3B3CB09B" w14:textId="1B812801" w:rsidR="001461F2" w:rsidRPr="00991649" w:rsidRDefault="001461F2" w:rsidP="001461F2">
      <w:pPr>
        <w:tabs>
          <w:tab w:val="left" w:pos="56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16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4B563D">
        <w:rPr>
          <w:rFonts w:ascii="Times New Roman" w:eastAsia="Times New Roman" w:hAnsi="Times New Roman" w:cs="Times New Roman"/>
          <w:sz w:val="24"/>
          <w:szCs w:val="24"/>
        </w:rPr>
        <w:t xml:space="preserve">            от </w:t>
      </w:r>
      <w:r w:rsidR="00F16CEB">
        <w:rPr>
          <w:rFonts w:ascii="Times New Roman" w:eastAsia="Times New Roman" w:hAnsi="Times New Roman" w:cs="Times New Roman"/>
          <w:sz w:val="24"/>
          <w:szCs w:val="24"/>
        </w:rPr>
        <w:t xml:space="preserve">2 апреля </w:t>
      </w:r>
      <w:r w:rsidR="004B563D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991649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F16CEB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991649">
        <w:rPr>
          <w:rFonts w:ascii="Times New Roman" w:eastAsia="Times New Roman" w:hAnsi="Times New Roman" w:cs="Times New Roman"/>
          <w:sz w:val="24"/>
          <w:szCs w:val="24"/>
        </w:rPr>
        <w:t xml:space="preserve"> №_</w:t>
      </w:r>
      <w:r w:rsidR="00F16CEB">
        <w:rPr>
          <w:rFonts w:ascii="Times New Roman" w:eastAsia="Times New Roman" w:hAnsi="Times New Roman" w:cs="Times New Roman"/>
          <w:sz w:val="24"/>
          <w:szCs w:val="24"/>
        </w:rPr>
        <w:t>232</w:t>
      </w:r>
      <w:r w:rsidRPr="00991649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22500499" w14:textId="77777777" w:rsidR="001461F2" w:rsidRPr="00991649" w:rsidRDefault="001461F2" w:rsidP="001461F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16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«</w:t>
      </w:r>
      <w:r w:rsidRPr="00991649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</w:t>
      </w:r>
      <w:proofErr w:type="spellStart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оряд</w:t>
      </w:r>
      <w:proofErr w:type="spellEnd"/>
      <w:r w:rsidRPr="00991649">
        <w:rPr>
          <w:rFonts w:ascii="Times New Roman" w:eastAsia="Times New Roman" w:hAnsi="Times New Roman" w:cs="Times New Roman"/>
          <w:bCs/>
          <w:sz w:val="24"/>
          <w:szCs w:val="24"/>
        </w:rPr>
        <w:t>ка</w:t>
      </w:r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обеспечения</w:t>
      </w:r>
      <w:proofErr w:type="spellEnd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</w:p>
    <w:p w14:paraId="72CD36B3" w14:textId="77777777" w:rsidR="001461F2" w:rsidRPr="00991649" w:rsidRDefault="001461F2" w:rsidP="001461F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164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</w:t>
      </w:r>
      <w:proofErr w:type="spellStart"/>
      <w:proofErr w:type="gramStart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питанием</w:t>
      </w:r>
      <w:proofErr w:type="spellEnd"/>
      <w:r w:rsidRPr="0099164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за</w:t>
      </w:r>
      <w:proofErr w:type="spellEnd"/>
      <w:proofErr w:type="gramEnd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счет</w:t>
      </w:r>
      <w:proofErr w:type="spellEnd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бюджетных</w:t>
      </w:r>
      <w:proofErr w:type="spellEnd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</w:p>
    <w:p w14:paraId="45B8580E" w14:textId="77777777" w:rsidR="001461F2" w:rsidRDefault="001461F2" w:rsidP="001461F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164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proofErr w:type="spellStart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ассигнований</w:t>
      </w:r>
      <w:proofErr w:type="spellEnd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бюджета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Лебяжьевского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C16E1A2" w14:textId="77777777" w:rsidR="001461F2" w:rsidRPr="00991649" w:rsidRDefault="001461F2" w:rsidP="001461F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округа</w:t>
      </w:r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</w:p>
    <w:p w14:paraId="24DAE7CF" w14:textId="77777777" w:rsidR="001461F2" w:rsidRPr="00991649" w:rsidRDefault="001461F2" w:rsidP="001461F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  <w:r w:rsidRPr="0099164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</w:t>
      </w:r>
      <w:proofErr w:type="spellStart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обучающихся</w:t>
      </w:r>
      <w:proofErr w:type="spellEnd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муниципальных</w:t>
      </w:r>
      <w:proofErr w:type="spellEnd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общеобразовательных</w:t>
      </w:r>
      <w:proofErr w:type="spellEnd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организаций</w:t>
      </w:r>
      <w:proofErr w:type="spellEnd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Лебяжьевского муниципального округа</w:t>
      </w:r>
      <w:r w:rsidRPr="00991649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</w:p>
    <w:p w14:paraId="7CFBAF83" w14:textId="77777777" w:rsidR="001461F2" w:rsidRPr="00991649" w:rsidRDefault="001461F2" w:rsidP="001461F2">
      <w:pPr>
        <w:tabs>
          <w:tab w:val="left" w:pos="56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892116" w14:textId="77777777" w:rsidR="001461F2" w:rsidRPr="00991649" w:rsidRDefault="001461F2" w:rsidP="001461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991649">
        <w:rPr>
          <w:rFonts w:ascii="Times New Roman" w:eastAsia="Times New Roman" w:hAnsi="Times New Roman" w:cs="Times New Roman"/>
          <w:sz w:val="20"/>
          <w:szCs w:val="20"/>
          <w:lang w:val="de-DE"/>
        </w:rPr>
        <w:t> </w:t>
      </w:r>
    </w:p>
    <w:p w14:paraId="4DC7236E" w14:textId="77777777" w:rsidR="001461F2" w:rsidRPr="00991649" w:rsidRDefault="001461F2" w:rsidP="00146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91649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spellStart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орядок</w:t>
      </w:r>
      <w:proofErr w:type="spellEnd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обеспечения</w:t>
      </w:r>
      <w:proofErr w:type="spellEnd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питанием</w:t>
      </w:r>
      <w:proofErr w:type="spellEnd"/>
    </w:p>
    <w:p w14:paraId="6BA71604" w14:textId="77777777" w:rsidR="001461F2" w:rsidRPr="001C65CE" w:rsidRDefault="001461F2" w:rsidP="00146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за</w:t>
      </w:r>
      <w:proofErr w:type="spellEnd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счет</w:t>
      </w:r>
      <w:proofErr w:type="spellEnd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бюджетных</w:t>
      </w:r>
      <w:proofErr w:type="spellEnd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ассигнований</w:t>
      </w:r>
      <w:proofErr w:type="spellEnd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r w:rsidRPr="00991649">
        <w:rPr>
          <w:rFonts w:ascii="Times New Roman" w:eastAsia="Times New Roman" w:hAnsi="Times New Roman" w:cs="Times New Roman"/>
          <w:bCs/>
          <w:sz w:val="24"/>
          <w:szCs w:val="24"/>
        </w:rPr>
        <w:t xml:space="preserve">бюджета </w:t>
      </w:r>
      <w:proofErr w:type="spellStart"/>
      <w:r w:rsidRPr="00991649">
        <w:rPr>
          <w:rFonts w:ascii="Times New Roman" w:eastAsia="Times New Roman" w:hAnsi="Times New Roman" w:cs="Times New Roman"/>
          <w:bCs/>
          <w:sz w:val="24"/>
          <w:szCs w:val="24"/>
        </w:rPr>
        <w:t>Лебяжьевского</w:t>
      </w:r>
      <w:proofErr w:type="spellEnd"/>
      <w:r w:rsidRPr="009916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округа</w:t>
      </w:r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обучающихся</w:t>
      </w:r>
      <w:proofErr w:type="spellEnd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муниципальных</w:t>
      </w:r>
      <w:proofErr w:type="spellEnd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общеобразовательных</w:t>
      </w:r>
      <w:proofErr w:type="spellEnd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организаций</w:t>
      </w:r>
      <w:proofErr w:type="spellEnd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Лебяжьевского муниципального округа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</w:p>
    <w:p w14:paraId="0404763E" w14:textId="77777777" w:rsidR="001461F2" w:rsidRPr="00991649" w:rsidRDefault="001461F2" w:rsidP="001461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991649">
        <w:rPr>
          <w:rFonts w:ascii="Times New Roman" w:eastAsia="Times New Roman" w:hAnsi="Times New Roman" w:cs="Times New Roman"/>
          <w:sz w:val="20"/>
          <w:szCs w:val="20"/>
          <w:lang w:val="de-DE"/>
        </w:rPr>
        <w:t> </w:t>
      </w:r>
    </w:p>
    <w:p w14:paraId="3A38D375" w14:textId="77777777" w:rsidR="001461F2" w:rsidRPr="00991649" w:rsidRDefault="001461F2" w:rsidP="0014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1150C6B" w14:textId="77777777" w:rsidR="001461F2" w:rsidRPr="00991649" w:rsidRDefault="001461F2" w:rsidP="0014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1.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По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</w:rPr>
        <w:t xml:space="preserve">рядок обеспечения питанием за счет бюджетных ассигнований бюджета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Лебяжьевского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</w:t>
      </w:r>
      <w:r w:rsidRPr="0099164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муниципальных общеобразовательных организаций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Лебяжьевского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округа</w:t>
      </w:r>
      <w:r w:rsidRPr="0099164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99164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991649">
        <w:rPr>
          <w:rFonts w:ascii="Times New Roman" w:eastAsia="Times New Roman" w:hAnsi="Times New Roman" w:cs="Times New Roman"/>
          <w:sz w:val="24"/>
          <w:szCs w:val="24"/>
        </w:rPr>
        <w:t>далее - Порядок)</w:t>
      </w:r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определяет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случаи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и </w:t>
      </w:r>
      <w:r w:rsidRPr="00991649">
        <w:rPr>
          <w:rFonts w:ascii="Times New Roman" w:eastAsia="Times New Roman" w:hAnsi="Times New Roman" w:cs="Times New Roman"/>
          <w:sz w:val="24"/>
          <w:szCs w:val="24"/>
        </w:rPr>
        <w:t>процедуру</w:t>
      </w:r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обеспечения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9916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91649">
        <w:rPr>
          <w:rFonts w:ascii="Times New Roman" w:eastAsia="Times New Roman" w:hAnsi="Times New Roman" w:cs="Times New Roman"/>
          <w:sz w:val="24"/>
          <w:szCs w:val="24"/>
        </w:rPr>
        <w:t xml:space="preserve">питанием за счет бюджетных ассигнований бюджета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Лебяжьевского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</w:t>
      </w:r>
      <w:r w:rsidRPr="0099164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муниципальных общеобразовательных организаций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Лебяжьевского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</w:t>
      </w:r>
      <w:r w:rsidRPr="00991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далее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образовательные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организации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).</w:t>
      </w:r>
    </w:p>
    <w:p w14:paraId="0F8A2157" w14:textId="77777777" w:rsidR="001461F2" w:rsidRPr="00991649" w:rsidRDefault="001461F2" w:rsidP="0014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9164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2.Организация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питания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обучающихся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обеспечивается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образовательными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организациями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в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соответствии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с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государственными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санитарно-эпидемиологическими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правилами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и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нормативами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14:paraId="412DD07C" w14:textId="77777777" w:rsidR="001461F2" w:rsidRPr="00991649" w:rsidRDefault="001461F2" w:rsidP="0014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64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3.</w:t>
      </w:r>
      <w:r w:rsidRPr="00991649">
        <w:rPr>
          <w:rFonts w:ascii="Times New Roman" w:eastAsia="Times New Roman" w:hAnsi="Times New Roman" w:cs="Times New Roman"/>
          <w:sz w:val="24"/>
          <w:szCs w:val="24"/>
        </w:rPr>
        <w:t xml:space="preserve">Правом на обеспечение питанием за счет бюджетных ассигнований бюджета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Лебяжьевского муниципального округа</w:t>
      </w:r>
      <w:r w:rsidRPr="00991649">
        <w:rPr>
          <w:rFonts w:ascii="Times New Roman" w:eastAsia="Times New Roman" w:hAnsi="Times New Roman" w:cs="Times New Roman"/>
          <w:sz w:val="24"/>
          <w:szCs w:val="24"/>
        </w:rPr>
        <w:t xml:space="preserve"> обладают:</w:t>
      </w:r>
    </w:p>
    <w:p w14:paraId="15A402A3" w14:textId="77777777" w:rsidR="005A0913" w:rsidRDefault="005A0913" w:rsidP="005A09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461F2" w:rsidRPr="00991649">
        <w:rPr>
          <w:rFonts w:ascii="Times New Roman" w:eastAsia="Times New Roman" w:hAnsi="Times New Roman" w:cs="Times New Roman"/>
          <w:sz w:val="24"/>
          <w:szCs w:val="24"/>
        </w:rPr>
        <w:t>1)</w:t>
      </w:r>
      <w:r w:rsidR="0014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обучающиеся 5 - 11 классов муниципальных общеобразовательных организаций Лебяжьевского муниципального округа Курганской области, из семей, получавших пособие на ребенка в соответствии с Законом Курганской области от 31 декабря 2004 года №7 "О пособии на ребенка" по состоянию на 31 декабря 2022 года или из семей, имеющих статус "малоимущей семьи"</w:t>
      </w:r>
      <w:r w:rsidR="003643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действующим законодательством (под обучающимся 5 - 11 классов муниципальной общеобразовательной организации из малоимущей семьи понимается ребенок, обучающийся в 5 - 11 классах в муниципальной общеобразовательной организации со среднедушевым доходом, размер которого не превышает величину прожиточного минимума, установленную в Курганской области").</w:t>
      </w:r>
    </w:p>
    <w:p w14:paraId="5005D5AB" w14:textId="77777777" w:rsidR="004B563D" w:rsidRPr="00F44AF9" w:rsidRDefault="004B563D" w:rsidP="005A09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2) обучающиеся 5 - 11 классов муниципальных общеобразовательных организаций Лебяжьевского муниципального округа Курганской области из многодетных семей ("под понятием многодетной семьи понимается - семья, в которой воспитываются трое и более детей, признается  многодетной до достижения старшим ребенком возраста 18 лет, а если дети обучаются в организациях, осуществляющих образовательную деятельность, по очной форме обучения - до окончания обучения, но не более чем до достижения ими 23 лет").</w:t>
      </w:r>
    </w:p>
    <w:p w14:paraId="0AE2F2A4" w14:textId="77777777" w:rsidR="001461F2" w:rsidRPr="0074066A" w:rsidRDefault="001461F2" w:rsidP="0014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649"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F0F0F"/>
          <w:sz w:val="24"/>
          <w:szCs w:val="24"/>
        </w:rPr>
        <w:t>о</w:t>
      </w:r>
      <w:r w:rsidRPr="001C65CE">
        <w:rPr>
          <w:rFonts w:ascii="Times New Roman" w:hAnsi="Times New Roman" w:cs="Times New Roman"/>
          <w:color w:val="0F0F0F"/>
          <w:sz w:val="24"/>
          <w:szCs w:val="24"/>
        </w:rPr>
        <w:t xml:space="preserve">бучающиеся 1-4-х классов обеспечиваются 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не менее одного раза в </w:t>
      </w:r>
      <w:proofErr w:type="gramStart"/>
      <w:r>
        <w:rPr>
          <w:rFonts w:ascii="Times New Roman" w:hAnsi="Times New Roman" w:cs="Times New Roman"/>
          <w:color w:val="0F0F0F"/>
          <w:sz w:val="24"/>
          <w:szCs w:val="24"/>
        </w:rPr>
        <w:t xml:space="preserve">день  </w:t>
      </w:r>
      <w:r w:rsidRPr="001C65CE">
        <w:rPr>
          <w:rFonts w:ascii="Times New Roman" w:hAnsi="Times New Roman" w:cs="Times New Roman"/>
          <w:color w:val="0F0F0F"/>
          <w:sz w:val="24"/>
          <w:szCs w:val="24"/>
        </w:rPr>
        <w:t>бесплатным</w:t>
      </w:r>
      <w:proofErr w:type="gramEnd"/>
      <w:r w:rsidRPr="001C65CE">
        <w:rPr>
          <w:rFonts w:ascii="Times New Roman" w:hAnsi="Times New Roman" w:cs="Times New Roman"/>
          <w:color w:val="0F0F0F"/>
          <w:sz w:val="24"/>
          <w:szCs w:val="24"/>
        </w:rPr>
        <w:t xml:space="preserve"> горячим питанием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, предусматривающим наличие горячего блюда, не считая горячего напитка </w:t>
      </w:r>
      <w:r w:rsidRPr="0074066A">
        <w:rPr>
          <w:rFonts w:ascii="Times New Roman" w:hAnsi="Times New Roman" w:cs="Times New Roman"/>
          <w:color w:val="0F0F0F"/>
          <w:sz w:val="24"/>
          <w:szCs w:val="24"/>
        </w:rPr>
        <w:t>(основание: пункт 2.1 статьи 37 № 273-ФЗ);</w:t>
      </w:r>
    </w:p>
    <w:p w14:paraId="3F83382C" w14:textId="77777777" w:rsidR="001461F2" w:rsidRPr="005D3B86" w:rsidRDefault="001461F2" w:rsidP="0014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0F0F0F"/>
          <w:sz w:val="24"/>
          <w:szCs w:val="24"/>
        </w:rPr>
        <w:t>обучающиеся</w:t>
      </w:r>
      <w:r w:rsidRPr="005D3B86">
        <w:rPr>
          <w:rFonts w:ascii="Times New Roman" w:hAnsi="Times New Roman" w:cs="Times New Roman"/>
          <w:color w:val="0F0F0F"/>
          <w:sz w:val="24"/>
          <w:szCs w:val="24"/>
        </w:rPr>
        <w:t xml:space="preserve"> с ограниченными возможностями здоровья обеспечиваются бесплатным двухразовым питанием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74066A">
        <w:rPr>
          <w:rFonts w:ascii="Times New Roman" w:hAnsi="Times New Roman" w:cs="Times New Roman"/>
          <w:color w:val="0F0F0F"/>
        </w:rPr>
        <w:t>(основание: часть 7 статьи 79 № 273-ФЗ);</w:t>
      </w:r>
      <w:r w:rsidRPr="0074066A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</w:p>
    <w:p w14:paraId="280ECB79" w14:textId="77777777" w:rsidR="001461F2" w:rsidRDefault="001461F2" w:rsidP="001461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F0F0F"/>
        </w:rPr>
      </w:pPr>
      <w:r>
        <w:t xml:space="preserve">4)  </w:t>
      </w:r>
      <w:r>
        <w:rPr>
          <w:color w:val="0F0F0F"/>
        </w:rPr>
        <w:t>дети-инвалиды, имеющие статус учащихся с ограниченными возможностями здоровья, обеспечиваются бесплатным двухразовым питанием</w:t>
      </w:r>
      <w:r>
        <w:rPr>
          <w:color w:val="1F497D"/>
        </w:rPr>
        <w:t> </w:t>
      </w:r>
      <w:r>
        <w:rPr>
          <w:color w:val="0F0F0F"/>
        </w:rPr>
        <w:t xml:space="preserve">(основание: часть 7 статьи 79 № 273-ФЗ, письмо Минобрнауки России от 14.01.2016 № 07-81 «Об осуществлении </w:t>
      </w:r>
      <w:r>
        <w:rPr>
          <w:color w:val="0F0F0F"/>
        </w:rPr>
        <w:lastRenderedPageBreak/>
        <w:t>выплат компенсации родителям (законным представителям) детей, обучающихся на дому»);</w:t>
      </w:r>
    </w:p>
    <w:p w14:paraId="5AA0B27A" w14:textId="77777777" w:rsidR="001461F2" w:rsidRDefault="00FC1712" w:rsidP="0014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461F2" w:rsidRPr="0099164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461F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461F2" w:rsidRPr="00991649">
        <w:rPr>
          <w:rFonts w:ascii="Times New Roman" w:eastAsia="Times New Roman" w:hAnsi="Times New Roman" w:cs="Times New Roman"/>
          <w:sz w:val="24"/>
          <w:szCs w:val="24"/>
        </w:rPr>
        <w:t>ети из малоимущих семей, достигшие 18-летнего возраста, но продолжающие обучаться в общеобразовательном учреждение пи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таются за счет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средств </w:t>
      </w:r>
      <w:r w:rsidR="001461F2" w:rsidRPr="00991649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1461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EBE422" w14:textId="77777777" w:rsidR="00491643" w:rsidRPr="00991649" w:rsidRDefault="00491643" w:rsidP="00491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6)</w:t>
      </w:r>
      <w:r w:rsidRPr="00491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Родителям (законным представителям) обучающихся с ограниченными возможностями здоровья, обучение которых в соответствии с заключением медицинской организации организовано на дому, предоставляется денежная компенсация стоимости питания в размере, установленном  Постановлением Правительства Курганской области от 26 октября 2020 года "Об установлении размера и порядка предоставления денежной компенсации стоимости питания родителям (законным представителям) обучающихся с ограниченными возможностями здоровья, получающих образование в организациях, осуществляющих образовательную деятельность, созданных органами государственной власти Курганской области, обучение которых в соответствии с заключением медицинской организации организовано на дому.</w:t>
      </w:r>
    </w:p>
    <w:p w14:paraId="319BE92F" w14:textId="77777777" w:rsidR="00491643" w:rsidRDefault="00491643" w:rsidP="0014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4D7B14" w14:textId="77777777" w:rsidR="000D6ED9" w:rsidRDefault="000D6ED9" w:rsidP="000D6ED9">
      <w:pPr>
        <w:suppressAutoHyphens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3.1. Финансирование расходов на организацию питания в общеобразовательных организациях Лебяжьевского муниципального округа осуществляется:</w:t>
      </w:r>
    </w:p>
    <w:p w14:paraId="48778149" w14:textId="77777777" w:rsidR="000D6ED9" w:rsidRPr="00491643" w:rsidRDefault="000D6ED9" w:rsidP="000D6ED9">
      <w:pPr>
        <w:suppressAutoHyphens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Cs/>
        </w:rPr>
      </w:pPr>
      <w:r w:rsidRPr="0049164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- обучающиеся муниципальных общеобразовательных о</w:t>
      </w:r>
      <w:r w:rsidR="00A03806" w:rsidRPr="00491643">
        <w:rPr>
          <w:rFonts w:ascii="Times New Roman" w:eastAsia="Times New Roman" w:hAnsi="Times New Roman" w:cs="Times New Roman"/>
          <w:bCs/>
          <w:sz w:val="24"/>
          <w:szCs w:val="24"/>
        </w:rPr>
        <w:t>рганизаций из малоимущих</w:t>
      </w:r>
      <w:r w:rsidR="00B87295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многодетных</w:t>
      </w:r>
      <w:r w:rsidR="00A03806" w:rsidRPr="0049164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03806" w:rsidRPr="00491643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семей </w:t>
      </w:r>
      <w:r w:rsidRPr="00491643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49164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рамках </w:t>
      </w:r>
      <w:proofErr w:type="spellStart"/>
      <w:r w:rsidRPr="00491643">
        <w:rPr>
          <w:rFonts w:ascii="Times New Roman" w:eastAsia="Times New Roman" w:hAnsi="Times New Roman" w:cs="Times New Roman"/>
          <w:bCs/>
          <w:sz w:val="24"/>
          <w:szCs w:val="24"/>
        </w:rPr>
        <w:t>софинансирования</w:t>
      </w:r>
      <w:proofErr w:type="spellEnd"/>
      <w:r w:rsidRPr="00491643">
        <w:rPr>
          <w:rFonts w:ascii="Times New Roman" w:eastAsia="Times New Roman" w:hAnsi="Times New Roman" w:cs="Times New Roman"/>
          <w:bCs/>
          <w:sz w:val="24"/>
          <w:szCs w:val="24"/>
        </w:rPr>
        <w:t xml:space="preserve">  за счет средств областного </w:t>
      </w:r>
      <w:r w:rsidR="00091D16">
        <w:rPr>
          <w:rFonts w:ascii="Times New Roman" w:eastAsia="Times New Roman" w:hAnsi="Times New Roman" w:cs="Times New Roman"/>
          <w:bCs/>
          <w:sz w:val="24"/>
          <w:szCs w:val="24"/>
        </w:rPr>
        <w:t xml:space="preserve">бюджета - 45 </w:t>
      </w:r>
      <w:r w:rsidR="00B87295">
        <w:rPr>
          <w:rFonts w:ascii="Times New Roman" w:eastAsia="Times New Roman" w:hAnsi="Times New Roman" w:cs="Times New Roman"/>
          <w:bCs/>
          <w:sz w:val="24"/>
          <w:szCs w:val="24"/>
        </w:rPr>
        <w:t>рублей в день, муниципального б</w:t>
      </w:r>
      <w:r w:rsidR="00091D16">
        <w:rPr>
          <w:rFonts w:ascii="Times New Roman" w:eastAsia="Times New Roman" w:hAnsi="Times New Roman" w:cs="Times New Roman"/>
          <w:bCs/>
          <w:sz w:val="24"/>
          <w:szCs w:val="24"/>
        </w:rPr>
        <w:t>юджета не менее 1% от данной суммы</w:t>
      </w:r>
      <w:r w:rsidRPr="00491643">
        <w:rPr>
          <w:rFonts w:ascii="Times New Roman" w:eastAsia="Times New Roman" w:hAnsi="Times New Roman" w:cs="Times New Roman"/>
          <w:bCs/>
        </w:rPr>
        <w:t>»;</w:t>
      </w:r>
    </w:p>
    <w:p w14:paraId="2BA7B140" w14:textId="77777777" w:rsidR="000D6ED9" w:rsidRDefault="000D6ED9" w:rsidP="000D6ED9">
      <w:pPr>
        <w:suppressAutoHyphens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-  обучающиеся муниципальных общеобразовательных организаций с 1 по 4 класс - за счет средств федерального и областного бюджетов - 56 рублей 98 копеек в день, муниципального бюджета - 0,01%;</w:t>
      </w:r>
    </w:p>
    <w:p w14:paraId="5B47B505" w14:textId="77777777" w:rsidR="000D6ED9" w:rsidRDefault="000D6ED9" w:rsidP="000D6ED9">
      <w:pPr>
        <w:suppressAutoHyphens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- обучающиеся</w:t>
      </w:r>
      <w:r w:rsidRPr="002F4F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муниципальных общеобразовательных организаций с ограниченными возможностями здоровья (двухразовое питание) с 5 по 11 класс - первый прием пищи </w:t>
      </w:r>
      <w:r w:rsidR="00091D1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счет </w:t>
      </w:r>
      <w:proofErr w:type="gramStart"/>
      <w:r w:rsidR="00091D16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средств  </w:t>
      </w:r>
      <w:proofErr w:type="spellStart"/>
      <w:r w:rsidR="00091D16">
        <w:rPr>
          <w:rFonts w:ascii="Times New Roman" w:eastAsia="Times New Roman" w:hAnsi="Times New Roman" w:cs="Times New Roman"/>
          <w:bCs/>
          <w:sz w:val="24"/>
          <w:szCs w:val="24"/>
        </w:rPr>
        <w:t>софинансирования</w:t>
      </w:r>
      <w:proofErr w:type="spellEnd"/>
      <w:proofErr w:type="gramEnd"/>
      <w:r w:rsidR="00091D16">
        <w:rPr>
          <w:rFonts w:ascii="Times New Roman" w:eastAsia="Times New Roman" w:hAnsi="Times New Roman" w:cs="Times New Roman"/>
          <w:bCs/>
          <w:sz w:val="24"/>
          <w:szCs w:val="24"/>
        </w:rPr>
        <w:t xml:space="preserve"> - областной бюджет - 45 рублей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91D16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муниципальный бюджет - 1% от данной суммы,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второй прием пищи за счет средств муниципаль</w:t>
      </w:r>
      <w:r w:rsidR="00091D16">
        <w:rPr>
          <w:rFonts w:ascii="Times New Roman" w:eastAsia="Times New Roman" w:hAnsi="Times New Roman" w:cs="Times New Roman"/>
          <w:bCs/>
          <w:sz w:val="24"/>
          <w:szCs w:val="24"/>
        </w:rPr>
        <w:t>ного бюджета 45 рублей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8F879AC" w14:textId="77777777" w:rsidR="000D6ED9" w:rsidRDefault="000D6ED9" w:rsidP="000D6ED9">
      <w:pPr>
        <w:suppressAutoHyphens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- обучающиеся</w:t>
      </w:r>
      <w:r w:rsidRPr="002F4F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муниципальных общеобразовательных организаций с ограниченными возможностями здоровья (двухразовое питание) с 1 по 4 класс - первый прием пищи за счет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федерального и областного бюджетов 56 рублей 98 копеек в день,</w:t>
      </w:r>
      <w:r w:rsidRPr="002F4F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бюджета - 0,01%, второй прием пищи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за  средств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бюджета 56 рублей 99 копеек;</w:t>
      </w:r>
    </w:p>
    <w:p w14:paraId="1F60BB2A" w14:textId="77777777" w:rsidR="00A03806" w:rsidRDefault="000D6ED9" w:rsidP="00A03806">
      <w:pPr>
        <w:suppressAutoHyphens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-</w:t>
      </w:r>
      <w:r w:rsidR="00A038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03806">
        <w:rPr>
          <w:rFonts w:ascii="Times New Roman" w:eastAsia="Times New Roman" w:hAnsi="Times New Roman" w:cs="Times New Roman"/>
          <w:sz w:val="24"/>
          <w:szCs w:val="24"/>
        </w:rPr>
        <w:t>дети с ограниченными возможностями здоровья и дети -инвалиды с ограниченными    возможностями здоровья (обучающиеся 1 - 4 классов), обучение которых организованно на дому в форме денежной компенсации - за счет средств муниципального бюджета - 113 рублей 98 копеек в день;</w:t>
      </w:r>
    </w:p>
    <w:p w14:paraId="5CF90183" w14:textId="77777777" w:rsidR="00A03806" w:rsidRDefault="00A03806" w:rsidP="00A03806">
      <w:pPr>
        <w:suppressAutoHyphens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- дети с ограниченными возможностями здоровья и дети -инвалиды с ограниченными возможностями здоровья (обучающиеся 5 - 11 классов), обучение которых организованно на дому в форме денежной компенсации - за счет средств муниципальн</w:t>
      </w:r>
      <w:r w:rsidR="00091D16">
        <w:rPr>
          <w:rFonts w:ascii="Times New Roman" w:eastAsia="Times New Roman" w:hAnsi="Times New Roman" w:cs="Times New Roman"/>
          <w:sz w:val="24"/>
          <w:szCs w:val="24"/>
        </w:rPr>
        <w:t>ого бюджета - 90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день.</w:t>
      </w:r>
      <w:r w:rsidR="000D6ED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</w:p>
    <w:p w14:paraId="57BBF4D3" w14:textId="77777777" w:rsidR="000D6ED9" w:rsidRPr="00C877F9" w:rsidRDefault="00A03806" w:rsidP="00A03806">
      <w:pPr>
        <w:suppressAutoHyphens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0D6ED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091D16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остальные </w:t>
      </w:r>
      <w:r w:rsidR="000D6ED9">
        <w:rPr>
          <w:rFonts w:ascii="Times New Roman" w:eastAsia="Times New Roman" w:hAnsi="Times New Roman" w:cs="Times New Roman"/>
          <w:bCs/>
          <w:sz w:val="24"/>
          <w:szCs w:val="24"/>
        </w:rPr>
        <w:t>обучающиеся</w:t>
      </w:r>
      <w:r w:rsidR="000D6ED9" w:rsidRPr="002F4F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D6ED9">
        <w:rPr>
          <w:rFonts w:ascii="Times New Roman" w:eastAsia="Times New Roman" w:hAnsi="Times New Roman" w:cs="Times New Roman"/>
          <w:bCs/>
          <w:sz w:val="24"/>
          <w:szCs w:val="24"/>
        </w:rPr>
        <w:t>муниципальных общеобразовательных организаций за счет средств родителей (законных представителей).".</w:t>
      </w:r>
    </w:p>
    <w:p w14:paraId="60AC349E" w14:textId="77777777" w:rsidR="000D6ED9" w:rsidRPr="0074066A" w:rsidRDefault="000D6ED9" w:rsidP="000D6E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6B75CD" w14:textId="77777777" w:rsidR="00DC43CF" w:rsidRDefault="001461F2" w:rsidP="000D6ED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649">
        <w:rPr>
          <w:rFonts w:ascii="Times New Roman" w:eastAsia="Times New Roman" w:hAnsi="Times New Roman" w:cs="Times New Roman"/>
          <w:sz w:val="24"/>
          <w:szCs w:val="24"/>
        </w:rPr>
        <w:t xml:space="preserve">     4.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Обеспечение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питанием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осуществляется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на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основании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заявления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родител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(</w:t>
      </w:r>
      <w:r w:rsidRPr="00991649">
        <w:rPr>
          <w:rFonts w:ascii="Times New Roman" w:eastAsia="Times New Roman" w:hAnsi="Times New Roman" w:cs="Times New Roman"/>
          <w:sz w:val="24"/>
          <w:szCs w:val="24"/>
        </w:rPr>
        <w:t xml:space="preserve">законного представителя)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обучающегося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</w:rPr>
        <w:t>, (являющегося получателем ежемесячного пособия</w:t>
      </w:r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991649">
        <w:rPr>
          <w:rFonts w:ascii="Times New Roman" w:eastAsia="Times New Roman" w:hAnsi="Times New Roman" w:cs="Times New Roman"/>
          <w:sz w:val="24"/>
          <w:szCs w:val="24"/>
        </w:rPr>
        <w:t>на ребенка</w:t>
      </w:r>
      <w:r w:rsidR="00091D16">
        <w:rPr>
          <w:rFonts w:ascii="Times New Roman" w:eastAsia="Times New Roman" w:hAnsi="Times New Roman" w:cs="Times New Roman"/>
          <w:sz w:val="24"/>
          <w:szCs w:val="24"/>
        </w:rPr>
        <w:t xml:space="preserve"> или имеющего справку о статусе семьи "многодетная"</w:t>
      </w:r>
      <w:r w:rsidRPr="0099164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на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имя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руководит</w:t>
      </w:r>
      <w:r w:rsidR="00E0238D">
        <w:rPr>
          <w:rFonts w:ascii="Times New Roman" w:eastAsia="Times New Roman" w:hAnsi="Times New Roman" w:cs="Times New Roman"/>
          <w:sz w:val="24"/>
          <w:szCs w:val="24"/>
          <w:lang w:val="de-DE"/>
        </w:rPr>
        <w:t>еля</w:t>
      </w:r>
      <w:proofErr w:type="spellEnd"/>
      <w:r w:rsidR="00E0238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E0238D">
        <w:rPr>
          <w:rFonts w:ascii="Times New Roman" w:eastAsia="Times New Roman" w:hAnsi="Times New Roman" w:cs="Times New Roman"/>
          <w:sz w:val="24"/>
          <w:szCs w:val="24"/>
          <w:lang w:val="de-DE"/>
        </w:rPr>
        <w:t>образовательной</w:t>
      </w:r>
      <w:proofErr w:type="spellEnd"/>
      <w:r w:rsidR="00E0238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E0238D">
        <w:rPr>
          <w:rFonts w:ascii="Times New Roman" w:eastAsia="Times New Roman" w:hAnsi="Times New Roman" w:cs="Times New Roman"/>
          <w:sz w:val="24"/>
          <w:szCs w:val="24"/>
          <w:lang w:val="de-DE"/>
        </w:rPr>
        <w:t>организации</w:t>
      </w:r>
      <w:proofErr w:type="spellEnd"/>
      <w:r w:rsidR="00DC43CF">
        <w:rPr>
          <w:rFonts w:ascii="Times New Roman" w:eastAsia="Times New Roman" w:hAnsi="Times New Roman" w:cs="Times New Roman"/>
          <w:sz w:val="24"/>
          <w:szCs w:val="24"/>
        </w:rPr>
        <w:t xml:space="preserve"> и предоставлением следующих документов:</w:t>
      </w:r>
    </w:p>
    <w:p w14:paraId="3A932299" w14:textId="77777777" w:rsidR="00DC43CF" w:rsidRDefault="00DC43CF" w:rsidP="000D6ED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- свидетельство о рождении ребенка;</w:t>
      </w:r>
    </w:p>
    <w:p w14:paraId="39A31B5A" w14:textId="77777777" w:rsidR="001461F2" w:rsidRDefault="00DC43CF" w:rsidP="000D6ED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- копию документа, подтверждающего статус многодет</w:t>
      </w:r>
      <w:r w:rsidR="00216D23">
        <w:rPr>
          <w:rFonts w:ascii="Times New Roman" w:eastAsia="Times New Roman" w:hAnsi="Times New Roman" w:cs="Times New Roman"/>
          <w:sz w:val="24"/>
          <w:szCs w:val="24"/>
        </w:rPr>
        <w:t>ной семьи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(со сроком действия) -</w:t>
      </w:r>
      <w:r w:rsidR="00216D23">
        <w:rPr>
          <w:rFonts w:ascii="Times New Roman" w:eastAsia="Times New Roman" w:hAnsi="Times New Roman" w:cs="Times New Roman"/>
          <w:sz w:val="24"/>
          <w:szCs w:val="24"/>
        </w:rPr>
        <w:t xml:space="preserve"> для детей из многодетных семей</w:t>
      </w:r>
      <w:r w:rsidR="00E0238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5D2862" w14:textId="77777777" w:rsidR="00216D23" w:rsidRPr="00991649" w:rsidRDefault="00216D23" w:rsidP="00216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- копию документа, подтверждающего статус малообеспеченной семьи - для детей из малообеспеченных семей.</w:t>
      </w:r>
      <w:r w:rsidRPr="00216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649">
        <w:rPr>
          <w:rFonts w:ascii="Times New Roman" w:eastAsia="Times New Roman" w:hAnsi="Times New Roman" w:cs="Times New Roman"/>
          <w:sz w:val="24"/>
          <w:szCs w:val="24"/>
        </w:rPr>
        <w:t xml:space="preserve">В данном случае, для определения статуса малоимущей семьи, </w:t>
      </w:r>
      <w:r w:rsidRPr="00991649">
        <w:rPr>
          <w:rFonts w:ascii="Times New Roman" w:eastAsia="Times New Roman" w:hAnsi="Times New Roman" w:cs="Times New Roman"/>
          <w:sz w:val="24"/>
          <w:szCs w:val="24"/>
        </w:rPr>
        <w:lastRenderedPageBreak/>
        <w:t>рассчитывается среднедушевой доход семьи, для определения которого берется величина прожиточного минимума в расчете на душу населения, установленная постановлением Правительства Курганской области по состоянию на дату подачи заявления.</w:t>
      </w:r>
    </w:p>
    <w:p w14:paraId="2DE30587" w14:textId="77777777" w:rsidR="00216D23" w:rsidRPr="00991649" w:rsidRDefault="00216D23" w:rsidP="00216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649">
        <w:rPr>
          <w:rFonts w:ascii="Times New Roman" w:eastAsia="Times New Roman" w:hAnsi="Times New Roman" w:cs="Times New Roman"/>
          <w:sz w:val="24"/>
          <w:szCs w:val="24"/>
        </w:rPr>
        <w:t>С вышеуказанным заявлением родители (законные представители) обучающегося обращаются дважды в год в следующие сроки:</w:t>
      </w:r>
    </w:p>
    <w:p w14:paraId="7957E248" w14:textId="77777777" w:rsidR="00216D23" w:rsidRPr="00991649" w:rsidRDefault="00216D23" w:rsidP="00216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649">
        <w:rPr>
          <w:rFonts w:ascii="Times New Roman" w:eastAsia="Times New Roman" w:hAnsi="Times New Roman" w:cs="Times New Roman"/>
          <w:sz w:val="24"/>
          <w:szCs w:val="24"/>
        </w:rPr>
        <w:t xml:space="preserve">в период с 1 июля по 1 августа текущего года (для обеспечения питанием обучающегося </w:t>
      </w:r>
      <w:r>
        <w:rPr>
          <w:rFonts w:ascii="Times New Roman" w:eastAsia="Times New Roman" w:hAnsi="Times New Roman" w:cs="Times New Roman"/>
          <w:sz w:val="24"/>
          <w:szCs w:val="24"/>
        </w:rPr>
        <w:t>в первую половину учебного года - с 01 сентября по 31 декабря учебного года)</w:t>
      </w:r>
      <w:r w:rsidRPr="009916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90E6FB" w14:textId="77777777" w:rsidR="001461F2" w:rsidRPr="00991649" w:rsidRDefault="00216D23" w:rsidP="0014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649">
        <w:rPr>
          <w:rFonts w:ascii="Times New Roman" w:eastAsia="Times New Roman" w:hAnsi="Times New Roman" w:cs="Times New Roman"/>
          <w:sz w:val="24"/>
          <w:szCs w:val="24"/>
        </w:rPr>
        <w:t>в период с 1 ноября по 1 декабря текущего года (для обеспечения питанием обучающегося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вторую половину учебного года - </w:t>
      </w:r>
      <w:r w:rsidRPr="00573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01 января  по 31 мая учебного года).</w:t>
      </w:r>
      <w:r w:rsidR="001461F2" w:rsidRPr="00991649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из малоимущих семей, достигшие 18-летнего возраста, но продолжающие обучаться в общеобразовательном учреждении, либо их представители, для определения права на обеспечение </w:t>
      </w:r>
      <w:proofErr w:type="spellStart"/>
      <w:r w:rsidR="001461F2"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питан</w:t>
      </w:r>
      <w:r w:rsidR="001461F2" w:rsidRPr="00991649">
        <w:rPr>
          <w:rFonts w:ascii="Times New Roman" w:eastAsia="Times New Roman" w:hAnsi="Times New Roman" w:cs="Times New Roman"/>
          <w:bCs/>
          <w:sz w:val="24"/>
          <w:szCs w:val="24"/>
        </w:rPr>
        <w:t>ием</w:t>
      </w:r>
      <w:proofErr w:type="spellEnd"/>
      <w:r w:rsidR="001461F2" w:rsidRPr="00991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61F2"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за</w:t>
      </w:r>
      <w:proofErr w:type="spellEnd"/>
      <w:r w:rsidR="001461F2"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1461F2"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счет</w:t>
      </w:r>
      <w:proofErr w:type="spellEnd"/>
      <w:r w:rsidR="001461F2"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1461F2"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бюджетных</w:t>
      </w:r>
      <w:proofErr w:type="spellEnd"/>
      <w:r w:rsidR="001461F2"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1461F2"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ассигнований</w:t>
      </w:r>
      <w:proofErr w:type="spellEnd"/>
      <w:r w:rsidR="001461F2"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r w:rsidR="00FC1712">
        <w:rPr>
          <w:rFonts w:ascii="Times New Roman" w:eastAsia="Times New Roman" w:hAnsi="Times New Roman" w:cs="Times New Roman"/>
          <w:bCs/>
          <w:sz w:val="24"/>
          <w:szCs w:val="24"/>
        </w:rPr>
        <w:t xml:space="preserve">бюджета </w:t>
      </w:r>
      <w:proofErr w:type="spellStart"/>
      <w:r w:rsidR="00FC1712">
        <w:rPr>
          <w:rFonts w:ascii="Times New Roman" w:eastAsia="Times New Roman" w:hAnsi="Times New Roman" w:cs="Times New Roman"/>
          <w:bCs/>
          <w:sz w:val="24"/>
          <w:szCs w:val="24"/>
        </w:rPr>
        <w:t>Лебяжьевского</w:t>
      </w:r>
      <w:proofErr w:type="spellEnd"/>
      <w:r w:rsidR="00FC1712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</w:t>
      </w:r>
      <w:r w:rsidR="001461F2" w:rsidRPr="00991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представляется также справка о составе семьи.</w:t>
      </w:r>
    </w:p>
    <w:p w14:paraId="40FA0AB8" w14:textId="77777777" w:rsidR="001461F2" w:rsidRPr="00991649" w:rsidRDefault="001461F2" w:rsidP="0014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9164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5. </w:t>
      </w:r>
      <w:r w:rsidRPr="00991649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 организации организует прием поступивших в соответствии с пунктом 4 Порядка заявлений и формирует список семей, претендующих на обеспечение питанием обучающихся.</w:t>
      </w:r>
    </w:p>
    <w:p w14:paraId="5379FF06" w14:textId="77777777" w:rsidR="001461F2" w:rsidRPr="00991649" w:rsidRDefault="001461F2" w:rsidP="0014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91649">
        <w:rPr>
          <w:rFonts w:ascii="Times New Roman" w:eastAsia="Times New Roman" w:hAnsi="Times New Roman" w:cs="Times New Roman"/>
          <w:sz w:val="24"/>
          <w:szCs w:val="24"/>
        </w:rPr>
        <w:t>Указанный список представляется руководителем образовательной организации в ГКУ «УСЗН №10»</w:t>
      </w:r>
      <w:r w:rsidRPr="0099164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9916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91649">
        <w:rPr>
          <w:rFonts w:ascii="Times New Roman" w:eastAsia="Times New Roman" w:hAnsi="Times New Roman" w:cs="Times New Roman"/>
          <w:sz w:val="24"/>
          <w:szCs w:val="24"/>
        </w:rPr>
        <w:t>в течение 2 дней со дня истечения сроков для подачи заявлений, предусмотренных пунктом 4 Порядка.</w:t>
      </w:r>
    </w:p>
    <w:p w14:paraId="0A395C47" w14:textId="77777777" w:rsidR="001461F2" w:rsidRPr="00991649" w:rsidRDefault="001461F2" w:rsidP="0014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649">
        <w:rPr>
          <w:rFonts w:ascii="Times New Roman" w:eastAsia="Times New Roman" w:hAnsi="Times New Roman" w:cs="Times New Roman"/>
          <w:sz w:val="24"/>
          <w:szCs w:val="24"/>
        </w:rPr>
        <w:t>В случае поступления заявлений от родителей (законных представителей) обучающихся, принятых в образовательную организацию в течение учебного года, сведения о данной семье, претендующей на обеспечение питанием обучающегося, направляются в ГКУ «УСЗН №10»</w:t>
      </w:r>
      <w:r w:rsidRPr="009916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991649">
        <w:rPr>
          <w:rFonts w:ascii="Times New Roman" w:eastAsia="Times New Roman" w:hAnsi="Times New Roman" w:cs="Times New Roman"/>
          <w:sz w:val="24"/>
          <w:szCs w:val="24"/>
        </w:rPr>
        <w:t>в течение 2 дней со дня поступления такого заявления.</w:t>
      </w:r>
    </w:p>
    <w:p w14:paraId="5595D420" w14:textId="77777777" w:rsidR="001461F2" w:rsidRPr="00991649" w:rsidRDefault="001461F2" w:rsidP="0014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916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6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r w:rsidRPr="00991649">
        <w:rPr>
          <w:rFonts w:ascii="Times New Roman" w:eastAsia="Times New Roman" w:hAnsi="Times New Roman" w:cs="Times New Roman"/>
          <w:sz w:val="24"/>
          <w:szCs w:val="24"/>
        </w:rPr>
        <w:t>На основании полученной от ГКУ «УСЗН №10» информации руководитель образовательной организации не позднее дня, следующего за днем получения информации</w:t>
      </w:r>
      <w:r w:rsidRPr="009916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991649">
        <w:rPr>
          <w:rFonts w:ascii="Times New Roman" w:eastAsia="Times New Roman" w:hAnsi="Times New Roman" w:cs="Times New Roman"/>
          <w:sz w:val="24"/>
          <w:szCs w:val="24"/>
        </w:rPr>
        <w:t xml:space="preserve">письменно информирует родителей (законных представителей), претендующих на обеспечение питанием обучающихся, о принятом решении. Руководитель образовательной организации обязан оказывать содействие ГКУ «УСЗН №10» при выявлении </w:t>
      </w:r>
      <w:proofErr w:type="gramStart"/>
      <w:r w:rsidRPr="00991649">
        <w:rPr>
          <w:rFonts w:ascii="Times New Roman" w:eastAsia="Times New Roman" w:hAnsi="Times New Roman" w:cs="Times New Roman"/>
          <w:sz w:val="24"/>
          <w:szCs w:val="24"/>
        </w:rPr>
        <w:t>детей</w:t>
      </w:r>
      <w:proofErr w:type="gramEnd"/>
      <w:r w:rsidRPr="00991649">
        <w:rPr>
          <w:rFonts w:ascii="Times New Roman" w:eastAsia="Times New Roman" w:hAnsi="Times New Roman" w:cs="Times New Roman"/>
          <w:sz w:val="24"/>
          <w:szCs w:val="24"/>
        </w:rPr>
        <w:t xml:space="preserve"> имеющих право на обеспечение питанием за счет бюджетных ассигнований бюджета </w:t>
      </w:r>
      <w:r w:rsidR="00E0238D">
        <w:rPr>
          <w:rFonts w:ascii="Times New Roman" w:eastAsia="Times New Roman" w:hAnsi="Times New Roman" w:cs="Times New Roman"/>
          <w:bCs/>
          <w:sz w:val="24"/>
          <w:szCs w:val="24"/>
        </w:rPr>
        <w:t>Лебяжьевского муниципального округа</w:t>
      </w:r>
      <w:r w:rsidRPr="0099164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FF7C2A3" w14:textId="77777777" w:rsidR="001461F2" w:rsidRPr="00991649" w:rsidRDefault="001461F2" w:rsidP="0014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9164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Организация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питания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обучающихся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возлагается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на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991649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организации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14:paraId="0EF2E074" w14:textId="77777777" w:rsidR="001461F2" w:rsidRPr="00991649" w:rsidRDefault="001461F2" w:rsidP="0014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64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При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выявлении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обстоятельств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влекущих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прекращение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права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на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обеспечение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питанием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991649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(</w:t>
      </w:r>
      <w:r w:rsidRPr="00991649">
        <w:rPr>
          <w:rFonts w:ascii="Times New Roman" w:eastAsia="Times New Roman" w:hAnsi="Times New Roman" w:cs="Times New Roman"/>
          <w:sz w:val="24"/>
          <w:szCs w:val="24"/>
        </w:rPr>
        <w:t>в случае если родители (законные представители) обучающегося утрачивают право на получение ежемесячного пособия на ребенка, предусмотренного Законом Курганской области от 31 декабря 2004 года № 7 «О ежемесячном пособии на ребенка»</w:t>
      </w:r>
      <w:bookmarkStart w:id="0" w:name="YANDEX_55"/>
      <w:bookmarkEnd w:id="0"/>
      <w:r w:rsidR="00DC43CF">
        <w:rPr>
          <w:rFonts w:ascii="Times New Roman" w:eastAsia="Times New Roman" w:hAnsi="Times New Roman" w:cs="Times New Roman"/>
          <w:sz w:val="24"/>
          <w:szCs w:val="24"/>
        </w:rPr>
        <w:t xml:space="preserve"> или меняется статус "многодетная семья"</w:t>
      </w:r>
      <w:r w:rsidRPr="00991649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 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питание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прекращается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991649">
        <w:rPr>
          <w:rFonts w:ascii="Times New Roman" w:eastAsia="Times New Roman" w:hAnsi="Times New Roman" w:cs="Times New Roman"/>
          <w:sz w:val="24"/>
          <w:szCs w:val="24"/>
        </w:rPr>
        <w:t>с 1 числа месяца</w:t>
      </w:r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следующего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за</w:t>
      </w:r>
      <w:proofErr w:type="spellEnd"/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991649">
        <w:rPr>
          <w:rFonts w:ascii="Times New Roman" w:eastAsia="Times New Roman" w:hAnsi="Times New Roman" w:cs="Times New Roman"/>
          <w:sz w:val="24"/>
          <w:szCs w:val="24"/>
        </w:rPr>
        <w:t>месяцем</w:t>
      </w:r>
      <w:r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991649">
        <w:rPr>
          <w:rFonts w:ascii="Times New Roman" w:eastAsia="Times New Roman" w:hAnsi="Times New Roman" w:cs="Times New Roman"/>
          <w:sz w:val="24"/>
          <w:szCs w:val="24"/>
        </w:rPr>
        <w:t xml:space="preserve">выявления </w:t>
      </w:r>
      <w:proofErr w:type="spellStart"/>
      <w:r w:rsidR="00DC43CF">
        <w:rPr>
          <w:rFonts w:ascii="Times New Roman" w:eastAsia="Times New Roman" w:hAnsi="Times New Roman" w:cs="Times New Roman"/>
          <w:sz w:val="24"/>
          <w:szCs w:val="24"/>
          <w:lang w:val="de-DE"/>
        </w:rPr>
        <w:t>таких</w:t>
      </w:r>
      <w:proofErr w:type="spellEnd"/>
      <w:r w:rsidR="00DC43C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DC43CF">
        <w:rPr>
          <w:rFonts w:ascii="Times New Roman" w:eastAsia="Times New Roman" w:hAnsi="Times New Roman" w:cs="Times New Roman"/>
          <w:sz w:val="24"/>
          <w:szCs w:val="24"/>
          <w:lang w:val="de-DE"/>
        </w:rPr>
        <w:t>обстоятельст</w:t>
      </w:r>
      <w:proofErr w:type="spellEnd"/>
      <w:r w:rsidR="00DC43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916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9971B9" w14:textId="77777777" w:rsidR="001461F2" w:rsidRPr="00991649" w:rsidRDefault="00DC43CF" w:rsidP="0014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4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AC86CC" w14:textId="77777777" w:rsidR="0031390D" w:rsidRPr="0031390D" w:rsidRDefault="00DC43CF" w:rsidP="00313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9</w:t>
      </w:r>
      <w:r w:rsidR="0031390D" w:rsidRPr="009916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390D">
        <w:rPr>
          <w:rFonts w:ascii="Times New Roman" w:eastAsia="Times New Roman" w:hAnsi="Times New Roman" w:cs="Times New Roman"/>
          <w:sz w:val="24"/>
          <w:szCs w:val="24"/>
        </w:rPr>
        <w:t xml:space="preserve"> Выплата </w:t>
      </w:r>
      <w:proofErr w:type="spellStart"/>
      <w:r w:rsidR="0031390D">
        <w:rPr>
          <w:rFonts w:ascii="Times New Roman" w:eastAsia="Times New Roman" w:hAnsi="Times New Roman" w:cs="Times New Roman"/>
          <w:sz w:val="24"/>
          <w:szCs w:val="24"/>
        </w:rPr>
        <w:t>компенсанционного</w:t>
      </w:r>
      <w:proofErr w:type="spellEnd"/>
      <w:r w:rsidR="0031390D">
        <w:rPr>
          <w:rFonts w:ascii="Times New Roman" w:eastAsia="Times New Roman" w:hAnsi="Times New Roman" w:cs="Times New Roman"/>
          <w:sz w:val="24"/>
          <w:szCs w:val="24"/>
        </w:rPr>
        <w:t xml:space="preserve"> характера</w:t>
      </w:r>
      <w:r w:rsidR="0031390D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31390D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осуществляется</w:t>
      </w:r>
      <w:proofErr w:type="spellEnd"/>
      <w:r w:rsidR="0031390D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31390D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на</w:t>
      </w:r>
      <w:proofErr w:type="spellEnd"/>
      <w:r w:rsidR="0031390D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31390D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основании</w:t>
      </w:r>
      <w:proofErr w:type="spellEnd"/>
      <w:r w:rsidR="0031390D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31390D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заявления</w:t>
      </w:r>
      <w:proofErr w:type="spellEnd"/>
      <w:r w:rsidR="0031390D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31390D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родител</w:t>
      </w:r>
      <w:proofErr w:type="spellEnd"/>
      <w:r w:rsidR="0031390D" w:rsidRPr="0099164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1390D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(</w:t>
      </w:r>
      <w:r w:rsidR="0031390D" w:rsidRPr="00991649">
        <w:rPr>
          <w:rFonts w:ascii="Times New Roman" w:eastAsia="Times New Roman" w:hAnsi="Times New Roman" w:cs="Times New Roman"/>
          <w:sz w:val="24"/>
          <w:szCs w:val="24"/>
        </w:rPr>
        <w:t xml:space="preserve">законного представителя) </w:t>
      </w:r>
      <w:proofErr w:type="spellStart"/>
      <w:proofErr w:type="gramStart"/>
      <w:r w:rsidR="0031390D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обучающегося</w:t>
      </w:r>
      <w:proofErr w:type="spellEnd"/>
      <w:r w:rsidR="0031390D">
        <w:rPr>
          <w:rFonts w:ascii="Times New Roman" w:eastAsia="Times New Roman" w:hAnsi="Times New Roman" w:cs="Times New Roman"/>
          <w:sz w:val="24"/>
          <w:szCs w:val="24"/>
        </w:rPr>
        <w:t>,</w:t>
      </w:r>
      <w:r w:rsidR="0031390D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E02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390D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на</w:t>
      </w:r>
      <w:proofErr w:type="spellEnd"/>
      <w:proofErr w:type="gramEnd"/>
      <w:r w:rsidR="0031390D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31390D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имя</w:t>
      </w:r>
      <w:proofErr w:type="spellEnd"/>
      <w:r w:rsidR="0031390D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31390D" w:rsidRPr="00991649">
        <w:rPr>
          <w:rFonts w:ascii="Times New Roman" w:eastAsia="Times New Roman" w:hAnsi="Times New Roman" w:cs="Times New Roman"/>
          <w:sz w:val="24"/>
          <w:szCs w:val="24"/>
          <w:lang w:val="de-DE"/>
        </w:rPr>
        <w:t>руководит</w:t>
      </w:r>
      <w:r w:rsidR="0031390D">
        <w:rPr>
          <w:rFonts w:ascii="Times New Roman" w:eastAsia="Times New Roman" w:hAnsi="Times New Roman" w:cs="Times New Roman"/>
          <w:sz w:val="24"/>
          <w:szCs w:val="24"/>
          <w:lang w:val="de-DE"/>
        </w:rPr>
        <w:t>еля</w:t>
      </w:r>
      <w:proofErr w:type="spellEnd"/>
      <w:r w:rsidR="0031390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31390D">
        <w:rPr>
          <w:rFonts w:ascii="Times New Roman" w:eastAsia="Times New Roman" w:hAnsi="Times New Roman" w:cs="Times New Roman"/>
          <w:sz w:val="24"/>
          <w:szCs w:val="24"/>
          <w:lang w:val="de-DE"/>
        </w:rPr>
        <w:t>образовательной</w:t>
      </w:r>
      <w:proofErr w:type="spellEnd"/>
      <w:r w:rsidR="0031390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31390D">
        <w:rPr>
          <w:rFonts w:ascii="Times New Roman" w:eastAsia="Times New Roman" w:hAnsi="Times New Roman" w:cs="Times New Roman"/>
          <w:sz w:val="24"/>
          <w:szCs w:val="24"/>
          <w:lang w:val="de-DE"/>
        </w:rPr>
        <w:t>организации</w:t>
      </w:r>
      <w:proofErr w:type="spellEnd"/>
      <w:r w:rsidR="0031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BC099D" w14:textId="77777777" w:rsidR="0031390D" w:rsidRDefault="0031390D" w:rsidP="00313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Родители детей с ограниченными возможностями здоровья, обучающиеся на дому, получающие компенсацию</w:t>
      </w:r>
      <w:r w:rsidRPr="00991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за</w:t>
      </w:r>
      <w:proofErr w:type="spellEnd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счет</w:t>
      </w:r>
      <w:proofErr w:type="spellEnd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бюджетных</w:t>
      </w:r>
      <w:proofErr w:type="spellEnd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ассигнований</w:t>
      </w:r>
      <w:proofErr w:type="spellEnd"/>
      <w:r w:rsidRPr="00991649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бюджета Лебяжьевского муниципального округа</w:t>
      </w:r>
      <w:r w:rsidRPr="00991649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 следующие документы:</w:t>
      </w:r>
    </w:p>
    <w:p w14:paraId="58C9AD24" w14:textId="77777777" w:rsidR="0031390D" w:rsidRDefault="0031390D" w:rsidP="00313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документ, удостоверяющий личность одного из родителей (законных представителей);</w:t>
      </w:r>
    </w:p>
    <w:p w14:paraId="4C042780" w14:textId="77777777" w:rsidR="00216D23" w:rsidRDefault="00216D23" w:rsidP="00313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свидетельство о рождении ребенка;</w:t>
      </w:r>
    </w:p>
    <w:p w14:paraId="566C4924" w14:textId="77777777" w:rsidR="0031390D" w:rsidRPr="00991649" w:rsidRDefault="0031390D" w:rsidP="00313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-заключение медицинской организации, с подтверждением статуса ребенка (с ограниченными возможностями здоровья)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 формы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обучения (на дому).</w:t>
      </w:r>
    </w:p>
    <w:p w14:paraId="133EDCA6" w14:textId="77777777" w:rsidR="001461F2" w:rsidRDefault="001461F2" w:rsidP="001461F2">
      <w:pPr>
        <w:tabs>
          <w:tab w:val="left" w:pos="56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A3755D" w14:textId="77777777" w:rsidR="001461F2" w:rsidRDefault="001461F2" w:rsidP="001461F2">
      <w:pPr>
        <w:tabs>
          <w:tab w:val="left" w:pos="56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DA5F4E" w14:textId="77777777" w:rsidR="001461F2" w:rsidRDefault="001461F2" w:rsidP="001461F2">
      <w:pPr>
        <w:tabs>
          <w:tab w:val="left" w:pos="56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1461F2" w:rsidSect="00637CD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F19C0"/>
    <w:multiLevelType w:val="multilevel"/>
    <w:tmpl w:val="975A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107"/>
    <w:rsid w:val="00026C37"/>
    <w:rsid w:val="0002702D"/>
    <w:rsid w:val="000671B7"/>
    <w:rsid w:val="00074046"/>
    <w:rsid w:val="00091D16"/>
    <w:rsid w:val="000A545E"/>
    <w:rsid w:val="000D6ED9"/>
    <w:rsid w:val="001205A6"/>
    <w:rsid w:val="00143035"/>
    <w:rsid w:val="001461F2"/>
    <w:rsid w:val="001A78B4"/>
    <w:rsid w:val="001B33B6"/>
    <w:rsid w:val="001D0F29"/>
    <w:rsid w:val="00216D23"/>
    <w:rsid w:val="00233AD3"/>
    <w:rsid w:val="00251D52"/>
    <w:rsid w:val="00274A0C"/>
    <w:rsid w:val="002A2107"/>
    <w:rsid w:val="002A480C"/>
    <w:rsid w:val="002D4D13"/>
    <w:rsid w:val="0031390D"/>
    <w:rsid w:val="00315FD1"/>
    <w:rsid w:val="003643B8"/>
    <w:rsid w:val="003644A3"/>
    <w:rsid w:val="00380BC7"/>
    <w:rsid w:val="0039052D"/>
    <w:rsid w:val="003A054B"/>
    <w:rsid w:val="0044551A"/>
    <w:rsid w:val="00457FC8"/>
    <w:rsid w:val="0047375E"/>
    <w:rsid w:val="00473D7B"/>
    <w:rsid w:val="00484C55"/>
    <w:rsid w:val="00491643"/>
    <w:rsid w:val="00494FB7"/>
    <w:rsid w:val="004B563D"/>
    <w:rsid w:val="004D2C68"/>
    <w:rsid w:val="004E49D0"/>
    <w:rsid w:val="00504CCC"/>
    <w:rsid w:val="00530D1A"/>
    <w:rsid w:val="0054180B"/>
    <w:rsid w:val="00573BBA"/>
    <w:rsid w:val="00573FBA"/>
    <w:rsid w:val="00574281"/>
    <w:rsid w:val="005A0913"/>
    <w:rsid w:val="0063728A"/>
    <w:rsid w:val="00637CDD"/>
    <w:rsid w:val="00642454"/>
    <w:rsid w:val="006438AB"/>
    <w:rsid w:val="00653788"/>
    <w:rsid w:val="006909A0"/>
    <w:rsid w:val="006A0C0F"/>
    <w:rsid w:val="006A459A"/>
    <w:rsid w:val="006D2B09"/>
    <w:rsid w:val="007C6903"/>
    <w:rsid w:val="00805B77"/>
    <w:rsid w:val="00806454"/>
    <w:rsid w:val="00831C67"/>
    <w:rsid w:val="00862484"/>
    <w:rsid w:val="00865232"/>
    <w:rsid w:val="008822FB"/>
    <w:rsid w:val="008F030B"/>
    <w:rsid w:val="0096056B"/>
    <w:rsid w:val="00A03806"/>
    <w:rsid w:val="00A61ACF"/>
    <w:rsid w:val="00B232E9"/>
    <w:rsid w:val="00B473DB"/>
    <w:rsid w:val="00B63E5F"/>
    <w:rsid w:val="00B64A35"/>
    <w:rsid w:val="00B72BFF"/>
    <w:rsid w:val="00B87295"/>
    <w:rsid w:val="00BA3C7B"/>
    <w:rsid w:val="00BF7560"/>
    <w:rsid w:val="00C5161E"/>
    <w:rsid w:val="00C73640"/>
    <w:rsid w:val="00C832AF"/>
    <w:rsid w:val="00CC3E9E"/>
    <w:rsid w:val="00D2381E"/>
    <w:rsid w:val="00D42707"/>
    <w:rsid w:val="00DC43CF"/>
    <w:rsid w:val="00E0238D"/>
    <w:rsid w:val="00E33D35"/>
    <w:rsid w:val="00E504E4"/>
    <w:rsid w:val="00E714F3"/>
    <w:rsid w:val="00EC21DE"/>
    <w:rsid w:val="00EC62A4"/>
    <w:rsid w:val="00EF6FA0"/>
    <w:rsid w:val="00F16CEB"/>
    <w:rsid w:val="00F16EC2"/>
    <w:rsid w:val="00F4399D"/>
    <w:rsid w:val="00F52711"/>
    <w:rsid w:val="00FB02D2"/>
    <w:rsid w:val="00FC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9423"/>
  <w15:docId w15:val="{15AA6DB2-8263-495E-AA6F-D2B14FBA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A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A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671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D1A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2"/>
    <w:locked/>
    <w:rsid w:val="00484C55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6"/>
    <w:rsid w:val="00484C55"/>
    <w:pPr>
      <w:widowControl w:val="0"/>
      <w:shd w:val="clear" w:color="auto" w:fill="FFFFFF"/>
      <w:spacing w:after="840" w:line="210" w:lineRule="exact"/>
      <w:ind w:hanging="300"/>
      <w:jc w:val="center"/>
    </w:pPr>
    <w:rPr>
      <w:sz w:val="17"/>
      <w:szCs w:val="17"/>
    </w:rPr>
  </w:style>
  <w:style w:type="paragraph" w:customStyle="1" w:styleId="Textbody">
    <w:name w:val="Text body"/>
    <w:basedOn w:val="a"/>
    <w:rsid w:val="00484C55"/>
    <w:pPr>
      <w:widowControl w:val="0"/>
      <w:shd w:val="clear" w:color="auto" w:fill="FFFFFF"/>
      <w:suppressAutoHyphens/>
      <w:autoSpaceDN w:val="0"/>
      <w:spacing w:after="120" w:line="277" w:lineRule="exact"/>
      <w:textAlignment w:val="baseline"/>
    </w:pPr>
    <w:rPr>
      <w:rFonts w:ascii="Arial CYR" w:eastAsia="Times New Roman" w:hAnsi="Arial CYR" w:cs="Times New Roman"/>
      <w:kern w:val="3"/>
      <w:sz w:val="20"/>
      <w:szCs w:val="20"/>
      <w:lang w:eastAsia="ru-RU"/>
    </w:rPr>
  </w:style>
  <w:style w:type="paragraph" w:customStyle="1" w:styleId="formattext">
    <w:name w:val="formattext"/>
    <w:basedOn w:val="a"/>
    <w:rsid w:val="0002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26C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1E6D3-73AE-4548-9B51-16655B19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Дума</cp:lastModifiedBy>
  <cp:revision>74</cp:revision>
  <cp:lastPrinted>2024-04-02T09:38:00Z</cp:lastPrinted>
  <dcterms:created xsi:type="dcterms:W3CDTF">2022-02-14T03:58:00Z</dcterms:created>
  <dcterms:modified xsi:type="dcterms:W3CDTF">2024-04-03T12:09:00Z</dcterms:modified>
</cp:coreProperties>
</file>