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5AFED" w14:textId="77777777" w:rsidR="00DD2F22" w:rsidRDefault="00230B8C" w:rsidP="00740D37">
      <w:pPr>
        <w:pStyle w:val="ConsPlusTitle"/>
        <w:jc w:val="center"/>
        <w:outlineLvl w:val="0"/>
      </w:pPr>
      <w:r>
        <w:rPr>
          <w:rFonts w:ascii="PT Astra Serif" w:hAnsi="PT Astra Serif"/>
          <w:b w:val="0"/>
          <w:noProof/>
        </w:rPr>
        <w:drawing>
          <wp:inline distT="0" distB="0" distL="0" distR="0" wp14:anchorId="645B9EBD" wp14:editId="29E59F9D">
            <wp:extent cx="7143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7B21F0" w14:textId="77777777" w:rsidR="001D4E5F" w:rsidRPr="007D1E82" w:rsidRDefault="001D4E5F" w:rsidP="00740D37">
      <w:pPr>
        <w:pStyle w:val="ConsPlusTitle"/>
        <w:jc w:val="center"/>
        <w:outlineLvl w:val="0"/>
        <w:rPr>
          <w:b w:val="0"/>
        </w:rPr>
      </w:pPr>
      <w:r w:rsidRPr="007D1E82">
        <w:rPr>
          <w:b w:val="0"/>
        </w:rPr>
        <w:t>КУРГАНСК</w:t>
      </w:r>
      <w:r w:rsidR="00D2027C" w:rsidRPr="007D1E82">
        <w:rPr>
          <w:b w:val="0"/>
        </w:rPr>
        <w:t>АЯ</w:t>
      </w:r>
      <w:r w:rsidRPr="007D1E82">
        <w:rPr>
          <w:b w:val="0"/>
        </w:rPr>
        <w:t xml:space="preserve"> ОБЛАСТ</w:t>
      </w:r>
      <w:r w:rsidR="00D2027C" w:rsidRPr="007D1E82">
        <w:rPr>
          <w:b w:val="0"/>
        </w:rPr>
        <w:t>Ь</w:t>
      </w:r>
    </w:p>
    <w:p w14:paraId="34D1E45B" w14:textId="6BE95A23" w:rsidR="007D1E82" w:rsidRPr="007D1E82" w:rsidRDefault="007D1E82" w:rsidP="00740D37">
      <w:pPr>
        <w:pStyle w:val="ConsPlusTitle"/>
        <w:jc w:val="center"/>
        <w:outlineLvl w:val="0"/>
        <w:rPr>
          <w:b w:val="0"/>
        </w:rPr>
      </w:pPr>
      <w:r w:rsidRPr="007D1E82">
        <w:rPr>
          <w:b w:val="0"/>
        </w:rPr>
        <w:t>ЛЕБЯЖЬЕВСКИЙ МУНИЦИПАЛЬНЫЙ ОКРУГ</w:t>
      </w:r>
      <w:r w:rsidR="00187164">
        <w:rPr>
          <w:b w:val="0"/>
        </w:rPr>
        <w:t xml:space="preserve"> КУРГАНСКОЙ ОБЛАСТИ</w:t>
      </w:r>
    </w:p>
    <w:p w14:paraId="73324DAC" w14:textId="7233ECCB" w:rsidR="001D782D" w:rsidRDefault="001D782D" w:rsidP="00740D37">
      <w:pPr>
        <w:pStyle w:val="ConsPlusTitle"/>
        <w:jc w:val="center"/>
        <w:outlineLvl w:val="0"/>
        <w:rPr>
          <w:b w:val="0"/>
        </w:rPr>
      </w:pPr>
      <w:r w:rsidRPr="007D1E82">
        <w:rPr>
          <w:b w:val="0"/>
        </w:rPr>
        <w:t xml:space="preserve">АДМИНИСТРАЦИЯ </w:t>
      </w:r>
      <w:r w:rsidR="00740D37" w:rsidRPr="007D1E82">
        <w:rPr>
          <w:b w:val="0"/>
        </w:rPr>
        <w:t>ЛЕБЯЖЬЕВСКОГО МУНИЦИПАЛЬНОГО ОКРУГА</w:t>
      </w:r>
      <w:r w:rsidR="007D75B4" w:rsidRPr="007D1E82">
        <w:rPr>
          <w:b w:val="0"/>
        </w:rPr>
        <w:t xml:space="preserve"> </w:t>
      </w:r>
    </w:p>
    <w:p w14:paraId="4D102028" w14:textId="73467280" w:rsidR="00187164" w:rsidRPr="007D1E82" w:rsidRDefault="00187164" w:rsidP="00740D37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КУРГАНСКОЙ ОБЛАСТИ</w:t>
      </w:r>
    </w:p>
    <w:p w14:paraId="6BDABEC9" w14:textId="77777777" w:rsidR="00DD2F22" w:rsidRPr="007D1E82" w:rsidRDefault="00DD2F22" w:rsidP="00740D37">
      <w:pPr>
        <w:pStyle w:val="ConsPlusTitle"/>
        <w:jc w:val="center"/>
        <w:outlineLvl w:val="0"/>
      </w:pPr>
    </w:p>
    <w:p w14:paraId="41D6163D" w14:textId="77777777" w:rsidR="00DD2F22" w:rsidRPr="007D1E82" w:rsidRDefault="00DD2F22" w:rsidP="00740D37">
      <w:pPr>
        <w:pStyle w:val="ConsPlusTitle"/>
        <w:jc w:val="center"/>
        <w:outlineLvl w:val="0"/>
      </w:pPr>
    </w:p>
    <w:p w14:paraId="5BFA015D" w14:textId="77777777" w:rsidR="001D782D" w:rsidRPr="00187164" w:rsidRDefault="001D782D">
      <w:pPr>
        <w:pStyle w:val="ConsPlusTitle"/>
        <w:jc w:val="center"/>
        <w:rPr>
          <w:bCs/>
        </w:rPr>
      </w:pPr>
      <w:r w:rsidRPr="00187164">
        <w:rPr>
          <w:bCs/>
        </w:rPr>
        <w:t>ПОСТАНОВЛЕНИЕ</w:t>
      </w:r>
    </w:p>
    <w:p w14:paraId="21133F0E" w14:textId="77777777" w:rsidR="00DD2F22" w:rsidRPr="007D1E82" w:rsidRDefault="00DD2F22" w:rsidP="00DD2F22">
      <w:pPr>
        <w:pStyle w:val="ConsPlusTitle"/>
        <w:rPr>
          <w:b w:val="0"/>
        </w:rPr>
      </w:pPr>
    </w:p>
    <w:p w14:paraId="7A66AFA2" w14:textId="77777777" w:rsidR="00DD2F22" w:rsidRPr="007D1E82" w:rsidRDefault="00DD2F22" w:rsidP="00DD2F22">
      <w:pPr>
        <w:pStyle w:val="ConsPlusTitle"/>
        <w:rPr>
          <w:b w:val="0"/>
        </w:rPr>
      </w:pPr>
    </w:p>
    <w:p w14:paraId="506CD8DB" w14:textId="63297689" w:rsidR="001D782D" w:rsidRPr="00187164" w:rsidRDefault="00D2027C" w:rsidP="00DD2F22">
      <w:pPr>
        <w:pStyle w:val="ConsPlusTitle"/>
        <w:rPr>
          <w:b w:val="0"/>
        </w:rPr>
      </w:pPr>
      <w:r w:rsidRPr="00187164">
        <w:rPr>
          <w:b w:val="0"/>
        </w:rPr>
        <w:t>о</w:t>
      </w:r>
      <w:r w:rsidR="001D782D" w:rsidRPr="00187164">
        <w:rPr>
          <w:b w:val="0"/>
        </w:rPr>
        <w:t>т</w:t>
      </w:r>
      <w:r w:rsidRPr="004C7DB0">
        <w:rPr>
          <w:b w:val="0"/>
          <w:u w:val="single"/>
        </w:rPr>
        <w:t xml:space="preserve"> </w:t>
      </w:r>
      <w:r w:rsidRPr="004C7DB0">
        <w:rPr>
          <w:b w:val="0"/>
          <w:u w:val="single"/>
        </w:rPr>
        <w:softHyphen/>
      </w:r>
      <w:r w:rsidRPr="004C7DB0">
        <w:rPr>
          <w:b w:val="0"/>
          <w:u w:val="single"/>
        </w:rPr>
        <w:softHyphen/>
      </w:r>
      <w:r w:rsidRPr="004C7DB0">
        <w:rPr>
          <w:b w:val="0"/>
          <w:u w:val="single"/>
        </w:rPr>
        <w:softHyphen/>
      </w:r>
      <w:r w:rsidRPr="004C7DB0">
        <w:rPr>
          <w:b w:val="0"/>
          <w:u w:val="single"/>
        </w:rPr>
        <w:softHyphen/>
      </w:r>
      <w:r w:rsidRPr="004C7DB0">
        <w:rPr>
          <w:b w:val="0"/>
          <w:u w:val="single"/>
        </w:rPr>
        <w:softHyphen/>
      </w:r>
      <w:r w:rsidRPr="004C7DB0">
        <w:rPr>
          <w:b w:val="0"/>
          <w:u w:val="single"/>
        </w:rPr>
        <w:softHyphen/>
      </w:r>
      <w:r w:rsidRPr="004C7DB0">
        <w:rPr>
          <w:b w:val="0"/>
          <w:u w:val="single"/>
        </w:rPr>
        <w:softHyphen/>
      </w:r>
      <w:r w:rsidRPr="004C7DB0">
        <w:rPr>
          <w:b w:val="0"/>
          <w:u w:val="single"/>
        </w:rPr>
        <w:softHyphen/>
      </w:r>
      <w:r w:rsidRPr="004C7DB0">
        <w:rPr>
          <w:b w:val="0"/>
          <w:u w:val="single"/>
        </w:rPr>
        <w:softHyphen/>
      </w:r>
      <w:r w:rsidRPr="004C7DB0">
        <w:rPr>
          <w:b w:val="0"/>
          <w:u w:val="single"/>
        </w:rPr>
        <w:softHyphen/>
      </w:r>
      <w:r w:rsidR="004C7DB0" w:rsidRPr="004C7DB0">
        <w:rPr>
          <w:b w:val="0"/>
          <w:u w:val="single"/>
        </w:rPr>
        <w:t xml:space="preserve"> </w:t>
      </w:r>
      <w:r w:rsidR="00F47BD7">
        <w:rPr>
          <w:b w:val="0"/>
          <w:u w:val="single"/>
        </w:rPr>
        <w:t>11 августа</w:t>
      </w:r>
      <w:r w:rsidR="00187164">
        <w:rPr>
          <w:b w:val="0"/>
          <w:u w:val="single"/>
        </w:rPr>
        <w:t>___</w:t>
      </w:r>
      <w:r w:rsidR="00484D34" w:rsidRPr="004C7DB0">
        <w:rPr>
          <w:b w:val="0"/>
          <w:u w:val="single"/>
        </w:rPr>
        <w:t>_</w:t>
      </w:r>
      <w:r w:rsidR="001D782D" w:rsidRPr="004C7DB0">
        <w:rPr>
          <w:b w:val="0"/>
          <w:u w:val="single"/>
        </w:rPr>
        <w:t xml:space="preserve"> </w:t>
      </w:r>
      <w:r w:rsidR="001D782D" w:rsidRPr="00187164">
        <w:rPr>
          <w:b w:val="0"/>
        </w:rPr>
        <w:t>20</w:t>
      </w:r>
      <w:r w:rsidR="00484D34" w:rsidRPr="00187164">
        <w:rPr>
          <w:b w:val="0"/>
        </w:rPr>
        <w:t>2</w:t>
      </w:r>
      <w:r w:rsidR="00187164">
        <w:rPr>
          <w:b w:val="0"/>
        </w:rPr>
        <w:t>3</w:t>
      </w:r>
      <w:r w:rsidR="001D782D" w:rsidRPr="00187164">
        <w:rPr>
          <w:b w:val="0"/>
        </w:rPr>
        <w:t xml:space="preserve"> г</w:t>
      </w:r>
      <w:r w:rsidRPr="00187164">
        <w:rPr>
          <w:b w:val="0"/>
        </w:rPr>
        <w:t>ода</w:t>
      </w:r>
      <w:r w:rsidR="00187164">
        <w:rPr>
          <w:b w:val="0"/>
        </w:rPr>
        <w:t xml:space="preserve"> </w:t>
      </w:r>
      <w:r w:rsidR="00EA49C4" w:rsidRPr="00187164">
        <w:rPr>
          <w:b w:val="0"/>
        </w:rPr>
        <w:t>№</w:t>
      </w:r>
      <w:r w:rsidR="001D782D" w:rsidRPr="00187164">
        <w:rPr>
          <w:b w:val="0"/>
        </w:rPr>
        <w:t xml:space="preserve"> </w:t>
      </w:r>
      <w:r w:rsidR="00187164">
        <w:rPr>
          <w:b w:val="0"/>
        </w:rPr>
        <w:t>_</w:t>
      </w:r>
      <w:r w:rsidR="00F47BD7">
        <w:rPr>
          <w:b w:val="0"/>
          <w:u w:val="single"/>
        </w:rPr>
        <w:t>524</w:t>
      </w:r>
      <w:r w:rsidR="00187164">
        <w:rPr>
          <w:b w:val="0"/>
        </w:rPr>
        <w:t>__</w:t>
      </w:r>
    </w:p>
    <w:p w14:paraId="7AC81EE6" w14:textId="15A2E230" w:rsidR="00DD2F22" w:rsidRPr="007D1E82" w:rsidRDefault="00DD2F22" w:rsidP="00DD2F22">
      <w:pPr>
        <w:pStyle w:val="ConsPlusTitle"/>
        <w:rPr>
          <w:b w:val="0"/>
        </w:rPr>
      </w:pPr>
      <w:r w:rsidRPr="007D1E82">
        <w:rPr>
          <w:b w:val="0"/>
        </w:rPr>
        <w:t xml:space="preserve">     </w:t>
      </w:r>
      <w:r w:rsidR="00187164">
        <w:rPr>
          <w:b w:val="0"/>
        </w:rPr>
        <w:t xml:space="preserve">    </w:t>
      </w:r>
      <w:r w:rsidRPr="007D1E82">
        <w:rPr>
          <w:b w:val="0"/>
        </w:rPr>
        <w:t xml:space="preserve"> р.п. Лебяжье</w:t>
      </w:r>
    </w:p>
    <w:p w14:paraId="6A56597C" w14:textId="77777777" w:rsidR="001D782D" w:rsidRPr="007D1E82" w:rsidRDefault="001D782D">
      <w:pPr>
        <w:pStyle w:val="ConsPlusTitle"/>
        <w:jc w:val="center"/>
        <w:rPr>
          <w:b w:val="0"/>
        </w:rPr>
      </w:pPr>
    </w:p>
    <w:p w14:paraId="0DB3D4AC" w14:textId="77777777" w:rsidR="003C60F2" w:rsidRPr="007D1E82" w:rsidRDefault="003C60F2">
      <w:pPr>
        <w:pStyle w:val="ConsPlusTitle"/>
        <w:jc w:val="center"/>
        <w:rPr>
          <w:b w:val="0"/>
        </w:rPr>
      </w:pPr>
    </w:p>
    <w:p w14:paraId="3555CACD" w14:textId="12D39E38" w:rsidR="00187164" w:rsidRDefault="00187164" w:rsidP="00187164">
      <w:pPr>
        <w:pStyle w:val="ConsPlusTitle"/>
        <w:jc w:val="both"/>
      </w:pPr>
      <w:r>
        <w:t xml:space="preserve">           </w:t>
      </w:r>
      <w:bookmarkStart w:id="0" w:name="_Hlk142900619"/>
      <w:r>
        <w:t>О внесении изменени</w:t>
      </w:r>
      <w:r w:rsidR="000875EB">
        <w:t>я</w:t>
      </w:r>
      <w:r>
        <w:t xml:space="preserve"> в постановление Администрации </w:t>
      </w:r>
      <w:proofErr w:type="spellStart"/>
      <w:r>
        <w:t>Лебяжьевского</w:t>
      </w:r>
      <w:proofErr w:type="spellEnd"/>
      <w:r>
        <w:t xml:space="preserve"> муниципального округа Курганской области от 27 октября 2021 года № 285 «</w:t>
      </w:r>
      <w:r w:rsidR="00DD2F22" w:rsidRPr="007D1E82">
        <w:t>Об утверждении  административного регламента предоставления Администрацией Лебяжьевского муниципального округа Курганской области муниципальной услуги «Прием заявлений, документов, а также постановка на учет</w:t>
      </w:r>
      <w:r w:rsidR="00F61564" w:rsidRPr="007D1E82">
        <w:t xml:space="preserve"> граждан</w:t>
      </w:r>
      <w:r w:rsidR="00DD2F22" w:rsidRPr="007D1E82">
        <w:t xml:space="preserve"> в качестве </w:t>
      </w:r>
      <w:r>
        <w:t xml:space="preserve">             </w:t>
      </w:r>
    </w:p>
    <w:p w14:paraId="46F2902B" w14:textId="5D0EB921" w:rsidR="001D782D" w:rsidRPr="007D1E82" w:rsidRDefault="00187164" w:rsidP="00187164">
      <w:pPr>
        <w:pStyle w:val="ConsPlusTitle"/>
        <w:jc w:val="both"/>
      </w:pPr>
      <w:r>
        <w:t xml:space="preserve">                                      </w:t>
      </w:r>
      <w:r w:rsidR="00DD2F22" w:rsidRPr="007D1E82">
        <w:t>нуждающихся в жилых помещениях»</w:t>
      </w:r>
    </w:p>
    <w:bookmarkEnd w:id="0"/>
    <w:p w14:paraId="6291989C" w14:textId="77777777" w:rsidR="00373CFE" w:rsidRPr="007D1E82" w:rsidRDefault="00373CFE" w:rsidP="00373CFE">
      <w:pPr>
        <w:autoSpaceDE w:val="0"/>
        <w:autoSpaceDN w:val="0"/>
        <w:adjustRightInd w:val="0"/>
        <w:jc w:val="center"/>
      </w:pPr>
    </w:p>
    <w:p w14:paraId="06989475" w14:textId="77777777" w:rsidR="001D782D" w:rsidRPr="007D1E82" w:rsidRDefault="001D782D">
      <w:pPr>
        <w:pStyle w:val="ConsPlusNormal"/>
        <w:jc w:val="center"/>
      </w:pPr>
    </w:p>
    <w:p w14:paraId="268402AE" w14:textId="5B7E5BC3" w:rsidR="003C0CF7" w:rsidRDefault="00D15AE8" w:rsidP="00D2027C">
      <w:pPr>
        <w:pStyle w:val="ConsPlusNormal"/>
        <w:jc w:val="both"/>
        <w:rPr>
          <w:color w:val="000000"/>
          <w:spacing w:val="-3"/>
        </w:rPr>
      </w:pPr>
      <w:r>
        <w:t xml:space="preserve">     </w:t>
      </w:r>
      <w:r w:rsidR="007D1E82">
        <w:t>В</w:t>
      </w:r>
      <w:r w:rsidR="001D782D" w:rsidRPr="007D1E82">
        <w:t xml:space="preserve"> соответствии с</w:t>
      </w:r>
      <w:r w:rsidR="004C1C52" w:rsidRPr="007D1E82">
        <w:t xml:space="preserve"> </w:t>
      </w:r>
      <w:r w:rsidR="00495788" w:rsidRPr="007D1E82">
        <w:t xml:space="preserve">Жилищным </w:t>
      </w:r>
      <w:r w:rsidR="007D1E82">
        <w:t>к</w:t>
      </w:r>
      <w:r w:rsidR="00495788" w:rsidRPr="007D1E82">
        <w:t>одексом Российской Федерации от</w:t>
      </w:r>
      <w:r w:rsidR="004C1C52" w:rsidRPr="007D1E82">
        <w:t xml:space="preserve"> </w:t>
      </w:r>
      <w:r w:rsidR="00495788" w:rsidRPr="007D1E82">
        <w:t>29.12.2004 №188-ФЗ,</w:t>
      </w:r>
      <w:r w:rsidR="001D782D" w:rsidRPr="007D1E82">
        <w:t xml:space="preserve"> Федеральными законами от 06.10.2003 </w:t>
      </w:r>
      <w:hyperlink r:id="rId9" w:history="1">
        <w:r w:rsidR="00EA49C4" w:rsidRPr="007D1E82">
          <w:t>№</w:t>
        </w:r>
      </w:hyperlink>
      <w:r w:rsidR="00426AD9" w:rsidRPr="007D1E82">
        <w:t xml:space="preserve"> </w:t>
      </w:r>
      <w:r w:rsidR="00495788" w:rsidRPr="007D1E82">
        <w:t>131</w:t>
      </w:r>
      <w:r w:rsidR="007D1E82">
        <w:t>-ФЗ</w:t>
      </w:r>
      <w:r w:rsidR="001D782D" w:rsidRPr="007D1E82">
        <w:t xml:space="preserve"> "Об общих принципах организации местного самоуправления в Российской Федерации",</w:t>
      </w:r>
      <w:r>
        <w:t xml:space="preserve"> </w:t>
      </w:r>
      <w:r w:rsidR="001D782D" w:rsidRPr="007D1E82">
        <w:t xml:space="preserve">от 27.07.2010 </w:t>
      </w:r>
      <w:hyperlink r:id="rId10" w:history="1">
        <w:r w:rsidR="00EA49C4" w:rsidRPr="007D1E82">
          <w:t>№</w:t>
        </w:r>
      </w:hyperlink>
      <w:r w:rsidR="004C1C52" w:rsidRPr="007D1E82">
        <w:t xml:space="preserve"> </w:t>
      </w:r>
      <w:r w:rsidR="00495788" w:rsidRPr="007D1E82">
        <w:t>210</w:t>
      </w:r>
      <w:r w:rsidR="007D1E82">
        <w:t>-ФЗ</w:t>
      </w:r>
      <w:r w:rsidR="00495788" w:rsidRPr="007D1E82">
        <w:t xml:space="preserve"> </w:t>
      </w:r>
      <w:r w:rsidR="001D782D" w:rsidRPr="007D1E82">
        <w:t xml:space="preserve">"Об организации предоставления государственных и муниципальных услуг", </w:t>
      </w:r>
      <w:r w:rsidR="003C60F2" w:rsidRPr="007D1E82">
        <w:rPr>
          <w:color w:val="000000"/>
        </w:rPr>
        <w:t xml:space="preserve">Законом Курганской области от </w:t>
      </w:r>
      <w:r w:rsidR="00495788" w:rsidRPr="007D1E82">
        <w:rPr>
          <w:color w:val="000000"/>
        </w:rPr>
        <w:t>0</w:t>
      </w:r>
      <w:r w:rsidR="003C60F2" w:rsidRPr="007D1E82">
        <w:rPr>
          <w:color w:val="000000"/>
        </w:rPr>
        <w:t>7</w:t>
      </w:r>
      <w:r w:rsidR="00495788" w:rsidRPr="007D1E82">
        <w:rPr>
          <w:color w:val="000000"/>
        </w:rPr>
        <w:t>.09.</w:t>
      </w:r>
      <w:r w:rsidR="003C60F2" w:rsidRPr="007D1E82">
        <w:rPr>
          <w:color w:val="000000"/>
        </w:rPr>
        <w:t>2005</w:t>
      </w:r>
      <w:r>
        <w:rPr>
          <w:color w:val="000000"/>
        </w:rPr>
        <w:t xml:space="preserve"> </w:t>
      </w:r>
      <w:r w:rsidR="003C60F2" w:rsidRPr="007D1E82">
        <w:rPr>
          <w:color w:val="000000"/>
        </w:rPr>
        <w:t>№ 66 «О предоставлении жилых помещений в Курганской области</w:t>
      </w:r>
      <w:r w:rsidR="003C60F2" w:rsidRPr="007D1E82">
        <w:rPr>
          <w:color w:val="000000"/>
          <w:spacing w:val="-3"/>
        </w:rPr>
        <w:t>»</w:t>
      </w:r>
      <w:r>
        <w:rPr>
          <w:color w:val="000000"/>
          <w:spacing w:val="-3"/>
        </w:rPr>
        <w:t xml:space="preserve">, </w:t>
      </w:r>
      <w:r w:rsidR="00C17261">
        <w:rPr>
          <w:color w:val="000000"/>
          <w:spacing w:val="-3"/>
        </w:rPr>
        <w:t>п</w:t>
      </w:r>
      <w:r>
        <w:rPr>
          <w:color w:val="000000"/>
          <w:spacing w:val="-3"/>
        </w:rPr>
        <w:t>остановлением</w:t>
      </w:r>
      <w:r w:rsidR="00C17261">
        <w:rPr>
          <w:color w:val="000000"/>
          <w:spacing w:val="-3"/>
        </w:rPr>
        <w:t xml:space="preserve"> Администрации </w:t>
      </w:r>
      <w:proofErr w:type="spellStart"/>
      <w:r w:rsidR="00C17261">
        <w:rPr>
          <w:color w:val="000000"/>
          <w:spacing w:val="-3"/>
        </w:rPr>
        <w:t>Лебяжьевского</w:t>
      </w:r>
      <w:proofErr w:type="spellEnd"/>
      <w:r w:rsidR="00C17261">
        <w:rPr>
          <w:color w:val="000000"/>
          <w:spacing w:val="-3"/>
        </w:rPr>
        <w:t xml:space="preserve"> муниципального округа Курганской области</w:t>
      </w:r>
      <w:r>
        <w:rPr>
          <w:color w:val="000000"/>
          <w:spacing w:val="-3"/>
        </w:rPr>
        <w:t xml:space="preserve"> от 13.10.2021 №266 «О разработке и утверждении административных регламентов предоставления муниципальных услуг Администрацией Лебяжьевского муниципального округа»,  </w:t>
      </w:r>
      <w:r w:rsidR="007D1E82">
        <w:rPr>
          <w:color w:val="000000"/>
          <w:spacing w:val="-3"/>
        </w:rPr>
        <w:t xml:space="preserve">Администрация </w:t>
      </w:r>
      <w:proofErr w:type="spellStart"/>
      <w:r w:rsidR="007D1E82">
        <w:rPr>
          <w:color w:val="000000"/>
          <w:spacing w:val="-3"/>
        </w:rPr>
        <w:t>Лебяжьевского</w:t>
      </w:r>
      <w:proofErr w:type="spellEnd"/>
      <w:r w:rsidR="007D1E82">
        <w:rPr>
          <w:color w:val="000000"/>
          <w:spacing w:val="-3"/>
        </w:rPr>
        <w:t xml:space="preserve"> муниципального округа</w:t>
      </w:r>
      <w:r w:rsidR="00187164">
        <w:rPr>
          <w:color w:val="000000"/>
          <w:spacing w:val="-3"/>
        </w:rPr>
        <w:t xml:space="preserve"> Курганской области</w:t>
      </w:r>
    </w:p>
    <w:p w14:paraId="31678D33" w14:textId="77777777" w:rsidR="00D2027C" w:rsidRPr="007D1E82" w:rsidRDefault="00D15AE8" w:rsidP="00D2027C">
      <w:pPr>
        <w:pStyle w:val="ConsPlusNormal"/>
        <w:jc w:val="both"/>
      </w:pPr>
      <w:r>
        <w:rPr>
          <w:color w:val="000000"/>
          <w:spacing w:val="-3"/>
        </w:rPr>
        <w:t xml:space="preserve"> </w:t>
      </w:r>
      <w:r w:rsidR="00D2027C" w:rsidRPr="007D1E82">
        <w:t>ПОСТАНОВЛЯЕТ:</w:t>
      </w:r>
    </w:p>
    <w:p w14:paraId="13AF2A54" w14:textId="77777777" w:rsidR="00C17261" w:rsidRDefault="00C17261" w:rsidP="00C17261">
      <w:pPr>
        <w:pStyle w:val="ConsPlusNormal"/>
        <w:numPr>
          <w:ilvl w:val="0"/>
          <w:numId w:val="3"/>
        </w:numPr>
        <w:jc w:val="both"/>
      </w:pPr>
      <w:r>
        <w:t xml:space="preserve">Внести в приложение к постановлению </w:t>
      </w:r>
      <w:r w:rsidRPr="00C17261">
        <w:t xml:space="preserve">Администрации </w:t>
      </w:r>
      <w:proofErr w:type="spellStart"/>
      <w:r w:rsidRPr="00C17261">
        <w:t>Лебяжьевского</w:t>
      </w:r>
      <w:proofErr w:type="spellEnd"/>
      <w:r w:rsidRPr="00C17261">
        <w:t xml:space="preserve"> </w:t>
      </w:r>
    </w:p>
    <w:p w14:paraId="6CA0BC02" w14:textId="6D1F4C4A" w:rsidR="001D782D" w:rsidRPr="007D1E82" w:rsidRDefault="00C17261" w:rsidP="00C17261">
      <w:pPr>
        <w:pStyle w:val="ConsPlusNormal"/>
        <w:jc w:val="both"/>
      </w:pPr>
      <w:r w:rsidRPr="00C17261">
        <w:t xml:space="preserve">муниципального округа Курганской области от 27 октября 2021 года № 285 </w:t>
      </w:r>
      <w:r>
        <w:t>следующ</w:t>
      </w:r>
      <w:r w:rsidR="000875EB">
        <w:t>е</w:t>
      </w:r>
      <w:r>
        <w:t>е изменени</w:t>
      </w:r>
      <w:r w:rsidR="000875EB">
        <w:t>е</w:t>
      </w:r>
      <w:r>
        <w:t xml:space="preserve">: </w:t>
      </w:r>
      <w:r w:rsidR="00187164">
        <w:t xml:space="preserve">подпункт 5 пункта 2 главы </w:t>
      </w:r>
      <w:r w:rsidR="00F47BD7">
        <w:t>1 раздела</w:t>
      </w:r>
      <w:r w:rsidR="00187164">
        <w:t xml:space="preserve"> 1 </w:t>
      </w:r>
      <w:r w:rsidR="00394A78">
        <w:t>и</w:t>
      </w:r>
      <w:r w:rsidR="000875EB">
        <w:t>сключить</w:t>
      </w:r>
      <w:r w:rsidR="007D1E82">
        <w:t>.</w:t>
      </w:r>
    </w:p>
    <w:p w14:paraId="6D599ACD" w14:textId="4F44CA36" w:rsidR="000E5E31" w:rsidRPr="007D1E82" w:rsidRDefault="001D782D" w:rsidP="000E5E31">
      <w:pPr>
        <w:widowControl w:val="0"/>
        <w:suppressAutoHyphens/>
        <w:ind w:firstLine="284"/>
        <w:jc w:val="both"/>
        <w:textAlignment w:val="baseline"/>
        <w:rPr>
          <w:rFonts w:eastAsia="Lucida Sans Unicode"/>
          <w:color w:val="00000A"/>
          <w:kern w:val="2"/>
        </w:rPr>
      </w:pPr>
      <w:r w:rsidRPr="007D1E82">
        <w:t xml:space="preserve">2. </w:t>
      </w:r>
      <w:r w:rsidR="000E5E31" w:rsidRPr="007D1E82">
        <w:rPr>
          <w:rFonts w:eastAsia="Lucida Sans Unicode"/>
          <w:color w:val="00000A"/>
          <w:kern w:val="2"/>
        </w:rPr>
        <w:t xml:space="preserve">Обнародовать настоящее </w:t>
      </w:r>
      <w:r w:rsidR="00C17261" w:rsidRPr="007D1E82">
        <w:rPr>
          <w:rFonts w:eastAsia="Lucida Sans Unicode"/>
          <w:color w:val="00000A"/>
          <w:kern w:val="2"/>
        </w:rPr>
        <w:t>постановление в</w:t>
      </w:r>
      <w:r w:rsidR="000E5E31" w:rsidRPr="007D1E82">
        <w:rPr>
          <w:rFonts w:eastAsia="Lucida Sans Unicode"/>
          <w:color w:val="00000A"/>
          <w:kern w:val="2"/>
        </w:rPr>
        <w:t xml:space="preserve"> местах официального </w:t>
      </w:r>
      <w:r w:rsidR="00C17261" w:rsidRPr="007D1E82">
        <w:rPr>
          <w:rFonts w:eastAsia="Lucida Sans Unicode"/>
          <w:color w:val="00000A"/>
          <w:kern w:val="2"/>
        </w:rPr>
        <w:t>обнародования муниципальных</w:t>
      </w:r>
      <w:r w:rsidR="000E5E31" w:rsidRPr="007D1E82">
        <w:rPr>
          <w:rFonts w:eastAsia="Lucida Sans Unicode"/>
          <w:color w:val="00000A"/>
          <w:kern w:val="2"/>
        </w:rPr>
        <w:t xml:space="preserve"> нормативных правовых актов</w:t>
      </w:r>
    </w:p>
    <w:p w14:paraId="219490E7" w14:textId="539F145F" w:rsidR="009F52B0" w:rsidRPr="007D1E82" w:rsidRDefault="000E5E31" w:rsidP="000E5E31">
      <w:pPr>
        <w:widowControl w:val="0"/>
        <w:suppressAutoHyphens/>
        <w:jc w:val="both"/>
        <w:textAlignment w:val="baseline"/>
        <w:rPr>
          <w:rFonts w:eastAsia="Lucida Sans Unicode"/>
          <w:color w:val="00000A"/>
          <w:kern w:val="2"/>
        </w:rPr>
      </w:pPr>
      <w:r w:rsidRPr="007D1E82">
        <w:rPr>
          <w:rFonts w:eastAsia="Lucida Sans Unicode"/>
          <w:color w:val="00000A"/>
          <w:kern w:val="2"/>
        </w:rPr>
        <w:t xml:space="preserve">     3. </w:t>
      </w:r>
      <w:r w:rsidR="00D10188" w:rsidRPr="007D1E82">
        <w:t>Контроль за</w:t>
      </w:r>
      <w:r w:rsidR="003C60F2" w:rsidRPr="007D1E82">
        <w:t xml:space="preserve"> выполнением настоящего постановления возложить на начальника отдела экономики и управления муниципальным имуществом Администрации Лебяжьевского муниципального округа.</w:t>
      </w:r>
    </w:p>
    <w:p w14:paraId="7F07DD2F" w14:textId="41787C89" w:rsidR="009F52B0" w:rsidRDefault="009F52B0" w:rsidP="000E5E31">
      <w:pPr>
        <w:widowControl w:val="0"/>
        <w:suppressAutoHyphens/>
        <w:jc w:val="both"/>
        <w:textAlignment w:val="baseline"/>
        <w:rPr>
          <w:rFonts w:eastAsia="Lucida Sans Unicode"/>
          <w:color w:val="00000A"/>
          <w:kern w:val="2"/>
        </w:rPr>
      </w:pPr>
    </w:p>
    <w:p w14:paraId="6BBD5D1E" w14:textId="24893B5B" w:rsidR="000E5E31" w:rsidRDefault="000E5E31" w:rsidP="000E5E31">
      <w:pPr>
        <w:widowControl w:val="0"/>
        <w:suppressAutoHyphens/>
        <w:ind w:firstLine="709"/>
        <w:jc w:val="both"/>
        <w:textAlignment w:val="baseline"/>
        <w:rPr>
          <w:rFonts w:eastAsia="Lucida Sans Unicode"/>
          <w:color w:val="00000A"/>
          <w:kern w:val="2"/>
        </w:rPr>
      </w:pPr>
    </w:p>
    <w:p w14:paraId="218618F4" w14:textId="77777777" w:rsidR="00187164" w:rsidRDefault="000E5E31" w:rsidP="000E5E31">
      <w:pPr>
        <w:widowControl w:val="0"/>
        <w:suppressAutoHyphens/>
        <w:jc w:val="both"/>
        <w:textAlignment w:val="baseline"/>
        <w:rPr>
          <w:rFonts w:eastAsia="Lucida Sans Unicode"/>
          <w:color w:val="00000A"/>
          <w:kern w:val="2"/>
        </w:rPr>
      </w:pPr>
      <w:r w:rsidRPr="007D1E82">
        <w:rPr>
          <w:rFonts w:eastAsia="Lucida Sans Unicode"/>
          <w:color w:val="00000A"/>
          <w:kern w:val="2"/>
        </w:rPr>
        <w:t xml:space="preserve">Глава </w:t>
      </w:r>
      <w:proofErr w:type="spellStart"/>
      <w:r w:rsidRPr="007D1E82">
        <w:rPr>
          <w:rFonts w:eastAsia="Lucida Sans Unicode"/>
          <w:color w:val="00000A"/>
          <w:kern w:val="2"/>
        </w:rPr>
        <w:t>Лебяжьевского</w:t>
      </w:r>
      <w:proofErr w:type="spellEnd"/>
      <w:r w:rsidRPr="007D1E82">
        <w:rPr>
          <w:rFonts w:eastAsia="Lucida Sans Unicode"/>
          <w:color w:val="00000A"/>
          <w:kern w:val="2"/>
        </w:rPr>
        <w:t xml:space="preserve"> муниципального округа</w:t>
      </w:r>
    </w:p>
    <w:p w14:paraId="099C0500" w14:textId="7CD8E938" w:rsidR="00187164" w:rsidRDefault="00187164" w:rsidP="000E5E31">
      <w:pPr>
        <w:widowControl w:val="0"/>
        <w:suppressAutoHyphens/>
        <w:jc w:val="both"/>
        <w:textAlignment w:val="baseline"/>
        <w:rPr>
          <w:rFonts w:eastAsia="Lucida Sans Unicode"/>
          <w:color w:val="00000A"/>
          <w:kern w:val="2"/>
        </w:rPr>
      </w:pPr>
      <w:r>
        <w:rPr>
          <w:rFonts w:eastAsia="Lucida Sans Unicode"/>
          <w:color w:val="00000A"/>
          <w:kern w:val="2"/>
        </w:rPr>
        <w:t xml:space="preserve">Курганской области                                              </w:t>
      </w:r>
      <w:r w:rsidR="000E5E31" w:rsidRPr="007D1E82">
        <w:rPr>
          <w:rFonts w:eastAsia="Lucida Sans Unicode"/>
          <w:color w:val="00000A"/>
          <w:kern w:val="2"/>
        </w:rPr>
        <w:t xml:space="preserve">  </w:t>
      </w:r>
      <w:r w:rsidR="009F52B0" w:rsidRPr="007D1E82">
        <w:rPr>
          <w:rFonts w:eastAsia="Lucida Sans Unicode"/>
          <w:color w:val="00000A"/>
          <w:kern w:val="2"/>
        </w:rPr>
        <w:t xml:space="preserve"> </w:t>
      </w:r>
      <w:r w:rsidR="000E5E31" w:rsidRPr="007D1E82">
        <w:rPr>
          <w:rFonts w:eastAsia="Lucida Sans Unicode"/>
          <w:color w:val="00000A"/>
          <w:kern w:val="2"/>
        </w:rPr>
        <w:t xml:space="preserve">                     </w:t>
      </w:r>
      <w:r w:rsidR="009F52B0" w:rsidRPr="007D1E82">
        <w:rPr>
          <w:rFonts w:eastAsia="Lucida Sans Unicode"/>
          <w:color w:val="00000A"/>
          <w:kern w:val="2"/>
        </w:rPr>
        <w:t xml:space="preserve">                                 </w:t>
      </w:r>
      <w:r w:rsidR="000E5E31" w:rsidRPr="007D1E82">
        <w:rPr>
          <w:rFonts w:eastAsia="Lucida Sans Unicode"/>
          <w:color w:val="00000A"/>
          <w:kern w:val="2"/>
        </w:rPr>
        <w:t xml:space="preserve">А.Р. </w:t>
      </w:r>
      <w:proofErr w:type="spellStart"/>
      <w:r w:rsidR="000E5E31" w:rsidRPr="007D1E82">
        <w:rPr>
          <w:rFonts w:eastAsia="Lucida Sans Unicode"/>
          <w:color w:val="00000A"/>
          <w:kern w:val="2"/>
        </w:rPr>
        <w:t>Барч</w:t>
      </w:r>
      <w:proofErr w:type="spellEnd"/>
      <w:r w:rsidR="000E5E31" w:rsidRPr="007D1E82">
        <w:rPr>
          <w:rFonts w:eastAsia="Lucida Sans Unicode"/>
          <w:color w:val="00000A"/>
          <w:kern w:val="2"/>
        </w:rPr>
        <w:t xml:space="preserve"> </w:t>
      </w:r>
    </w:p>
    <w:p w14:paraId="2877F16C" w14:textId="1C757B40" w:rsidR="000875EB" w:rsidRDefault="000875EB" w:rsidP="000E5E31">
      <w:pPr>
        <w:widowControl w:val="0"/>
        <w:suppressAutoHyphens/>
        <w:jc w:val="both"/>
        <w:textAlignment w:val="baseline"/>
        <w:rPr>
          <w:rFonts w:eastAsia="Lucida Sans Unicode"/>
          <w:color w:val="00000A"/>
          <w:kern w:val="2"/>
        </w:rPr>
      </w:pPr>
    </w:p>
    <w:p w14:paraId="620616DF" w14:textId="1EA853F0" w:rsidR="000875EB" w:rsidRDefault="000875EB" w:rsidP="000E5E31">
      <w:pPr>
        <w:widowControl w:val="0"/>
        <w:suppressAutoHyphens/>
        <w:jc w:val="both"/>
        <w:textAlignment w:val="baseline"/>
        <w:rPr>
          <w:rFonts w:eastAsia="Lucida Sans Unicode"/>
          <w:color w:val="00000A"/>
          <w:kern w:val="2"/>
        </w:rPr>
      </w:pPr>
    </w:p>
    <w:p w14:paraId="3AA8D962" w14:textId="77777777" w:rsidR="000875EB" w:rsidRDefault="000875EB" w:rsidP="000E5E31">
      <w:pPr>
        <w:widowControl w:val="0"/>
        <w:suppressAutoHyphens/>
        <w:jc w:val="both"/>
        <w:textAlignment w:val="baseline"/>
        <w:rPr>
          <w:rFonts w:eastAsia="Lucida Sans Unicode"/>
          <w:color w:val="00000A"/>
          <w:kern w:val="2"/>
        </w:rPr>
      </w:pPr>
    </w:p>
    <w:p w14:paraId="724FD2E6" w14:textId="77777777" w:rsidR="000875EB" w:rsidRDefault="000875EB" w:rsidP="000875EB">
      <w:pPr>
        <w:widowControl w:val="0"/>
        <w:suppressAutoHyphens/>
        <w:jc w:val="both"/>
        <w:textAlignment w:val="baseline"/>
        <w:rPr>
          <w:rFonts w:eastAsia="Lucida Sans Unicode"/>
          <w:color w:val="00000A"/>
          <w:kern w:val="2"/>
          <w:sz w:val="18"/>
          <w:szCs w:val="18"/>
        </w:rPr>
      </w:pPr>
      <w:r>
        <w:rPr>
          <w:rFonts w:eastAsia="Lucida Sans Unicode"/>
          <w:color w:val="00000A"/>
          <w:kern w:val="2"/>
          <w:sz w:val="18"/>
          <w:szCs w:val="18"/>
        </w:rPr>
        <w:t>и</w:t>
      </w:r>
      <w:r w:rsidRPr="00961AC4">
        <w:rPr>
          <w:rFonts w:eastAsia="Lucida Sans Unicode"/>
          <w:color w:val="00000A"/>
          <w:kern w:val="2"/>
          <w:sz w:val="18"/>
          <w:szCs w:val="18"/>
        </w:rPr>
        <w:t>сп</w:t>
      </w:r>
      <w:r>
        <w:rPr>
          <w:rFonts w:eastAsia="Lucida Sans Unicode"/>
          <w:color w:val="00000A"/>
          <w:kern w:val="2"/>
          <w:sz w:val="18"/>
          <w:szCs w:val="18"/>
        </w:rPr>
        <w:t xml:space="preserve">. Васильева С.Г., </w:t>
      </w:r>
    </w:p>
    <w:p w14:paraId="7B5AB17F" w14:textId="77777777" w:rsidR="000875EB" w:rsidRDefault="000875EB" w:rsidP="000875EB">
      <w:pPr>
        <w:widowControl w:val="0"/>
        <w:suppressAutoHyphens/>
        <w:jc w:val="both"/>
        <w:textAlignment w:val="baseline"/>
        <w:rPr>
          <w:rFonts w:eastAsia="Lucida Sans Unicode"/>
          <w:color w:val="00000A"/>
          <w:kern w:val="2"/>
          <w:sz w:val="18"/>
          <w:szCs w:val="18"/>
        </w:rPr>
      </w:pPr>
      <w:r>
        <w:rPr>
          <w:rFonts w:eastAsia="Lucida Sans Unicode"/>
          <w:color w:val="00000A"/>
          <w:kern w:val="2"/>
          <w:sz w:val="18"/>
          <w:szCs w:val="18"/>
        </w:rPr>
        <w:t>т</w:t>
      </w:r>
      <w:r w:rsidRPr="00961AC4">
        <w:rPr>
          <w:rFonts w:eastAsia="Lucida Sans Unicode"/>
          <w:color w:val="00000A"/>
          <w:kern w:val="2"/>
          <w:sz w:val="18"/>
          <w:szCs w:val="18"/>
        </w:rPr>
        <w:t>ел. 8(35237)9-</w:t>
      </w:r>
      <w:r>
        <w:rPr>
          <w:rFonts w:eastAsia="Lucida Sans Unicode"/>
          <w:color w:val="00000A"/>
          <w:kern w:val="2"/>
          <w:sz w:val="18"/>
          <w:szCs w:val="18"/>
        </w:rPr>
        <w:t>74</w:t>
      </w:r>
      <w:r w:rsidRPr="00961AC4">
        <w:rPr>
          <w:rFonts w:eastAsia="Lucida Sans Unicode"/>
          <w:color w:val="00000A"/>
          <w:kern w:val="2"/>
          <w:sz w:val="18"/>
          <w:szCs w:val="18"/>
        </w:rPr>
        <w:t>-7</w:t>
      </w:r>
      <w:r>
        <w:rPr>
          <w:rFonts w:eastAsia="Lucida Sans Unicode"/>
          <w:color w:val="00000A"/>
          <w:kern w:val="2"/>
          <w:sz w:val="18"/>
          <w:szCs w:val="18"/>
        </w:rPr>
        <w:t>2</w:t>
      </w:r>
      <w:bookmarkStart w:id="1" w:name="_GoBack"/>
      <w:bookmarkEnd w:id="1"/>
    </w:p>
    <w:sectPr w:rsidR="000875EB" w:rsidSect="001D782D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7F3F0" w14:textId="77777777" w:rsidR="009F7C7B" w:rsidRDefault="009F7C7B" w:rsidP="006B5B14">
      <w:r>
        <w:separator/>
      </w:r>
    </w:p>
  </w:endnote>
  <w:endnote w:type="continuationSeparator" w:id="0">
    <w:p w14:paraId="29B6BDB8" w14:textId="77777777" w:rsidR="009F7C7B" w:rsidRDefault="009F7C7B" w:rsidP="006B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FDBA4" w14:textId="77777777" w:rsidR="009F7C7B" w:rsidRDefault="009F7C7B" w:rsidP="006B5B14">
      <w:r>
        <w:separator/>
      </w:r>
    </w:p>
  </w:footnote>
  <w:footnote w:type="continuationSeparator" w:id="0">
    <w:p w14:paraId="0C381AE8" w14:textId="77777777" w:rsidR="009F7C7B" w:rsidRDefault="009F7C7B" w:rsidP="006B5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98C20" w14:textId="77777777" w:rsidR="00187164" w:rsidRDefault="00187164">
    <w:pPr>
      <w:pStyle w:val="a4"/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7721"/>
    <w:multiLevelType w:val="hybridMultilevel"/>
    <w:tmpl w:val="84787014"/>
    <w:lvl w:ilvl="0" w:tplc="254E98C6">
      <w:start w:val="1"/>
      <w:numFmt w:val="decimal"/>
      <w:lvlText w:val="%1."/>
      <w:lvlJc w:val="left"/>
      <w:pPr>
        <w:ind w:left="1065" w:hanging="360"/>
      </w:pPr>
      <w:rPr>
        <w:rFonts w:eastAsia="Lucida Sans Unicode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9A21D77"/>
    <w:multiLevelType w:val="multilevel"/>
    <w:tmpl w:val="3598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784ECF"/>
    <w:multiLevelType w:val="hybridMultilevel"/>
    <w:tmpl w:val="31BA3DBE"/>
    <w:lvl w:ilvl="0" w:tplc="08B09414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82D"/>
    <w:rsid w:val="00001A57"/>
    <w:rsid w:val="00011414"/>
    <w:rsid w:val="00061441"/>
    <w:rsid w:val="000875EB"/>
    <w:rsid w:val="000B24E9"/>
    <w:rsid w:val="000C4779"/>
    <w:rsid w:val="000D5C09"/>
    <w:rsid w:val="000E5E31"/>
    <w:rsid w:val="001076BA"/>
    <w:rsid w:val="00117358"/>
    <w:rsid w:val="0013205C"/>
    <w:rsid w:val="00153473"/>
    <w:rsid w:val="0017449B"/>
    <w:rsid w:val="0018640F"/>
    <w:rsid w:val="00187164"/>
    <w:rsid w:val="001A52B9"/>
    <w:rsid w:val="001B48F9"/>
    <w:rsid w:val="001C12B6"/>
    <w:rsid w:val="001D4E5F"/>
    <w:rsid w:val="001D7520"/>
    <w:rsid w:val="001D782D"/>
    <w:rsid w:val="001E26B2"/>
    <w:rsid w:val="001F38D7"/>
    <w:rsid w:val="00230B8C"/>
    <w:rsid w:val="00275E2C"/>
    <w:rsid w:val="00276222"/>
    <w:rsid w:val="00282277"/>
    <w:rsid w:val="002A0309"/>
    <w:rsid w:val="002D0F50"/>
    <w:rsid w:val="002E2134"/>
    <w:rsid w:val="00304600"/>
    <w:rsid w:val="00305C4A"/>
    <w:rsid w:val="00344957"/>
    <w:rsid w:val="00361008"/>
    <w:rsid w:val="0037349C"/>
    <w:rsid w:val="00373CFE"/>
    <w:rsid w:val="00376924"/>
    <w:rsid w:val="00383B57"/>
    <w:rsid w:val="00391D49"/>
    <w:rsid w:val="00394A78"/>
    <w:rsid w:val="003C0CF7"/>
    <w:rsid w:val="003C60F2"/>
    <w:rsid w:val="003D01C4"/>
    <w:rsid w:val="003D6065"/>
    <w:rsid w:val="003E0DA3"/>
    <w:rsid w:val="00426AD9"/>
    <w:rsid w:val="00441F78"/>
    <w:rsid w:val="004448CC"/>
    <w:rsid w:val="00446315"/>
    <w:rsid w:val="00454814"/>
    <w:rsid w:val="00484D34"/>
    <w:rsid w:val="00495788"/>
    <w:rsid w:val="004C1C52"/>
    <w:rsid w:val="004C7DB0"/>
    <w:rsid w:val="004F2CF7"/>
    <w:rsid w:val="004F3BBA"/>
    <w:rsid w:val="00511D10"/>
    <w:rsid w:val="005205E3"/>
    <w:rsid w:val="005958D1"/>
    <w:rsid w:val="005C5D42"/>
    <w:rsid w:val="005C791A"/>
    <w:rsid w:val="005D0ACA"/>
    <w:rsid w:val="005E0CCD"/>
    <w:rsid w:val="005E5D78"/>
    <w:rsid w:val="005F12BF"/>
    <w:rsid w:val="006070BA"/>
    <w:rsid w:val="00636746"/>
    <w:rsid w:val="0064128F"/>
    <w:rsid w:val="00661EE1"/>
    <w:rsid w:val="006710F0"/>
    <w:rsid w:val="006B5B14"/>
    <w:rsid w:val="006B787D"/>
    <w:rsid w:val="006D059F"/>
    <w:rsid w:val="006E4DDC"/>
    <w:rsid w:val="006F037C"/>
    <w:rsid w:val="007235AA"/>
    <w:rsid w:val="00725518"/>
    <w:rsid w:val="00727084"/>
    <w:rsid w:val="0073384D"/>
    <w:rsid w:val="00740D37"/>
    <w:rsid w:val="0076151A"/>
    <w:rsid w:val="007A62A8"/>
    <w:rsid w:val="007A62F3"/>
    <w:rsid w:val="007A782A"/>
    <w:rsid w:val="007B50BD"/>
    <w:rsid w:val="007C4AFF"/>
    <w:rsid w:val="007D03FB"/>
    <w:rsid w:val="007D1E82"/>
    <w:rsid w:val="007D75B4"/>
    <w:rsid w:val="007E13A7"/>
    <w:rsid w:val="00821655"/>
    <w:rsid w:val="008231A9"/>
    <w:rsid w:val="008347E4"/>
    <w:rsid w:val="0086284A"/>
    <w:rsid w:val="008707DE"/>
    <w:rsid w:val="0088169E"/>
    <w:rsid w:val="008D3C99"/>
    <w:rsid w:val="00901B12"/>
    <w:rsid w:val="00927611"/>
    <w:rsid w:val="00932F77"/>
    <w:rsid w:val="00946F18"/>
    <w:rsid w:val="009B41A2"/>
    <w:rsid w:val="009B61E7"/>
    <w:rsid w:val="009F52B0"/>
    <w:rsid w:val="009F7C7B"/>
    <w:rsid w:val="00A01B92"/>
    <w:rsid w:val="00A03BE9"/>
    <w:rsid w:val="00A15111"/>
    <w:rsid w:val="00A15C3C"/>
    <w:rsid w:val="00A20851"/>
    <w:rsid w:val="00A4717E"/>
    <w:rsid w:val="00A7127F"/>
    <w:rsid w:val="00AD1C47"/>
    <w:rsid w:val="00AE1401"/>
    <w:rsid w:val="00AE722F"/>
    <w:rsid w:val="00B1107A"/>
    <w:rsid w:val="00B133A0"/>
    <w:rsid w:val="00B23BAA"/>
    <w:rsid w:val="00BA55B6"/>
    <w:rsid w:val="00BA5E10"/>
    <w:rsid w:val="00BB6FCF"/>
    <w:rsid w:val="00BC16C5"/>
    <w:rsid w:val="00BE17CB"/>
    <w:rsid w:val="00BF58F2"/>
    <w:rsid w:val="00C17261"/>
    <w:rsid w:val="00C32352"/>
    <w:rsid w:val="00C35481"/>
    <w:rsid w:val="00C71712"/>
    <w:rsid w:val="00C84DCC"/>
    <w:rsid w:val="00C860AA"/>
    <w:rsid w:val="00C908A3"/>
    <w:rsid w:val="00C933A5"/>
    <w:rsid w:val="00CB002B"/>
    <w:rsid w:val="00CB6249"/>
    <w:rsid w:val="00CD2EEF"/>
    <w:rsid w:val="00D039E2"/>
    <w:rsid w:val="00D10188"/>
    <w:rsid w:val="00D15AE8"/>
    <w:rsid w:val="00D2027C"/>
    <w:rsid w:val="00D20DAC"/>
    <w:rsid w:val="00D229DC"/>
    <w:rsid w:val="00D32051"/>
    <w:rsid w:val="00D5083F"/>
    <w:rsid w:val="00D80A1B"/>
    <w:rsid w:val="00D90570"/>
    <w:rsid w:val="00DA1608"/>
    <w:rsid w:val="00DB5D09"/>
    <w:rsid w:val="00DD2F22"/>
    <w:rsid w:val="00DE67E0"/>
    <w:rsid w:val="00DE68B5"/>
    <w:rsid w:val="00DF6E61"/>
    <w:rsid w:val="00E464EE"/>
    <w:rsid w:val="00E51D9F"/>
    <w:rsid w:val="00E564D9"/>
    <w:rsid w:val="00E71126"/>
    <w:rsid w:val="00E80738"/>
    <w:rsid w:val="00E97ED8"/>
    <w:rsid w:val="00EA49C4"/>
    <w:rsid w:val="00EA78E7"/>
    <w:rsid w:val="00EE7896"/>
    <w:rsid w:val="00EF40CB"/>
    <w:rsid w:val="00EF770B"/>
    <w:rsid w:val="00F032A2"/>
    <w:rsid w:val="00F3103C"/>
    <w:rsid w:val="00F373BD"/>
    <w:rsid w:val="00F47BD7"/>
    <w:rsid w:val="00F55C5D"/>
    <w:rsid w:val="00F56F62"/>
    <w:rsid w:val="00F606A4"/>
    <w:rsid w:val="00F61564"/>
    <w:rsid w:val="00F75F45"/>
    <w:rsid w:val="00FB78DA"/>
    <w:rsid w:val="00FC7E4F"/>
    <w:rsid w:val="00FD1B62"/>
    <w:rsid w:val="00F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4E336"/>
  <w15:docId w15:val="{E89D4643-2DF9-4DA3-A773-8EE4D7A4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3C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14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D782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1D782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D782D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1D782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 Indent"/>
    <w:basedOn w:val="a"/>
    <w:rsid w:val="00A01B9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styleId="HTML">
    <w:name w:val="HTML Preformatted"/>
    <w:basedOn w:val="a"/>
    <w:link w:val="HTML0"/>
    <w:rsid w:val="00932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932F77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a4">
    <w:name w:val="header"/>
    <w:basedOn w:val="a"/>
    <w:link w:val="a5"/>
    <w:rsid w:val="006B5B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B5B14"/>
    <w:rPr>
      <w:sz w:val="24"/>
      <w:szCs w:val="24"/>
    </w:rPr>
  </w:style>
  <w:style w:type="paragraph" w:styleId="a6">
    <w:name w:val="footer"/>
    <w:basedOn w:val="a"/>
    <w:link w:val="a7"/>
    <w:rsid w:val="006B5B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B5B14"/>
    <w:rPr>
      <w:sz w:val="24"/>
      <w:szCs w:val="24"/>
    </w:rPr>
  </w:style>
  <w:style w:type="character" w:customStyle="1" w:styleId="11">
    <w:name w:val="Верхний колонтитул Знак1"/>
    <w:uiPriority w:val="99"/>
    <w:rsid w:val="006B5B14"/>
    <w:rPr>
      <w:rFonts w:eastAsia="Lucida Sans Unicode" w:cs="Tahoma"/>
      <w:color w:val="00000A"/>
      <w:kern w:val="2"/>
      <w:sz w:val="24"/>
      <w:szCs w:val="24"/>
    </w:rPr>
  </w:style>
  <w:style w:type="character" w:styleId="a8">
    <w:name w:val="Hyperlink"/>
    <w:rsid w:val="00821655"/>
    <w:rPr>
      <w:color w:val="0000FF"/>
      <w:u w:val="single"/>
    </w:rPr>
  </w:style>
  <w:style w:type="character" w:customStyle="1" w:styleId="10">
    <w:name w:val="Заголовок 1 Знак"/>
    <w:link w:val="1"/>
    <w:rsid w:val="00061441"/>
    <w:rPr>
      <w:rFonts w:ascii="Arial" w:hAnsi="Arial" w:cs="Arial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locked/>
    <w:rsid w:val="001D7520"/>
    <w:rPr>
      <w:sz w:val="24"/>
    </w:rPr>
  </w:style>
  <w:style w:type="paragraph" w:styleId="a9">
    <w:name w:val="Balloon Text"/>
    <w:basedOn w:val="a"/>
    <w:link w:val="aa"/>
    <w:rsid w:val="008347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4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8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9619C99F685E0009EA461B59E31A6C65F809100DF1B433360709B5D7DI7w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619C99F685E0009EA461B59E31A6C65F80930FDE1D433360709B5D7DI7w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DD78A-1E90-4387-8867-5AB303CC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MoBIL GROUP</Company>
  <LinksUpToDate>false</LinksUpToDate>
  <CharactersWithSpaces>2381</CharactersWithSpaces>
  <SharedDoc>false</SharedDoc>
  <HLinks>
    <vt:vector size="312" baseType="variant">
      <vt:variant>
        <vt:i4>655426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P329</vt:lpwstr>
      </vt:variant>
      <vt:variant>
        <vt:i4>262227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consultantplus://offline/ref=B9619C99F685E0009EA461B59E31A6C65F809100DF1B433360709B5D7DI7wDI</vt:lpwstr>
      </vt:variant>
      <vt:variant>
        <vt:lpwstr/>
      </vt:variant>
      <vt:variant>
        <vt:i4>262154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consultantplus://offline/ref=B9619C99F685E0009EA461B59E31A6C65F819301D91F433360709B5D7DI7wDI</vt:lpwstr>
      </vt:variant>
      <vt:variant>
        <vt:lpwstr/>
      </vt:variant>
      <vt:variant>
        <vt:i4>6553657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consultantplus://offline/ref=B9619C99F685E0009EA47FB8885DFACC5E83C904DA1A4B603772CA0873786C18BBF24D44EE1F0AEA28CBI7w3I</vt:lpwstr>
      </vt:variant>
      <vt:variant>
        <vt:lpwstr/>
      </vt:variant>
      <vt:variant>
        <vt:i4>458822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P166</vt:lpwstr>
      </vt:variant>
      <vt:variant>
        <vt:i4>262214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P165</vt:lpwstr>
      </vt:variant>
      <vt:variant>
        <vt:i4>458822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P166</vt:lpwstr>
      </vt:variant>
      <vt:variant>
        <vt:i4>262214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P165</vt:lpwstr>
      </vt:variant>
      <vt:variant>
        <vt:i4>458822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P166</vt:lpwstr>
      </vt:variant>
      <vt:variant>
        <vt:i4>262214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P165</vt:lpwstr>
      </vt:variant>
      <vt:variant>
        <vt:i4>327750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P164</vt:lpwstr>
      </vt:variant>
      <vt:variant>
        <vt:i4>131142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327750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P164</vt:lpwstr>
      </vt:variant>
      <vt:variant>
        <vt:i4>131142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327750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P164</vt:lpwstr>
      </vt:variant>
      <vt:variant>
        <vt:i4>131142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6553663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consultantplus://offline/ref=B9619C99F685E0009EA47FB8885DFACC5E83C904DA1A4B603772CA0873786C18BBF24D44EE1F0AEA28CBI7w5I</vt:lpwstr>
      </vt:variant>
      <vt:variant>
        <vt:lpwstr/>
      </vt:variant>
      <vt:variant>
        <vt:i4>196675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P437</vt:lpwstr>
      </vt:variant>
      <vt:variant>
        <vt:i4>196676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327745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3145829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consultantplus://offline/ref=B9619C99F685E0009EA47FB8885DFACC5E83C904DE184D64342FC0002A746E1FIBw4I</vt:lpwstr>
      </vt:variant>
      <vt:variant>
        <vt:lpwstr/>
      </vt:variant>
      <vt:variant>
        <vt:i4>3145829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consultantplus://offline/ref=B9619C99F685E0009EA47FB8885DFACC5E83C904DE184D64342FC0002A746E1FIBw4I</vt:lpwstr>
      </vt:variant>
      <vt:variant>
        <vt:lpwstr/>
      </vt:variant>
      <vt:variant>
        <vt:i4>262212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P145</vt:lpwstr>
      </vt:variant>
      <vt:variant>
        <vt:i4>131140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262212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P145</vt:lpwstr>
      </vt:variant>
      <vt:variant>
        <vt:i4>131140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5701724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consultantplus://offline/ref=B9619C99F685E0009EA461B59E31A6C65F809100DF1B433360709B5D7D7D6448F3E20301E0I1w6I</vt:lpwstr>
      </vt:variant>
      <vt:variant>
        <vt:lpwstr/>
      </vt:variant>
      <vt:variant>
        <vt:i4>7667765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consultantplus://offline/ref=329F523448F0EBE42EA93768D13DFCC32105AAF537ECC14BEA87D308949854B3CCEA3E8EDD6ADD43AB114A24AE81CBE942dDG</vt:lpwstr>
      </vt:variant>
      <vt:variant>
        <vt:lpwstr/>
      </vt:variant>
      <vt:variant>
        <vt:i4>3145829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consultantplus://offline/ref=B9619C99F685E0009EA47FB8885DFACC5E83C904DE184D64342FC0002A746E1FIBw4I</vt:lpwstr>
      </vt:variant>
      <vt:variant>
        <vt:lpwstr/>
      </vt:variant>
      <vt:variant>
        <vt:i4>262155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consultantplus://offline/ref=B9619C99F685E0009EA461B59E31A6C65F819501DA19433360709B5D7DI7wDI</vt:lpwstr>
      </vt:variant>
      <vt:variant>
        <vt:lpwstr/>
      </vt:variant>
      <vt:variant>
        <vt:i4>262155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consultantplus://offline/ref=B9619C99F685E0009EA461B59E31A6C65F819501DA19433360709B5D7DI7wDI</vt:lpwstr>
      </vt:variant>
      <vt:variant>
        <vt:lpwstr/>
      </vt:variant>
      <vt:variant>
        <vt:i4>196674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131138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262209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655429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P359</vt:lpwstr>
      </vt:variant>
      <vt:variant>
        <vt:i4>3145835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consultantplus://offline/ref=B9619C99F685E0009EA47FB8885DFACC5E83C904DE1A4C663F2FC0002A746E1FIBw4I</vt:lpwstr>
      </vt:variant>
      <vt:variant>
        <vt:lpwstr/>
      </vt:variant>
      <vt:variant>
        <vt:i4>3145829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consultantplus://offline/ref=B9619C99F685E0009EA47FB8885DFACC5E83C904DE184D64342FC0002A746E1FIBw4I</vt:lpwstr>
      </vt:variant>
      <vt:variant>
        <vt:lpwstr/>
      </vt:variant>
      <vt:variant>
        <vt:i4>65621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consultantplus://offline/ref=B9619C99F685E0009EA47FB8885DFACC5E83C904DA1A4B603772CA0873786CI1w8I</vt:lpwstr>
      </vt:variant>
      <vt:variant>
        <vt:lpwstr/>
      </vt:variant>
      <vt:variant>
        <vt:i4>3145824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consultantplus://offline/ref=B9619C99F685E0009EA47FB8885DFACC5E83C904D9154861392FC0002A746E1FIBw4I</vt:lpwstr>
      </vt:variant>
      <vt:variant>
        <vt:lpwstr/>
      </vt:variant>
      <vt:variant>
        <vt:i4>262150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consultantplus://offline/ref=B9619C99F685E0009EA461B59E31A6C65F81950BDE1C433360709B5D7DI7wDI</vt:lpwstr>
      </vt:variant>
      <vt:variant>
        <vt:lpwstr/>
      </vt:variant>
      <vt:variant>
        <vt:i4>262227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consultantplus://offline/ref=B9619C99F685E0009EA461B59E31A6C65F809100DF1B433360709B5D7DI7wDI</vt:lpwstr>
      </vt:variant>
      <vt:variant>
        <vt:lpwstr/>
      </vt:variant>
      <vt:variant>
        <vt:i4>262146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consultantplus://offline/ref=B9619C99F685E0009EA461B59E31A6C65F80930FDE1D433360709B5D7DI7wDI</vt:lpwstr>
      </vt:variant>
      <vt:variant>
        <vt:lpwstr/>
      </vt:variant>
      <vt:variant>
        <vt:i4>262144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consultantplus://offline/ref=B9619C99F685E0009EA461B59E31A6C65F819501D51F433360709B5D7DI7wDI</vt:lpwstr>
      </vt:variant>
      <vt:variant>
        <vt:lpwstr/>
      </vt:variant>
      <vt:variant>
        <vt:i4>262155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consultantplus://offline/ref=B9619C99F685E0009EA461B59E31A6C65F819501DA19433360709B5D7DI7wDI</vt:lpwstr>
      </vt:variant>
      <vt:variant>
        <vt:lpwstr/>
      </vt:variant>
      <vt:variant>
        <vt:i4>262154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consultantplus://offline/ref=B9619C99F685E0009EA461B59E31A6C65F819301D91F433360709B5D7DI7wDI</vt:lpwstr>
      </vt:variant>
      <vt:variant>
        <vt:lpwstr/>
      </vt:variant>
      <vt:variant>
        <vt:i4>75235390</vt:i4>
      </vt:variant>
      <vt:variant>
        <vt:i4>21</vt:i4>
      </vt:variant>
      <vt:variant>
        <vt:i4>0</vt:i4>
      </vt:variant>
      <vt:variant>
        <vt:i4>5</vt:i4>
      </vt:variant>
      <vt:variant>
        <vt:lpwstr>http://www.лебяжье-45.рф/</vt:lpwstr>
      </vt:variant>
      <vt:variant>
        <vt:lpwstr/>
      </vt:variant>
      <vt:variant>
        <vt:i4>5636099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consultantplus://offline/ref=B9619C99F685E0009EA461B59E31A6C65B889E08D8161E396829975F7A723B5FF4AB0F00E31E0AIEw2I</vt:lpwstr>
      </vt:variant>
      <vt:variant>
        <vt:lpwstr/>
      </vt:variant>
      <vt:variant>
        <vt:i4>262150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consultantplus://offline/ref=B9619C99F685E0009EA461B59E31A6C65F81950BDE1C433360709B5D7DI7wDI</vt:lpwstr>
      </vt:variant>
      <vt:variant>
        <vt:lpwstr/>
      </vt:variant>
      <vt:variant>
        <vt:i4>3342389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consultantplus://offline/ref=B9619C99F685E0009EA461B59E31A6C65F819301D91F433360709B5D7D7D6448F3E20301E31E09ECI2w9I</vt:lpwstr>
      </vt:variant>
      <vt:variant>
        <vt:lpwstr/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262227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consultantplus://offline/ref=B9619C99F685E0009EA461B59E31A6C65F809100DF1B433360709B5D7DI7wDI</vt:lpwstr>
      </vt:variant>
      <vt:variant>
        <vt:lpwstr/>
      </vt:variant>
      <vt:variant>
        <vt:i4>262146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consultantplus://offline/ref=B9619C99F685E0009EA461B59E31A6C65F80930FDE1D433360709B5D7DI7wDI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</dc:creator>
  <cp:lastModifiedBy>ASRock</cp:lastModifiedBy>
  <cp:revision>25</cp:revision>
  <cp:lastPrinted>2023-08-16T06:11:00Z</cp:lastPrinted>
  <dcterms:created xsi:type="dcterms:W3CDTF">2021-10-20T06:21:00Z</dcterms:created>
  <dcterms:modified xsi:type="dcterms:W3CDTF">2023-10-16T11:28:00Z</dcterms:modified>
</cp:coreProperties>
</file>