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jc w:val="center"/>
        <w:rPr/>
      </w:pPr>
      <w:r>
        <w:rPr>
          <w:rStyle w:val="Style11"/>
          <w:sz w:val="24"/>
          <w:szCs w:val="24"/>
          <w:lang w:eastAsia="ru-RU"/>
        </w:rPr>
        <w:drawing>
          <wp:inline distT="0" distB="0" distL="0" distR="0">
            <wp:extent cx="709295" cy="709295"/>
            <wp:effectExtent l="0" t="0" r="0" b="0"/>
            <wp:docPr id="1" name="Рисунок 2"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lebadminist.ucoz.ru/HD_Gerb.png"/>
                    <pic:cNvPicPr>
                      <a:picLocks noChangeAspect="1" noChangeArrowheads="1"/>
                    </pic:cNvPicPr>
                  </pic:nvPicPr>
                  <pic:blipFill>
                    <a:blip r:embed="rId2">
                      <a:grayscl/>
                    </a:blip>
                    <a:stretch>
                      <a:fillRect/>
                    </a:stretch>
                  </pic:blipFill>
                  <pic:spPr bwMode="auto">
                    <a:xfrm>
                      <a:off x="0" y="0"/>
                      <a:ext cx="709295" cy="709295"/>
                    </a:xfrm>
                    <a:prstGeom prst="rect">
                      <a:avLst/>
                    </a:prstGeom>
                  </pic:spPr>
                </pic:pic>
              </a:graphicData>
            </a:graphic>
          </wp:inline>
        </w:drawing>
      </w:r>
    </w:p>
    <w:p>
      <w:pPr>
        <w:pStyle w:val="Style32"/>
        <w:jc w:val="center"/>
        <w:rPr>
          <w:rFonts w:ascii="Times New Roman" w:hAnsi="Times New Roman"/>
          <w:spacing w:val="-2"/>
          <w:sz w:val="24"/>
          <w:szCs w:val="24"/>
        </w:rPr>
      </w:pPr>
      <w:r>
        <w:rPr>
          <w:spacing w:val="-2"/>
          <w:sz w:val="24"/>
          <w:szCs w:val="24"/>
        </w:rPr>
        <w:t>КУРГАНСКАЯ ОБЛАСТЬ</w:t>
      </w:r>
    </w:p>
    <w:p>
      <w:pPr>
        <w:pStyle w:val="Style32"/>
        <w:jc w:val="center"/>
        <w:rPr>
          <w:rFonts w:ascii="Times New Roman" w:hAnsi="Times New Roman"/>
          <w:spacing w:val="-2"/>
          <w:sz w:val="24"/>
          <w:szCs w:val="24"/>
        </w:rPr>
      </w:pPr>
      <w:r>
        <w:rPr>
          <w:spacing w:val="-2"/>
          <w:sz w:val="24"/>
          <w:szCs w:val="24"/>
        </w:rPr>
        <w:t>ЛЕБЯЖЬЕВСКИЙ МУНИЦИПАЛЬНЫЙ ОКРУГ</w:t>
      </w:r>
    </w:p>
    <w:p>
      <w:pPr>
        <w:pStyle w:val="Style32"/>
        <w:jc w:val="center"/>
        <w:rPr>
          <w:rFonts w:ascii="Times New Roman" w:hAnsi="Times New Roman"/>
          <w:sz w:val="24"/>
          <w:szCs w:val="24"/>
        </w:rPr>
      </w:pPr>
      <w:r>
        <w:rPr>
          <w:sz w:val="24"/>
          <w:szCs w:val="24"/>
        </w:rPr>
        <w:t>АДМИНИСТРАЦИЯ ЛЕБЯЖЬЕВСКОГО МУНИЦИПАЛЬНОГО ОКРУГА</w:t>
      </w:r>
    </w:p>
    <w:p>
      <w:pPr>
        <w:pStyle w:val="Style32"/>
        <w:jc w:val="center"/>
        <w:rPr>
          <w:rFonts w:ascii="Times New Roman" w:hAnsi="Times New Roman"/>
          <w:sz w:val="24"/>
          <w:szCs w:val="24"/>
        </w:rPr>
      </w:pPr>
      <w:r>
        <w:rPr>
          <w:sz w:val="24"/>
          <w:szCs w:val="24"/>
        </w:rPr>
      </w:r>
    </w:p>
    <w:p>
      <w:pPr>
        <w:pStyle w:val="Style32"/>
        <w:jc w:val="center"/>
        <w:rPr>
          <w:rFonts w:ascii="Times New Roman" w:hAnsi="Times New Roman"/>
          <w:sz w:val="24"/>
          <w:szCs w:val="24"/>
        </w:rPr>
      </w:pPr>
      <w:r>
        <w:rPr>
          <w:sz w:val="24"/>
          <w:szCs w:val="24"/>
        </w:rPr>
      </w:r>
    </w:p>
    <w:p>
      <w:pPr>
        <w:pStyle w:val="Style32"/>
        <w:jc w:val="center"/>
        <w:rPr>
          <w:rFonts w:ascii="Times New Roman" w:hAnsi="Times New Roman"/>
          <w:b/>
          <w:b/>
          <w:sz w:val="24"/>
          <w:szCs w:val="24"/>
        </w:rPr>
      </w:pPr>
      <w:r>
        <w:rPr>
          <w:b/>
          <w:sz w:val="24"/>
          <w:szCs w:val="24"/>
        </w:rPr>
        <w:t>ПОСТАНОВЛЕНИЕ</w:t>
      </w:r>
    </w:p>
    <w:p>
      <w:pPr>
        <w:pStyle w:val="Style32"/>
        <w:jc w:val="center"/>
        <w:rPr>
          <w:rFonts w:ascii="Times New Roman" w:hAnsi="Times New Roman"/>
          <w:b/>
          <w:b/>
          <w:sz w:val="24"/>
          <w:szCs w:val="24"/>
        </w:rPr>
      </w:pPr>
      <w:r>
        <w:rPr>
          <w:b/>
          <w:sz w:val="24"/>
          <w:szCs w:val="24"/>
        </w:rPr>
      </w:r>
    </w:p>
    <w:p>
      <w:pPr>
        <w:pStyle w:val="Style32"/>
        <w:jc w:val="both"/>
        <w:rPr>
          <w:rFonts w:ascii="Times New Roman" w:hAnsi="Times New Roman"/>
          <w:b/>
          <w:b/>
          <w:sz w:val="24"/>
          <w:szCs w:val="24"/>
        </w:rPr>
      </w:pPr>
      <w:r>
        <w:rPr>
          <w:b/>
          <w:sz w:val="24"/>
          <w:szCs w:val="24"/>
        </w:rPr>
      </w:r>
    </w:p>
    <w:p>
      <w:pPr>
        <w:pStyle w:val="Style32"/>
        <w:jc w:val="both"/>
        <w:rPr/>
      </w:pPr>
      <w:r>
        <w:rPr>
          <w:sz w:val="24"/>
          <w:szCs w:val="24"/>
        </w:rPr>
        <w:t xml:space="preserve"> </w:t>
      </w:r>
      <w:r>
        <w:rPr>
          <w:sz w:val="24"/>
          <w:szCs w:val="24"/>
        </w:rPr>
        <w:t xml:space="preserve">от 24 июня  </w:t>
      </w:r>
      <w:r>
        <w:rPr>
          <w:rStyle w:val="Style11"/>
          <w:b w:val="false"/>
          <w:bCs w:val="false"/>
          <w:sz w:val="24"/>
          <w:szCs w:val="24"/>
          <w:u w:val="none"/>
        </w:rPr>
        <w:t>2022 года</w:t>
      </w:r>
      <w:r>
        <w:rPr>
          <w:sz w:val="24"/>
          <w:szCs w:val="24"/>
        </w:rPr>
        <w:t xml:space="preserve">  № 520</w:t>
      </w:r>
    </w:p>
    <w:p>
      <w:pPr>
        <w:pStyle w:val="Style32"/>
        <w:jc w:val="both"/>
        <w:rPr>
          <w:rFonts w:ascii="Times New Roman" w:hAnsi="Times New Roman"/>
          <w:sz w:val="24"/>
          <w:szCs w:val="24"/>
        </w:rPr>
      </w:pPr>
      <w:r>
        <w:rPr>
          <w:sz w:val="24"/>
          <w:szCs w:val="24"/>
        </w:rPr>
        <w:t xml:space="preserve">        </w:t>
      </w:r>
      <w:r>
        <w:rPr>
          <w:sz w:val="24"/>
          <w:szCs w:val="24"/>
        </w:rPr>
        <w:t xml:space="preserve">р.п. Лебяжье  </w:t>
      </w:r>
    </w:p>
    <w:p>
      <w:pPr>
        <w:pStyle w:val="Style32"/>
        <w:shd w:fill="FFFFFF" w:val="clear"/>
        <w:jc w:val="center"/>
        <w:rPr>
          <w:rFonts w:ascii="Times New Roman" w:hAnsi="Times New Roman"/>
          <w:b/>
          <w:b/>
          <w:color w:val="000000"/>
          <w:spacing w:val="-1"/>
          <w:sz w:val="24"/>
          <w:szCs w:val="24"/>
        </w:rPr>
      </w:pPr>
      <w:r>
        <w:rPr>
          <w:b/>
          <w:color w:val="000000"/>
          <w:spacing w:val="-1"/>
          <w:sz w:val="24"/>
          <w:szCs w:val="24"/>
        </w:rPr>
      </w:r>
    </w:p>
    <w:p>
      <w:pPr>
        <w:pStyle w:val="Style32"/>
        <w:shd w:fill="FFFFFF" w:val="clear"/>
        <w:jc w:val="center"/>
        <w:rPr>
          <w:rFonts w:ascii="Times New Roman" w:hAnsi="Times New Roman"/>
          <w:b/>
          <w:b/>
          <w:color w:val="000000"/>
          <w:spacing w:val="-1"/>
          <w:sz w:val="24"/>
          <w:szCs w:val="24"/>
        </w:rPr>
      </w:pPr>
      <w:r>
        <w:rPr>
          <w:b/>
          <w:color w:val="000000"/>
          <w:spacing w:val="-1"/>
          <w:sz w:val="24"/>
          <w:szCs w:val="24"/>
        </w:rPr>
      </w:r>
    </w:p>
    <w:p>
      <w:pPr>
        <w:pStyle w:val="Style32"/>
        <w:shd w:fill="FFFFFF" w:val="clear"/>
        <w:jc w:val="center"/>
        <w:rPr/>
      </w:pPr>
      <w:r>
        <w:rPr>
          <w:rStyle w:val="Style11"/>
          <w:rFonts w:cs="Arial"/>
          <w:b/>
          <w:color w:val="000000"/>
          <w:spacing w:val="-1"/>
          <w:sz w:val="24"/>
          <w:szCs w:val="24"/>
        </w:rPr>
        <w:t xml:space="preserve">Об утверждении Административного регламента предоставления Администрацией Лебяжьевского муниципального округа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rStyle w:val="Style11"/>
          <w:rFonts w:cs="Arial"/>
          <w:b/>
          <w:bCs/>
          <w:color w:val="000000"/>
          <w:spacing w:val="-1"/>
          <w:sz w:val="24"/>
          <w:szCs w:val="24"/>
        </w:rPr>
        <w:t>садового дома жилым домом и жилого дома садовым домом</w:t>
      </w:r>
      <w:r>
        <w:rPr>
          <w:rStyle w:val="Style11"/>
          <w:rFonts w:cs="Arial"/>
          <w:b/>
          <w:color w:val="000000"/>
          <w:spacing w:val="-1"/>
          <w:sz w:val="24"/>
          <w:szCs w:val="24"/>
        </w:rPr>
        <w:t>»</w:t>
      </w:r>
    </w:p>
    <w:p>
      <w:pPr>
        <w:pStyle w:val="Style32"/>
        <w:shd w:fill="FFFFFF" w:val="clear"/>
        <w:jc w:val="center"/>
        <w:rPr>
          <w:rFonts w:ascii="Times New Roman" w:hAnsi="Times New Roman" w:cs="Arial"/>
          <w:b/>
          <w:b/>
          <w:color w:val="000000"/>
          <w:sz w:val="24"/>
          <w:szCs w:val="24"/>
        </w:rPr>
      </w:pPr>
      <w:r>
        <w:rPr>
          <w:rFonts w:cs="Arial"/>
          <w:b/>
          <w:color w:val="000000"/>
          <w:sz w:val="24"/>
          <w:szCs w:val="24"/>
        </w:rPr>
      </w:r>
    </w:p>
    <w:p>
      <w:pPr>
        <w:pStyle w:val="Style32"/>
        <w:autoSpaceDE w:val="false"/>
        <w:ind w:left="0" w:right="0" w:firstLine="709"/>
        <w:jc w:val="both"/>
        <w:rPr/>
      </w:pPr>
      <w:r>
        <w:rPr>
          <w:rStyle w:val="Style11"/>
          <w:rFonts w:cs="Arial"/>
          <w:color w:val="000000"/>
          <w:sz w:val="24"/>
          <w:szCs w:val="24"/>
        </w:rPr>
        <w:t xml:space="preserve">В соответствии с Федеральными законами от 6 октября 2003 года </w:t>
      </w:r>
      <w:hyperlink r:id="rId3" w:tgtFrame="_top">
        <w:r>
          <w:rPr>
            <w:color w:val="000000"/>
            <w:sz w:val="24"/>
            <w:szCs w:val="24"/>
            <w:u w:val="none"/>
          </w:rPr>
          <w:t>№</w:t>
        </w:r>
      </w:hyperlink>
      <w:r>
        <w:rPr>
          <w:rStyle w:val="Style11"/>
          <w:color w:val="000000"/>
          <w:sz w:val="24"/>
          <w:szCs w:val="24"/>
        </w:rPr>
        <w:t xml:space="preserve"> </w:t>
      </w:r>
      <w:r>
        <w:rPr>
          <w:rStyle w:val="Style11"/>
          <w:rFonts w:cs="Arial"/>
          <w:color w:val="000000"/>
          <w:sz w:val="24"/>
          <w:szCs w:val="24"/>
        </w:rPr>
        <w:t xml:space="preserve">131-ФЗ «Об общих принципах организации местного самоуправления в Российской Федерации», от 27 июля 2010 года </w:t>
      </w:r>
      <w:hyperlink r:id="rId4" w:tgtFrame="_top">
        <w:r>
          <w:rPr>
            <w:color w:val="000000"/>
            <w:sz w:val="24"/>
            <w:szCs w:val="24"/>
            <w:u w:val="none"/>
          </w:rPr>
          <w:t>№</w:t>
        </w:r>
      </w:hyperlink>
      <w:r>
        <w:rPr>
          <w:rStyle w:val="Style11"/>
          <w:color w:val="000000"/>
          <w:sz w:val="24"/>
          <w:szCs w:val="24"/>
        </w:rPr>
        <w:t xml:space="preserve"> </w:t>
      </w:r>
      <w:r>
        <w:rPr>
          <w:rStyle w:val="Style11"/>
          <w:rFonts w:cs="Arial"/>
          <w:color w:val="000000"/>
          <w:sz w:val="24"/>
          <w:szCs w:val="24"/>
        </w:rPr>
        <w:t xml:space="preserve">210-ФЗ «Об организации предоставления государственных и муниципальных услуг», </w:t>
      </w:r>
      <w:hyperlink r:id="rId5" w:tgtFrame="_top">
        <w:r>
          <w:rPr>
            <w:color w:val="000000"/>
            <w:sz w:val="24"/>
            <w:szCs w:val="24"/>
            <w:u w:val="none"/>
          </w:rPr>
          <w:t>Уставом</w:t>
        </w:r>
      </w:hyperlink>
      <w:r>
        <w:rPr>
          <w:rStyle w:val="Style11"/>
          <w:rFonts w:cs="Arial"/>
          <w:color w:val="000000"/>
          <w:sz w:val="24"/>
          <w:szCs w:val="24"/>
        </w:rPr>
        <w:t xml:space="preserve"> </w:t>
      </w:r>
      <w:r>
        <w:rPr>
          <w:sz w:val="24"/>
          <w:szCs w:val="24"/>
        </w:rPr>
        <w:t>Лебяжьевского муниципального округа Курганской области</w:t>
      </w:r>
      <w:r>
        <w:rPr>
          <w:rStyle w:val="Style11"/>
          <w:rFonts w:cs="Arial"/>
          <w:color w:val="000000"/>
          <w:sz w:val="24"/>
          <w:szCs w:val="24"/>
        </w:rPr>
        <w:t>, постановлением Администрации Лебяжьевского муниципального округа от 13 октября 2021 года № 226 «О разработке и утверждении административных регламентов предоставления муниципальных услуг Администрацией Лебяжьевского муниципального округа», Администрация Лебяжьевского муниципального округа Курганской области</w:t>
      </w:r>
    </w:p>
    <w:p>
      <w:pPr>
        <w:pStyle w:val="Style32"/>
        <w:shd w:fill="FFFFFF" w:val="clear"/>
        <w:rPr>
          <w:rFonts w:ascii="Times New Roman" w:hAnsi="Times New Roman" w:cs="Arial"/>
          <w:bCs/>
          <w:color w:val="000000"/>
          <w:sz w:val="24"/>
          <w:szCs w:val="24"/>
        </w:rPr>
      </w:pPr>
      <w:r>
        <w:rPr>
          <w:rFonts w:cs="Arial"/>
          <w:bCs/>
          <w:color w:val="000000"/>
          <w:sz w:val="24"/>
          <w:szCs w:val="24"/>
        </w:rPr>
        <w:t>ПОСТАНОВЛЯЕТ:</w:t>
      </w:r>
    </w:p>
    <w:p>
      <w:pPr>
        <w:pStyle w:val="Style32"/>
        <w:shd w:fill="FFFFFF" w:val="clear"/>
        <w:jc w:val="both"/>
        <w:rPr/>
      </w:pPr>
      <w:r>
        <w:rPr>
          <w:rStyle w:val="Style11"/>
          <w:rFonts w:cs="Arial"/>
          <w:bCs/>
          <w:color w:val="000000"/>
          <w:sz w:val="24"/>
          <w:szCs w:val="24"/>
        </w:rPr>
        <w:t xml:space="preserve">            </w:t>
      </w:r>
      <w:r>
        <w:rPr>
          <w:rStyle w:val="Style11"/>
          <w:rFonts w:cs="Arial"/>
          <w:bCs/>
          <w:color w:val="000000"/>
          <w:sz w:val="24"/>
          <w:szCs w:val="24"/>
        </w:rPr>
        <w:t xml:space="preserve">1. Утвердить Административный </w:t>
      </w:r>
      <w:hyperlink r:id="rId6" w:tgtFrame="_top">
        <w:r>
          <w:rPr>
            <w:color w:val="000000"/>
            <w:sz w:val="24"/>
            <w:szCs w:val="24"/>
            <w:u w:val="none"/>
          </w:rPr>
          <w:t>регламент</w:t>
        </w:r>
      </w:hyperlink>
      <w:r>
        <w:rPr>
          <w:rStyle w:val="Style11"/>
          <w:rFonts w:cs="Arial"/>
          <w:bCs/>
          <w:color w:val="000000"/>
          <w:sz w:val="24"/>
          <w:szCs w:val="24"/>
        </w:rPr>
        <w:t xml:space="preserve"> предоставления Администрацией Лебяжьевского муниципального округа</w:t>
      </w:r>
      <w:r>
        <w:rPr>
          <w:rStyle w:val="Style11"/>
          <w:rFonts w:cs="Arial"/>
          <w:color w:val="000000"/>
          <w:sz w:val="24"/>
          <w:szCs w:val="24"/>
        </w:rPr>
        <w:t xml:space="preserve"> </w:t>
      </w:r>
      <w:r>
        <w:rPr>
          <w:rStyle w:val="Style11"/>
          <w:rFonts w:cs="Arial"/>
          <w:bCs/>
          <w:color w:val="000000"/>
          <w:sz w:val="24"/>
          <w:szCs w:val="24"/>
        </w:rPr>
        <w:t>муниципальной услуги по</w:t>
      </w:r>
      <w:r>
        <w:rPr>
          <w:rStyle w:val="Style11"/>
          <w:rFonts w:cs="Arial"/>
          <w:color w:val="000000"/>
          <w:spacing w:val="-1"/>
          <w:sz w:val="24"/>
          <w:szCs w:val="24"/>
        </w:rPr>
        <w:t xml:space="preserve">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Style w:val="Style11"/>
          <w:rFonts w:cs="Arial"/>
          <w:color w:val="000000"/>
          <w:sz w:val="24"/>
          <w:szCs w:val="24"/>
        </w:rPr>
        <w:t xml:space="preserve"> </w:t>
      </w:r>
      <w:r>
        <w:rPr>
          <w:rStyle w:val="Style11"/>
          <w:rFonts w:cs="Arial"/>
          <w:bCs/>
          <w:color w:val="000000"/>
          <w:sz w:val="24"/>
          <w:szCs w:val="24"/>
        </w:rPr>
        <w:t>согласно приложению к настоящему постановлению.</w:t>
      </w:r>
    </w:p>
    <w:p>
      <w:pPr>
        <w:pStyle w:val="Style32"/>
        <w:shd w:fill="FFFFFF" w:val="clear"/>
        <w:jc w:val="both"/>
        <w:rPr>
          <w:rFonts w:ascii="Times New Roman" w:hAnsi="Times New Roman" w:cs="Arial"/>
          <w:bCs/>
          <w:color w:val="000000"/>
          <w:sz w:val="24"/>
          <w:szCs w:val="24"/>
        </w:rPr>
      </w:pPr>
      <w:r>
        <w:rPr>
          <w:rFonts w:cs="Arial"/>
          <w:bCs/>
          <w:color w:val="000000"/>
          <w:sz w:val="24"/>
          <w:szCs w:val="24"/>
        </w:rPr>
        <w:t xml:space="preserve">           </w:t>
      </w:r>
      <w:r>
        <w:rPr>
          <w:rFonts w:cs="Arial"/>
          <w:bCs/>
          <w:color w:val="000000"/>
          <w:sz w:val="24"/>
          <w:szCs w:val="24"/>
        </w:rPr>
        <w:t>2. Обнародовать настоящее постановление  в местах обнародования муниципальных нормативных правовых актов.</w:t>
      </w:r>
    </w:p>
    <w:p>
      <w:pPr>
        <w:pStyle w:val="Style32"/>
        <w:shd w:fill="FFFFFF" w:val="clear"/>
        <w:jc w:val="both"/>
        <w:rPr>
          <w:rFonts w:ascii="Times New Roman" w:hAnsi="Times New Roman" w:cs="Arial"/>
          <w:bCs/>
          <w:color w:val="000000"/>
          <w:sz w:val="24"/>
          <w:szCs w:val="24"/>
        </w:rPr>
      </w:pPr>
      <w:r>
        <w:rPr>
          <w:rFonts w:cs="Arial"/>
          <w:bCs/>
          <w:color w:val="000000"/>
          <w:sz w:val="24"/>
          <w:szCs w:val="24"/>
        </w:rPr>
        <w:t xml:space="preserve">           </w:t>
      </w:r>
      <w:r>
        <w:rPr>
          <w:rFonts w:cs="Arial"/>
          <w:bCs/>
          <w:color w:val="000000"/>
          <w:sz w:val="24"/>
          <w:szCs w:val="24"/>
        </w:rPr>
        <w:t>3. Настоящее постановление вступает в силу со дня его официального обнародования.</w:t>
      </w:r>
    </w:p>
    <w:p>
      <w:pPr>
        <w:pStyle w:val="Default"/>
        <w:jc w:val="both"/>
        <w:rPr/>
      </w:pPr>
      <w:r>
        <w:rPr>
          <w:rStyle w:val="Style11"/>
          <w:rFonts w:cs="Arial"/>
          <w:bCs/>
          <w:sz w:val="24"/>
          <w:szCs w:val="24"/>
        </w:rPr>
        <w:t xml:space="preserve">           </w:t>
      </w:r>
      <w:r>
        <w:rPr>
          <w:rStyle w:val="Style11"/>
          <w:rFonts w:cs="Arial"/>
          <w:bCs/>
          <w:sz w:val="24"/>
          <w:szCs w:val="24"/>
        </w:rPr>
        <w:t>4</w:t>
      </w:r>
      <w:r>
        <w:rPr>
          <w:sz w:val="24"/>
          <w:szCs w:val="24"/>
        </w:rPr>
        <w:t>. Контроль за выполнением настоящего постановления возложить на заместителя Главы Лебяжьевского муниципального округа по строительству и ЖКХ.</w:t>
      </w:r>
    </w:p>
    <w:p>
      <w:pPr>
        <w:pStyle w:val="Style32"/>
        <w:shd w:fill="FFFFFF" w:val="clear"/>
        <w:jc w:val="both"/>
        <w:rPr>
          <w:rFonts w:ascii="Times New Roman" w:hAnsi="Times New Roman" w:cs="Arial"/>
          <w:bCs/>
          <w:color w:val="000000"/>
          <w:sz w:val="24"/>
          <w:szCs w:val="24"/>
        </w:rPr>
      </w:pPr>
      <w:r>
        <w:rPr>
          <w:rFonts w:cs="Arial"/>
          <w:bCs/>
          <w:color w:val="000000"/>
          <w:sz w:val="24"/>
          <w:szCs w:val="24"/>
        </w:rPr>
      </w:r>
    </w:p>
    <w:p>
      <w:pPr>
        <w:pStyle w:val="Style32"/>
        <w:shd w:fill="FFFFFF" w:val="clear"/>
        <w:tabs>
          <w:tab w:val="clear" w:pos="720"/>
        </w:tabs>
        <w:ind w:left="720" w:right="0" w:hanging="0"/>
        <w:jc w:val="both"/>
        <w:rPr>
          <w:rFonts w:ascii="Times New Roman" w:hAnsi="Times New Roman" w:cs="Arial"/>
          <w:bCs/>
          <w:color w:val="000000"/>
          <w:sz w:val="24"/>
          <w:szCs w:val="24"/>
        </w:rPr>
      </w:pPr>
      <w:r>
        <w:rPr>
          <w:rFonts w:cs="Arial"/>
          <w:bCs/>
          <w:color w:val="000000"/>
          <w:sz w:val="24"/>
          <w:szCs w:val="24"/>
        </w:rPr>
      </w:r>
    </w:p>
    <w:p>
      <w:pPr>
        <w:pStyle w:val="Style32"/>
        <w:autoSpaceDE w:val="false"/>
        <w:rPr>
          <w:rFonts w:ascii="Times New Roman" w:hAnsi="Times New Roman" w:cs="Arial"/>
          <w:bCs/>
          <w:color w:val="000000"/>
          <w:sz w:val="24"/>
          <w:szCs w:val="24"/>
        </w:rPr>
      </w:pPr>
      <w:r>
        <w:rPr>
          <w:rFonts w:cs="Arial"/>
          <w:bCs/>
          <w:color w:val="000000"/>
          <w:sz w:val="24"/>
          <w:szCs w:val="24"/>
        </w:rPr>
      </w:r>
    </w:p>
    <w:p>
      <w:pPr>
        <w:pStyle w:val="Style32"/>
        <w:rPr>
          <w:rFonts w:ascii="Times New Roman" w:hAnsi="Times New Roman"/>
          <w:sz w:val="24"/>
          <w:szCs w:val="24"/>
        </w:rPr>
      </w:pPr>
      <w:r>
        <w:rPr>
          <w:sz w:val="24"/>
          <w:szCs w:val="24"/>
        </w:rPr>
        <w:t>Глава Лебяжьевского муниципального округа                                                                А.Р. Барч</w:t>
      </w:r>
    </w:p>
    <w:p>
      <w:pPr>
        <w:pStyle w:val="Style32"/>
        <w:jc w:val="both"/>
        <w:rPr>
          <w:rFonts w:ascii="Times New Roman" w:hAnsi="Times New Roman"/>
          <w:sz w:val="24"/>
          <w:szCs w:val="24"/>
        </w:rPr>
      </w:pPr>
      <w:r>
        <w:rPr>
          <w:sz w:val="24"/>
          <w:szCs w:val="24"/>
        </w:rPr>
      </w:r>
    </w:p>
    <w:p>
      <w:pPr>
        <w:pStyle w:val="Style32"/>
        <w:jc w:val="both"/>
        <w:rPr>
          <w:rFonts w:ascii="Times New Roman" w:hAnsi="Times New Roman"/>
          <w:sz w:val="24"/>
          <w:szCs w:val="24"/>
        </w:rPr>
      </w:pPr>
      <w:r>
        <w:rPr>
          <w:sz w:val="24"/>
          <w:szCs w:val="24"/>
        </w:rPr>
      </w:r>
    </w:p>
    <w:p>
      <w:pPr>
        <w:pStyle w:val="Style32"/>
        <w:rPr>
          <w:rFonts w:ascii="Times New Roman" w:hAnsi="Times New Roman"/>
          <w:sz w:val="24"/>
          <w:szCs w:val="24"/>
        </w:rPr>
      </w:pPr>
      <w:r>
        <w:rPr>
          <w:sz w:val="24"/>
          <w:szCs w:val="24"/>
        </w:rPr>
      </w:r>
    </w:p>
    <w:p>
      <w:pPr>
        <w:pStyle w:val="Style32"/>
        <w:rPr>
          <w:rFonts w:ascii="Times New Roman" w:hAnsi="Times New Roman"/>
          <w:sz w:val="24"/>
          <w:szCs w:val="24"/>
        </w:rPr>
      </w:pPr>
      <w:r>
        <w:rPr>
          <w:sz w:val="24"/>
          <w:szCs w:val="24"/>
        </w:rPr>
      </w:r>
    </w:p>
    <w:p>
      <w:pPr>
        <w:pStyle w:val="Style32"/>
        <w:rPr>
          <w:rFonts w:ascii="Times New Roman" w:hAnsi="Times New Roman"/>
          <w:sz w:val="24"/>
          <w:szCs w:val="24"/>
        </w:rPr>
      </w:pPr>
      <w:r>
        <w:rPr>
          <w:sz w:val="24"/>
          <w:szCs w:val="24"/>
        </w:rPr>
      </w:r>
    </w:p>
    <w:p>
      <w:pPr>
        <w:pStyle w:val="Style32"/>
        <w:rPr>
          <w:rFonts w:ascii="Times New Roman" w:hAnsi="Times New Roman"/>
          <w:sz w:val="24"/>
          <w:szCs w:val="24"/>
        </w:rPr>
      </w:pPr>
      <w:r>
        <w:rPr>
          <w:sz w:val="24"/>
          <w:szCs w:val="24"/>
        </w:rPr>
      </w:r>
    </w:p>
    <w:p>
      <w:pPr>
        <w:pStyle w:val="Style32"/>
        <w:rPr>
          <w:rFonts w:ascii="Times New Roman" w:hAnsi="Times New Roman"/>
          <w:sz w:val="24"/>
          <w:szCs w:val="24"/>
        </w:rPr>
      </w:pPr>
      <w:r>
        <w:rPr>
          <w:sz w:val="24"/>
          <w:szCs w:val="24"/>
        </w:rPr>
      </w:r>
    </w:p>
    <w:p>
      <w:pPr>
        <w:pStyle w:val="Style32"/>
        <w:rPr>
          <w:rFonts w:ascii="Times New Roman" w:hAnsi="Times New Roman"/>
          <w:sz w:val="24"/>
          <w:szCs w:val="24"/>
        </w:rPr>
      </w:pPr>
      <w:r>
        <w:rPr>
          <w:sz w:val="24"/>
          <w:szCs w:val="24"/>
        </w:rPr>
      </w:r>
    </w:p>
    <w:p>
      <w:pPr>
        <w:pStyle w:val="Style32"/>
        <w:rPr/>
      </w:pPr>
      <w:r>
        <w:rPr>
          <w:rStyle w:val="Style11"/>
          <w:sz w:val="20"/>
          <w:szCs w:val="20"/>
        </w:rPr>
        <w:t>Исп. Ганак Н.А.</w:t>
      </w:r>
    </w:p>
    <w:p>
      <w:pPr>
        <w:pStyle w:val="Style32"/>
        <w:rPr>
          <w:rFonts w:ascii="Times New Roman" w:hAnsi="Times New Roman"/>
          <w:sz w:val="20"/>
          <w:szCs w:val="20"/>
        </w:rPr>
      </w:pPr>
      <w:r>
        <w:rPr>
          <w:sz w:val="20"/>
          <w:szCs w:val="20"/>
        </w:rPr>
        <w:t>9-00-63</w:t>
      </w:r>
    </w:p>
    <w:p>
      <w:pPr>
        <w:pStyle w:val="Style32"/>
        <w:rPr>
          <w:rFonts w:ascii="Times New Roman" w:hAnsi="Times New Roman"/>
          <w:sz w:val="24"/>
          <w:szCs w:val="24"/>
        </w:rPr>
      </w:pPr>
      <w:r>
        <w:rPr>
          <w:sz w:val="24"/>
          <w:szCs w:val="24"/>
        </w:rPr>
      </w:r>
    </w:p>
    <w:p>
      <w:pPr>
        <w:pStyle w:val="Style32"/>
        <w:tabs>
          <w:tab w:val="clear" w:pos="720"/>
        </w:tabs>
        <w:autoSpaceDE w:val="false"/>
        <w:ind w:left="5103" w:right="0" w:hanging="0"/>
        <w:jc w:val="right"/>
        <w:rPr>
          <w:rFonts w:ascii="Times New Roman" w:hAnsi="Times New Roman" w:cs="Arial"/>
          <w:color w:val="000000"/>
          <w:sz w:val="24"/>
          <w:szCs w:val="24"/>
        </w:rPr>
      </w:pPr>
      <w:r>
        <w:rPr>
          <w:rFonts w:cs="Arial"/>
          <w:color w:val="000000"/>
          <w:sz w:val="24"/>
          <w:szCs w:val="24"/>
        </w:rPr>
        <w:t>Приложение к постановлению</w:t>
      </w:r>
    </w:p>
    <w:p>
      <w:pPr>
        <w:pStyle w:val="Style32"/>
        <w:tabs>
          <w:tab w:val="clear" w:pos="720"/>
        </w:tabs>
        <w:ind w:left="5103" w:right="0" w:hanging="0"/>
        <w:jc w:val="right"/>
        <w:rPr>
          <w:rFonts w:ascii="Times New Roman" w:hAnsi="Times New Roman" w:cs="Arial"/>
          <w:color w:val="000000"/>
          <w:sz w:val="24"/>
          <w:szCs w:val="24"/>
        </w:rPr>
      </w:pPr>
      <w:r>
        <w:rPr>
          <w:rFonts w:cs="Arial"/>
          <w:color w:val="000000"/>
          <w:sz w:val="24"/>
          <w:szCs w:val="24"/>
        </w:rPr>
        <w:t xml:space="preserve">Администрации Лебяжьевского муниципального округа </w:t>
      </w:r>
    </w:p>
    <w:p>
      <w:pPr>
        <w:pStyle w:val="Style32"/>
        <w:tabs>
          <w:tab w:val="clear" w:pos="720"/>
        </w:tabs>
        <w:ind w:left="5103" w:right="0" w:hanging="0"/>
        <w:jc w:val="right"/>
        <w:rPr>
          <w:rFonts w:ascii="Times New Roman" w:hAnsi="Times New Roman" w:cs="Arial"/>
          <w:color w:val="000000"/>
          <w:sz w:val="24"/>
          <w:szCs w:val="24"/>
        </w:rPr>
      </w:pPr>
      <w:r>
        <w:rPr>
          <w:rFonts w:cs="Arial"/>
          <w:color w:val="000000"/>
          <w:sz w:val="24"/>
          <w:szCs w:val="24"/>
        </w:rPr>
        <w:t>от 24  июня 2022 года №_520 _</w:t>
      </w:r>
    </w:p>
    <w:p>
      <w:pPr>
        <w:pStyle w:val="Style32"/>
        <w:tabs>
          <w:tab w:val="clear" w:pos="720"/>
        </w:tabs>
        <w:ind w:left="5103" w:right="0" w:hanging="0"/>
        <w:jc w:val="right"/>
        <w:rPr>
          <w:rFonts w:ascii="Times New Roman" w:hAnsi="Times New Roman" w:cs="Arial"/>
          <w:color w:val="000000"/>
          <w:sz w:val="24"/>
          <w:szCs w:val="24"/>
        </w:rPr>
      </w:pPr>
      <w:r>
        <w:rPr>
          <w:rFonts w:cs="Arial"/>
          <w:color w:val="000000"/>
          <w:sz w:val="24"/>
          <w:szCs w:val="24"/>
        </w:rPr>
        <w:t>«Об утверждении Административного</w:t>
      </w:r>
    </w:p>
    <w:p>
      <w:pPr>
        <w:pStyle w:val="Style32"/>
        <w:tabs>
          <w:tab w:val="clear" w:pos="720"/>
        </w:tabs>
        <w:ind w:left="5103" w:right="0" w:hanging="0"/>
        <w:jc w:val="right"/>
        <w:rPr/>
      </w:pPr>
      <w:r>
        <w:rPr>
          <w:rStyle w:val="Style11"/>
          <w:rFonts w:cs="Arial"/>
          <w:color w:val="000000"/>
          <w:sz w:val="24"/>
          <w:szCs w:val="24"/>
        </w:rPr>
        <w:t xml:space="preserve">регламента предоставления </w:t>
      </w:r>
      <w:r>
        <w:rPr>
          <w:rStyle w:val="Style11"/>
          <w:rFonts w:cs="Arial"/>
          <w:color w:val="000000"/>
          <w:spacing w:val="-1"/>
          <w:sz w:val="24"/>
          <w:szCs w:val="24"/>
        </w:rPr>
        <w:t>Администрацией Лебяжьевского муниципального округа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Style32"/>
        <w:shd w:fill="FFFFFF" w:val="clear"/>
        <w:jc w:val="center"/>
        <w:rPr>
          <w:rFonts w:ascii="Times New Roman" w:hAnsi="Times New Roman" w:cs="Arial"/>
          <w:b/>
          <w:b/>
          <w:color w:val="000000"/>
          <w:spacing w:val="-1"/>
          <w:sz w:val="24"/>
          <w:szCs w:val="24"/>
        </w:rPr>
      </w:pPr>
      <w:r>
        <w:rPr>
          <w:rFonts w:cs="Arial"/>
          <w:b/>
          <w:color w:val="000000"/>
          <w:spacing w:val="-1"/>
          <w:sz w:val="24"/>
          <w:szCs w:val="24"/>
        </w:rPr>
      </w:r>
    </w:p>
    <w:p>
      <w:pPr>
        <w:pStyle w:val="Style32"/>
        <w:shd w:fill="FFFFFF" w:val="clear"/>
        <w:jc w:val="center"/>
        <w:rPr>
          <w:rFonts w:ascii="Times New Roman" w:hAnsi="Times New Roman" w:cs="Arial"/>
          <w:b/>
          <w:b/>
          <w:color w:val="000000"/>
          <w:spacing w:val="-1"/>
          <w:sz w:val="24"/>
          <w:szCs w:val="24"/>
        </w:rPr>
      </w:pPr>
      <w:r>
        <w:rPr>
          <w:rFonts w:cs="Arial"/>
          <w:b/>
          <w:color w:val="000000"/>
          <w:spacing w:val="-1"/>
          <w:sz w:val="24"/>
          <w:szCs w:val="24"/>
        </w:rPr>
        <w:t>Административный регламент</w:t>
      </w:r>
    </w:p>
    <w:p>
      <w:pPr>
        <w:pStyle w:val="Style32"/>
        <w:shd w:fill="FFFFFF" w:val="clear"/>
        <w:jc w:val="center"/>
        <w:rPr/>
      </w:pPr>
      <w:r>
        <w:rPr>
          <w:rStyle w:val="Style11"/>
          <w:rFonts w:cs="Arial"/>
          <w:b/>
          <w:color w:val="000000"/>
          <w:sz w:val="24"/>
          <w:szCs w:val="24"/>
        </w:rPr>
        <w:t>предоставления Администрацией Лебяжьевского муниципального округа</w:t>
      </w:r>
      <w:r>
        <w:rPr>
          <w:rStyle w:val="Style11"/>
          <w:b/>
          <w:bCs/>
          <w:spacing w:val="-1"/>
          <w:sz w:val="24"/>
          <w:szCs w:val="24"/>
        </w:rPr>
        <w:t xml:space="preserve"> </w:t>
      </w:r>
      <w:r>
        <w:rPr>
          <w:rStyle w:val="Style11"/>
          <w:b/>
          <w:spacing w:val="-1"/>
          <w:sz w:val="24"/>
          <w:szCs w:val="24"/>
        </w:rPr>
        <w:t xml:space="preserve">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rStyle w:val="Style11"/>
          <w:b/>
          <w:bCs/>
          <w:spacing w:val="-1"/>
          <w:sz w:val="24"/>
          <w:szCs w:val="24"/>
        </w:rPr>
        <w:t>садового дома жилым домом и жилого дома садовым домом</w:t>
      </w:r>
    </w:p>
    <w:p>
      <w:pPr>
        <w:pStyle w:val="Style32"/>
        <w:shd w:fill="FFFFFF" w:val="clear"/>
        <w:jc w:val="center"/>
        <w:rPr>
          <w:rFonts w:ascii="Times New Roman" w:hAnsi="Times New Roman" w:cs="Arial"/>
          <w:bCs/>
          <w:color w:val="000000"/>
          <w:sz w:val="24"/>
          <w:szCs w:val="24"/>
        </w:rPr>
      </w:pPr>
      <w:r>
        <w:rPr>
          <w:rFonts w:cs="Arial"/>
          <w:bCs/>
          <w:color w:val="000000"/>
          <w:sz w:val="24"/>
          <w:szCs w:val="24"/>
        </w:rPr>
      </w:r>
    </w:p>
    <w:p>
      <w:pPr>
        <w:pStyle w:val="Style32"/>
        <w:spacing w:before="0" w:after="360"/>
        <w:jc w:val="center"/>
        <w:rPr/>
      </w:pPr>
      <w:r>
        <w:rPr>
          <w:rStyle w:val="Style11"/>
          <w:rFonts w:cs="Arial"/>
          <w:bCs/>
          <w:color w:val="000000"/>
          <w:sz w:val="24"/>
          <w:szCs w:val="24"/>
        </w:rPr>
        <w:t xml:space="preserve">Раздел </w:t>
      </w:r>
      <w:r>
        <w:rPr>
          <w:rStyle w:val="Style11"/>
          <w:rFonts w:cs="Arial"/>
          <w:bCs/>
          <w:color w:val="000000"/>
          <w:sz w:val="24"/>
          <w:szCs w:val="24"/>
          <w:lang w:val="en-US"/>
        </w:rPr>
        <w:t>I</w:t>
      </w:r>
      <w:r>
        <w:rPr>
          <w:rStyle w:val="Style11"/>
          <w:rFonts w:cs="Arial"/>
          <w:bCs/>
          <w:color w:val="000000"/>
          <w:sz w:val="24"/>
          <w:szCs w:val="24"/>
        </w:rPr>
        <w:t>. Общие положения</w:t>
      </w:r>
    </w:p>
    <w:p>
      <w:pPr>
        <w:pStyle w:val="Style32"/>
        <w:shd w:fill="FFFFFF" w:val="clear"/>
        <w:ind w:left="0" w:right="0" w:firstLine="709"/>
        <w:jc w:val="center"/>
        <w:rPr>
          <w:rFonts w:ascii="Times New Roman" w:hAnsi="Times New Roman" w:cs="Arial"/>
          <w:bCs/>
          <w:color w:val="000000"/>
          <w:sz w:val="24"/>
          <w:szCs w:val="24"/>
        </w:rPr>
      </w:pPr>
      <w:r>
        <w:rPr>
          <w:rFonts w:cs="Arial"/>
          <w:bCs/>
          <w:color w:val="000000"/>
          <w:sz w:val="24"/>
          <w:szCs w:val="24"/>
        </w:rPr>
        <w:t>Глава 1. Предмет регулирования Административного регламента</w:t>
      </w:r>
    </w:p>
    <w:p>
      <w:pPr>
        <w:pStyle w:val="Style32"/>
        <w:shd w:fill="FFFFFF" w:val="clear"/>
        <w:ind w:left="0" w:right="0" w:firstLine="709"/>
        <w:jc w:val="center"/>
        <w:rPr/>
      </w:pPr>
      <w:r>
        <w:rPr>
          <w:rStyle w:val="Style11"/>
          <w:rFonts w:cs="Arial"/>
          <w:color w:val="000000"/>
          <w:sz w:val="24"/>
          <w:szCs w:val="24"/>
        </w:rPr>
        <w:t xml:space="preserve">предоставления муниципальной услуги по </w:t>
      </w:r>
      <w:r>
        <w:rPr>
          <w:rStyle w:val="Style11"/>
          <w:spacing w:val="-1"/>
          <w:sz w:val="24"/>
          <w:szCs w:val="24"/>
        </w:rPr>
        <w:t>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Style32"/>
        <w:shd w:fill="FFFFFF" w:val="clear"/>
        <w:ind w:left="0" w:right="0" w:firstLine="709"/>
        <w:jc w:val="both"/>
        <w:rPr>
          <w:rFonts w:ascii="Times New Roman" w:hAnsi="Times New Roman"/>
          <w:sz w:val="24"/>
          <w:szCs w:val="24"/>
        </w:rPr>
      </w:pPr>
      <w:r>
        <w:rPr>
          <w:sz w:val="24"/>
          <w:szCs w:val="24"/>
        </w:rPr>
      </w:r>
    </w:p>
    <w:p>
      <w:pPr>
        <w:pStyle w:val="Style32"/>
        <w:shd w:fill="FFFFFF" w:val="clear"/>
        <w:ind w:left="0" w:right="0" w:firstLine="709"/>
        <w:jc w:val="both"/>
        <w:rPr/>
      </w:pPr>
      <w:r>
        <w:rPr>
          <w:rStyle w:val="Style11"/>
          <w:rFonts w:cs="Arial"/>
          <w:color w:val="000000"/>
          <w:spacing w:val="-1"/>
          <w:sz w:val="24"/>
          <w:szCs w:val="24"/>
          <w:highlight w:val="white"/>
        </w:rPr>
        <w:t>1. Н</w:t>
      </w:r>
      <w:r>
        <w:rPr>
          <w:rStyle w:val="Style11"/>
          <w:rFonts w:cs="Arial"/>
          <w:color w:val="000000"/>
          <w:spacing w:val="-1"/>
          <w:sz w:val="24"/>
          <w:szCs w:val="24"/>
        </w:rPr>
        <w:t>астоящий Административный регламент устанавливает сроки и последовательность административных процедур и административных действий Администрации Лебяжьевского муниципального округа,</w:t>
      </w:r>
      <w:r>
        <w:rPr>
          <w:rStyle w:val="Style11"/>
          <w:rFonts w:cs="Arial"/>
          <w:i/>
          <w:color w:val="000000"/>
          <w:spacing w:val="-1"/>
          <w:sz w:val="24"/>
          <w:szCs w:val="24"/>
        </w:rPr>
        <w:t xml:space="preserve"> </w:t>
      </w:r>
      <w:r>
        <w:rPr>
          <w:rStyle w:val="Style11"/>
          <w:rFonts w:cs="Arial"/>
          <w:color w:val="000000"/>
          <w:spacing w:val="-1"/>
          <w:sz w:val="24"/>
          <w:szCs w:val="24"/>
        </w:rPr>
        <w:t>а также порядок ее взаимодействия с заявителями, органами власти и организациями при предоставлении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pPr>
        <w:pStyle w:val="Style31"/>
        <w:spacing w:before="0" w:after="0"/>
        <w:ind w:left="0" w:right="0" w:firstLine="709"/>
        <w:jc w:val="both"/>
        <w:rPr/>
      </w:pPr>
      <w:r>
        <w:rPr>
          <w:rStyle w:val="Style11"/>
          <w:sz w:val="24"/>
          <w:szCs w:val="24"/>
          <w:highlight w:val="white"/>
        </w:rPr>
        <w:t xml:space="preserve">Действие настоящего Административного регламента распространяется на </w:t>
      </w:r>
      <w:r>
        <w:rPr>
          <w:rStyle w:val="Style11"/>
          <w:rFonts w:eastAsia="Liberation Sans" w:cs="Liberation Sans"/>
          <w:sz w:val="24"/>
          <w:szCs w:val="24"/>
          <w:highlight w:val="white"/>
        </w:rPr>
        <w:t xml:space="preserve">находящиеся в эксплуатации жилые помещения </w:t>
      </w:r>
      <w:r>
        <w:rPr>
          <w:rStyle w:val="Style11"/>
          <w:rFonts w:eastAsia="Liberation Sans" w:cs="Liberation Sans"/>
          <w:color w:val="000000"/>
          <w:sz w:val="24"/>
          <w:szCs w:val="24"/>
          <w:highlight w:val="white"/>
        </w:rPr>
        <w:t>жилищного фонда Российской Федерации, многоквартирные дома, находящихся в федеральной собственности, муниципальный жилищный фонд и частный жилищный фонд,</w:t>
      </w:r>
      <w:r>
        <w:rPr>
          <w:rStyle w:val="Style11"/>
          <w:rFonts w:eastAsia="Liberation Sans" w:cs="Liberation Sans"/>
          <w:sz w:val="24"/>
          <w:szCs w:val="24"/>
          <w:highlight w:val="white"/>
        </w:rPr>
        <w:t xml:space="preserve"> садовые дома, расположенные на территории Лебяжьевского муниципального округа.</w:t>
      </w:r>
    </w:p>
    <w:p>
      <w:pPr>
        <w:pStyle w:val="Normal"/>
        <w:ind w:left="0" w:right="0" w:firstLine="709"/>
        <w:jc w:val="both"/>
        <w:rPr/>
      </w:pPr>
      <w:r>
        <w:rPr>
          <w:rStyle w:val="Style11"/>
          <w:rFonts w:eastAsia="Liberation Sans" w:cs="Liberation Sans"/>
          <w:sz w:val="24"/>
          <w:szCs w:val="24"/>
          <w:highlight w:val="white"/>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на основании постановления Правительства Курганской области от 19.07.2018г. № 194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соответствии с </w:t>
      </w:r>
      <w:r>
        <w:rPr>
          <w:rStyle w:val="Style11"/>
          <w:rFonts w:eastAsia="Liberation Sans" w:cs="Liberation Sans"/>
          <w:color w:val="000000"/>
          <w:sz w:val="24"/>
          <w:szCs w:val="24"/>
          <w:highlight w:val="white"/>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(далее – Положение).</w:t>
      </w:r>
    </w:p>
    <w:p>
      <w:pPr>
        <w:pStyle w:val="Normal"/>
        <w:shd w:fill="FFFFFF" w:val="clear"/>
        <w:ind w:left="0" w:right="0" w:firstLine="709"/>
        <w:jc w:val="both"/>
        <w:rPr/>
      </w:pPr>
      <w:r>
        <w:rPr>
          <w:rStyle w:val="Style11"/>
          <w:rFonts w:eastAsia="Liberation Sans" w:cs="Liberation Sans"/>
          <w:color w:val="000000"/>
          <w:sz w:val="24"/>
          <w:szCs w:val="24"/>
        </w:rPr>
        <w:t xml:space="preserve"> </w:t>
      </w:r>
      <w:r>
        <w:rPr>
          <w:rStyle w:val="Style11"/>
          <w:rFonts w:eastAsia="Liberation Sans" w:cs="Liberation Sans"/>
          <w:color w:val="000000"/>
          <w:sz w:val="24"/>
          <w:szCs w:val="24"/>
        </w:rPr>
        <w:t>Администрация Лебяжьевского муниципального округа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межведомственной  комиссии, созданной в целях оценки и обследования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комиссия).</w:t>
      </w:r>
    </w:p>
    <w:p>
      <w:pPr>
        <w:pStyle w:val="Normal"/>
        <w:shd w:fill="FFFFFF" w:val="clear"/>
        <w:ind w:left="0" w:right="0" w:firstLine="709"/>
        <w:jc w:val="both"/>
        <w:rPr>
          <w:rFonts w:ascii="Times New Roman" w:hAnsi="Times New Roman" w:eastAsia="Liberation Sans" w:cs="Liberation Sans"/>
          <w:color w:val="000000"/>
          <w:sz w:val="24"/>
          <w:szCs w:val="24"/>
        </w:rPr>
      </w:pPr>
      <w:r>
        <w:rPr>
          <w:rFonts w:eastAsia="Liberation Sans" w:cs="Liberation Sans"/>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2. Круг заявителей</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r>
    </w:p>
    <w:p>
      <w:pPr>
        <w:pStyle w:val="Style32"/>
        <w:numPr>
          <w:ilvl w:val="2"/>
          <w:numId w:val="2"/>
        </w:numPr>
        <w:tabs>
          <w:tab w:val="clear" w:pos="720"/>
          <w:tab w:val="left" w:pos="0" w:leader="none"/>
        </w:tabs>
        <w:autoSpaceDE w:val="false"/>
        <w:ind w:left="0" w:right="0" w:firstLine="709"/>
        <w:jc w:val="both"/>
        <w:rPr/>
      </w:pPr>
      <w:r>
        <w:rPr>
          <w:rStyle w:val="Style11"/>
          <w:rFonts w:cs="Arial"/>
          <w:color w:val="000000"/>
          <w:sz w:val="24"/>
          <w:szCs w:val="24"/>
          <w:highlight w:val="white"/>
        </w:rPr>
        <w:t xml:space="preserve">Муниципальная услуга предоставляется </w:t>
      </w:r>
      <w:r>
        <w:rPr>
          <w:rStyle w:val="Style11"/>
          <w:sz w:val="24"/>
          <w:szCs w:val="24"/>
        </w:rPr>
        <w:t>физическим и юридическим лицам, являющимся собственниками или нанимателями жилых помещений в домах, расположенных на территории  Лебяжьевского муниципального округа, либо их уполномоченным представителям (далее — заявитель).</w:t>
      </w:r>
    </w:p>
    <w:p>
      <w:pPr>
        <w:pStyle w:val="Style32"/>
        <w:autoSpaceDE w:val="false"/>
        <w:ind w:left="0" w:right="0" w:firstLine="709"/>
        <w:jc w:val="both"/>
        <w:rPr>
          <w:rFonts w:ascii="Times New Roman" w:hAnsi="Times New Roman" w:eastAsia="Calibri" w:cs="Liberation Sans"/>
          <w:sz w:val="24"/>
          <w:szCs w:val="24"/>
        </w:rPr>
      </w:pPr>
      <w:r>
        <w:rPr>
          <w:rFonts w:eastAsia="Calibri" w:cs="Liberation Sans"/>
          <w:sz w:val="24"/>
          <w:szCs w:val="24"/>
        </w:rPr>
        <w:t>В части признания садового дома жилым домом и жилого дома садовым домом муниципальная услуга предоставляется собственнику садового дома или жилого дома либо уполномоченным им лицам.</w:t>
      </w:r>
    </w:p>
    <w:p>
      <w:pPr>
        <w:pStyle w:val="Style32"/>
        <w:autoSpaceDE w:val="false"/>
        <w:ind w:left="0" w:right="0" w:firstLine="709"/>
        <w:jc w:val="both"/>
        <w:rPr/>
      </w:pPr>
      <w:r>
        <w:rPr>
          <w:rStyle w:val="Style11"/>
          <w:rFonts w:eastAsia="Liberation Sans" w:cs="Liberation Sans"/>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Pr>
          <w:rStyle w:val="Style11"/>
          <w:rFonts w:eastAsia="Liberation Sans" w:cs="Liberation Sans"/>
          <w:sz w:val="24"/>
          <w:szCs w:val="24"/>
          <w:highlight w:val="white"/>
        </w:rPr>
        <w:t>пункте 21 нас</w:t>
      </w:r>
      <w:r>
        <w:rPr>
          <w:rStyle w:val="Style11"/>
          <w:rFonts w:eastAsia="Liberation Sans" w:cs="Liberation Sans"/>
          <w:sz w:val="24"/>
          <w:szCs w:val="24"/>
        </w:rPr>
        <w:t>тоящего Административного регламента.</w:t>
      </w:r>
    </w:p>
    <w:p>
      <w:pPr>
        <w:pStyle w:val="Style31"/>
        <w:tabs>
          <w:tab w:val="clear" w:pos="720"/>
          <w:tab w:val="left" w:pos="1418" w:leader="none"/>
        </w:tabs>
        <w:spacing w:before="0" w:after="0"/>
        <w:ind w:left="0" w:right="0" w:firstLine="709"/>
        <w:jc w:val="both"/>
        <w:rPr>
          <w:rFonts w:ascii="Times New Roman" w:hAnsi="Times New Roman" w:eastAsia="Calibri"/>
          <w:sz w:val="24"/>
          <w:szCs w:val="24"/>
        </w:rPr>
      </w:pPr>
      <w:r>
        <w:rPr>
          <w:rFonts w:eastAsia="Calibri"/>
          <w:sz w:val="24"/>
          <w:szCs w:val="24"/>
        </w:rPr>
      </w:r>
    </w:p>
    <w:p>
      <w:pPr>
        <w:pStyle w:val="Style32"/>
        <w:autoSpaceDE w:val="false"/>
        <w:ind w:left="0" w:right="0" w:firstLine="709"/>
        <w:jc w:val="center"/>
        <w:rPr/>
      </w:pPr>
      <w:r>
        <w:rPr>
          <w:rStyle w:val="Style11"/>
          <w:rFonts w:cs="Arial"/>
          <w:color w:val="000000"/>
          <w:sz w:val="24"/>
          <w:szCs w:val="24"/>
        </w:rPr>
        <w:t xml:space="preserve">Глава 3. </w:t>
      </w:r>
      <w:r>
        <w:rPr>
          <w:rStyle w:val="Style11"/>
          <w:rFonts w:cs="Arial"/>
          <w:bCs/>
          <w:color w:val="000000"/>
          <w:sz w:val="24"/>
          <w:szCs w:val="24"/>
        </w:rPr>
        <w:t>Требования к порядку информирования о предоставлении муниципальной услуги</w:t>
      </w:r>
    </w:p>
    <w:p>
      <w:pPr>
        <w:pStyle w:val="Style32"/>
        <w:autoSpaceDE w:val="false"/>
        <w:ind w:left="0" w:right="0" w:firstLine="709"/>
        <w:jc w:val="center"/>
        <w:rPr>
          <w:rFonts w:ascii="Times New Roman" w:hAnsi="Times New Roman"/>
          <w:sz w:val="24"/>
          <w:szCs w:val="24"/>
        </w:rPr>
      </w:pPr>
      <w:r>
        <w:rPr>
          <w:sz w:val="24"/>
          <w:szCs w:val="24"/>
        </w:rPr>
      </w:r>
    </w:p>
    <w:p>
      <w:pPr>
        <w:pStyle w:val="Style32"/>
        <w:autoSpaceDE w:val="false"/>
        <w:ind w:left="0" w:right="0" w:firstLine="709"/>
        <w:jc w:val="both"/>
        <w:rPr/>
      </w:pPr>
      <w:r>
        <w:rPr>
          <w:rStyle w:val="Style11"/>
          <w:rFonts w:cs="Arial"/>
          <w:bCs/>
          <w:color w:val="000000"/>
          <w:sz w:val="24"/>
          <w:szCs w:val="24"/>
          <w:highlight w:val="white"/>
        </w:rPr>
        <w:t>3. Информация по вопросам предоставления муниципальной услуги может быть получена:</w:t>
      </w:r>
    </w:p>
    <w:p>
      <w:pPr>
        <w:pStyle w:val="Style32"/>
        <w:autoSpaceDE w:val="false"/>
        <w:ind w:left="0" w:right="0" w:firstLine="709"/>
        <w:jc w:val="both"/>
        <w:rPr>
          <w:rFonts w:ascii="Times New Roman" w:hAnsi="Times New Roman" w:cs="Arial"/>
          <w:color w:val="000000"/>
          <w:sz w:val="24"/>
          <w:szCs w:val="24"/>
          <w:highlight w:val="white"/>
        </w:rPr>
      </w:pPr>
      <w:r>
        <w:rPr>
          <w:rFonts w:cs="Arial"/>
          <w:color w:val="000000"/>
          <w:sz w:val="24"/>
          <w:szCs w:val="24"/>
          <w:highlight w:val="white"/>
        </w:rPr>
        <w:t>- непосредственно в Администрации Лебяжьевского муниципального округа при устном или письменном обращении;</w:t>
      </w:r>
    </w:p>
    <w:p>
      <w:pPr>
        <w:pStyle w:val="Style32"/>
        <w:autoSpaceDE w:val="false"/>
        <w:ind w:left="0" w:right="0" w:firstLine="709"/>
        <w:jc w:val="both"/>
        <w:rPr/>
      </w:pPr>
      <w:r>
        <w:rPr>
          <w:rStyle w:val="Style11"/>
          <w:rFonts w:cs="Arial"/>
          <w:color w:val="000000"/>
          <w:sz w:val="24"/>
          <w:szCs w:val="24"/>
          <w:highlight w:val="white"/>
        </w:rPr>
        <w:t xml:space="preserve">- на информационных стендах Администрации Лебяжьевского муниципального округа, а также при помощи средств телефонной связи по номеру телефона (8-35-237) 9-00-63, электронной почты </w:t>
      </w:r>
      <w:hyperlink r:id="rId7" w:tgtFrame="_top">
        <w:r>
          <w:rPr>
            <w:rFonts w:cs="Arial"/>
            <w:color w:val="000000"/>
            <w:sz w:val="24"/>
            <w:szCs w:val="24"/>
            <w:highlight w:val="white"/>
            <w:u w:val="none"/>
          </w:rPr>
          <w:t>45t0110</w:t>
        </w:r>
      </w:hyperlink>
      <w:hyperlink r:id="rId8" w:tgtFrame="_top">
        <w:r>
          <w:rPr>
            <w:sz w:val="24"/>
            <w:szCs w:val="24"/>
          </w:rPr>
          <w:t>2</w:t>
        </w:r>
      </w:hyperlink>
      <w:hyperlink r:id="rId9" w:tgtFrame="_top">
        <w:r>
          <w:rPr>
            <w:sz w:val="24"/>
            <w:szCs w:val="24"/>
            <w:highlight w:val="white"/>
          </w:rPr>
          <w:t>@kurganobl.ru</w:t>
        </w:r>
      </w:hyperlink>
      <w:r>
        <w:rPr>
          <w:rStyle w:val="Style11"/>
          <w:rFonts w:cs="Arial"/>
          <w:color w:val="000000"/>
          <w:sz w:val="24"/>
          <w:szCs w:val="24"/>
          <w:highlight w:val="white"/>
        </w:rPr>
        <w:t>;</w:t>
      </w:r>
    </w:p>
    <w:p>
      <w:pPr>
        <w:pStyle w:val="Style32"/>
        <w:autoSpaceDE w:val="false"/>
        <w:ind w:left="0" w:right="0" w:firstLine="709"/>
        <w:jc w:val="both"/>
        <w:rPr>
          <w:rFonts w:ascii="Times New Roman" w:hAnsi="Times New Roman" w:cs="Arial"/>
          <w:color w:val="000000"/>
          <w:sz w:val="24"/>
          <w:szCs w:val="24"/>
          <w:highlight w:val="white"/>
        </w:rPr>
      </w:pPr>
      <w:r>
        <w:rPr>
          <w:rFonts w:cs="Arial"/>
          <w:color w:val="000000"/>
          <w:sz w:val="24"/>
          <w:szCs w:val="24"/>
          <w:highlight w:val="white"/>
        </w:rPr>
        <w:t>- в федеральной государственной информационной системе «Единый портал государственных и муниципальных услуг (функций)» (далее – ЕПГУ);</w:t>
      </w:r>
    </w:p>
    <w:p>
      <w:pPr>
        <w:pStyle w:val="Style32"/>
        <w:autoSpaceDE w:val="false"/>
        <w:ind w:left="0" w:right="0" w:firstLine="709"/>
        <w:jc w:val="both"/>
        <w:rPr>
          <w:rFonts w:ascii="Times New Roman" w:hAnsi="Times New Roman" w:cs="Arial"/>
          <w:color w:val="000000"/>
          <w:sz w:val="24"/>
          <w:szCs w:val="24"/>
          <w:highlight w:val="white"/>
        </w:rPr>
      </w:pPr>
      <w:r>
        <w:rPr>
          <w:rFonts w:cs="Arial"/>
          <w:color w:val="000000"/>
          <w:sz w:val="24"/>
          <w:szCs w:val="24"/>
          <w:highlight w:val="white"/>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pPr>
        <w:pStyle w:val="Style32"/>
        <w:autoSpaceDE w:val="false"/>
        <w:ind w:left="0" w:right="0" w:firstLine="709"/>
        <w:jc w:val="both"/>
        <w:rPr>
          <w:rFonts w:ascii="Times New Roman" w:hAnsi="Times New Roman" w:cs="Arial"/>
          <w:color w:val="000000"/>
          <w:sz w:val="24"/>
          <w:szCs w:val="24"/>
          <w:highlight w:val="white"/>
        </w:rPr>
      </w:pPr>
      <w:r>
        <w:rPr>
          <w:rFonts w:cs="Arial"/>
          <w:color w:val="000000"/>
          <w:sz w:val="24"/>
          <w:szCs w:val="24"/>
          <w:highlight w:val="white"/>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Лебяжьевского муниципального округа, с учетом требований к информированию, установленных настоящим Административным регламентом.</w:t>
      </w:r>
    </w:p>
    <w:p>
      <w:pPr>
        <w:pStyle w:val="Style32"/>
        <w:autoSpaceDE w:val="false"/>
        <w:ind w:left="0" w:right="0" w:firstLine="709"/>
        <w:jc w:val="both"/>
        <w:rPr>
          <w:rFonts w:ascii="Times New Roman" w:hAnsi="Times New Roman" w:cs="Arial"/>
          <w:color w:val="000000"/>
          <w:sz w:val="24"/>
          <w:szCs w:val="24"/>
          <w:highlight w:val="white"/>
        </w:rPr>
      </w:pPr>
      <w:r>
        <w:rPr>
          <w:rFonts w:cs="Arial"/>
          <w:color w:val="000000"/>
          <w:sz w:val="24"/>
          <w:szCs w:val="24"/>
          <w:highlight w:val="white"/>
        </w:rPr>
        <w:t>- в организациях, привлекаемых к предоставлению муниципальных услуг;</w:t>
      </w:r>
    </w:p>
    <w:p>
      <w:pPr>
        <w:pStyle w:val="Style32"/>
        <w:autoSpaceDE w:val="false"/>
        <w:ind w:left="0" w:right="0" w:firstLine="709"/>
        <w:jc w:val="both"/>
        <w:rPr/>
      </w:pPr>
      <w:r>
        <w:rPr>
          <w:rStyle w:val="Style11"/>
          <w:rFonts w:cs="Arial"/>
          <w:bCs/>
          <w:color w:val="000000"/>
          <w:sz w:val="24"/>
          <w:szCs w:val="24"/>
          <w:highlight w:val="white"/>
        </w:rPr>
        <w:t>- в средствах массовой информации.</w:t>
      </w:r>
    </w:p>
    <w:p>
      <w:pPr>
        <w:pStyle w:val="Style31"/>
        <w:spacing w:before="0" w:after="0"/>
        <w:ind w:left="0" w:right="0" w:firstLine="709"/>
        <w:jc w:val="both"/>
        <w:rPr/>
      </w:pPr>
      <w:r>
        <w:rPr>
          <w:rStyle w:val="Style11"/>
          <w:sz w:val="24"/>
          <w:szCs w:val="24"/>
          <w:highlight w:val="white"/>
        </w:rPr>
        <w:t xml:space="preserve">4. </w:t>
      </w:r>
      <w:r>
        <w:rPr>
          <w:rStyle w:val="Style11"/>
          <w:rFonts w:cs="Arial"/>
          <w:color w:val="000000"/>
          <w:sz w:val="24"/>
          <w:szCs w:val="24"/>
          <w:highlight w:val="white"/>
        </w:rPr>
        <w:t xml:space="preserve">При </w:t>
      </w:r>
      <w:r>
        <w:rPr>
          <w:rStyle w:val="Style11"/>
          <w:rFonts w:cs="Arial"/>
          <w:iCs/>
          <w:color w:val="000000"/>
          <w:sz w:val="24"/>
          <w:szCs w:val="24"/>
          <w:highlight w:val="white"/>
        </w:rPr>
        <w:t xml:space="preserve">информировании по телефону должностное лицо Администрации </w:t>
      </w:r>
      <w:r>
        <w:rPr>
          <w:rStyle w:val="Style11"/>
          <w:rFonts w:cs="Arial"/>
          <w:color w:val="000000"/>
          <w:sz w:val="24"/>
          <w:szCs w:val="24"/>
          <w:highlight w:val="white"/>
        </w:rPr>
        <w:t>Лебяжьевского муниципального округа</w:t>
      </w:r>
      <w:r>
        <w:rPr>
          <w:rStyle w:val="Style11"/>
          <w:rFonts w:cs="Arial"/>
          <w:iCs/>
          <w:color w:val="000000"/>
          <w:sz w:val="24"/>
          <w:szCs w:val="24"/>
          <w:highlight w:val="white"/>
        </w:rPr>
        <w:t>,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pPr>
        <w:pStyle w:val="Style32"/>
        <w:autoSpaceDE w:val="false"/>
        <w:ind w:left="0" w:right="0" w:firstLine="720"/>
        <w:jc w:val="both"/>
        <w:rPr/>
      </w:pPr>
      <w:r>
        <w:rPr>
          <w:rStyle w:val="Style11"/>
          <w:rFonts w:cs="Arial"/>
          <w:iCs/>
          <w:color w:val="000000"/>
          <w:sz w:val="24"/>
          <w:szCs w:val="24"/>
        </w:rPr>
        <w:t xml:space="preserve"> </w:t>
      </w:r>
      <w:r>
        <w:rPr>
          <w:rStyle w:val="Style11"/>
          <w:rFonts w:cs="Arial"/>
          <w:iCs/>
          <w:color w:val="000000"/>
          <w:sz w:val="24"/>
          <w:szCs w:val="24"/>
        </w:rPr>
        <w:t xml:space="preserve">Информирование </w:t>
      </w:r>
      <w:r>
        <w:rPr>
          <w:rStyle w:val="Style11"/>
          <w:rFonts w:cs="Arial"/>
          <w:color w:val="000000"/>
          <w:sz w:val="24"/>
          <w:szCs w:val="24"/>
        </w:rPr>
        <w:t>по вопросам предоставления муниципальной услуги по телефону не должно превышать</w:t>
      </w:r>
      <w:r>
        <w:rPr>
          <w:rStyle w:val="Style11"/>
          <w:rFonts w:cs="Arial"/>
          <w:color w:val="000000"/>
          <w:sz w:val="24"/>
          <w:szCs w:val="24"/>
          <w:highlight w:val="white"/>
        </w:rPr>
        <w:t xml:space="preserve"> 15 минут.</w:t>
      </w:r>
    </w:p>
    <w:p>
      <w:pPr>
        <w:pStyle w:val="Style32"/>
        <w:autoSpaceDE w:val="false"/>
        <w:ind w:left="0" w:right="0" w:firstLine="709"/>
        <w:jc w:val="both"/>
        <w:rPr/>
      </w:pPr>
      <w:r>
        <w:rPr>
          <w:rStyle w:val="Style11"/>
          <w:rFonts w:cs="Arial"/>
          <w:color w:val="000000"/>
          <w:sz w:val="24"/>
          <w:szCs w:val="24"/>
        </w:rPr>
        <w:t xml:space="preserve">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w:t>
      </w:r>
      <w:r>
        <w:rPr>
          <w:rStyle w:val="Style11"/>
          <w:rFonts w:cs="Arial"/>
          <w:color w:val="000000"/>
          <w:sz w:val="24"/>
          <w:szCs w:val="24"/>
          <w:highlight w:val="white"/>
        </w:rPr>
        <w:t>Лебяжьевского муниципального округа</w:t>
      </w:r>
      <w:r>
        <w:rPr>
          <w:rStyle w:val="Style11"/>
          <w:rFonts w:cs="Arial"/>
          <w:color w:val="000000"/>
          <w:sz w:val="24"/>
          <w:szCs w:val="24"/>
        </w:rPr>
        <w:t>,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pPr>
        <w:pStyle w:val="Style32"/>
        <w:autoSpaceDE w:val="false"/>
        <w:ind w:left="0" w:right="0" w:firstLine="720"/>
        <w:jc w:val="both"/>
        <w:rPr/>
      </w:pPr>
      <w:r>
        <w:rPr>
          <w:rStyle w:val="Style11"/>
          <w:rFonts w:cs="Arial"/>
          <w:color w:val="000000"/>
          <w:sz w:val="24"/>
          <w:szCs w:val="24"/>
        </w:rPr>
        <w:t xml:space="preserve"> </w:t>
      </w:r>
      <w:r>
        <w:rPr>
          <w:rStyle w:val="Style11"/>
          <w:rFonts w:cs="Arial"/>
          <w:color w:val="000000"/>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pPr>
        <w:pStyle w:val="Style32"/>
        <w:autoSpaceDE w:val="false"/>
        <w:ind w:left="0" w:right="0" w:firstLine="720"/>
        <w:jc w:val="both"/>
        <w:rPr/>
      </w:pPr>
      <w:r>
        <w:rPr>
          <w:rStyle w:val="Style11"/>
          <w:rFonts w:cs="Arial"/>
          <w:color w:val="000000"/>
          <w:sz w:val="24"/>
          <w:szCs w:val="24"/>
        </w:rPr>
        <w:t>5. Если для подготовки ответа требуется продолжительное время, превышающее установленное пунктом 4 настоящего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pPr>
        <w:pStyle w:val="Style32"/>
        <w:autoSpaceDE w:val="false"/>
        <w:ind w:left="0" w:right="0" w:firstLine="709"/>
        <w:jc w:val="both"/>
        <w:rPr/>
      </w:pPr>
      <w:r>
        <w:rPr>
          <w:rStyle w:val="Style11"/>
          <w:rFonts w:cs="Arial"/>
          <w:color w:val="000000"/>
          <w:sz w:val="24"/>
          <w:szCs w:val="24"/>
        </w:rPr>
        <w:t xml:space="preserve">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Лебяжьевского муниципального округа или обратившемуся лицу должен быть сообщен телефонный номер, по которому </w:t>
      </w:r>
      <w:r>
        <w:rPr>
          <w:rStyle w:val="Style11"/>
          <w:rFonts w:cs="Arial"/>
          <w:color w:val="000000"/>
          <w:sz w:val="24"/>
          <w:szCs w:val="24"/>
          <w:highlight w:val="white"/>
        </w:rPr>
        <w:t>можно получить необходимую информацию.</w:t>
      </w:r>
    </w:p>
    <w:p>
      <w:pPr>
        <w:pStyle w:val="Style32"/>
        <w:shd w:fill="FFFFFF" w:val="clear"/>
        <w:autoSpaceDE w:val="false"/>
        <w:ind w:left="0" w:right="0" w:firstLine="720"/>
        <w:jc w:val="both"/>
        <w:rPr/>
      </w:pPr>
      <w:r>
        <w:rPr>
          <w:rStyle w:val="Style11"/>
          <w:rFonts w:cs="Arial"/>
          <w:color w:val="000000"/>
          <w:sz w:val="24"/>
          <w:szCs w:val="24"/>
        </w:rPr>
        <w:t xml:space="preserve">6. При </w:t>
      </w:r>
      <w:r>
        <w:rPr>
          <w:rStyle w:val="Style11"/>
          <w:rFonts w:cs="Arial"/>
          <w:iCs/>
          <w:color w:val="000000"/>
          <w:sz w:val="24"/>
          <w:szCs w:val="24"/>
        </w:rPr>
        <w:t>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Административным регламентом процедуры.</w:t>
      </w:r>
    </w:p>
    <w:p>
      <w:pPr>
        <w:pStyle w:val="Style32"/>
        <w:shd w:fill="FFFFFF" w:val="clear"/>
        <w:autoSpaceDE w:val="false"/>
        <w:ind w:left="0" w:right="0" w:firstLine="720"/>
        <w:jc w:val="both"/>
        <w:rPr/>
      </w:pPr>
      <w:r>
        <w:rPr>
          <w:rStyle w:val="Style11"/>
          <w:rFonts w:cs="Arial"/>
          <w:iCs/>
          <w:color w:val="000000"/>
          <w:sz w:val="24"/>
          <w:szCs w:val="24"/>
        </w:rPr>
        <w:t>Продолжительность информирования при личном приеме не должна превыша</w:t>
      </w:r>
      <w:r>
        <w:rPr>
          <w:rStyle w:val="Style11"/>
          <w:rFonts w:cs="Arial"/>
          <w:color w:val="000000"/>
          <w:sz w:val="24"/>
          <w:szCs w:val="24"/>
        </w:rPr>
        <w:t>ть 20 минут.</w:t>
      </w:r>
    </w:p>
    <w:p>
      <w:pPr>
        <w:pStyle w:val="Style32"/>
        <w:shd w:fill="FFFFFF" w:val="clear"/>
        <w:autoSpaceDE w:val="false"/>
        <w:ind w:left="0" w:right="0" w:firstLine="720"/>
        <w:jc w:val="both"/>
        <w:rPr/>
      </w:pPr>
      <w:r>
        <w:rPr>
          <w:rStyle w:val="Style11"/>
          <w:rFonts w:cs="Arial"/>
          <w:iCs/>
          <w:color w:val="000000"/>
          <w:sz w:val="24"/>
          <w:szCs w:val="24"/>
        </w:rPr>
        <w:t xml:space="preserve">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w:t>
      </w:r>
      <w:r>
        <w:rPr>
          <w:rStyle w:val="Style11"/>
          <w:rFonts w:cs="Arial"/>
          <w:i/>
          <w:iCs/>
          <w:color w:val="000000"/>
          <w:sz w:val="24"/>
          <w:szCs w:val="24"/>
        </w:rPr>
        <w:t>5</w:t>
      </w:r>
      <w:r>
        <w:rPr>
          <w:rStyle w:val="Style11"/>
          <w:rFonts w:cs="Arial"/>
          <w:iCs/>
          <w:color w:val="000000"/>
          <w:sz w:val="24"/>
          <w:szCs w:val="24"/>
        </w:rPr>
        <w:t xml:space="preserve"> рабочих дней со дня регистрации обращения.</w:t>
      </w:r>
    </w:p>
    <w:p>
      <w:pPr>
        <w:pStyle w:val="Style32"/>
        <w:shd w:fill="FFFFFF" w:val="clear"/>
        <w:autoSpaceDE w:val="false"/>
        <w:ind w:left="0" w:right="0" w:firstLine="720"/>
        <w:jc w:val="both"/>
        <w:rPr/>
      </w:pPr>
      <w:r>
        <w:rPr>
          <w:rStyle w:val="Style11"/>
          <w:rFonts w:cs="Arial"/>
          <w:iCs/>
          <w:color w:val="000000"/>
          <w:sz w:val="24"/>
          <w:szCs w:val="24"/>
        </w:rPr>
        <w:t>Пр</w:t>
      </w:r>
      <w:r>
        <w:rPr>
          <w:rStyle w:val="Style11"/>
          <w:rFonts w:cs="Arial"/>
          <w:color w:val="000000"/>
          <w:sz w:val="24"/>
          <w:szCs w:val="24"/>
        </w:rPr>
        <w:t>едоставление заявителям сведений о ходе предоставления муниципальной услуги осуществляется должностными лицами,</w:t>
      </w:r>
      <w:r>
        <w:rPr>
          <w:rStyle w:val="Style11"/>
          <w:rFonts w:cs="Arial"/>
          <w:iCs/>
          <w:color w:val="000000"/>
          <w:sz w:val="24"/>
          <w:szCs w:val="24"/>
        </w:rPr>
        <w:t xml:space="preserve"> ответственными за информирование, в установленном настоящей главой Административного регламента порядке</w:t>
      </w:r>
      <w:r>
        <w:rPr>
          <w:rStyle w:val="Style11"/>
          <w:rFonts w:cs="Arial"/>
          <w:color w:val="000000"/>
          <w:sz w:val="24"/>
          <w:szCs w:val="24"/>
        </w:rPr>
        <w:t>:</w:t>
      </w:r>
    </w:p>
    <w:p>
      <w:pPr>
        <w:pStyle w:val="Style32"/>
        <w:shd w:fill="FFFFFF" w:val="clear"/>
        <w:autoSpaceDE w:val="false"/>
        <w:ind w:left="0" w:right="0" w:firstLine="709"/>
        <w:jc w:val="both"/>
        <w:rPr/>
      </w:pPr>
      <w:r>
        <w:rPr>
          <w:rStyle w:val="Style11"/>
          <w:rFonts w:cs="Arial"/>
          <w:color w:val="000000"/>
          <w:sz w:val="24"/>
          <w:szCs w:val="24"/>
        </w:rPr>
        <w:t>1) при личном приеме;</w:t>
      </w:r>
    </w:p>
    <w:p>
      <w:pPr>
        <w:pStyle w:val="Style32"/>
        <w:shd w:fill="FFFFFF" w:val="clear"/>
        <w:autoSpaceDE w:val="false"/>
        <w:ind w:left="0" w:right="0" w:firstLine="709"/>
        <w:jc w:val="both"/>
        <w:rPr/>
      </w:pPr>
      <w:r>
        <w:rPr>
          <w:rStyle w:val="Style11"/>
          <w:rFonts w:cs="Arial"/>
          <w:color w:val="000000"/>
          <w:sz w:val="24"/>
          <w:szCs w:val="24"/>
        </w:rPr>
        <w:t>2) с использованием почтовой связи, телефонной связи, электронной почты.</w:t>
      </w:r>
    </w:p>
    <w:p>
      <w:pPr>
        <w:pStyle w:val="Style31"/>
        <w:shd w:fill="FFFFFF" w:val="clear"/>
        <w:spacing w:before="0" w:after="0"/>
        <w:ind w:left="0" w:right="0" w:firstLine="709"/>
        <w:jc w:val="both"/>
        <w:rPr>
          <w:rFonts w:ascii="Times New Roman" w:hAnsi="Times New Roman" w:cs="Arial"/>
          <w:color w:val="000000"/>
          <w:sz w:val="24"/>
          <w:szCs w:val="24"/>
        </w:rPr>
      </w:pPr>
      <w:r>
        <w:rPr>
          <w:rFonts w:cs="Arial"/>
          <w:color w:val="000000"/>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pPr>
        <w:pStyle w:val="Style31"/>
        <w:shd w:fill="FFFFFF" w:val="clear"/>
        <w:spacing w:before="0" w:after="0"/>
        <w:ind w:left="0" w:right="0" w:firstLine="709"/>
        <w:jc w:val="both"/>
        <w:rPr>
          <w:rFonts w:ascii="Times New Roman" w:hAnsi="Times New Roman" w:cs="Arial"/>
          <w:color w:val="000000"/>
          <w:sz w:val="24"/>
          <w:szCs w:val="24"/>
        </w:rPr>
      </w:pPr>
      <w:r>
        <w:rPr>
          <w:rFonts w:cs="Arial"/>
          <w:color w:val="000000"/>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Лебяжьевского муниципального округа, так и около здания Администрации Лебяжьевского муниципального округа.</w:t>
      </w:r>
    </w:p>
    <w:p>
      <w:pPr>
        <w:pStyle w:val="Style31"/>
        <w:shd w:fill="FFFFFF" w:val="clear"/>
        <w:spacing w:before="0" w:after="0"/>
        <w:ind w:left="0" w:right="0" w:firstLine="709"/>
        <w:jc w:val="both"/>
        <w:rPr/>
      </w:pPr>
      <w:r>
        <w:rPr>
          <w:rStyle w:val="Style11"/>
          <w:sz w:val="24"/>
          <w:szCs w:val="24"/>
        </w:rPr>
        <w:t xml:space="preserve">7.  </w:t>
      </w:r>
      <w:r>
        <w:rPr>
          <w:rStyle w:val="Style11"/>
          <w:rFonts w:cs="Arial"/>
          <w:color w:val="000000"/>
          <w:sz w:val="24"/>
          <w:szCs w:val="24"/>
        </w:rPr>
        <w:t xml:space="preserve">На официальном сайте Администрации Лебяжьевского муниципального округа в сети «Интернет», в федеральной государственной </w:t>
      </w:r>
      <w:r>
        <w:rPr>
          <w:rStyle w:val="Style11"/>
          <w:rFonts w:cs="Arial"/>
          <w:color w:val="000000"/>
          <w:sz w:val="24"/>
          <w:szCs w:val="24"/>
          <w:lang w:eastAsia="ru-RU"/>
        </w:rPr>
        <w:t>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pPr>
        <w:pStyle w:val="Style32"/>
        <w:numPr>
          <w:ilvl w:val="1"/>
          <w:numId w:val="3"/>
        </w:numPr>
        <w:shd w:fill="FFFFFF" w:val="clear"/>
        <w:tabs>
          <w:tab w:val="clear" w:pos="720"/>
          <w:tab w:val="left" w:pos="0" w:leader="none"/>
        </w:tabs>
        <w:autoSpaceDE w:val="false"/>
        <w:ind w:left="0" w:right="0" w:firstLine="709"/>
        <w:jc w:val="both"/>
        <w:rPr/>
      </w:pPr>
      <w:r>
        <w:rPr>
          <w:rStyle w:val="Style11"/>
          <w:rFonts w:cs="Arial"/>
          <w:color w:val="000000"/>
          <w:sz w:val="24"/>
          <w:szCs w:val="24"/>
          <w:lang w:eastAsia="ru-RU"/>
        </w:rPr>
        <w:t xml:space="preserve"> </w:t>
      </w:r>
      <w:r>
        <w:rPr>
          <w:rStyle w:val="Style11"/>
          <w:rFonts w:cs="Arial"/>
          <w:color w:val="000000"/>
          <w:sz w:val="24"/>
          <w:szCs w:val="24"/>
          <w:lang w:eastAsia="ru-RU"/>
        </w:rPr>
        <w:t xml:space="preserve">место нахождения и графики работы Администрации </w:t>
      </w:r>
      <w:r>
        <w:rPr>
          <w:rStyle w:val="Style11"/>
          <w:rFonts w:cs="Arial"/>
          <w:color w:val="000000"/>
          <w:sz w:val="24"/>
          <w:szCs w:val="24"/>
        </w:rPr>
        <w:t>Лебяжьевского муниципального округа</w:t>
      </w:r>
      <w:r>
        <w:rPr>
          <w:rStyle w:val="Style11"/>
          <w:rFonts w:cs="Arial"/>
          <w:color w:val="000000"/>
          <w:sz w:val="24"/>
          <w:szCs w:val="24"/>
          <w:lang w:eastAsia="ru-RU"/>
        </w:rPr>
        <w:t>, ее отраслевого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pPr>
        <w:pStyle w:val="Style32"/>
        <w:numPr>
          <w:ilvl w:val="1"/>
          <w:numId w:val="3"/>
        </w:numPr>
        <w:shd w:fill="FFFFFF" w:val="clear"/>
        <w:tabs>
          <w:tab w:val="clear" w:pos="720"/>
          <w:tab w:val="left" w:pos="0" w:leader="none"/>
        </w:tabs>
        <w:autoSpaceDE w:val="false"/>
        <w:ind w:left="0" w:right="0" w:firstLine="709"/>
        <w:jc w:val="both"/>
        <w:rPr>
          <w:rFonts w:ascii="Times New Roman" w:hAnsi="Times New Roman" w:cs="Arial"/>
          <w:color w:val="000000"/>
          <w:sz w:val="24"/>
          <w:szCs w:val="24"/>
          <w:lang w:eastAsia="ru-RU"/>
        </w:rPr>
      </w:pPr>
      <w:r>
        <w:rPr>
          <w:rFonts w:cs="Arial"/>
          <w:color w:val="000000"/>
          <w:sz w:val="24"/>
          <w:szCs w:val="24"/>
          <w:lang w:eastAsia="ru-RU"/>
        </w:rPr>
        <w:t xml:space="preserve"> </w:t>
      </w:r>
      <w:r>
        <w:rPr>
          <w:rFonts w:cs="Arial"/>
          <w:color w:val="000000"/>
          <w:sz w:val="24"/>
          <w:szCs w:val="24"/>
          <w:lang w:eastAsia="ru-RU"/>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 - автоинформатора;</w:t>
      </w:r>
    </w:p>
    <w:p>
      <w:pPr>
        <w:pStyle w:val="Style32"/>
        <w:numPr>
          <w:ilvl w:val="1"/>
          <w:numId w:val="3"/>
        </w:numPr>
        <w:shd w:fill="FFFFFF" w:val="clear"/>
        <w:tabs>
          <w:tab w:val="clear" w:pos="720"/>
          <w:tab w:val="left" w:pos="0" w:leader="none"/>
        </w:tabs>
        <w:autoSpaceDE w:val="false"/>
        <w:ind w:left="0" w:right="0" w:firstLine="709"/>
        <w:jc w:val="both"/>
        <w:rPr/>
      </w:pPr>
      <w:r>
        <w:rPr>
          <w:rStyle w:val="Style11"/>
          <w:rFonts w:cs="Arial"/>
          <w:color w:val="000000"/>
          <w:sz w:val="24"/>
          <w:szCs w:val="24"/>
          <w:lang w:eastAsia="ru-RU"/>
        </w:rPr>
        <w:t xml:space="preserve"> </w:t>
      </w:r>
      <w:r>
        <w:rPr>
          <w:rStyle w:val="Style11"/>
          <w:rFonts w:cs="Arial"/>
          <w:color w:val="000000"/>
          <w:sz w:val="24"/>
          <w:szCs w:val="24"/>
          <w:lang w:eastAsia="ru-RU"/>
        </w:rPr>
        <w:t xml:space="preserve">электронная почта и (или) форма обратной связи Администрации </w:t>
      </w:r>
      <w:r>
        <w:rPr>
          <w:rStyle w:val="Style11"/>
          <w:rFonts w:cs="Arial"/>
          <w:color w:val="000000"/>
          <w:sz w:val="24"/>
          <w:szCs w:val="24"/>
        </w:rPr>
        <w:t>Лебяжьевского муниципального округа</w:t>
      </w:r>
      <w:r>
        <w:rPr>
          <w:rStyle w:val="Style11"/>
          <w:rFonts w:cs="Arial"/>
          <w:color w:val="000000"/>
          <w:sz w:val="24"/>
          <w:szCs w:val="24"/>
          <w:lang w:eastAsia="ru-RU"/>
        </w:rPr>
        <w:t>, предоставляющей муниципальную услугу, в информационно-телекоммуникационной сети «Интернет» (далее — сеть «Интернет»).</w:t>
      </w:r>
    </w:p>
    <w:p>
      <w:pPr>
        <w:pStyle w:val="Style31"/>
        <w:shd w:fill="FFFFFF" w:val="clear"/>
        <w:spacing w:before="0" w:after="0"/>
        <w:ind w:left="0" w:right="0" w:firstLine="720"/>
        <w:jc w:val="both"/>
        <w:rPr>
          <w:rFonts w:ascii="Times New Roman" w:hAnsi="Times New Roman" w:cs="Arial"/>
          <w:color w:val="000000"/>
          <w:sz w:val="24"/>
          <w:szCs w:val="24"/>
        </w:rPr>
      </w:pPr>
      <w:r>
        <w:rPr>
          <w:rFonts w:cs="Arial"/>
          <w:color w:val="000000"/>
          <w:sz w:val="24"/>
          <w:szCs w:val="24"/>
        </w:rPr>
      </w:r>
    </w:p>
    <w:p>
      <w:pPr>
        <w:pStyle w:val="Style32"/>
        <w:shd w:fill="FFFFFF" w:val="clear"/>
        <w:jc w:val="center"/>
        <w:rPr/>
      </w:pPr>
      <w:r>
        <w:rPr>
          <w:rStyle w:val="Style11"/>
          <w:rFonts w:cs="Arial"/>
          <w:color w:val="000000"/>
          <w:sz w:val="24"/>
          <w:szCs w:val="24"/>
        </w:rPr>
        <w:t xml:space="preserve">Раздел </w:t>
      </w:r>
      <w:r>
        <w:rPr>
          <w:rStyle w:val="Style11"/>
          <w:rFonts w:cs="Arial"/>
          <w:color w:val="000000"/>
          <w:sz w:val="24"/>
          <w:szCs w:val="24"/>
          <w:lang w:val="en-US"/>
        </w:rPr>
        <w:t>II</w:t>
      </w:r>
      <w:r>
        <w:rPr>
          <w:rStyle w:val="Style11"/>
          <w:rFonts w:cs="Arial"/>
          <w:color w:val="000000"/>
          <w:sz w:val="24"/>
          <w:szCs w:val="24"/>
        </w:rPr>
        <w:t>. Стандарт предоставления муниципальной услуги</w:t>
      </w:r>
    </w:p>
    <w:p>
      <w:pPr>
        <w:pStyle w:val="Style32"/>
        <w:shd w:fill="FFFFFF" w:val="clear"/>
        <w:jc w:val="center"/>
        <w:rPr>
          <w:rFonts w:ascii="Times New Roman" w:hAnsi="Times New Roman" w:cs="Arial"/>
          <w:color w:val="000000"/>
          <w:sz w:val="24"/>
          <w:szCs w:val="24"/>
        </w:rPr>
      </w:pPr>
      <w:r>
        <w:rPr>
          <w:rFonts w:cs="Arial"/>
          <w:color w:val="000000"/>
          <w:sz w:val="24"/>
          <w:szCs w:val="24"/>
        </w:rPr>
      </w:r>
    </w:p>
    <w:p>
      <w:pPr>
        <w:pStyle w:val="Style32"/>
        <w:shd w:fill="FFFFFF" w:val="clear"/>
        <w:ind w:left="0" w:right="0" w:firstLine="709"/>
        <w:jc w:val="center"/>
        <w:rPr>
          <w:rFonts w:ascii="Times New Roman" w:hAnsi="Times New Roman" w:cs="Arial"/>
          <w:color w:val="000000"/>
          <w:sz w:val="24"/>
          <w:szCs w:val="24"/>
        </w:rPr>
      </w:pPr>
      <w:r>
        <w:rPr>
          <w:rFonts w:cs="Arial"/>
          <w:color w:val="000000"/>
          <w:sz w:val="24"/>
          <w:szCs w:val="24"/>
        </w:rPr>
        <w:t>Глава 4. Наименование муниципальной услуги</w:t>
      </w:r>
    </w:p>
    <w:p>
      <w:pPr>
        <w:pStyle w:val="Style32"/>
        <w:shd w:fill="FFFFFF" w:val="clear"/>
        <w:jc w:val="center"/>
        <w:rPr>
          <w:rFonts w:ascii="Times New Roman" w:hAnsi="Times New Roman"/>
          <w:sz w:val="24"/>
          <w:szCs w:val="24"/>
        </w:rPr>
      </w:pPr>
      <w:r>
        <w:rPr>
          <w:sz w:val="24"/>
          <w:szCs w:val="24"/>
        </w:rPr>
      </w:r>
    </w:p>
    <w:p>
      <w:pPr>
        <w:pStyle w:val="Style32"/>
        <w:shd w:fill="FFFFFF" w:val="clear"/>
        <w:ind w:left="0" w:right="0" w:firstLine="709"/>
        <w:jc w:val="both"/>
        <w:rPr/>
      </w:pPr>
      <w:r>
        <w:rPr>
          <w:rStyle w:val="Style11"/>
          <w:rFonts w:cs="Arial"/>
          <w:color w:val="000000"/>
          <w:sz w:val="24"/>
          <w:szCs w:val="24"/>
        </w:rPr>
        <w:t>8. Наименование муниципальной услуги: «П</w:t>
      </w:r>
      <w:r>
        <w:rPr>
          <w:rStyle w:val="Style11"/>
          <w:rFonts w:cs="Arial"/>
          <w:color w:val="000000"/>
          <w:spacing w:val="-1"/>
          <w:sz w:val="24"/>
          <w:szCs w:val="24"/>
        </w:rPr>
        <w:t>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Style w:val="Style11"/>
          <w:rFonts w:cs="Arial"/>
          <w:color w:val="000000"/>
          <w:sz w:val="24"/>
          <w:szCs w:val="24"/>
        </w:rPr>
        <w:t>.</w:t>
      </w:r>
    </w:p>
    <w:p>
      <w:pPr>
        <w:pStyle w:val="Style32"/>
        <w:shd w:fill="FFFFFF" w:val="clear"/>
        <w:ind w:left="0" w:right="0" w:firstLine="709"/>
        <w:jc w:val="both"/>
        <w:rPr>
          <w:rFonts w:ascii="Times New Roman" w:hAnsi="Times New Roman"/>
          <w:sz w:val="24"/>
          <w:szCs w:val="24"/>
        </w:rPr>
      </w:pPr>
      <w:r>
        <w:rPr>
          <w:sz w:val="24"/>
          <w:szCs w:val="24"/>
        </w:rPr>
      </w:r>
    </w:p>
    <w:p>
      <w:pPr>
        <w:pStyle w:val="Style32"/>
        <w:ind w:left="0" w:right="0" w:firstLine="709"/>
        <w:jc w:val="center"/>
        <w:rPr>
          <w:rFonts w:ascii="Times New Roman" w:hAnsi="Times New Roman" w:cs="Arial"/>
          <w:color w:val="000000"/>
          <w:sz w:val="24"/>
          <w:szCs w:val="24"/>
        </w:rPr>
      </w:pPr>
      <w:r>
        <w:rPr>
          <w:rFonts w:cs="Arial"/>
          <w:color w:val="000000"/>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pPr>
        <w:pStyle w:val="Style32"/>
        <w:jc w:val="center"/>
        <w:rPr>
          <w:rFonts w:ascii="Times New Roman" w:hAnsi="Times New Roman" w:cs="Arial"/>
          <w:color w:val="000000"/>
          <w:sz w:val="24"/>
          <w:szCs w:val="24"/>
        </w:rPr>
      </w:pPr>
      <w:r>
        <w:rPr>
          <w:rFonts w:cs="Arial"/>
          <w:color w:val="000000"/>
          <w:sz w:val="24"/>
          <w:szCs w:val="24"/>
        </w:rPr>
      </w:r>
    </w:p>
    <w:p>
      <w:pPr>
        <w:pStyle w:val="Style32"/>
        <w:ind w:left="0" w:right="0" w:firstLine="709"/>
        <w:jc w:val="both"/>
        <w:rPr/>
      </w:pPr>
      <w:r>
        <w:rPr>
          <w:rStyle w:val="Style11"/>
          <w:rFonts w:cs="Arial"/>
          <w:color w:val="000000"/>
          <w:sz w:val="24"/>
          <w:szCs w:val="24"/>
        </w:rPr>
        <w:t>9. Предоставление муниципальной услуги осуществляется Администрацией Лебяжьевского муниципального округа</w:t>
      </w:r>
      <w:r>
        <w:rPr>
          <w:rStyle w:val="Style11"/>
          <w:rFonts w:cs="Arial"/>
          <w:color w:val="000000"/>
          <w:spacing w:val="-1"/>
          <w:sz w:val="24"/>
          <w:szCs w:val="24"/>
          <w:lang w:eastAsia="ru-RU"/>
        </w:rPr>
        <w:t xml:space="preserve">, в том числе комиссией, созданной в целях </w:t>
      </w:r>
      <w:r>
        <w:rPr>
          <w:rStyle w:val="Style11"/>
          <w:rFonts w:eastAsia="Liberation Sans" w:cs="Liberation Sans"/>
          <w:color w:val="000000"/>
          <w:spacing w:val="-1"/>
          <w:sz w:val="24"/>
          <w:szCs w:val="24"/>
          <w:lang w:eastAsia="ru-RU"/>
        </w:rPr>
        <w:t xml:space="preserve">оценки и обследования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w:t>
      </w:r>
      <w:r>
        <w:rPr>
          <w:rStyle w:val="Style11"/>
          <w:rFonts w:eastAsia="Liberation Sans" w:cs="Arial"/>
          <w:color w:val="000000"/>
          <w:spacing w:val="-1"/>
          <w:sz w:val="24"/>
          <w:szCs w:val="24"/>
          <w:lang w:eastAsia="ru-RU"/>
        </w:rPr>
        <w:t xml:space="preserve">образованной в соответствии с нормативным правовым актом Администрации </w:t>
      </w:r>
      <w:r>
        <w:rPr>
          <w:rStyle w:val="Style11"/>
          <w:rFonts w:cs="Arial"/>
          <w:color w:val="000000"/>
          <w:sz w:val="24"/>
          <w:szCs w:val="24"/>
        </w:rPr>
        <w:t>Лебяжьевского муниципального округа</w:t>
      </w:r>
      <w:r>
        <w:rPr>
          <w:rStyle w:val="Style11"/>
          <w:rFonts w:eastAsia="Liberation Sans" w:cs="Arial"/>
          <w:color w:val="000000"/>
          <w:spacing w:val="-1"/>
          <w:sz w:val="24"/>
          <w:szCs w:val="24"/>
          <w:lang w:eastAsia="ru-RU"/>
        </w:rPr>
        <w:t>.</w:t>
      </w:r>
    </w:p>
    <w:p>
      <w:pPr>
        <w:pStyle w:val="Style32"/>
        <w:ind w:left="0" w:right="0" w:firstLine="709"/>
        <w:jc w:val="both"/>
        <w:rPr/>
      </w:pPr>
      <w:r>
        <w:rPr>
          <w:rStyle w:val="Style11"/>
          <w:rFonts w:cs="Arial"/>
          <w:color w:val="000000"/>
          <w:spacing w:val="-1"/>
          <w:sz w:val="24"/>
          <w:szCs w:val="24"/>
          <w:lang w:eastAsia="ru-RU"/>
        </w:rPr>
        <w:t>Деятельность комиссии осуществляется в соответствии с Положением.</w:t>
      </w:r>
    </w:p>
    <w:p>
      <w:pPr>
        <w:pStyle w:val="Style32"/>
        <w:numPr>
          <w:ilvl w:val="2"/>
          <w:numId w:val="4"/>
        </w:numPr>
        <w:tabs>
          <w:tab w:val="clear" w:pos="720"/>
          <w:tab w:val="left" w:pos="0" w:leader="none"/>
        </w:tabs>
        <w:ind w:left="0" w:right="0" w:firstLine="709"/>
        <w:jc w:val="both"/>
        <w:rPr/>
      </w:pPr>
      <w:r>
        <w:rPr>
          <w:rStyle w:val="Style11"/>
          <w:rFonts w:cs="Arial"/>
          <w:color w:val="000000"/>
          <w:sz w:val="24"/>
          <w:szCs w:val="24"/>
        </w:rPr>
        <w:t>Предоставление муниципальной услуги по п</w:t>
      </w:r>
      <w:r>
        <w:rPr>
          <w:rStyle w:val="Style11"/>
          <w:sz w:val="24"/>
          <w:szCs w:val="24"/>
        </w:rPr>
        <w:t xml:space="preserve">ризнанию </w:t>
      </w:r>
      <w:r>
        <w:rPr>
          <w:rStyle w:val="Style11"/>
          <w:rFonts w:cs="Arial"/>
          <w:color w:val="000000"/>
          <w:spacing w:val="-1"/>
          <w:sz w:val="24"/>
          <w:szCs w:val="24"/>
        </w:rPr>
        <w:t xml:space="preserve">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w:t>
      </w:r>
      <w:r>
        <w:rPr>
          <w:rStyle w:val="Style11"/>
          <w:sz w:val="24"/>
          <w:szCs w:val="24"/>
        </w:rPr>
        <w:t xml:space="preserve">осуществляется Администрацией </w:t>
      </w:r>
      <w:r>
        <w:rPr>
          <w:rStyle w:val="Style11"/>
          <w:rFonts w:cs="Arial"/>
          <w:color w:val="000000"/>
          <w:sz w:val="24"/>
          <w:szCs w:val="24"/>
        </w:rPr>
        <w:t>Лебяжьевского муниципального округа</w:t>
      </w:r>
      <w:r>
        <w:rPr>
          <w:rStyle w:val="Style11"/>
          <w:rFonts w:cs="Arial"/>
          <w:color w:val="000000"/>
          <w:spacing w:val="-1"/>
          <w:sz w:val="24"/>
          <w:szCs w:val="24"/>
          <w:lang w:eastAsia="ru-RU"/>
        </w:rPr>
        <w:t xml:space="preserve"> и </w:t>
      </w:r>
      <w:r>
        <w:rPr>
          <w:rStyle w:val="Style11"/>
          <w:sz w:val="24"/>
          <w:szCs w:val="24"/>
        </w:rPr>
        <w:t>комиссией.</w:t>
      </w:r>
    </w:p>
    <w:p>
      <w:pPr>
        <w:pStyle w:val="Style32"/>
        <w:ind w:left="0" w:right="0" w:firstLine="709"/>
        <w:jc w:val="both"/>
        <w:rPr/>
      </w:pPr>
      <w:r>
        <w:rPr>
          <w:rStyle w:val="Style11"/>
          <w:rFonts w:cs="Arial"/>
          <w:color w:val="000000"/>
          <w:sz w:val="24"/>
          <w:szCs w:val="24"/>
        </w:rPr>
        <w:t>Предоставление муниципальной услуги по п</w:t>
      </w:r>
      <w:r>
        <w:rPr>
          <w:rStyle w:val="Style11"/>
          <w:sz w:val="24"/>
          <w:szCs w:val="24"/>
        </w:rPr>
        <w:t xml:space="preserve">ризнанию садового дома жилым домом и жилого дома садовым домом осуществляется Администрацией </w:t>
      </w:r>
      <w:r>
        <w:rPr>
          <w:rStyle w:val="Style11"/>
          <w:rFonts w:cs="Arial"/>
          <w:color w:val="000000"/>
          <w:sz w:val="24"/>
          <w:szCs w:val="24"/>
        </w:rPr>
        <w:t>Лебяжьевского муниципального округа</w:t>
      </w:r>
      <w:r>
        <w:rPr>
          <w:rStyle w:val="Style11"/>
          <w:rFonts w:cs="Arial"/>
          <w:color w:val="000000"/>
          <w:spacing w:val="-1"/>
          <w:sz w:val="24"/>
          <w:szCs w:val="24"/>
          <w:lang w:eastAsia="ru-RU"/>
        </w:rPr>
        <w:t>.</w:t>
      </w:r>
    </w:p>
    <w:p>
      <w:pPr>
        <w:pStyle w:val="Style31"/>
        <w:spacing w:before="0" w:after="0"/>
        <w:ind w:left="0" w:right="0" w:firstLine="709"/>
        <w:jc w:val="both"/>
        <w:rPr/>
      </w:pPr>
      <w:r>
        <w:rPr>
          <w:rStyle w:val="Style11"/>
          <w:sz w:val="24"/>
          <w:szCs w:val="24"/>
        </w:rPr>
        <w:t xml:space="preserve">11. </w:t>
      </w:r>
      <w:r>
        <w:rPr>
          <w:rStyle w:val="Style11"/>
          <w:rFonts w:cs="Arial"/>
          <w:color w:val="000000"/>
          <w:sz w:val="24"/>
          <w:szCs w:val="24"/>
        </w:rPr>
        <w:t>Выполнение административных процедур в рамках предоставления муниципальной услуги осуществляется отделом строительства, ЖКХ и дорожной деятельности Администрации Лебяжьевского муниципального округа.</w:t>
      </w:r>
    </w:p>
    <w:p>
      <w:pPr>
        <w:pStyle w:val="Style31"/>
        <w:spacing w:before="0" w:after="0"/>
        <w:ind w:left="0" w:right="0" w:firstLine="709"/>
        <w:jc w:val="both"/>
        <w:rPr/>
      </w:pPr>
      <w:r>
        <w:rPr>
          <w:rStyle w:val="Style11"/>
          <w:rFonts w:cs="Arial"/>
          <w:color w:val="000000"/>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Лебяжьевского муниципального округа от 26 ноября 2021 года № 403 «Об утверждении перечня муниципальных услуг, предоставляемых Администрацией Лебяжьевского муниципального округа и её подведомственными учреждениями», Постановлением Администрации Лебяжьевского муниципального округа от 26 ноября 2021 года № 404 «Об утверждении перечня муниципальных услуг, предоставляемых через Государственное бюджетное учреждение Курганской области «Многофункциональный центр по предоставлению государственных и муниципальных услуг».</w:t>
      </w:r>
    </w:p>
    <w:p>
      <w:pPr>
        <w:pStyle w:val="Style32"/>
        <w:ind w:left="0" w:right="0" w:firstLine="709"/>
        <w:jc w:val="both"/>
        <w:rPr>
          <w:rFonts w:ascii="Times New Roman" w:hAnsi="Times New Roman" w:cs="Arial"/>
          <w:color w:val="000000"/>
          <w:sz w:val="24"/>
          <w:szCs w:val="24"/>
          <w:highlight w:val="white"/>
        </w:rPr>
      </w:pPr>
      <w:r>
        <w:rPr>
          <w:rFonts w:cs="Arial"/>
          <w:color w:val="000000"/>
          <w:sz w:val="24"/>
          <w:szCs w:val="24"/>
          <w:highlight w:val="white"/>
        </w:rPr>
      </w:r>
    </w:p>
    <w:p>
      <w:pPr>
        <w:pStyle w:val="Style32"/>
        <w:jc w:val="center"/>
        <w:rPr>
          <w:rFonts w:ascii="Times New Roman" w:hAnsi="Times New Roman" w:cs="Arial"/>
          <w:color w:val="000000"/>
          <w:sz w:val="24"/>
          <w:szCs w:val="24"/>
        </w:rPr>
      </w:pPr>
      <w:r>
        <w:rPr>
          <w:rFonts w:cs="Arial"/>
          <w:color w:val="000000"/>
          <w:sz w:val="24"/>
          <w:szCs w:val="24"/>
        </w:rPr>
        <w:t>Глава 6. Описание результата предоставления муниципальной услуги</w:t>
      </w:r>
    </w:p>
    <w:p>
      <w:pPr>
        <w:pStyle w:val="Style32"/>
        <w:jc w:val="center"/>
        <w:rPr>
          <w:rFonts w:ascii="Times New Roman" w:hAnsi="Times New Roman" w:cs="Arial"/>
          <w:color w:val="000000"/>
          <w:sz w:val="24"/>
          <w:szCs w:val="24"/>
        </w:rPr>
      </w:pPr>
      <w:r>
        <w:rPr>
          <w:rFonts w:cs="Arial"/>
          <w:color w:val="000000"/>
          <w:sz w:val="24"/>
          <w:szCs w:val="24"/>
        </w:rPr>
      </w:r>
    </w:p>
    <w:p>
      <w:pPr>
        <w:pStyle w:val="Style32"/>
        <w:ind w:left="0" w:right="0" w:firstLine="709"/>
        <w:jc w:val="both"/>
        <w:rPr/>
      </w:pPr>
      <w:r>
        <w:rPr>
          <w:rStyle w:val="Style11"/>
          <w:rFonts w:cs="Arial"/>
          <w:color w:val="000000"/>
          <w:sz w:val="24"/>
          <w:szCs w:val="24"/>
        </w:rPr>
        <w:t xml:space="preserve">12. </w:t>
      </w:r>
      <w:r>
        <w:rPr>
          <w:rStyle w:val="Style11"/>
          <w:sz w:val="24"/>
          <w:szCs w:val="24"/>
        </w:rPr>
        <w:t>Результатом предоставления муниципальной услуги п</w:t>
      </w:r>
      <w:r>
        <w:rPr>
          <w:rStyle w:val="Style11"/>
          <w:rFonts w:eastAsia="Liberation Sans" w:cs="Liberation Sans"/>
          <w:color w:val="000000"/>
          <w:sz w:val="24"/>
          <w:szCs w:val="24"/>
        </w:rPr>
        <w:t xml:space="preserve">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w:t>
      </w:r>
      <w:r>
        <w:rPr>
          <w:rStyle w:val="Style11"/>
          <w:sz w:val="24"/>
          <w:szCs w:val="24"/>
        </w:rPr>
        <w:t xml:space="preserve">является </w:t>
      </w:r>
      <w:r>
        <w:rPr>
          <w:rStyle w:val="Style11"/>
          <w:rFonts w:eastAsia="Liberation Sans" w:cs="Liberation Sans"/>
          <w:color w:val="000000"/>
          <w:sz w:val="24"/>
          <w:szCs w:val="24"/>
        </w:rPr>
        <w:t>одно из следующих решений:</w:t>
      </w:r>
    </w:p>
    <w:p>
      <w:pPr>
        <w:pStyle w:val="Style32"/>
        <w:ind w:left="0" w:right="0" w:firstLine="709"/>
        <w:jc w:val="both"/>
        <w:rPr>
          <w:rFonts w:ascii="Times New Roman" w:hAnsi="Times New Roman"/>
          <w:sz w:val="24"/>
          <w:szCs w:val="24"/>
        </w:rPr>
      </w:pPr>
      <w:r>
        <w:rPr>
          <w:sz w:val="24"/>
          <w:szCs w:val="24"/>
        </w:rPr>
        <w:t>-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pPr>
        <w:pStyle w:val="Style32"/>
        <w:ind w:left="0" w:right="0" w:firstLine="709"/>
        <w:jc w:val="both"/>
        <w:rPr>
          <w:rFonts w:ascii="Times New Roman" w:hAnsi="Times New Roman"/>
          <w:sz w:val="24"/>
          <w:szCs w:val="24"/>
        </w:rPr>
      </w:pPr>
      <w:r>
        <w:rPr>
          <w:sz w:val="24"/>
          <w:szCs w:val="24"/>
        </w:rPr>
        <w:t>- об отказе в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pPr>
        <w:pStyle w:val="ConsPlusNormal"/>
        <w:ind w:left="0" w:right="0" w:firstLine="709"/>
        <w:jc w:val="both"/>
        <w:rPr/>
      </w:pPr>
      <w:r>
        <w:rPr>
          <w:rStyle w:val="Style11"/>
          <w:rFonts w:ascii="Times New Roman" w:hAnsi="Times New Roman"/>
          <w:color w:val="000000"/>
          <w:sz w:val="24"/>
          <w:szCs w:val="24"/>
        </w:rPr>
        <w:t xml:space="preserve">13. </w:t>
      </w:r>
      <w:r>
        <w:rPr>
          <w:rStyle w:val="Style11"/>
          <w:rFonts w:eastAsia="Liberation Sans" w:cs="Liberation Sans" w:ascii="Times New Roman" w:hAnsi="Times New Roman"/>
          <w:color w:val="000000"/>
          <w:sz w:val="24"/>
          <w:szCs w:val="24"/>
        </w:rPr>
        <w:t>Результатом предоставления муниципальной услуги по признанию садового дома жилым домом или жилого дома садовым домом  является одно из следующих решений:</w:t>
      </w:r>
    </w:p>
    <w:p>
      <w:pPr>
        <w:pStyle w:val="Style31"/>
        <w:tabs>
          <w:tab w:val="clear" w:pos="720"/>
        </w:tabs>
        <w:spacing w:before="0" w:after="0"/>
        <w:ind w:left="709" w:right="0" w:hanging="0"/>
        <w:jc w:val="both"/>
        <w:rPr>
          <w:rFonts w:ascii="Times New Roman" w:hAnsi="Times New Roman"/>
          <w:sz w:val="24"/>
          <w:szCs w:val="24"/>
        </w:rPr>
      </w:pPr>
      <w:r>
        <w:rPr>
          <w:sz w:val="24"/>
          <w:szCs w:val="24"/>
        </w:rPr>
        <w:t>- о признании садового дома жилым домом или жилого дома садовым домом;</w:t>
      </w:r>
    </w:p>
    <w:p>
      <w:pPr>
        <w:pStyle w:val="Style31"/>
        <w:tabs>
          <w:tab w:val="clear" w:pos="720"/>
        </w:tabs>
        <w:spacing w:before="0" w:after="0"/>
        <w:ind w:left="709" w:right="0" w:hanging="0"/>
        <w:jc w:val="both"/>
        <w:rPr/>
      </w:pPr>
      <w:r>
        <w:rPr>
          <w:rStyle w:val="Style11"/>
          <w:sz w:val="24"/>
          <w:szCs w:val="24"/>
        </w:rPr>
        <w:t>- об отказе в признании садового дома жилым домом или жилого дома садовым домом.</w:t>
      </w:r>
    </w:p>
    <w:p>
      <w:pPr>
        <w:pStyle w:val="Style31"/>
        <w:spacing w:before="0" w:after="0"/>
        <w:ind w:left="0" w:right="0" w:firstLine="709"/>
        <w:jc w:val="both"/>
        <w:rPr>
          <w:rFonts w:ascii="Times New Roman" w:hAnsi="Times New Roman"/>
          <w:sz w:val="24"/>
          <w:szCs w:val="24"/>
          <w:highlight w:val="white"/>
        </w:rPr>
      </w:pPr>
      <w:r>
        <w:rPr>
          <w:sz w:val="24"/>
          <w:szCs w:val="24"/>
          <w:highlight w:val="white"/>
        </w:rPr>
      </w:r>
    </w:p>
    <w:p>
      <w:pPr>
        <w:pStyle w:val="Style32"/>
        <w:jc w:val="center"/>
        <w:rPr>
          <w:rFonts w:ascii="Times New Roman" w:hAnsi="Times New Roman" w:cs="Arial"/>
          <w:color w:val="000000"/>
          <w:sz w:val="24"/>
          <w:szCs w:val="24"/>
          <w:highlight w:val="white"/>
        </w:rPr>
      </w:pPr>
      <w:r>
        <w:rPr>
          <w:rFonts w:cs="Arial"/>
          <w:color w:val="000000"/>
          <w:sz w:val="24"/>
          <w:szCs w:val="24"/>
          <w:highlight w:val="white"/>
        </w:rPr>
        <w:t>Глава 7. Срок предоставления муниципальной услуги</w:t>
      </w:r>
    </w:p>
    <w:p>
      <w:pPr>
        <w:pStyle w:val="Style32"/>
        <w:jc w:val="center"/>
        <w:rPr>
          <w:rFonts w:ascii="Times New Roman" w:hAnsi="Times New Roman" w:cs="Arial"/>
          <w:color w:val="000000"/>
          <w:sz w:val="24"/>
          <w:szCs w:val="24"/>
          <w:highlight w:val="yellow"/>
        </w:rPr>
      </w:pPr>
      <w:r>
        <w:rPr>
          <w:rFonts w:cs="Arial"/>
          <w:color w:val="000000"/>
          <w:sz w:val="24"/>
          <w:szCs w:val="24"/>
          <w:highlight w:val="yellow"/>
        </w:rPr>
      </w:r>
    </w:p>
    <w:p>
      <w:pPr>
        <w:pStyle w:val="Style32"/>
        <w:ind w:left="0" w:right="0" w:firstLine="709"/>
        <w:jc w:val="both"/>
        <w:rPr/>
      </w:pPr>
      <w:r>
        <w:rPr>
          <w:rStyle w:val="Style11"/>
          <w:rFonts w:cs="Arial"/>
          <w:color w:val="000000"/>
          <w:sz w:val="24"/>
          <w:szCs w:val="24"/>
        </w:rPr>
        <w:t>14</w:t>
      </w:r>
      <w:r>
        <w:rPr>
          <w:rStyle w:val="Style11"/>
          <w:rFonts w:cs="Arial"/>
          <w:color w:val="000000"/>
          <w:sz w:val="24"/>
          <w:szCs w:val="24"/>
          <w:lang w:eastAsia="ru-RU"/>
        </w:rPr>
        <w:t>. </w:t>
      </w:r>
      <w:bookmarkStart w:id="0" w:name="Par0"/>
      <w:bookmarkEnd w:id="0"/>
      <w:r>
        <w:rPr>
          <w:rStyle w:val="Style11"/>
          <w:rFonts w:eastAsia="Liberation Sans" w:cs="Liberation Sans"/>
          <w:sz w:val="24"/>
          <w:szCs w:val="24"/>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Положения,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pPr>
        <w:pStyle w:val="Normal"/>
        <w:ind w:left="0" w:right="0" w:firstLine="709"/>
        <w:jc w:val="both"/>
        <w:rPr/>
      </w:pPr>
      <w:r>
        <w:rPr>
          <w:rStyle w:val="Style11"/>
          <w:rFonts w:eastAsia="Liberation Sans" w:cs="Liberation Sans"/>
          <w:sz w:val="24"/>
          <w:szCs w:val="24"/>
        </w:rPr>
        <w:t xml:space="preserve">На основании полученного заключения комиссии Администрация Лебяжьевского муниципального округа в течение 30 дней со дня получения заключения </w:t>
      </w:r>
      <w:r>
        <w:rPr>
          <w:rStyle w:val="Style11"/>
          <w:sz w:val="24"/>
          <w:szCs w:val="24"/>
        </w:rPr>
        <w:t xml:space="preserve">принимает решение, предусмотренное </w:t>
      </w:r>
      <w:r>
        <w:rPr>
          <w:rStyle w:val="Style11"/>
          <w:color w:val="0000FF"/>
          <w:sz w:val="24"/>
          <w:szCs w:val="24"/>
        </w:rPr>
        <w:t>абзацем седьмым пункта 7</w:t>
      </w:r>
      <w:r>
        <w:rPr>
          <w:rStyle w:val="Style11"/>
          <w:sz w:val="24"/>
          <w:szCs w:val="24"/>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pStyle w:val="Normal"/>
        <w:ind w:left="0" w:right="0" w:firstLine="709"/>
        <w:jc w:val="both"/>
        <w:rPr/>
      </w:pPr>
      <w:r>
        <w:rPr>
          <w:rStyle w:val="Style11"/>
          <w:rFonts w:eastAsia="Liberation Sans" w:cs="Liberation Sans"/>
          <w:sz w:val="24"/>
          <w:szCs w:val="24"/>
        </w:rPr>
        <w:t>В случае непредставления заявителем документов, предусмотренных пунктом 21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пункта 14 настоящего Административного регламента.</w:t>
      </w:r>
    </w:p>
    <w:p>
      <w:pPr>
        <w:pStyle w:val="Normal"/>
        <w:ind w:left="0" w:right="0" w:firstLine="709"/>
        <w:jc w:val="both"/>
        <w:rPr>
          <w:rFonts w:ascii="Times New Roman" w:hAnsi="Times New Roman" w:eastAsia="Liberation Sans" w:cs="Liberation Sans"/>
          <w:sz w:val="24"/>
          <w:szCs w:val="24"/>
        </w:rPr>
      </w:pPr>
      <w:r>
        <w:rPr>
          <w:rFonts w:eastAsia="Liberation Sans" w:cs="Liberation Sans"/>
          <w:sz w:val="24"/>
          <w:szCs w:val="24"/>
        </w:rPr>
      </w:r>
    </w:p>
    <w:p>
      <w:pPr>
        <w:pStyle w:val="Normal"/>
        <w:ind w:left="0" w:right="0" w:firstLine="510"/>
        <w:jc w:val="both"/>
        <w:rPr/>
      </w:pPr>
      <w:r>
        <w:rPr>
          <w:rStyle w:val="Style11"/>
          <w:sz w:val="24"/>
          <w:szCs w:val="24"/>
        </w:rPr>
        <w:t xml:space="preserve">Срок выдачи (направления) документов, являющихся результатом предоставления муниципальной услуги </w:t>
      </w:r>
      <w:r>
        <w:rPr>
          <w:rStyle w:val="Style11"/>
          <w:rFonts w:cs="Arial"/>
          <w:color w:val="000000"/>
          <w:sz w:val="24"/>
          <w:szCs w:val="24"/>
        </w:rPr>
        <w:t>по п</w:t>
      </w:r>
      <w:r>
        <w:rPr>
          <w:rStyle w:val="Style11"/>
          <w:sz w:val="24"/>
          <w:szCs w:val="24"/>
        </w:rPr>
        <w:t xml:space="preserve">ризнанию </w:t>
      </w:r>
      <w:r>
        <w:rPr>
          <w:rStyle w:val="Style11"/>
          <w:rFonts w:cs="Arial"/>
          <w:color w:val="000000"/>
          <w:spacing w:val="-1"/>
          <w:sz w:val="24"/>
          <w:szCs w:val="24"/>
        </w:rPr>
        <w:t xml:space="preserve">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w:t>
      </w:r>
      <w:r>
        <w:rPr>
          <w:rStyle w:val="Style11"/>
          <w:sz w:val="24"/>
          <w:szCs w:val="24"/>
        </w:rPr>
        <w:t>(1 экземпляр распоряжения и заключения), 5 календарных дней со дня принятия одного из указанных в пункте 12</w:t>
      </w:r>
      <w:r>
        <w:rPr>
          <w:rStyle w:val="Style11"/>
          <w:color w:val="000000"/>
          <w:sz w:val="24"/>
          <w:szCs w:val="24"/>
        </w:rPr>
        <w:t xml:space="preserve"> </w:t>
      </w:r>
      <w:r>
        <w:rPr>
          <w:rStyle w:val="Style11"/>
          <w:sz w:val="24"/>
          <w:szCs w:val="24"/>
        </w:rPr>
        <w:t>настоящего Административного регламента решений.</w:t>
      </w:r>
    </w:p>
    <w:p>
      <w:pPr>
        <w:pStyle w:val="Normal"/>
        <w:numPr>
          <w:ilvl w:val="2"/>
          <w:numId w:val="5"/>
        </w:numPr>
        <w:tabs>
          <w:tab w:val="clear" w:pos="720"/>
          <w:tab w:val="left" w:pos="57" w:leader="none"/>
        </w:tabs>
        <w:ind w:left="57" w:right="0" w:firstLine="680"/>
        <w:jc w:val="both"/>
        <w:rPr/>
      </w:pPr>
      <w:r>
        <w:rPr>
          <w:rStyle w:val="Style11"/>
          <w:rFonts w:eastAsia="Liberation Sans" w:cs="Liberation Sans"/>
          <w:color w:val="000000"/>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65 календарных дней.</w:t>
      </w:r>
    </w:p>
    <w:p>
      <w:pPr>
        <w:pStyle w:val="Style31"/>
        <w:numPr>
          <w:ilvl w:val="2"/>
          <w:numId w:val="5"/>
        </w:numPr>
        <w:tabs>
          <w:tab w:val="clear" w:pos="720"/>
          <w:tab w:val="left" w:pos="0" w:leader="none"/>
        </w:tabs>
        <w:spacing w:before="0" w:after="0"/>
        <w:ind w:left="0" w:right="0" w:firstLine="709"/>
        <w:jc w:val="both"/>
        <w:rPr>
          <w:rFonts w:ascii="Times New Roman" w:hAnsi="Times New Roman" w:cs="Arial"/>
          <w:color w:val="000000"/>
          <w:sz w:val="24"/>
          <w:szCs w:val="24"/>
        </w:rPr>
      </w:pPr>
      <w:r>
        <w:rPr>
          <w:rFonts w:cs="Arial"/>
          <w:color w:val="000000"/>
          <w:sz w:val="24"/>
          <w:szCs w:val="24"/>
        </w:rPr>
        <w:t>Решение о признании или об отказе в признании садового дома жилым домом или жилого дома садовым домом должно быть принято Администрацией Лебяжьевского муниципального округа по результатам рассмотрения заявления о признании садового дома жилым домом или жилого дома садовым домом (далее - заявление) и иных документов, указанных в пункте 20 настоящего Административного регламента, не позднее чем через 45 календарных дней со дня подачи заявления.</w:t>
      </w:r>
    </w:p>
    <w:p>
      <w:pPr>
        <w:pStyle w:val="Style31"/>
        <w:spacing w:before="0" w:after="0"/>
        <w:ind w:left="0" w:right="0" w:firstLine="709"/>
        <w:jc w:val="both"/>
        <w:rPr/>
      </w:pPr>
      <w:r>
        <w:rPr>
          <w:rStyle w:val="Style11"/>
          <w:rFonts w:eastAsia="Liberation Sans" w:cs="Liberation Sans"/>
          <w:sz w:val="24"/>
          <w:szCs w:val="24"/>
        </w:rPr>
        <w:t xml:space="preserve">17. </w:t>
      </w:r>
      <w:r>
        <w:rPr>
          <w:rStyle w:val="Style11"/>
          <w:rFonts w:eastAsia="Liberation Sans" w:cs="Arial"/>
          <w:color w:val="000000"/>
          <w:sz w:val="24"/>
          <w:szCs w:val="24"/>
        </w:rPr>
        <w:t xml:space="preserve">Администрация </w:t>
      </w:r>
      <w:r>
        <w:rPr>
          <w:rStyle w:val="Style11"/>
          <w:rFonts w:cs="Arial"/>
          <w:color w:val="000000"/>
          <w:sz w:val="24"/>
          <w:szCs w:val="24"/>
        </w:rPr>
        <w:t>Лебяжьевского муниципального округа</w:t>
      </w:r>
      <w:r>
        <w:rPr>
          <w:rStyle w:val="Style11"/>
          <w:rFonts w:eastAsia="Liberation Sans" w:cs="Liberation Sans"/>
          <w:sz w:val="24"/>
          <w:szCs w:val="24"/>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к Положению.</w:t>
      </w:r>
    </w:p>
    <w:p>
      <w:pPr>
        <w:pStyle w:val="Normal"/>
        <w:ind w:left="0" w:right="0" w:firstLine="709"/>
        <w:jc w:val="both"/>
        <w:rPr/>
      </w:pPr>
      <w:r>
        <w:rPr>
          <w:rStyle w:val="Style11"/>
          <w:rFonts w:eastAsia="Liberation Sans" w:cs="Liberation Sans"/>
          <w:sz w:val="24"/>
          <w:szCs w:val="24"/>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ГБУ «МФЦ».</w:t>
      </w:r>
    </w:p>
    <w:p>
      <w:pPr>
        <w:pStyle w:val="Normal"/>
        <w:ind w:left="0" w:right="0" w:firstLine="709"/>
        <w:jc w:val="both"/>
        <w:rPr/>
      </w:pPr>
      <w:r>
        <w:rPr>
          <w:rStyle w:val="Style11"/>
          <w:rFonts w:eastAsia="Liberation Sans" w:cs="Liberation Sans"/>
          <w:sz w:val="24"/>
          <w:szCs w:val="24"/>
        </w:rPr>
        <w:t xml:space="preserve">18. </w:t>
      </w:r>
      <w:r>
        <w:rPr>
          <w:rStyle w:val="Style11"/>
          <w:sz w:val="24"/>
          <w:szCs w:val="24"/>
        </w:rPr>
        <w:t>В случае представления заявителем документов через ГБУ «МФЦ» срок предоставления муниципальной услуги исчисляется со дня регистрации заявления в ГБУ «МФЦ».</w:t>
      </w:r>
    </w:p>
    <w:p>
      <w:pPr>
        <w:pStyle w:val="Style31"/>
        <w:spacing w:before="0" w:after="0"/>
        <w:ind w:left="0" w:right="0" w:firstLine="709"/>
        <w:jc w:val="both"/>
        <w:rPr/>
      </w:pPr>
      <w:r>
        <w:rPr>
          <w:rStyle w:val="Style11"/>
          <w:sz w:val="24"/>
          <w:szCs w:val="24"/>
        </w:rPr>
        <w:t>19. Приостановление предоставления муниципальной услуги действующим законодательством не предусмотрено.</w:t>
      </w:r>
    </w:p>
    <w:p>
      <w:pPr>
        <w:pStyle w:val="Style31"/>
        <w:spacing w:before="0" w:after="0"/>
        <w:ind w:left="0" w:right="0" w:firstLine="709"/>
        <w:jc w:val="both"/>
        <w:rPr>
          <w:rFonts w:ascii="Times New Roman" w:hAnsi="Times New Roman"/>
          <w:sz w:val="24"/>
          <w:szCs w:val="24"/>
        </w:rPr>
      </w:pPr>
      <w:r>
        <w:rPr>
          <w:sz w:val="24"/>
          <w:szCs w:val="24"/>
        </w:rPr>
      </w:r>
    </w:p>
    <w:p>
      <w:pPr>
        <w:pStyle w:val="Style31"/>
        <w:spacing w:before="0" w:after="0"/>
        <w:ind w:left="0" w:right="0" w:firstLine="709"/>
        <w:jc w:val="center"/>
        <w:rPr/>
      </w:pPr>
      <w:r>
        <w:rPr>
          <w:rStyle w:val="Style11"/>
          <w:sz w:val="24"/>
          <w:szCs w:val="24"/>
        </w:rPr>
        <w:t xml:space="preserve">Глава 8. </w:t>
      </w:r>
      <w:r>
        <w:rPr>
          <w:rStyle w:val="Style11"/>
          <w:rFonts w:cs="Arial"/>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1"/>
        <w:spacing w:before="0" w:after="0"/>
        <w:ind w:left="0" w:right="0" w:firstLine="709"/>
        <w:jc w:val="both"/>
        <w:rPr/>
      </w:pPr>
      <w:r>
        <w:rPr>
          <w:rStyle w:val="Style11"/>
          <w:rFonts w:cs="Arial"/>
          <w:color w:val="000000"/>
          <w:sz w:val="24"/>
          <w:szCs w:val="24"/>
          <w:lang w:eastAsia="ru-RU"/>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Pr>
          <w:rStyle w:val="Style11"/>
          <w:rFonts w:cs="Arial"/>
          <w:color w:val="000000"/>
          <w:sz w:val="24"/>
          <w:szCs w:val="24"/>
        </w:rPr>
        <w:t>Лебяжьевского муниципального округа</w:t>
      </w:r>
      <w:r>
        <w:rPr>
          <w:rStyle w:val="Style11"/>
          <w:rFonts w:cs="Arial"/>
          <w:color w:val="000000"/>
          <w:sz w:val="24"/>
          <w:szCs w:val="24"/>
          <w:lang w:eastAsia="ru-RU"/>
        </w:rPr>
        <w:t xml:space="preserve"> в сети «Интернет»</w:t>
      </w:r>
      <w:r>
        <w:rPr>
          <w:rStyle w:val="Style11"/>
          <w:rFonts w:cs="Arial"/>
          <w:color w:val="000000"/>
          <w:sz w:val="24"/>
          <w:szCs w:val="24"/>
        </w:rPr>
        <w:t>, а также в «Федеральном реестре государственных и муниципальных услуг (функций)» и на ЕПГУ.</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ind w:left="0" w:right="0" w:firstLine="709"/>
        <w:jc w:val="both"/>
        <w:rPr/>
      </w:pPr>
      <w:r>
        <w:rPr>
          <w:rStyle w:val="Style11"/>
          <w:rFonts w:cs="Arial"/>
          <w:color w:val="000000"/>
          <w:sz w:val="24"/>
          <w:szCs w:val="24"/>
        </w:rPr>
        <w:t>21. Исчерпывающий перечень документов, необходимых</w:t>
        <w:br/>
        <w:t>для предоставления муниципальной услуги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pPr>
        <w:pStyle w:val="Style31"/>
        <w:spacing w:before="0" w:after="0"/>
        <w:ind w:left="0" w:right="0" w:firstLine="709"/>
        <w:jc w:val="both"/>
        <w:rPr>
          <w:rFonts w:ascii="Times New Roman" w:hAnsi="Times New Roman"/>
          <w:sz w:val="24"/>
          <w:szCs w:val="24"/>
        </w:rPr>
      </w:pPr>
      <w:r>
        <w:rPr>
          <w:sz w:val="24"/>
          <w:szCs w:val="24"/>
        </w:rPr>
        <w:t>1) заявление о предоставлении муниципальной услуги. Рекомендуемая форма указана в приложении  1 к настоящему Административному регламенту;</w:t>
      </w:r>
    </w:p>
    <w:p>
      <w:pPr>
        <w:pStyle w:val="Normal"/>
        <w:widowControl w:val="false"/>
        <w:ind w:left="0" w:right="0" w:firstLine="709"/>
        <w:jc w:val="both"/>
        <w:rPr/>
      </w:pPr>
      <w:r>
        <w:rPr>
          <w:rStyle w:val="Style11"/>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r>
        <w:rPr>
          <w:rStyle w:val="Style11"/>
          <w:rFonts w:eastAsia="Arial" w:cs="Arial"/>
          <w:sz w:val="24"/>
          <w:szCs w:val="24"/>
        </w:rPr>
        <w:t>.</w:t>
      </w:r>
    </w:p>
    <w:p>
      <w:pPr>
        <w:pStyle w:val="Normal"/>
        <w:widowControl w:val="false"/>
        <w:ind w:left="0" w:right="0" w:firstLine="709"/>
        <w:jc w:val="both"/>
        <w:rPr/>
      </w:pPr>
      <w:r>
        <w:rPr>
          <w:rStyle w:val="Style11"/>
          <w:rFonts w:eastAsia="Arial" w:cs="Arial"/>
          <w:color w:val="000000"/>
          <w:sz w:val="24"/>
          <w:szCs w:val="24"/>
        </w:rPr>
        <w:t>Указанные документы могут быть получены заявителем в территориальном отделе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pPr>
        <w:pStyle w:val="Normal"/>
        <w:widowControl w:val="false"/>
        <w:numPr>
          <w:ilvl w:val="2"/>
          <w:numId w:val="6"/>
        </w:numPr>
        <w:tabs>
          <w:tab w:val="clear" w:pos="720"/>
          <w:tab w:val="left" w:pos="0" w:leader="none"/>
        </w:tabs>
        <w:ind w:left="0" w:right="0" w:firstLine="709"/>
        <w:jc w:val="both"/>
        <w:rPr/>
      </w:pPr>
      <w:r>
        <w:rPr>
          <w:rStyle w:val="Style11"/>
          <w:rFonts w:eastAsia="Liberation Sans" w:cs="Liberation Sans"/>
          <w:sz w:val="24"/>
          <w:szCs w:val="24"/>
        </w:rPr>
        <w:t>в отношении нежилого помещения для признания его в дальнейшем жилым помещением - проект реконструкции нежилого помещения.</w:t>
      </w:r>
    </w:p>
    <w:p>
      <w:pPr>
        <w:pStyle w:val="Normal"/>
        <w:widowControl w:val="false"/>
        <w:ind w:left="0" w:right="0" w:firstLine="709"/>
        <w:jc w:val="both"/>
        <w:rPr/>
      </w:pPr>
      <w:r>
        <w:rPr>
          <w:rStyle w:val="Style11"/>
          <w:rFonts w:eastAsia="Liberation Sans" w:cs="Arial"/>
          <w:color w:val="000000"/>
          <w:sz w:val="24"/>
          <w:szCs w:val="24"/>
        </w:rPr>
        <w:t xml:space="preserve">Указанный документ может быть получен в </w:t>
      </w:r>
      <w:r>
        <w:rPr>
          <w:rStyle w:val="Style11"/>
          <w:rFonts w:eastAsia="Liberation Sans" w:cs="Liberation Sans"/>
          <w:color w:val="000000"/>
          <w:sz w:val="24"/>
          <w:szCs w:val="24"/>
        </w:rPr>
        <w:t>организациях, занимающихся осуществлением деятельности по подготовке проектов реконструкции помещений.</w:t>
      </w:r>
    </w:p>
    <w:p>
      <w:pPr>
        <w:pStyle w:val="Normal"/>
        <w:widowControl w:val="false"/>
        <w:ind w:left="0" w:right="0" w:firstLine="709"/>
        <w:jc w:val="both"/>
        <w:rPr/>
      </w:pPr>
      <w:r>
        <w:rPr>
          <w:rStyle w:val="Style11"/>
          <w:rFonts w:eastAsia="Liberation Sans" w:cs="Liberation Sans"/>
          <w:sz w:val="24"/>
          <w:szCs w:val="24"/>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Normal"/>
        <w:widowControl w:val="false"/>
        <w:ind w:left="0" w:right="0" w:firstLine="709"/>
        <w:jc w:val="both"/>
        <w:rPr/>
      </w:pPr>
      <w:r>
        <w:rPr>
          <w:rStyle w:val="Style11"/>
          <w:rFonts w:eastAsia="Liberation Sans" w:cs="Arial"/>
          <w:color w:val="000000"/>
          <w:sz w:val="24"/>
          <w:szCs w:val="24"/>
        </w:rPr>
        <w:t xml:space="preserve">Указанный документ может быть получен в любой специализированной организации, которая осуществляет свою деятельность в порядке, предусмотренном статьями 54, </w:t>
      </w:r>
      <w:r>
        <w:rPr>
          <w:rStyle w:val="Style11"/>
          <w:rFonts w:eastAsia="Liberation Sans" w:cs="Arial"/>
          <w:sz w:val="24"/>
          <w:szCs w:val="24"/>
        </w:rPr>
        <w:t>55 Градостроительного кодекса Российской Федерации.</w:t>
      </w:r>
    </w:p>
    <w:p>
      <w:pPr>
        <w:pStyle w:val="Normal"/>
        <w:widowControl w:val="false"/>
        <w:ind w:left="0" w:right="0" w:firstLine="709"/>
        <w:jc w:val="both"/>
        <w:rPr/>
      </w:pPr>
      <w:r>
        <w:rPr>
          <w:rStyle w:val="Style11"/>
          <w:rFonts w:eastAsia="Liberation Sans" w:cs="Liberation Sans"/>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w:t>
      </w:r>
      <w:r>
        <w:rPr>
          <w:rStyle w:val="Style11"/>
          <w:rFonts w:eastAsia="Liberation Sans" w:cs="Liberation Sans"/>
          <w:color w:val="000000"/>
          <w:sz w:val="24"/>
          <w:szCs w:val="24"/>
        </w:rPr>
        <w:t>третьим пункта 44</w:t>
      </w:r>
      <w:r>
        <w:rPr>
          <w:rStyle w:val="Style11"/>
          <w:rFonts w:eastAsia="Liberation Sans" w:cs="Liberation Sans"/>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pStyle w:val="Normal"/>
        <w:widowControl w:val="false"/>
        <w:ind w:left="0" w:right="0" w:firstLine="709"/>
        <w:jc w:val="both"/>
        <w:rPr/>
      </w:pPr>
      <w:r>
        <w:rPr>
          <w:rStyle w:val="Style11"/>
          <w:rFonts w:eastAsia="Liberation Sans" w:cs="Arial"/>
          <w:color w:val="000000"/>
          <w:sz w:val="24"/>
          <w:szCs w:val="24"/>
        </w:rPr>
        <w:t xml:space="preserve">Указанный документ может быть получен в </w:t>
      </w:r>
      <w:r>
        <w:rPr>
          <w:rStyle w:val="Style11"/>
          <w:rFonts w:eastAsia="Liberation Sans" w:cs="Arial"/>
          <w:sz w:val="24"/>
          <w:szCs w:val="24"/>
        </w:rPr>
        <w:t xml:space="preserve">проектной организации, которая выполняет работы для капитального строительства, к ним относятся: проектные, изыскательские и комплексные проектно-изыскательские и научно-исследовательские организации различных форм (институты, управления, конструкторские бюро, мастерские), </w:t>
      </w:r>
      <w:r>
        <w:rPr>
          <w:rStyle w:val="Style11"/>
          <w:rFonts w:eastAsia="Liberation Sans" w:cs="Arial"/>
          <w:color w:val="000000"/>
          <w:sz w:val="24"/>
          <w:szCs w:val="24"/>
        </w:rPr>
        <w:t>осуществляет свою деятельность в порядке предусмотренной статьей 49</w:t>
      </w:r>
      <w:r>
        <w:rPr>
          <w:rStyle w:val="Style11"/>
          <w:rFonts w:eastAsia="Liberation Sans" w:cs="Arial"/>
          <w:sz w:val="24"/>
          <w:szCs w:val="24"/>
        </w:rPr>
        <w:t xml:space="preserve"> Градостроительного кодекса Российской Федерации.</w:t>
      </w:r>
    </w:p>
    <w:p>
      <w:pPr>
        <w:pStyle w:val="Normal"/>
        <w:widowControl w:val="false"/>
        <w:ind w:left="0" w:right="0" w:firstLine="709"/>
        <w:jc w:val="both"/>
        <w:rPr>
          <w:rFonts w:ascii="Times New Roman" w:hAnsi="Times New Roman" w:eastAsia="Liberation Sans" w:cs="Liberation Sans"/>
          <w:sz w:val="24"/>
          <w:szCs w:val="24"/>
        </w:rPr>
      </w:pPr>
      <w:r>
        <w:rPr>
          <w:rFonts w:eastAsia="Liberation Sans" w:cs="Liberation Sans"/>
          <w:sz w:val="24"/>
          <w:szCs w:val="24"/>
        </w:rPr>
        <w:t>6) заявления, письма, жалобы граждан на неудовлетворительные условия проживания - по усмотрению заявителя.</w:t>
      </w:r>
    </w:p>
    <w:p>
      <w:pPr>
        <w:pStyle w:val="Style31"/>
        <w:spacing w:before="0" w:after="0"/>
        <w:ind w:left="0" w:right="0" w:firstLine="709"/>
        <w:jc w:val="both"/>
        <w:rPr>
          <w:rFonts w:ascii="Times New Roman" w:hAnsi="Times New Roman"/>
          <w:sz w:val="24"/>
          <w:szCs w:val="24"/>
        </w:rPr>
      </w:pPr>
      <w:r>
        <w:rPr>
          <w:sz w:val="24"/>
          <w:szCs w:val="24"/>
        </w:rPr>
        <w:t>Документы и сведения, указанные в настоящем пункте, представляются заявителем в комиссию самостоятельно.</w:t>
      </w:r>
    </w:p>
    <w:p>
      <w:pPr>
        <w:pStyle w:val="Style32"/>
        <w:autoSpaceDE w:val="false"/>
        <w:ind w:left="0" w:right="0" w:firstLine="709"/>
        <w:jc w:val="both"/>
        <w:rPr/>
      </w:pPr>
      <w:r>
        <w:rPr>
          <w:rStyle w:val="Style11"/>
          <w:rFonts w:cs="Arial"/>
          <w:color w:val="000000"/>
          <w:sz w:val="24"/>
          <w:szCs w:val="24"/>
        </w:rPr>
        <w:t>22. Исчерпывающий перечень документов, необходимых</w:t>
        <w:br/>
        <w:t>для предоставления муниципальной услуги о признании садового дома жилым домом и жилого дома садовым домом:</w:t>
      </w:r>
    </w:p>
    <w:p>
      <w:pPr>
        <w:pStyle w:val="Style32"/>
        <w:autoSpaceDE w:val="false"/>
        <w:ind w:left="0" w:right="0" w:firstLine="709"/>
        <w:jc w:val="both"/>
        <w:rPr/>
      </w:pPr>
      <w:r>
        <w:rPr>
          <w:rStyle w:val="Style11"/>
          <w:rFonts w:eastAsia="Liberation Sans" w:cs="Liberation Sans"/>
          <w:color w:val="000000"/>
          <w:sz w:val="24"/>
          <w:szCs w:val="24"/>
        </w:rPr>
        <w:t>1) заявление о предоставлении муниципальной услуги.   Рекомендуемая форма указана в приложении   2 к настоящему Административному регламенту;</w:t>
      </w:r>
    </w:p>
    <w:p>
      <w:pPr>
        <w:pStyle w:val="Normal"/>
        <w:widowControl w:val="false"/>
        <w:numPr>
          <w:ilvl w:val="2"/>
          <w:numId w:val="7"/>
        </w:numPr>
        <w:tabs>
          <w:tab w:val="clear" w:pos="720"/>
          <w:tab w:val="left" w:pos="0" w:leader="none"/>
        </w:tabs>
        <w:ind w:left="0" w:right="0" w:firstLine="709"/>
        <w:jc w:val="both"/>
        <w:rPr/>
      </w:pPr>
      <w:r>
        <w:rPr>
          <w:rStyle w:val="Style11"/>
          <w:rFonts w:eastAsia="Liberation Sans" w:cs="Liberation San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pPr>
        <w:pStyle w:val="Normal"/>
        <w:widowControl w:val="false"/>
        <w:ind w:left="0" w:right="0" w:firstLine="709"/>
        <w:jc w:val="both"/>
        <w:rPr/>
      </w:pPr>
      <w:r>
        <w:rPr>
          <w:rStyle w:val="Style11"/>
          <w:rFonts w:eastAsia="Liberation Sans" w:cs="Liberation Sans"/>
          <w:color w:val="000000"/>
          <w:sz w:val="24"/>
          <w:szCs w:val="24"/>
        </w:rPr>
        <w:t>Указанные документы могут быть получены заявителем в порядке, предусмотренном статьей 62 Федерального закона от 13 июля 2015 года № 218-ФЗ «О государственной регистрации недвижимости»;</w:t>
      </w:r>
    </w:p>
    <w:p>
      <w:pPr>
        <w:pStyle w:val="Normal"/>
        <w:widowControl w:val="false"/>
        <w:ind w:left="0" w:right="0" w:firstLine="709"/>
        <w:jc w:val="both"/>
        <w:rPr/>
      </w:pPr>
      <w:r>
        <w:rPr>
          <w:rStyle w:val="Style11"/>
          <w:rFonts w:eastAsia="Liberation Sans" w:cs="Liberation Sans"/>
          <w:color w:val="000000"/>
          <w:sz w:val="24"/>
          <w:szCs w:val="24"/>
        </w:rPr>
        <w:t xml:space="preserve">3) </w:t>
      </w:r>
      <w:r>
        <w:rPr>
          <w:rStyle w:val="Style11"/>
          <w:rFonts w:eastAsia="Liberation Sans" w:cs="Liberation Sans"/>
          <w:sz w:val="24"/>
          <w:szCs w:val="24"/>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Normal"/>
        <w:widowControl w:val="false"/>
        <w:ind w:left="0" w:right="0" w:firstLine="709"/>
        <w:jc w:val="both"/>
        <w:rPr/>
      </w:pPr>
      <w:r>
        <w:rPr>
          <w:rStyle w:val="Style11"/>
          <w:rFonts w:eastAsia="Liberation Sans" w:cs="Liberation Sans"/>
          <w:sz w:val="24"/>
          <w:szCs w:val="24"/>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pPr>
        <w:pStyle w:val="Normal"/>
        <w:autoSpaceDE w:val="false"/>
        <w:ind w:left="0" w:right="0" w:firstLine="709"/>
        <w:jc w:val="both"/>
        <w:rPr/>
      </w:pPr>
      <w:r>
        <w:rPr>
          <w:rStyle w:val="Style11"/>
          <w:rFonts w:eastAsia="Liberation Sans" w:cs="Liberation Sans"/>
          <w:sz w:val="24"/>
          <w:szCs w:val="24"/>
        </w:rPr>
        <w:t>Заявитель вправе не представлять выписку из Единого государственного реестра недвижимости.</w:t>
      </w:r>
    </w:p>
    <w:p>
      <w:pPr>
        <w:pStyle w:val="Style31"/>
        <w:spacing w:before="0" w:after="0"/>
        <w:ind w:left="0" w:right="0" w:firstLine="709"/>
        <w:jc w:val="both"/>
        <w:rPr/>
      </w:pPr>
      <w:r>
        <w:rPr>
          <w:rStyle w:val="Style11"/>
          <w:sz w:val="24"/>
          <w:szCs w:val="24"/>
        </w:rPr>
        <w:t>23. При обращении заявителя (представителя заявителя) в ГБУ «МФЦ» или лично в Администрацию Лебяжьевского муниципального округа</w:t>
      </w:r>
      <w:r>
        <w:rPr>
          <w:rStyle w:val="Style11"/>
          <w:color w:val="FF0000"/>
          <w:sz w:val="24"/>
          <w:szCs w:val="24"/>
        </w:rPr>
        <w:t xml:space="preserve"> </w:t>
      </w:r>
      <w:r>
        <w:rPr>
          <w:rStyle w:val="Style11"/>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rStyle w:val="Style11"/>
          <w:color w:val="FF0000"/>
          <w:sz w:val="24"/>
          <w:szCs w:val="24"/>
        </w:rPr>
        <w:t> </w:t>
      </w:r>
    </w:p>
    <w:p>
      <w:pPr>
        <w:pStyle w:val="Style31"/>
        <w:spacing w:before="0" w:after="0"/>
        <w:ind w:left="0" w:right="0" w:firstLine="709"/>
        <w:jc w:val="both"/>
        <w:rPr>
          <w:rFonts w:ascii="Times New Roman" w:hAnsi="Times New Roman"/>
          <w:color w:val="FF0000"/>
          <w:sz w:val="24"/>
          <w:szCs w:val="24"/>
        </w:rPr>
      </w:pPr>
      <w:r>
        <w:rPr>
          <w:color w:val="FF0000"/>
          <w:sz w:val="24"/>
          <w:szCs w:val="24"/>
        </w:rPr>
      </w:r>
    </w:p>
    <w:p>
      <w:pPr>
        <w:pStyle w:val="Style32"/>
        <w:ind w:left="0" w:right="0" w:firstLine="708"/>
        <w:jc w:val="center"/>
        <w:rPr>
          <w:rFonts w:ascii="Times New Roman" w:hAnsi="Times New Roman" w:cs="Arial"/>
          <w:bCs/>
          <w:color w:val="000000"/>
          <w:sz w:val="24"/>
          <w:szCs w:val="24"/>
        </w:rPr>
      </w:pPr>
      <w:r>
        <w:rPr>
          <w:rFonts w:cs="Arial"/>
          <w:bCs/>
          <w:color w:val="000000"/>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32"/>
        <w:ind w:left="0" w:right="0" w:firstLine="708"/>
        <w:rPr>
          <w:rFonts w:ascii="Times New Roman" w:hAnsi="Times New Roman" w:cs="Arial"/>
          <w:bCs/>
          <w:color w:val="000000"/>
          <w:sz w:val="24"/>
          <w:szCs w:val="24"/>
        </w:rPr>
      </w:pPr>
      <w:r>
        <w:rPr>
          <w:rFonts w:cs="Arial"/>
          <w:bCs/>
          <w:color w:val="000000"/>
          <w:sz w:val="24"/>
          <w:szCs w:val="24"/>
        </w:rPr>
      </w:r>
    </w:p>
    <w:p>
      <w:pPr>
        <w:pStyle w:val="Style32"/>
        <w:ind w:left="0" w:right="0" w:firstLine="709"/>
        <w:jc w:val="both"/>
        <w:rPr/>
      </w:pPr>
      <w:r>
        <w:rPr>
          <w:rStyle w:val="Style11"/>
          <w:rFonts w:cs="Arial"/>
          <w:color w:val="000000"/>
          <w:sz w:val="24"/>
          <w:szCs w:val="24"/>
        </w:rPr>
        <w:t>24. Заявитель вправе представить документы, указанные в подпунктах 2, 4, 5 пункта 21, подпункте 2 пункта 22 настоящего Административного регламента в Администрацию Лебяжьевского муниципального округа по собственной инициативе.</w:t>
      </w:r>
    </w:p>
    <w:p>
      <w:pPr>
        <w:pStyle w:val="Style32"/>
        <w:ind w:left="0" w:right="0" w:firstLine="709"/>
        <w:jc w:val="both"/>
        <w:rPr>
          <w:rFonts w:ascii="Times New Roman" w:hAnsi="Times New Roman" w:cs="Arial"/>
          <w:color w:val="000000"/>
          <w:sz w:val="24"/>
          <w:szCs w:val="24"/>
        </w:rPr>
      </w:pPr>
      <w:r>
        <w:rPr>
          <w:rFonts w:cs="Arial"/>
          <w:color w:val="000000"/>
          <w:sz w:val="24"/>
          <w:szCs w:val="24"/>
        </w:rPr>
        <w:t>25. Перечень документов для предоставления муниципальной услуги при предоставлении их заявителем по собственной инициативе:</w:t>
      </w:r>
    </w:p>
    <w:p>
      <w:pPr>
        <w:pStyle w:val="Normal"/>
        <w:numPr>
          <w:ilvl w:val="2"/>
          <w:numId w:val="8"/>
        </w:numPr>
        <w:tabs>
          <w:tab w:val="clear" w:pos="720"/>
          <w:tab w:val="left" w:pos="0" w:leader="none"/>
        </w:tabs>
        <w:ind w:left="0" w:right="0" w:firstLine="709"/>
        <w:jc w:val="both"/>
        <w:rPr>
          <w:rFonts w:ascii="Times New Roman" w:hAnsi="Times New Roman" w:eastAsia="Liberation Sans" w:cs="Liberation Sans"/>
          <w:sz w:val="24"/>
          <w:szCs w:val="24"/>
        </w:rPr>
      </w:pPr>
      <w:r>
        <w:rPr>
          <w:rFonts w:eastAsia="Liberation Sans" w:cs="Liberation Sans"/>
          <w:sz w:val="24"/>
          <w:szCs w:val="24"/>
        </w:rPr>
        <w:t>сведения из Единого государственного реестра  недвижимости о правах на жилое помещение;</w:t>
      </w:r>
    </w:p>
    <w:p>
      <w:pPr>
        <w:pStyle w:val="Normal"/>
        <w:ind w:left="0" w:right="0" w:firstLine="709"/>
        <w:jc w:val="both"/>
        <w:rPr>
          <w:rFonts w:ascii="Times New Roman" w:hAnsi="Times New Roman" w:eastAsia="Liberation Sans" w:cs="Liberation Sans"/>
          <w:sz w:val="24"/>
          <w:szCs w:val="24"/>
        </w:rPr>
      </w:pPr>
      <w:r>
        <w:rPr>
          <w:rFonts w:eastAsia="Liberation Sans" w:cs="Liberation Sans"/>
          <w:sz w:val="24"/>
          <w:szCs w:val="24"/>
        </w:rPr>
        <w:t>2) технический паспорт жилого помещения, а для нежилых помещений - технический план;</w:t>
      </w:r>
    </w:p>
    <w:p>
      <w:pPr>
        <w:pStyle w:val="Normal"/>
        <w:ind w:left="0" w:right="0" w:firstLine="709"/>
        <w:jc w:val="both"/>
        <w:rPr/>
      </w:pPr>
      <w:r>
        <w:rPr>
          <w:rStyle w:val="Style11"/>
          <w:rFonts w:eastAsia="Liberation Sans" w:cs="Liberation Sans"/>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pStyle w:val="Style32"/>
        <w:ind w:left="0" w:right="0" w:firstLine="709"/>
        <w:jc w:val="both"/>
        <w:rPr/>
      </w:pPr>
      <w:r>
        <w:rPr>
          <w:rStyle w:val="Style11"/>
          <w:rFonts w:cs="Arial"/>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 д</w:t>
      </w:r>
      <w:r>
        <w:rPr>
          <w:rStyle w:val="Style11"/>
          <w:sz w:val="24"/>
          <w:szCs w:val="24"/>
        </w:rPr>
        <w:t xml:space="preserve">окументы, указанные в подпунктах 1, 2 пункта 25 настоящего Административного регламента </w:t>
      </w:r>
      <w:r>
        <w:rPr>
          <w:rStyle w:val="Style11"/>
          <w:rFonts w:eastAsia="Arial" w:cs="Arial"/>
          <w:color w:val="000000"/>
          <w:sz w:val="24"/>
          <w:szCs w:val="24"/>
          <w:lang w:eastAsia="ru-RU"/>
        </w:rPr>
        <w:t xml:space="preserve">могут быть </w:t>
      </w:r>
      <w:r>
        <w:rPr>
          <w:rStyle w:val="Style11"/>
          <w:rFonts w:eastAsia="Liberation Sans" w:cs="Arial"/>
          <w:color w:val="000000"/>
          <w:sz w:val="24"/>
          <w:szCs w:val="24"/>
          <w:lang w:eastAsia="ru-RU"/>
        </w:rPr>
        <w:t>получены заявителем в территориальном отделе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pPr>
        <w:pStyle w:val="Style32"/>
        <w:ind w:left="0" w:right="0" w:firstLine="709"/>
        <w:jc w:val="both"/>
        <w:rPr/>
      </w:pPr>
      <w:r>
        <w:rPr>
          <w:rStyle w:val="Style11"/>
          <w:rFonts w:eastAsia="Arial" w:cs="Arial"/>
          <w:color w:val="000000"/>
          <w:sz w:val="24"/>
          <w:szCs w:val="24"/>
        </w:rPr>
        <w:t xml:space="preserve">26. </w:t>
      </w:r>
      <w:r>
        <w:rPr>
          <w:rStyle w:val="Style11"/>
          <w:rFonts w:eastAsia="Arial" w:cs="Arial"/>
          <w:color w:val="000000"/>
          <w:sz w:val="24"/>
          <w:szCs w:val="24"/>
          <w:lang w:eastAsia="ru-RU"/>
        </w:rPr>
        <w:t>Все предусмотренные Административным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статей 21</w:t>
      </w:r>
      <w:r>
        <w:rPr>
          <w:rStyle w:val="Style11"/>
          <w:rFonts w:eastAsia="Arial" w:cs="Arial"/>
          <w:color w:val="000000"/>
          <w:position w:val="6"/>
          <w:sz w:val="16"/>
          <w:sz w:val="24"/>
          <w:szCs w:val="24"/>
          <w:lang w:eastAsia="ru-RU"/>
        </w:rPr>
        <w:t>1</w:t>
      </w:r>
      <w:r>
        <w:rPr>
          <w:rStyle w:val="Style11"/>
          <w:rFonts w:eastAsia="Arial" w:cs="Arial"/>
          <w:color w:val="000000"/>
          <w:sz w:val="24"/>
          <w:szCs w:val="24"/>
          <w:lang w:eastAsia="ru-RU"/>
        </w:rPr>
        <w:t xml:space="preserve"> и 21</w:t>
      </w:r>
      <w:hyperlink r:id="rId10" w:tgtFrame="_top">
        <w:r>
          <w:rPr>
            <w:rFonts w:eastAsia="Arial" w:cs="Arial"/>
            <w:color w:val="000000"/>
            <w:position w:val="6"/>
            <w:sz w:val="16"/>
            <w:sz w:val="24"/>
            <w:szCs w:val="24"/>
            <w:lang w:eastAsia="ru-RU"/>
          </w:rPr>
          <w:t>2</w:t>
        </w:r>
      </w:hyperlink>
      <w:r>
        <w:rPr>
          <w:rStyle w:val="Style11"/>
          <w:rFonts w:eastAsia="Arial" w:cs="Arial"/>
          <w:color w:val="000000"/>
          <w:sz w:val="24"/>
          <w:szCs w:val="24"/>
          <w:lang w:eastAsia="ru-RU"/>
        </w:rPr>
        <w:t xml:space="preserve"> Федерального закона «Об организации предоставления государственных и муниципальных услуг».</w:t>
      </w:r>
    </w:p>
    <w:p>
      <w:pPr>
        <w:pStyle w:val="Style32"/>
        <w:ind w:left="0" w:right="0" w:firstLine="709"/>
        <w:jc w:val="both"/>
        <w:rPr/>
      </w:pPr>
      <w:r>
        <w:rPr>
          <w:rStyle w:val="Style11"/>
          <w:rFonts w:eastAsia="Arial" w:cs="Arial"/>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pPr>
        <w:pStyle w:val="Style32"/>
        <w:autoSpaceDE w:val="false"/>
        <w:spacing w:lineRule="auto"/>
        <w:ind w:left="0" w:right="0" w:firstLine="709"/>
        <w:jc w:val="both"/>
        <w:rPr/>
      </w:pPr>
      <w:r>
        <w:rPr>
          <w:rStyle w:val="Style11"/>
          <w:rFonts w:cs="Arial"/>
          <w:color w:val="000000"/>
          <w:sz w:val="24"/>
          <w:szCs w:val="24"/>
          <w:lang w:eastAsia="ru-RU"/>
        </w:rPr>
        <w:t>27. Непредставление заявителем указанных документов не является основанием для отказа заявителю в предоставлении муниципальной услуги.</w:t>
      </w:r>
    </w:p>
    <w:p>
      <w:pPr>
        <w:pStyle w:val="Style32"/>
        <w:autoSpaceDE w:val="false"/>
        <w:spacing w:lineRule="auto"/>
        <w:ind w:left="0" w:right="0" w:firstLine="709"/>
        <w:jc w:val="both"/>
        <w:rPr>
          <w:rFonts w:ascii="Times New Roman" w:hAnsi="Times New Roman" w:eastAsia="Liberation Sans" w:cs="Liberation Sans"/>
          <w:sz w:val="24"/>
          <w:szCs w:val="24"/>
        </w:rPr>
      </w:pPr>
      <w:r>
        <w:rPr>
          <w:rFonts w:eastAsia="Liberation Sans" w:cs="Liberation Sans"/>
          <w:sz w:val="24"/>
          <w:szCs w:val="24"/>
        </w:rPr>
      </w:r>
    </w:p>
    <w:p>
      <w:pPr>
        <w:pStyle w:val="Style32"/>
        <w:autoSpaceDE w:val="false"/>
        <w:spacing w:lineRule="auto"/>
        <w:jc w:val="center"/>
        <w:rPr>
          <w:rFonts w:ascii="Times New Roman" w:hAnsi="Times New Roman" w:cs="Arial"/>
          <w:color w:val="000000"/>
          <w:sz w:val="24"/>
          <w:szCs w:val="24"/>
        </w:rPr>
      </w:pPr>
      <w:r>
        <w:rPr>
          <w:rFonts w:cs="Arial"/>
          <w:color w:val="000000"/>
          <w:sz w:val="24"/>
          <w:szCs w:val="24"/>
        </w:rPr>
        <w:t>Глава 11. Указание на запрет требовать от заявителя</w:t>
      </w:r>
    </w:p>
    <w:p>
      <w:pPr>
        <w:pStyle w:val="Style32"/>
        <w:ind w:left="0" w:right="0" w:firstLine="709"/>
        <w:jc w:val="both"/>
        <w:rPr>
          <w:rFonts w:ascii="Times New Roman" w:hAnsi="Times New Roman" w:cs="Arial"/>
          <w:color w:val="000000"/>
          <w:sz w:val="24"/>
          <w:szCs w:val="24"/>
        </w:rPr>
      </w:pPr>
      <w:r>
        <w:rPr>
          <w:rFonts w:cs="Arial"/>
          <w:color w:val="000000"/>
          <w:sz w:val="24"/>
          <w:szCs w:val="24"/>
        </w:rPr>
      </w:r>
    </w:p>
    <w:p>
      <w:pPr>
        <w:pStyle w:val="Style32"/>
        <w:widowControl w:val="false"/>
        <w:ind w:left="0" w:right="0" w:firstLine="720"/>
        <w:jc w:val="both"/>
        <w:rPr>
          <w:rFonts w:ascii="Times New Roman" w:hAnsi="Times New Roman" w:cs="Arial"/>
          <w:color w:val="000000"/>
          <w:sz w:val="24"/>
          <w:szCs w:val="24"/>
        </w:rPr>
      </w:pPr>
      <w:r>
        <w:rPr>
          <w:rFonts w:cs="Arial"/>
          <w:color w:val="000000"/>
          <w:sz w:val="24"/>
          <w:szCs w:val="24"/>
        </w:rPr>
        <w:t>28. Комиссия и Администрация Лебяжьевского муниципального округа не вправе требовать от заявителя:</w:t>
      </w:r>
    </w:p>
    <w:p>
      <w:pPr>
        <w:pStyle w:val="Style31"/>
        <w:shd w:fill="FFFFFF" w:val="clear"/>
        <w:spacing w:before="0" w:after="0"/>
        <w:ind w:left="0" w:right="0" w:firstLine="709"/>
        <w:jc w:val="both"/>
        <w:rPr/>
      </w:pPr>
      <w:r>
        <w:rPr>
          <w:rStyle w:val="Style11"/>
          <w:sz w:val="24"/>
          <w:szCs w:val="24"/>
        </w:rPr>
        <w:t xml:space="preserve">1) </w:t>
      </w:r>
      <w:r>
        <w:rPr>
          <w:rStyle w:val="Style11"/>
          <w:rFonts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31"/>
        <w:shd w:fill="FFFFFF" w:val="clear"/>
        <w:spacing w:before="0" w:after="0"/>
        <w:ind w:left="0" w:right="0" w:firstLine="709"/>
        <w:jc w:val="both"/>
        <w:rPr/>
      </w:pPr>
      <w:r>
        <w:rPr>
          <w:rStyle w:val="Style11"/>
          <w:rFonts w:cs="Arial"/>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Pr>
          <w:rStyle w:val="Style11"/>
          <w:rFonts w:cs="Arial"/>
          <w:color w:val="000000"/>
          <w:sz w:val="24"/>
          <w:szCs w:val="24"/>
        </w:rPr>
        <w:t xml:space="preserve"> «Об организации предоставления государственных и муниципальных услуг»;</w:t>
      </w:r>
    </w:p>
    <w:p>
      <w:pPr>
        <w:pStyle w:val="Style31"/>
        <w:numPr>
          <w:ilvl w:val="2"/>
          <w:numId w:val="9"/>
        </w:numPr>
        <w:tabs>
          <w:tab w:val="clear" w:pos="720"/>
          <w:tab w:val="left" w:pos="0" w:leader="none"/>
        </w:tabs>
        <w:autoSpaceDE w:val="false"/>
        <w:spacing w:before="0" w:after="0"/>
        <w:ind w:left="0" w:right="0" w:firstLine="709"/>
        <w:jc w:val="both"/>
        <w:rPr/>
      </w:pPr>
      <w:r>
        <w:rPr>
          <w:rStyle w:val="Style11"/>
          <w:rFonts w:cs="Arial"/>
          <w:color w:val="000000"/>
          <w:sz w:val="24"/>
          <w:szCs w:val="24"/>
          <w:lang w:eastAsia="ru-RU"/>
        </w:rPr>
        <w:t>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pPr>
        <w:pStyle w:val="Style31"/>
        <w:autoSpaceDE w:val="false"/>
        <w:spacing w:before="0" w:after="0"/>
        <w:ind w:left="0" w:right="0" w:firstLine="709"/>
        <w:jc w:val="both"/>
        <w:rPr>
          <w:rFonts w:ascii="Times New Roman" w:hAnsi="Times New Roman"/>
          <w:sz w:val="24"/>
          <w:szCs w:val="24"/>
        </w:rPr>
      </w:pPr>
      <w:r>
        <w:rPr>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12. Исчерпывающий перечень оснований для отказа в приеме документов, необходимых для предоставления муниципальной услуги</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ind w:left="0" w:right="0" w:firstLine="709"/>
        <w:jc w:val="both"/>
        <w:rPr/>
      </w:pPr>
      <w:r>
        <w:rPr>
          <w:rStyle w:val="Style11"/>
          <w:rFonts w:cs="Arial"/>
          <w:color w:val="000000"/>
          <w:sz w:val="24"/>
          <w:szCs w:val="24"/>
        </w:rPr>
        <w:t xml:space="preserve">29. </w:t>
      </w:r>
      <w:r>
        <w:rPr>
          <w:rStyle w:val="Style11"/>
          <w:sz w:val="24"/>
          <w:szCs w:val="24"/>
        </w:rPr>
        <w:t>Основанием для отказа в приеме документов через ЕПГУ является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(далее - квалифицированный сертификат) данным заявителя в запросе.</w:t>
      </w:r>
    </w:p>
    <w:p>
      <w:pPr>
        <w:pStyle w:val="Style32"/>
        <w:autoSpaceDE w:val="false"/>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13. Исчерпывающий перечень оснований для приостановления или отказа в предоставлении муниципальной услуги</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1"/>
        <w:autoSpaceDE w:val="false"/>
        <w:spacing w:before="0" w:after="0"/>
        <w:ind w:left="0" w:right="0" w:firstLine="709"/>
        <w:jc w:val="both"/>
        <w:rPr>
          <w:rFonts w:ascii="Times New Roman" w:hAnsi="Times New Roman" w:cs="Arial"/>
          <w:color w:val="000000"/>
          <w:sz w:val="24"/>
          <w:szCs w:val="24"/>
        </w:rPr>
      </w:pPr>
      <w:r>
        <w:rPr>
          <w:rFonts w:cs="Arial"/>
          <w:color w:val="000000"/>
          <w:sz w:val="24"/>
          <w:szCs w:val="24"/>
        </w:rPr>
        <w:t>30. Оснований для приостановления предоставления муниципальной услуги действующим законодательством не предусмотрено.</w:t>
      </w:r>
    </w:p>
    <w:p>
      <w:pPr>
        <w:pStyle w:val="Style31"/>
        <w:spacing w:before="0" w:after="0"/>
        <w:ind w:left="0" w:right="0" w:firstLine="709"/>
        <w:jc w:val="both"/>
        <w:rPr/>
      </w:pPr>
      <w:r>
        <w:rPr>
          <w:rStyle w:val="Style11"/>
          <w:rFonts w:cs="Arial"/>
          <w:color w:val="000000"/>
          <w:sz w:val="24"/>
          <w:szCs w:val="24"/>
        </w:rPr>
        <w:t>31. О</w:t>
      </w:r>
      <w:r>
        <w:rPr>
          <w:rStyle w:val="Style11"/>
          <w:sz w:val="24"/>
          <w:szCs w:val="24"/>
        </w:rPr>
        <w:t>снованием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является непредставление документов, указанных в пункте 21 Административного регламента.</w:t>
      </w:r>
    </w:p>
    <w:p>
      <w:pPr>
        <w:pStyle w:val="Normal"/>
        <w:ind w:left="0" w:right="0" w:firstLine="709"/>
        <w:jc w:val="both"/>
        <w:rPr/>
      </w:pPr>
      <w:r>
        <w:rPr>
          <w:rStyle w:val="Style11"/>
          <w:rFonts w:eastAsia="Liberation Sans" w:cs="Liberation Sans"/>
          <w:sz w:val="24"/>
          <w:szCs w:val="24"/>
        </w:rPr>
        <w:t>В случае непредставления заявителем документов, предусмотренных пунктом 21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14 настоящего Административного регламента.</w:t>
      </w:r>
    </w:p>
    <w:p>
      <w:pPr>
        <w:pStyle w:val="Normal"/>
        <w:widowControl w:val="false"/>
        <w:ind w:left="0" w:right="0" w:firstLine="709"/>
        <w:jc w:val="both"/>
        <w:rPr>
          <w:rFonts w:ascii="Times New Roman" w:hAnsi="Times New Roman"/>
          <w:sz w:val="24"/>
          <w:szCs w:val="24"/>
        </w:rPr>
      </w:pPr>
      <w:r>
        <w:rPr>
          <w:sz w:val="24"/>
          <w:szCs w:val="24"/>
        </w:rPr>
        <w:t>32.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pPr>
        <w:pStyle w:val="Normal"/>
        <w:widowControl w:val="false"/>
        <w:ind w:left="0" w:right="0" w:firstLine="709"/>
        <w:jc w:val="both"/>
        <w:rPr/>
      </w:pPr>
      <w:r>
        <w:rPr>
          <w:rStyle w:val="Style11"/>
          <w:sz w:val="24"/>
          <w:szCs w:val="24"/>
        </w:rPr>
        <w:t>1) непредставление документов, указанных в подпунктах 1 и (или) 3 пункта 22 настоящего Административного регламента;</w:t>
      </w:r>
    </w:p>
    <w:p>
      <w:pPr>
        <w:pStyle w:val="Normal"/>
        <w:widowControl w:val="false"/>
        <w:ind w:left="0" w:right="0" w:firstLine="709"/>
        <w:jc w:val="both"/>
        <w:rPr/>
      </w:pPr>
      <w:r>
        <w:rPr>
          <w:rStyle w:val="Style11"/>
          <w:sz w:val="24"/>
          <w:szCs w:val="24"/>
        </w:rPr>
        <w:t>2) поступление в Администрацию Лебяжьевского муниципального округа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pPr>
        <w:pStyle w:val="Normal"/>
        <w:widowControl w:val="false"/>
        <w:ind w:left="0" w:right="0" w:firstLine="709"/>
        <w:jc w:val="both"/>
        <w:rPr/>
      </w:pPr>
      <w:r>
        <w:rPr>
          <w:rStyle w:val="Style11"/>
          <w:sz w:val="24"/>
          <w:szCs w:val="24"/>
        </w:rPr>
        <w:t>3) поступление в Администрацию Лебяжьевского муниципального округа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22 Административного регламента, или нотариально заверенная копия такого документа не были представлены заявителем.</w:t>
      </w:r>
    </w:p>
    <w:p>
      <w:pPr>
        <w:pStyle w:val="Normal"/>
        <w:widowControl w:val="false"/>
        <w:ind w:left="0" w:right="0" w:firstLine="709"/>
        <w:jc w:val="both"/>
        <w:rPr/>
      </w:pPr>
      <w:r>
        <w:rPr>
          <w:rStyle w:val="Style11"/>
          <w:sz w:val="24"/>
          <w:szCs w:val="24"/>
        </w:rPr>
        <w:t>Отказ в признании садового дома жилым домом или жилого дома садовым домом по основанию, предусмотренного подпунктом 3 пункта 32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22 настоящего Административного регламента;</w:t>
      </w:r>
    </w:p>
    <w:p>
      <w:pPr>
        <w:pStyle w:val="Normal"/>
        <w:ind w:left="0" w:right="0" w:firstLine="709"/>
        <w:jc w:val="both"/>
        <w:rPr/>
      </w:pPr>
      <w:r>
        <w:rPr>
          <w:rStyle w:val="Style11"/>
          <w:sz w:val="24"/>
          <w:szCs w:val="24"/>
        </w:rPr>
        <w:t>4) непредставление заявителем документа, предусмотренного подпунктом 4 пункта 22 настоящего Административного регламента, в случае если садовый дом или жилой дом обременен правами третьих лиц;</w:t>
      </w:r>
    </w:p>
    <w:p>
      <w:pPr>
        <w:pStyle w:val="Normal"/>
        <w:ind w:left="0" w:right="0" w:firstLine="709"/>
        <w:jc w:val="both"/>
        <w:rPr/>
      </w:pPr>
      <w:r>
        <w:rPr>
          <w:rStyle w:val="Style11"/>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pStyle w:val="Normal"/>
        <w:ind w:left="0" w:right="0" w:firstLine="709"/>
        <w:jc w:val="both"/>
        <w:rPr>
          <w:rFonts w:ascii="Times New Roman" w:hAnsi="Times New Roman"/>
          <w:sz w:val="24"/>
          <w:szCs w:val="24"/>
        </w:rPr>
      </w:pPr>
      <w:r>
        <w:rPr>
          <w:sz w:val="24"/>
          <w:szCs w:val="24"/>
        </w:rPr>
        <w:t>6) размещение садового дома на земельном участке, расположенном в границах зоны затопления, подтопления;</w:t>
      </w:r>
    </w:p>
    <w:p>
      <w:pPr>
        <w:pStyle w:val="Normal"/>
        <w:ind w:left="0" w:right="0" w:firstLine="709"/>
        <w:jc w:val="both"/>
        <w:rPr/>
      </w:pPr>
      <w:r>
        <w:rPr>
          <w:rStyle w:val="Style11"/>
          <w:sz w:val="24"/>
          <w:szCs w:val="24"/>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pPr>
        <w:pStyle w:val="Style31"/>
        <w:spacing w:before="0" w:after="0"/>
        <w:ind w:left="0" w:right="0" w:firstLine="709"/>
        <w:jc w:val="both"/>
        <w:rPr>
          <w:rFonts w:ascii="Times New Roman" w:hAnsi="Times New Roman"/>
          <w:sz w:val="24"/>
          <w:szCs w:val="24"/>
        </w:rPr>
      </w:pPr>
      <w:r>
        <w:rPr>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both"/>
        <w:rPr/>
      </w:pPr>
      <w:r>
        <w:rPr>
          <w:rStyle w:val="Style11"/>
          <w:rFonts w:cs="Arial"/>
          <w:color w:val="000000"/>
          <w:sz w:val="24"/>
          <w:szCs w:val="24"/>
        </w:rPr>
        <w:tab/>
        <w:t>33.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Style32"/>
        <w:autoSpaceDE w:val="false"/>
        <w:ind w:left="0" w:right="0" w:firstLine="540"/>
        <w:jc w:val="center"/>
        <w:rPr>
          <w:rFonts w:ascii="Times New Roman" w:hAnsi="Times New Roman" w:cs="Arial"/>
          <w:b/>
          <w:b/>
          <w:color w:val="000000"/>
          <w:sz w:val="24"/>
          <w:szCs w:val="24"/>
        </w:rPr>
      </w:pPr>
      <w:r>
        <w:rPr>
          <w:rFonts w:cs="Arial"/>
          <w:b/>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both"/>
        <w:rPr/>
      </w:pPr>
      <w:r>
        <w:rPr>
          <w:rStyle w:val="Style11"/>
          <w:rFonts w:cs="Arial"/>
          <w:color w:val="000000"/>
          <w:sz w:val="24"/>
          <w:szCs w:val="24"/>
        </w:rPr>
        <w:tab/>
        <w:t>34. Муниципальная услуга предоставляется без взимания государственной пошлины или иной платы.</w:t>
      </w:r>
    </w:p>
    <w:p>
      <w:pPr>
        <w:pStyle w:val="Style32"/>
        <w:ind w:left="0" w:right="0" w:firstLine="708"/>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both"/>
        <w:rPr/>
      </w:pPr>
      <w:r>
        <w:rPr>
          <w:rStyle w:val="Style11"/>
          <w:rFonts w:cs="Arial"/>
          <w:color w:val="000000"/>
          <w:sz w:val="24"/>
          <w:szCs w:val="24"/>
        </w:rPr>
        <w:tab/>
        <w:t xml:space="preserve">35. Плата </w:t>
      </w:r>
      <w:r>
        <w:rPr>
          <w:rStyle w:val="Style11"/>
          <w:rFonts w:cs="Arial"/>
          <w:color w:val="000000"/>
          <w:sz w:val="24"/>
          <w:szCs w:val="24"/>
          <w:lang w:eastAsia="ru-RU"/>
        </w:rPr>
        <w:t>за предоставление услуги, которая является необходимой и обязательной для предоставления муниципальной услуги, не взимается.</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both"/>
        <w:rPr>
          <w:rFonts w:ascii="Times New Roman" w:hAnsi="Times New Roman" w:cs="Arial"/>
          <w:color w:val="000000"/>
          <w:sz w:val="24"/>
          <w:szCs w:val="24"/>
        </w:rPr>
      </w:pPr>
      <w:r>
        <w:rPr>
          <w:rFonts w:cs="Arial"/>
          <w:color w:val="000000"/>
          <w:sz w:val="24"/>
          <w:szCs w:val="24"/>
        </w:rPr>
        <w:tab/>
        <w:t>36. Максимальный срок ожидания заявителя в очереди при подаче запроса о предоставлении муниципальной услуги не должен превышать 15 минут. Максимальный срок при получении результата предоставления муниципальной услуги не должен превышать 5 минут.</w:t>
      </w:r>
    </w:p>
    <w:p>
      <w:pPr>
        <w:pStyle w:val="Style32"/>
        <w:autoSpaceDE w:val="false"/>
        <w:jc w:val="both"/>
        <w:rPr/>
      </w:pPr>
      <w:r>
        <w:rPr>
          <w:rStyle w:val="Style11"/>
          <w:rFonts w:cs="Arial"/>
          <w:color w:val="000000"/>
          <w:sz w:val="24"/>
          <w:szCs w:val="24"/>
        </w:rPr>
        <w:tab/>
        <w:t>37.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 Максимальный срок при получении результата предоставлении услуги, предоставляемой организацией, участвующей в предоставлении муниципальной услуги, не должен превышать 5 минут</w:t>
      </w:r>
    </w:p>
    <w:p>
      <w:pPr>
        <w:pStyle w:val="Normal"/>
        <w:rPr>
          <w:rFonts w:ascii="Times New Roman" w:hAnsi="Times New Roman"/>
          <w:sz w:val="24"/>
          <w:szCs w:val="24"/>
        </w:rPr>
      </w:pPr>
      <w:r>
        <w:rPr>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18. Срок и порядок регистрации запроса заявителя о предоставлении</w:t>
      </w:r>
    </w:p>
    <w:p>
      <w:pPr>
        <w:pStyle w:val="Style32"/>
        <w:autoSpaceDE w:val="false"/>
        <w:jc w:val="center"/>
        <w:rPr>
          <w:rFonts w:ascii="Times New Roman" w:hAnsi="Times New Roman" w:cs="Arial"/>
          <w:color w:val="000000"/>
          <w:sz w:val="24"/>
          <w:szCs w:val="24"/>
        </w:rPr>
      </w:pPr>
      <w:r>
        <w:rPr>
          <w:rFonts w:cs="Arial"/>
          <w:color w:val="000000"/>
          <w:sz w:val="24"/>
          <w:szCs w:val="24"/>
        </w:rPr>
        <w:t>муниципальной услуги и услуги, предоставляемой организацией, участвующей в</w:t>
      </w:r>
    </w:p>
    <w:p>
      <w:pPr>
        <w:pStyle w:val="Style32"/>
        <w:autoSpaceDE w:val="false"/>
        <w:jc w:val="center"/>
        <w:rPr>
          <w:rFonts w:ascii="Times New Roman" w:hAnsi="Times New Roman" w:cs="Arial"/>
          <w:color w:val="000000"/>
          <w:sz w:val="24"/>
          <w:szCs w:val="24"/>
        </w:rPr>
      </w:pPr>
      <w:r>
        <w:rPr>
          <w:rFonts w:cs="Arial"/>
          <w:color w:val="000000"/>
          <w:sz w:val="24"/>
          <w:szCs w:val="24"/>
        </w:rPr>
        <w:t>предоставлении муниципальной услуги, в том числе в электронной форме</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tabs>
          <w:tab w:val="clear" w:pos="720"/>
          <w:tab w:val="left" w:pos="563" w:leader="none"/>
        </w:tabs>
        <w:autoSpaceDE w:val="false"/>
        <w:jc w:val="both"/>
        <w:rPr/>
      </w:pPr>
      <w:r>
        <w:rPr>
          <w:rStyle w:val="Style11"/>
          <w:rFonts w:cs="Arial"/>
          <w:color w:val="000000"/>
          <w:sz w:val="24"/>
          <w:szCs w:val="24"/>
        </w:rPr>
        <w:t xml:space="preserve">        </w:t>
      </w:r>
      <w:r>
        <w:rPr>
          <w:rStyle w:val="Style11"/>
          <w:rFonts w:cs="Arial"/>
          <w:color w:val="000000"/>
          <w:sz w:val="24"/>
          <w:szCs w:val="24"/>
        </w:rPr>
        <w:t xml:space="preserve">38. Запрос заявителя о предоставлении муниципальной услуги, поступивший в Администрацию </w:t>
      </w:r>
      <w:r>
        <w:rPr>
          <w:rStyle w:val="Style11"/>
          <w:sz w:val="24"/>
          <w:szCs w:val="24"/>
        </w:rPr>
        <w:t>Лебяжьевского муниципального округа</w:t>
      </w:r>
      <w:r>
        <w:rPr>
          <w:rStyle w:val="Style11"/>
          <w:rFonts w:cs="Arial"/>
          <w:color w:val="000000"/>
          <w:sz w:val="24"/>
          <w:szCs w:val="24"/>
        </w:rPr>
        <w:t xml:space="preserve">, регистрируется специалистом Администрации </w:t>
      </w:r>
      <w:r>
        <w:rPr>
          <w:rStyle w:val="Style11"/>
          <w:sz w:val="24"/>
          <w:szCs w:val="24"/>
        </w:rPr>
        <w:t>Лебяжьевского муниципального округа</w:t>
      </w:r>
      <w:r>
        <w:rPr>
          <w:rStyle w:val="Style11"/>
          <w:rFonts w:cs="Arial"/>
          <w:color w:val="000000"/>
          <w:sz w:val="24"/>
          <w:szCs w:val="24"/>
        </w:rPr>
        <w:t>, ответственным за делопроизводство.</w:t>
      </w:r>
    </w:p>
    <w:p>
      <w:pPr>
        <w:pStyle w:val="Style31"/>
        <w:spacing w:before="0" w:after="0"/>
        <w:ind w:left="0" w:right="0" w:firstLine="709"/>
        <w:jc w:val="both"/>
        <w:rPr/>
      </w:pPr>
      <w:r>
        <w:rPr>
          <w:rStyle w:val="Style11"/>
          <w:sz w:val="24"/>
          <w:szCs w:val="24"/>
        </w:rPr>
        <w:t>Запрос заявителя о предоставлении муниципальной услуги, поступивший посредством почтовой связи, ЕПГУ, регистрируется в течение 1 рабочего дня с момента поступления в Администрацию Лебяжьевского муниципального округа.</w:t>
      </w:r>
    </w:p>
    <w:p>
      <w:pPr>
        <w:pStyle w:val="Style31"/>
        <w:spacing w:before="0" w:after="0"/>
        <w:ind w:left="0" w:right="0" w:firstLine="709"/>
        <w:jc w:val="both"/>
        <w:rPr>
          <w:rFonts w:ascii="Times New Roman" w:hAnsi="Times New Roman"/>
          <w:sz w:val="24"/>
          <w:szCs w:val="24"/>
        </w:rPr>
      </w:pPr>
      <w:r>
        <w:rPr>
          <w:sz w:val="24"/>
          <w:szCs w:val="24"/>
        </w:rPr>
        <w:t>Запрос заявителя о предоставлении муниципальной услуги, принятый при личном обращении, подлежит регистрации в течение</w:t>
        <w:br/>
        <w:t>15 минут.</w:t>
      </w:r>
    </w:p>
    <w:p>
      <w:pPr>
        <w:pStyle w:val="Style31"/>
        <w:spacing w:before="0" w:after="0"/>
        <w:ind w:left="0" w:right="0" w:firstLine="709"/>
        <w:jc w:val="both"/>
        <w:rPr/>
      </w:pPr>
      <w:r>
        <w:rPr>
          <w:rStyle w:val="Style11"/>
          <w:sz w:val="24"/>
          <w:szCs w:val="24"/>
        </w:rPr>
        <w:t>Запрос регистрируется в журнале входящих документов или в электронной базе данных по документообороту Администрации Лебяжьевского муниципального округа.</w:t>
      </w:r>
    </w:p>
    <w:p>
      <w:pPr>
        <w:pStyle w:val="Style31"/>
        <w:spacing w:before="0" w:after="0"/>
        <w:ind w:left="0" w:right="0" w:firstLine="709"/>
        <w:jc w:val="both"/>
        <w:rPr/>
      </w:pPr>
      <w:r>
        <w:rPr>
          <w:rStyle w:val="Style11"/>
          <w:sz w:val="24"/>
          <w:szCs w:val="24"/>
        </w:rPr>
        <w:t>39. Регистрация запроса заявителя о предоставлении муниципальной услуги работниками ГБУ «МФЦ» осуществляется в соответствии с регламентом работы ГБУ «МФЦ».</w:t>
      </w:r>
    </w:p>
    <w:p>
      <w:pPr>
        <w:pStyle w:val="Style31"/>
        <w:spacing w:before="0" w:after="0"/>
        <w:ind w:left="0" w:right="0" w:firstLine="709"/>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pPr>
      <w:r>
        <w:rPr>
          <w:rStyle w:val="Style11"/>
          <w:rFonts w:cs="Arial"/>
          <w:color w:val="000000"/>
          <w:sz w:val="24"/>
          <w:szCs w:val="24"/>
        </w:rPr>
        <w:t xml:space="preserve">Глава 19. </w:t>
      </w:r>
      <w:r>
        <w:rPr>
          <w:rStyle w:val="Style11"/>
          <w:rFonts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32"/>
        <w:autoSpaceDE w:val="false"/>
        <w:jc w:val="center"/>
        <w:rPr>
          <w:rFonts w:ascii="Times New Roman" w:hAnsi="Times New Roman"/>
          <w:sz w:val="24"/>
          <w:szCs w:val="24"/>
        </w:rPr>
      </w:pPr>
      <w:r>
        <w:rPr>
          <w:sz w:val="24"/>
          <w:szCs w:val="24"/>
        </w:rPr>
      </w:r>
    </w:p>
    <w:p>
      <w:pPr>
        <w:pStyle w:val="Normal"/>
        <w:autoSpaceDE w:val="false"/>
        <w:ind w:left="0" w:right="0" w:firstLine="709"/>
        <w:jc w:val="both"/>
        <w:rPr/>
      </w:pPr>
      <w:r>
        <w:rPr>
          <w:rStyle w:val="Style11"/>
          <w:rFonts w:cs="Arial"/>
          <w:color w:val="000000"/>
          <w:sz w:val="24"/>
          <w:szCs w:val="24"/>
        </w:rPr>
        <w:t>40. Прием заявителей осуществляется в предназначенных для этих целей помещениях, включающих места ожидания и приема заявителей.</w:t>
      </w:r>
    </w:p>
    <w:p>
      <w:pPr>
        <w:pStyle w:val="Normal"/>
        <w:autoSpaceDE w:val="false"/>
        <w:ind w:left="0" w:right="0" w:firstLine="709"/>
        <w:jc w:val="both"/>
        <w:rPr>
          <w:rFonts w:ascii="Times New Roman" w:hAnsi="Times New Roman" w:cs="Arial"/>
          <w:color w:val="000000"/>
          <w:sz w:val="24"/>
          <w:szCs w:val="24"/>
        </w:rPr>
      </w:pPr>
      <w:r>
        <w:rPr>
          <w:rFonts w:cs="Arial"/>
          <w:color w:val="000000"/>
          <w:sz w:val="24"/>
          <w:szCs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pPr>
        <w:pStyle w:val="Normal"/>
        <w:autoSpaceDE w:val="false"/>
        <w:ind w:left="0" w:right="0" w:firstLine="709"/>
        <w:jc w:val="both"/>
        <w:rPr/>
      </w:pPr>
      <w:r>
        <w:rPr>
          <w:rStyle w:val="Style11"/>
          <w:rFonts w:cs="Arial"/>
          <w:color w:val="000000"/>
          <w:sz w:val="24"/>
          <w:szCs w:val="24"/>
        </w:rPr>
        <w:t>41.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Лебяжьевского муниципального округа</w:t>
      </w:r>
      <w:r>
        <w:rPr>
          <w:rStyle w:val="Style11"/>
          <w:rFonts w:cs="Arial"/>
          <w:color w:val="000000"/>
          <w:spacing w:val="-1"/>
          <w:sz w:val="24"/>
          <w:szCs w:val="24"/>
        </w:rPr>
        <w:t>.</w:t>
      </w:r>
    </w:p>
    <w:p>
      <w:pPr>
        <w:pStyle w:val="Normal"/>
        <w:autoSpaceDE w:val="false"/>
        <w:ind w:left="0" w:right="0" w:firstLine="709"/>
        <w:jc w:val="both"/>
        <w:rPr/>
      </w:pPr>
      <w:r>
        <w:rPr>
          <w:rStyle w:val="Style11"/>
          <w:rFonts w:cs="Arial"/>
          <w:color w:val="000000"/>
          <w:sz w:val="24"/>
          <w:szCs w:val="24"/>
        </w:rPr>
        <w:t>42. 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pPr>
        <w:pStyle w:val="Style32"/>
        <w:autoSpaceDE w:val="false"/>
        <w:ind w:left="0" w:right="0" w:firstLine="709"/>
        <w:jc w:val="both"/>
        <w:rPr/>
      </w:pPr>
      <w:r>
        <w:rPr>
          <w:rStyle w:val="Style11"/>
          <w:rFonts w:cs="Arial"/>
          <w:color w:val="000000"/>
          <w:sz w:val="24"/>
          <w:szCs w:val="24"/>
        </w:rPr>
        <w:t>43.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p>
    <w:p>
      <w:pPr>
        <w:pStyle w:val="Style32"/>
        <w:autoSpaceDE w:val="false"/>
        <w:ind w:left="0" w:right="0" w:firstLine="709"/>
        <w:jc w:val="both"/>
        <w:rPr/>
      </w:pPr>
      <w:r>
        <w:rPr>
          <w:rStyle w:val="Style11"/>
          <w:rFonts w:cs="Arial"/>
          <w:color w:val="000000"/>
          <w:sz w:val="24"/>
          <w:szCs w:val="24"/>
        </w:rPr>
        <w:t>Места ожидания должны соответствовать комфортным условиям для заявителей.</w:t>
      </w:r>
      <w:r>
        <w:rPr>
          <w:rStyle w:val="Style11"/>
          <w:rFonts w:cs="Arial"/>
          <w:i/>
          <w:color w:val="000000"/>
          <w:sz w:val="24"/>
          <w:szCs w:val="24"/>
        </w:rPr>
        <w:t xml:space="preserve"> </w:t>
      </w:r>
      <w:r>
        <w:rPr>
          <w:rStyle w:val="Style11"/>
          <w:rFonts w:cs="Arial"/>
          <w:color w:val="000000"/>
          <w:sz w:val="24"/>
          <w:szCs w:val="24"/>
        </w:rPr>
        <w:t>Количество мест ожидания определяется исходя из фактической нагрузки и возможностей для их размещения в здании.</w:t>
      </w:r>
    </w:p>
    <w:p>
      <w:pPr>
        <w:pStyle w:val="Style32"/>
        <w:autoSpaceDE w:val="false"/>
        <w:ind w:left="0" w:right="0" w:firstLine="709"/>
        <w:jc w:val="both"/>
        <w:rPr/>
      </w:pPr>
      <w:r>
        <w:rPr>
          <w:rStyle w:val="Style11"/>
          <w:rFonts w:cs="Arial"/>
          <w:color w:val="000000"/>
          <w:sz w:val="24"/>
          <w:szCs w:val="24"/>
        </w:rPr>
        <w:t>44. Визуаль</w:t>
      </w:r>
      <w:r>
        <w:rPr>
          <w:rStyle w:val="Style11"/>
          <w:rFonts w:cs="Arial"/>
          <w:bCs/>
          <w:iCs/>
          <w:color w:val="000000"/>
          <w:sz w:val="24"/>
          <w:szCs w:val="24"/>
        </w:rPr>
        <w:t xml:space="preserve">ная, текстовая и мультимедийная информация о порядке предоставления муниципальной услуги размещается на информационных стендах </w:t>
      </w:r>
      <w:r>
        <w:rPr>
          <w:rStyle w:val="Style11"/>
          <w:rFonts w:cs="Arial"/>
          <w:bCs/>
          <w:i/>
          <w:iCs/>
          <w:color w:val="000000"/>
          <w:sz w:val="24"/>
          <w:szCs w:val="24"/>
        </w:rPr>
        <w:t>(и информационном терминале – при наличии)</w:t>
      </w:r>
      <w:r>
        <w:rPr>
          <w:rStyle w:val="Style11"/>
          <w:rFonts w:cs="Arial"/>
          <w:bCs/>
          <w:iCs/>
          <w:color w:val="000000"/>
          <w:sz w:val="24"/>
          <w:szCs w:val="24"/>
        </w:rPr>
        <w:t xml:space="preserve"> в местах ожидания (устанавливаются в удобном для заявителей месте,</w:t>
      </w:r>
      <w:r>
        <w:rPr>
          <w:rStyle w:val="Style11"/>
          <w:rFonts w:cs="Arial"/>
          <w:color w:val="000000"/>
          <w:sz w:val="24"/>
          <w:szCs w:val="24"/>
        </w:rPr>
        <w:t xml:space="preserve"> постоянно доступном для просмотра</w:t>
      </w:r>
      <w:r>
        <w:rPr>
          <w:rStyle w:val="Style11"/>
          <w:rFonts w:cs="Arial"/>
          <w:bCs/>
          <w:iCs/>
          <w:color w:val="000000"/>
          <w:sz w:val="24"/>
          <w:szCs w:val="24"/>
        </w:rPr>
        <w:t>), по электронной почте в сети «Интернет», на ЕПГУ.</w:t>
      </w:r>
    </w:p>
    <w:p>
      <w:pPr>
        <w:pStyle w:val="Style32"/>
        <w:autoSpaceDE w:val="false"/>
        <w:ind w:left="0" w:right="0" w:firstLine="709"/>
        <w:jc w:val="both"/>
        <w:rPr/>
      </w:pPr>
      <w:r>
        <w:rPr>
          <w:rStyle w:val="Style11"/>
          <w:rFonts w:cs="Arial"/>
          <w:bCs/>
          <w:iCs/>
          <w:color w:val="000000"/>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pPr>
        <w:pStyle w:val="Style32"/>
        <w:autoSpaceDE w:val="false"/>
        <w:ind w:left="0" w:right="0" w:firstLine="709"/>
        <w:jc w:val="both"/>
        <w:rPr/>
      </w:pPr>
      <w:r>
        <w:rPr>
          <w:rStyle w:val="Style11"/>
          <w:rFonts w:cs="Arial"/>
          <w:bCs/>
          <w:iCs/>
          <w:color w:val="000000"/>
          <w:sz w:val="24"/>
          <w:szCs w:val="24"/>
        </w:rPr>
        <w:t xml:space="preserve">45. Прием </w:t>
      </w:r>
      <w:r>
        <w:rPr>
          <w:rStyle w:val="Style11"/>
          <w:rFonts w:cs="Arial"/>
          <w:color w:val="000000"/>
          <w:sz w:val="24"/>
          <w:szCs w:val="24"/>
        </w:rPr>
        <w:t>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pPr>
        <w:pStyle w:val="Style32"/>
        <w:autoSpaceDE w:val="false"/>
        <w:ind w:left="0" w:right="0" w:firstLine="709"/>
        <w:jc w:val="both"/>
        <w:rPr/>
      </w:pPr>
      <w:r>
        <w:rPr>
          <w:rStyle w:val="Style11"/>
          <w:rFonts w:cs="Arial"/>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Лебяжьевского муниципального округа, фамилий, имен, отчеств (при наличии), должностей лиц, ответственных за предоставление муниципальной услуги.</w:t>
      </w:r>
    </w:p>
    <w:p>
      <w:pPr>
        <w:pStyle w:val="Style32"/>
        <w:autoSpaceDE w:val="false"/>
        <w:ind w:left="0" w:right="0" w:firstLine="709"/>
        <w:jc w:val="both"/>
        <w:rPr/>
      </w:pPr>
      <w:r>
        <w:rPr>
          <w:rStyle w:val="Style11"/>
          <w:rFonts w:cs="Arial"/>
          <w:color w:val="000000"/>
          <w:sz w:val="24"/>
          <w:szCs w:val="24"/>
        </w:rPr>
        <w:t xml:space="preserve">46. Рабочие </w:t>
      </w:r>
      <w:r>
        <w:rPr>
          <w:rStyle w:val="Style11"/>
          <w:rFonts w:cs="Arial"/>
          <w:bCs/>
          <w:iCs/>
          <w:color w:val="000000"/>
          <w:sz w:val="24"/>
          <w:szCs w:val="24"/>
        </w:rPr>
        <w:t>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pPr>
        <w:pStyle w:val="Style32"/>
        <w:autoSpaceDE w:val="false"/>
        <w:ind w:left="0" w:right="0" w:firstLine="709"/>
        <w:jc w:val="both"/>
        <w:rPr>
          <w:rFonts w:ascii="Times New Roman" w:hAnsi="Times New Roman" w:cs="Arial"/>
          <w:color w:val="000000"/>
          <w:sz w:val="24"/>
          <w:szCs w:val="24"/>
        </w:rPr>
      </w:pPr>
      <w:r>
        <w:rPr>
          <w:rFonts w:cs="Arial"/>
          <w:color w:val="000000"/>
          <w:sz w:val="24"/>
          <w:szCs w:val="24"/>
        </w:rPr>
        <w:t>Должностным лицам, ответственным за предоставление муниципальной услуги, обеспечивается доступ к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pPr>
        <w:pStyle w:val="Style32"/>
        <w:autoSpaceDE w:val="false"/>
        <w:ind w:left="0" w:right="0" w:firstLine="709"/>
        <w:jc w:val="both"/>
        <w:rPr>
          <w:rFonts w:ascii="Times New Roman" w:hAnsi="Times New Roman" w:cs="Arial"/>
          <w:color w:val="000000"/>
          <w:sz w:val="24"/>
          <w:szCs w:val="24"/>
        </w:rPr>
      </w:pPr>
      <w:r>
        <w:rPr>
          <w:rFonts w:cs="Arial"/>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pPr>
        <w:pStyle w:val="Style32"/>
        <w:autoSpaceDE w:val="false"/>
        <w:ind w:left="0" w:right="0" w:firstLine="709"/>
        <w:jc w:val="both"/>
        <w:rPr/>
      </w:pPr>
      <w:r>
        <w:rPr>
          <w:rStyle w:val="Style11"/>
          <w:rFonts w:cs="Arial"/>
          <w:color w:val="000000"/>
          <w:sz w:val="24"/>
          <w:szCs w:val="24"/>
        </w:rPr>
        <w:t>47. На территории, прилегающей к зданию Администрации Лебяжьевского муниципального округа</w:t>
      </w:r>
      <w:r>
        <w:rPr>
          <w:rStyle w:val="Style11"/>
          <w:rFonts w:cs="Arial"/>
          <w:i/>
          <w:color w:val="000000"/>
          <w:sz w:val="24"/>
          <w:szCs w:val="24"/>
        </w:rPr>
        <w:t xml:space="preserve">, </w:t>
      </w:r>
      <w:r>
        <w:rPr>
          <w:rStyle w:val="Style11"/>
          <w:rFonts w:cs="Arial"/>
          <w:color w:val="000000"/>
          <w:sz w:val="24"/>
          <w:szCs w:val="24"/>
        </w:rPr>
        <w:t>оборудуются места для парковки автотранспортных средств, доступ заявителей к которым является бесплатным.</w:t>
      </w:r>
    </w:p>
    <w:p>
      <w:pPr>
        <w:pStyle w:val="Style32"/>
        <w:autoSpaceDE w:val="false"/>
        <w:ind w:left="0" w:right="0" w:firstLine="709"/>
        <w:jc w:val="both"/>
        <w:rPr/>
      </w:pPr>
      <w:r>
        <w:rPr>
          <w:rStyle w:val="Style11"/>
          <w:rFonts w:cs="Arial"/>
          <w:color w:val="000000"/>
          <w:sz w:val="24"/>
          <w:szCs w:val="24"/>
        </w:rPr>
        <w:t xml:space="preserve">48. Помещения </w:t>
      </w:r>
      <w:r>
        <w:rPr>
          <w:rStyle w:val="Style11"/>
          <w:color w:val="000000"/>
          <w:sz w:val="24"/>
          <w:szCs w:val="24"/>
        </w:rPr>
        <w:t xml:space="preserve">Администрации </w:t>
      </w:r>
      <w:r>
        <w:rPr>
          <w:rStyle w:val="Style11"/>
          <w:rFonts w:cs="Arial"/>
          <w:color w:val="000000"/>
          <w:sz w:val="24"/>
          <w:szCs w:val="24"/>
        </w:rPr>
        <w:t>Лебяжьевского муниципального округа</w:t>
      </w:r>
      <w:r>
        <w:rPr>
          <w:rStyle w:val="Style11"/>
          <w:color w:val="000000"/>
          <w:sz w:val="24"/>
          <w:szCs w:val="24"/>
        </w:rPr>
        <w:t xml:space="preserve">,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w:t>
      </w:r>
      <w:r>
        <w:rPr>
          <w:rStyle w:val="Style11"/>
          <w:color w:val="000000"/>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Style32"/>
        <w:autoSpaceDE w:val="false"/>
        <w:ind w:left="0" w:right="0" w:firstLine="709"/>
        <w:jc w:val="both"/>
        <w:rPr/>
      </w:pPr>
      <w:r>
        <w:rPr>
          <w:rStyle w:val="Style11"/>
          <w:rFonts w:cs="Arial"/>
          <w:color w:val="000000"/>
          <w:sz w:val="24"/>
          <w:szCs w:val="24"/>
          <w:lang w:eastAsia="ru-RU"/>
        </w:rPr>
        <w:t> </w:t>
      </w:r>
      <w:r>
        <w:rPr>
          <w:rStyle w:val="Style11"/>
          <w:rFonts w:cs="Arial"/>
          <w:color w:val="000000"/>
          <w:sz w:val="24"/>
          <w:szCs w:val="24"/>
          <w:lang w:eastAsia="ru-RU"/>
        </w:rPr>
        <w:t>49.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pPr>
        <w:pStyle w:val="Style31"/>
        <w:spacing w:before="0" w:after="0"/>
        <w:jc w:val="both"/>
        <w:rPr>
          <w:rFonts w:ascii="Times New Roman" w:hAnsi="Times New Roman" w:cs="Arial"/>
          <w:color w:val="000000"/>
          <w:sz w:val="24"/>
          <w:szCs w:val="24"/>
          <w:lang w:eastAsia="ru-RU"/>
        </w:rPr>
      </w:pPr>
      <w:r>
        <w:rPr>
          <w:rFonts w:cs="Arial"/>
          <w:color w:val="000000"/>
          <w:sz w:val="24"/>
          <w:szCs w:val="24"/>
          <w:lang w:eastAsia="ru-RU"/>
        </w:rPr>
      </w:r>
    </w:p>
    <w:p>
      <w:pPr>
        <w:pStyle w:val="Style31"/>
        <w:spacing w:before="0" w:after="0"/>
        <w:jc w:val="center"/>
        <w:rPr>
          <w:rFonts w:ascii="Times New Roman" w:hAnsi="Times New Roman" w:cs="Arial"/>
          <w:color w:val="000000"/>
          <w:sz w:val="24"/>
          <w:szCs w:val="24"/>
        </w:rPr>
      </w:pPr>
      <w:r>
        <w:rPr>
          <w:rFonts w:cs="Arial"/>
          <w:color w:val="000000"/>
          <w:sz w:val="24"/>
          <w:szCs w:val="24"/>
        </w:rPr>
        <w:t>Глава 20. Показатели доступности и качества муниципальной услуги</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1"/>
        <w:autoSpaceDE w:val="false"/>
        <w:spacing w:before="0" w:after="0"/>
        <w:ind w:left="0" w:right="0" w:firstLine="709"/>
        <w:rPr>
          <w:rFonts w:ascii="Times New Roman" w:hAnsi="Times New Roman" w:cs="Arial"/>
          <w:color w:val="000000"/>
          <w:sz w:val="24"/>
          <w:szCs w:val="24"/>
        </w:rPr>
      </w:pPr>
      <w:r>
        <w:rPr>
          <w:rFonts w:cs="Arial"/>
          <w:color w:val="000000"/>
          <w:sz w:val="24"/>
          <w:szCs w:val="24"/>
        </w:rPr>
        <w:t>50. Показателями доступности муниципальной услуги являются:</w:t>
      </w:r>
    </w:p>
    <w:p>
      <w:pPr>
        <w:pStyle w:val="Style32"/>
        <w:autoSpaceDE w:val="false"/>
        <w:jc w:val="both"/>
        <w:rPr/>
      </w:pPr>
      <w:r>
        <w:rPr>
          <w:rStyle w:val="Style11"/>
          <w:rFonts w:cs="Arial"/>
          <w:color w:val="000000"/>
          <w:sz w:val="24"/>
          <w:szCs w:val="24"/>
        </w:rPr>
        <w:tab/>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по электронной почте в сети «Интернет», ЕПГУ, в ГБУ «МФЦ»;</w:t>
      </w:r>
    </w:p>
    <w:p>
      <w:pPr>
        <w:pStyle w:val="Style32"/>
        <w:autoSpaceDE w:val="false"/>
        <w:jc w:val="both"/>
        <w:rPr/>
      </w:pPr>
      <w:r>
        <w:rPr>
          <w:rStyle w:val="Style11"/>
          <w:rFonts w:cs="Arial"/>
          <w:color w:val="000000"/>
          <w:sz w:val="24"/>
          <w:szCs w:val="24"/>
        </w:rPr>
        <w:tab/>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pPr>
        <w:pStyle w:val="Style32"/>
        <w:autoSpaceDE w:val="false"/>
        <w:jc w:val="both"/>
        <w:rPr/>
      </w:pPr>
      <w:r>
        <w:rPr>
          <w:rStyle w:val="Style11"/>
          <w:rFonts w:cs="Arial"/>
          <w:color w:val="000000"/>
          <w:sz w:val="24"/>
          <w:szCs w:val="24"/>
        </w:rPr>
        <w:tab/>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pPr>
        <w:pStyle w:val="Style32"/>
        <w:autoSpaceDE w:val="false"/>
        <w:jc w:val="both"/>
        <w:rPr/>
      </w:pPr>
      <w:r>
        <w:rPr>
          <w:rStyle w:val="Style11"/>
          <w:rFonts w:cs="Arial"/>
          <w:color w:val="000000"/>
          <w:sz w:val="24"/>
          <w:szCs w:val="24"/>
        </w:rPr>
        <w:tab/>
        <w:t>51. Показателями качества муниципальной услуги являются:</w:t>
      </w:r>
    </w:p>
    <w:p>
      <w:pPr>
        <w:pStyle w:val="Style32"/>
        <w:autoSpaceDE w:val="false"/>
        <w:jc w:val="both"/>
        <w:rPr>
          <w:rFonts w:ascii="Times New Roman" w:hAnsi="Times New Roman" w:cs="Arial"/>
          <w:color w:val="000000"/>
          <w:sz w:val="24"/>
          <w:szCs w:val="24"/>
        </w:rPr>
      </w:pPr>
      <w:r>
        <w:rPr>
          <w:rFonts w:cs="Arial"/>
          <w:color w:val="000000"/>
          <w:sz w:val="24"/>
          <w:szCs w:val="24"/>
        </w:rPr>
        <w:tab/>
        <w:t>1) прием и регистрация заявления в день обращения заявителя;</w:t>
      </w:r>
    </w:p>
    <w:p>
      <w:pPr>
        <w:pStyle w:val="Style32"/>
        <w:autoSpaceDE w:val="false"/>
        <w:jc w:val="both"/>
        <w:rPr>
          <w:rFonts w:ascii="Times New Roman" w:hAnsi="Times New Roman" w:cs="Arial"/>
          <w:color w:val="000000"/>
          <w:sz w:val="24"/>
          <w:szCs w:val="24"/>
        </w:rPr>
      </w:pPr>
      <w:r>
        <w:rPr>
          <w:rFonts w:cs="Arial"/>
          <w:color w:val="000000"/>
          <w:sz w:val="24"/>
          <w:szCs w:val="24"/>
        </w:rPr>
        <w:tab/>
        <w:t>2) отсутствие очереди либо уменьшение времени ожидания при приеме от заявителя документов, необходимых для предоставления муниципальной услуги;</w:t>
      </w:r>
    </w:p>
    <w:p>
      <w:pPr>
        <w:pStyle w:val="Style32"/>
        <w:autoSpaceDE w:val="false"/>
        <w:jc w:val="both"/>
        <w:rPr>
          <w:rFonts w:ascii="Times New Roman" w:hAnsi="Times New Roman" w:cs="Arial"/>
          <w:color w:val="000000"/>
          <w:sz w:val="24"/>
          <w:szCs w:val="24"/>
        </w:rPr>
      </w:pPr>
      <w:r>
        <w:rPr>
          <w:rFonts w:cs="Arial"/>
          <w:color w:val="000000"/>
          <w:sz w:val="24"/>
          <w:szCs w:val="24"/>
        </w:rPr>
        <w:tab/>
        <w:t>3) соблюдение установленных сроков и порядка предоставления муниципальной услуги, стандарта предоставления муниципальной услуги;</w:t>
      </w:r>
    </w:p>
    <w:p>
      <w:pPr>
        <w:pStyle w:val="Style32"/>
        <w:autoSpaceDE w:val="false"/>
        <w:jc w:val="both"/>
        <w:rPr>
          <w:rFonts w:ascii="Times New Roman" w:hAnsi="Times New Roman" w:cs="Arial"/>
          <w:color w:val="000000"/>
          <w:sz w:val="24"/>
          <w:szCs w:val="24"/>
        </w:rPr>
      </w:pPr>
      <w:r>
        <w:rPr>
          <w:rFonts w:cs="Arial"/>
          <w:color w:val="000000"/>
          <w:sz w:val="24"/>
          <w:szCs w:val="24"/>
        </w:rPr>
        <w:tab/>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pPr>
        <w:pStyle w:val="Style32"/>
        <w:numPr>
          <w:ilvl w:val="2"/>
          <w:numId w:val="10"/>
        </w:numPr>
        <w:tabs>
          <w:tab w:val="clear" w:pos="720"/>
          <w:tab w:val="left" w:pos="0" w:leader="none"/>
        </w:tabs>
        <w:autoSpaceDE w:val="false"/>
        <w:ind w:left="0" w:right="0" w:firstLine="709"/>
        <w:jc w:val="both"/>
        <w:rPr>
          <w:rFonts w:ascii="Times New Roman" w:hAnsi="Times New Roman" w:cs="Arial"/>
          <w:color w:val="000000"/>
          <w:sz w:val="24"/>
          <w:szCs w:val="24"/>
        </w:rPr>
      </w:pPr>
      <w:r>
        <w:rPr>
          <w:rFonts w:cs="Arial"/>
          <w:color w:val="000000"/>
          <w:sz w:val="24"/>
          <w:szCs w:val="24"/>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pPr>
        <w:pStyle w:val="Style32"/>
        <w:autoSpaceDE w:val="false"/>
        <w:ind w:left="0" w:right="0" w:firstLine="709"/>
        <w:jc w:val="both"/>
        <w:rPr/>
      </w:pPr>
      <w:r>
        <w:rPr>
          <w:rStyle w:val="Style11"/>
          <w:rFonts w:cs="Arial"/>
          <w:color w:val="000000"/>
          <w:sz w:val="24"/>
          <w:szCs w:val="24"/>
        </w:rPr>
        <w:t>6) количество взаимодействий заявителей с должностными лицами Администрации Лебяжьевского муниципального округа при предоставлении муниципальной услуги, не превышающее 2 раз, а продолжительность одного такого взаимодействия не превышающая 15 минут;</w:t>
      </w:r>
    </w:p>
    <w:p>
      <w:pPr>
        <w:pStyle w:val="Style32"/>
        <w:autoSpaceDE w:val="false"/>
        <w:ind w:left="0" w:right="0" w:firstLine="709"/>
        <w:jc w:val="both"/>
        <w:rPr/>
      </w:pPr>
      <w:r>
        <w:rPr>
          <w:rStyle w:val="Style11"/>
          <w:rFonts w:cs="Arial"/>
          <w:color w:val="000000"/>
          <w:sz w:val="24"/>
          <w:szCs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w:t>
      </w:r>
    </w:p>
    <w:p>
      <w:pPr>
        <w:pStyle w:val="Style32"/>
        <w:autoSpaceDE w:val="false"/>
        <w:rPr>
          <w:rFonts w:ascii="Times New Roman" w:hAnsi="Times New Roman" w:cs="Arial"/>
          <w:bCs/>
          <w:color w:val="000000"/>
          <w:sz w:val="24"/>
          <w:szCs w:val="24"/>
        </w:rPr>
      </w:pPr>
      <w:r>
        <w:rPr>
          <w:rFonts w:cs="Arial"/>
          <w:bCs/>
          <w:color w:val="000000"/>
          <w:sz w:val="24"/>
          <w:szCs w:val="24"/>
        </w:rPr>
      </w:r>
    </w:p>
    <w:p>
      <w:pPr>
        <w:pStyle w:val="Style32"/>
        <w:widowControl w:val="false"/>
        <w:jc w:val="center"/>
        <w:rPr/>
      </w:pPr>
      <w:r>
        <w:rPr>
          <w:rStyle w:val="Style11"/>
          <w:rFonts w:cs="Arial"/>
          <w:color w:val="000000"/>
          <w:sz w:val="24"/>
          <w:szCs w:val="24"/>
        </w:rPr>
        <w:t xml:space="preserve">Глава 21. Иные требования, в том числе учитывающие возможность и особенности предоставления муниципальной услуги </w:t>
      </w:r>
      <w:r>
        <w:rPr>
          <w:rStyle w:val="Style11"/>
          <w:rFonts w:cs="Arial"/>
          <w:bCs/>
          <w:color w:val="000000"/>
          <w:spacing w:val="-1"/>
          <w:sz w:val="24"/>
          <w:szCs w:val="24"/>
        </w:rPr>
        <w:t xml:space="preserve">в </w:t>
      </w:r>
      <w:r>
        <w:rPr>
          <w:rStyle w:val="Style11"/>
          <w:rFonts w:cs="Arial"/>
          <w:color w:val="000000"/>
          <w:sz w:val="24"/>
          <w:szCs w:val="24"/>
        </w:rPr>
        <w:t>электронной форме</w:t>
      </w:r>
    </w:p>
    <w:p>
      <w:pPr>
        <w:pStyle w:val="Style32"/>
        <w:widowControl w:val="false"/>
        <w:jc w:val="center"/>
        <w:rPr>
          <w:rFonts w:ascii="Times New Roman" w:hAnsi="Times New Roman"/>
          <w:sz w:val="24"/>
          <w:szCs w:val="24"/>
        </w:rPr>
      </w:pPr>
      <w:r>
        <w:rPr>
          <w:sz w:val="24"/>
          <w:szCs w:val="24"/>
        </w:rPr>
      </w:r>
    </w:p>
    <w:p>
      <w:pPr>
        <w:pStyle w:val="Style31"/>
        <w:widowControl w:val="false"/>
        <w:spacing w:before="0" w:after="0"/>
        <w:ind w:left="0" w:right="0" w:firstLine="709"/>
        <w:jc w:val="both"/>
        <w:rPr/>
      </w:pPr>
      <w:r>
        <w:rPr>
          <w:rStyle w:val="Style11"/>
          <w:rFonts w:cs="Arial"/>
          <w:color w:val="000000"/>
          <w:sz w:val="24"/>
          <w:szCs w:val="24"/>
        </w:rPr>
        <w:t>52. Предусмотренные пунктами 21, 22 настоящего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pPr>
        <w:pStyle w:val="Style32"/>
        <w:widowControl w:val="false"/>
        <w:jc w:val="both"/>
        <w:rPr/>
      </w:pPr>
      <w:r>
        <w:rPr>
          <w:rStyle w:val="Style11"/>
          <w:rFonts w:cs="Arial"/>
          <w:color w:val="000000"/>
          <w:sz w:val="24"/>
          <w:szCs w:val="24"/>
        </w:rPr>
        <w:tab/>
        <w:t xml:space="preserve">53. Для предоставления </w:t>
      </w:r>
      <w:r>
        <w:rPr>
          <w:rStyle w:val="Style11"/>
          <w:rFonts w:cs="Arial"/>
          <w:color w:val="000000"/>
          <w:sz w:val="24"/>
          <w:szCs w:val="24"/>
          <w:lang w:eastAsia="ru-RU"/>
        </w:rPr>
        <w:t xml:space="preserve">муниципальной </w:t>
      </w:r>
      <w:r>
        <w:rPr>
          <w:rStyle w:val="Style11"/>
          <w:rFonts w:cs="Arial"/>
          <w:color w:val="000000"/>
          <w:sz w:val="24"/>
          <w:szCs w:val="24"/>
        </w:rPr>
        <w:t>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пунктами 21, 22 настоящего Административного регламента. Обязательные к заполнению поля отмечаются звездочкой.</w:t>
      </w:r>
    </w:p>
    <w:p>
      <w:pPr>
        <w:pStyle w:val="Style32"/>
        <w:widowControl w:val="false"/>
        <w:jc w:val="both"/>
        <w:rPr/>
      </w:pPr>
      <w:r>
        <w:rPr>
          <w:rStyle w:val="Style11"/>
          <w:rFonts w:cs="Arial"/>
          <w:color w:val="000000"/>
          <w:sz w:val="24"/>
          <w:szCs w:val="24"/>
        </w:rPr>
        <w:tab/>
        <w:t>54. Заявление считается отправленным после получения заявителем соответствующего электронного уведомления из Администрации Лебяжьевского муниципального округа в личный кабинет заявителя или его представителя на ЕПГУ.</w:t>
      </w:r>
    </w:p>
    <w:p>
      <w:pPr>
        <w:pStyle w:val="Style32"/>
        <w:widowControl w:val="false"/>
        <w:jc w:val="both"/>
        <w:rPr/>
      </w:pPr>
      <w:r>
        <w:rPr>
          <w:rStyle w:val="Style11"/>
          <w:rFonts w:cs="Arial"/>
          <w:color w:val="000000"/>
          <w:sz w:val="24"/>
          <w:szCs w:val="24"/>
        </w:rPr>
        <w:tab/>
        <w:t>55.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pPr>
        <w:pStyle w:val="Style32"/>
        <w:widowControl w:val="false"/>
        <w:jc w:val="both"/>
        <w:rPr/>
      </w:pPr>
      <w:r>
        <w:rPr>
          <w:rStyle w:val="Style11"/>
          <w:rFonts w:cs="Arial"/>
          <w:color w:val="000000"/>
          <w:sz w:val="24"/>
          <w:szCs w:val="24"/>
        </w:rPr>
        <w:tab/>
        <w:t>56.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pPr>
        <w:pStyle w:val="Style32"/>
        <w:widowControl w:val="false"/>
        <w:jc w:val="both"/>
        <w:rPr/>
      </w:pPr>
      <w:r>
        <w:rPr>
          <w:rStyle w:val="Style11"/>
          <w:rFonts w:cs="Arial"/>
          <w:color w:val="000000"/>
          <w:sz w:val="24"/>
          <w:szCs w:val="24"/>
        </w:rPr>
        <w:tab/>
        <w:t>57.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
    <w:p>
      <w:pPr>
        <w:pStyle w:val="Style32"/>
        <w:ind w:left="0" w:right="0" w:firstLine="709"/>
        <w:jc w:val="both"/>
        <w:rPr/>
      </w:pPr>
      <w:r>
        <w:rPr>
          <w:rStyle w:val="Style11"/>
          <w:rFonts w:cs="Arial"/>
          <w:color w:val="000000"/>
          <w:sz w:val="24"/>
          <w:szCs w:val="24"/>
        </w:rPr>
        <w:t>При поступлении заявления и документов, предусмотренных пунктами 21, 22 настоящего Административного регламента, подписанных усиленной квалифицированной электронной подписью, должностное лицо Администрации Лебяжьевского муниципального округа,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pPr>
        <w:pStyle w:val="Style32"/>
        <w:ind w:left="0" w:right="0" w:firstLine="709"/>
        <w:jc w:val="both"/>
        <w:rPr>
          <w:rFonts w:ascii="Times New Roman" w:hAnsi="Times New Roman" w:cs="Arial"/>
          <w:color w:val="000000"/>
          <w:sz w:val="24"/>
          <w:szCs w:val="24"/>
        </w:rPr>
      </w:pPr>
      <w:r>
        <w:rPr>
          <w:rFonts w:cs="Arial"/>
          <w:color w:val="000000"/>
          <w:sz w:val="24"/>
          <w:szCs w:val="24"/>
        </w:rPr>
        <w:t>В рамках проверки усиленной квалифицированной электронной подписи осуществляется проверка соблюдения следующих условий:</w:t>
      </w:r>
    </w:p>
    <w:p>
      <w:pPr>
        <w:pStyle w:val="Style32"/>
        <w:numPr>
          <w:ilvl w:val="2"/>
          <w:numId w:val="11"/>
        </w:numPr>
        <w:tabs>
          <w:tab w:val="clear" w:pos="720"/>
          <w:tab w:val="left" w:pos="0" w:leader="none"/>
        </w:tabs>
        <w:ind w:left="0" w:right="0" w:firstLine="709"/>
        <w:jc w:val="both"/>
        <w:rPr>
          <w:rFonts w:ascii="Times New Roman" w:hAnsi="Times New Roman" w:cs="Arial"/>
          <w:color w:val="000000"/>
          <w:sz w:val="24"/>
          <w:szCs w:val="24"/>
        </w:rPr>
      </w:pPr>
      <w:r>
        <w:rPr>
          <w:rFonts w:cs="Arial"/>
          <w:color w:val="000000"/>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Style32"/>
        <w:numPr>
          <w:ilvl w:val="2"/>
          <w:numId w:val="11"/>
        </w:numPr>
        <w:tabs>
          <w:tab w:val="clear" w:pos="720"/>
          <w:tab w:val="left" w:pos="0" w:leader="none"/>
        </w:tabs>
        <w:ind w:left="0" w:right="0" w:firstLine="709"/>
        <w:jc w:val="both"/>
        <w:rPr>
          <w:rFonts w:ascii="Times New Roman" w:hAnsi="Times New Roman" w:cs="Arial"/>
          <w:color w:val="000000"/>
          <w:sz w:val="24"/>
          <w:szCs w:val="24"/>
        </w:rPr>
      </w:pPr>
      <w:r>
        <w:rPr>
          <w:rFonts w:cs="Arial"/>
          <w:color w:val="000000"/>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Style32"/>
        <w:numPr>
          <w:ilvl w:val="2"/>
          <w:numId w:val="11"/>
        </w:numPr>
        <w:tabs>
          <w:tab w:val="clear" w:pos="720"/>
          <w:tab w:val="left" w:pos="0" w:leader="none"/>
        </w:tabs>
        <w:ind w:left="0" w:right="0" w:firstLine="709"/>
        <w:jc w:val="both"/>
        <w:rPr>
          <w:rFonts w:ascii="Times New Roman" w:hAnsi="Times New Roman" w:cs="Arial"/>
          <w:color w:val="000000"/>
          <w:sz w:val="24"/>
          <w:szCs w:val="24"/>
        </w:rPr>
      </w:pPr>
      <w:r>
        <w:rPr>
          <w:rFonts w:cs="Arial"/>
          <w:color w:val="000000"/>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pPr>
        <w:pStyle w:val="Style31"/>
        <w:widowControl w:val="false"/>
        <w:spacing w:before="0" w:after="0"/>
        <w:ind w:left="0" w:right="0" w:firstLine="709"/>
        <w:jc w:val="both"/>
        <w:rPr/>
      </w:pPr>
      <w:r>
        <w:rPr>
          <w:rStyle w:val="Style11"/>
          <w:rFonts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pPr>
        <w:pStyle w:val="Style31"/>
        <w:spacing w:before="0" w:after="0"/>
        <w:ind w:left="0" w:right="0" w:firstLine="709"/>
        <w:jc w:val="both"/>
        <w:rPr>
          <w:rFonts w:ascii="Times New Roman" w:hAnsi="Times New Roman" w:cs="Arial"/>
          <w:bCs/>
          <w:color w:val="000000"/>
          <w:sz w:val="24"/>
          <w:szCs w:val="24"/>
        </w:rPr>
      </w:pPr>
      <w:r>
        <w:rPr>
          <w:rFonts w:cs="Arial"/>
          <w:bCs/>
          <w:color w:val="000000"/>
          <w:sz w:val="24"/>
          <w:szCs w:val="24"/>
        </w:rPr>
      </w:r>
    </w:p>
    <w:p>
      <w:pPr>
        <w:pStyle w:val="Style32"/>
        <w:autoSpaceDE w:val="false"/>
        <w:jc w:val="center"/>
        <w:rPr/>
      </w:pPr>
      <w:r>
        <w:rPr>
          <w:rStyle w:val="Style11"/>
          <w:rFonts w:cs="Arial"/>
          <w:bCs/>
          <w:color w:val="000000"/>
          <w:sz w:val="24"/>
          <w:szCs w:val="24"/>
        </w:rPr>
        <w:t xml:space="preserve">Раздел </w:t>
      </w:r>
      <w:r>
        <w:rPr>
          <w:rStyle w:val="Style11"/>
          <w:rFonts w:cs="Arial"/>
          <w:bCs/>
          <w:color w:val="000000"/>
          <w:sz w:val="24"/>
          <w:szCs w:val="24"/>
          <w:lang w:val="en-US"/>
        </w:rPr>
        <w:t>III</w:t>
      </w:r>
      <w:r>
        <w:rPr>
          <w:rStyle w:val="Style11"/>
          <w:rFonts w:cs="Arial"/>
          <w:bCs/>
          <w:color w:val="000000"/>
          <w:sz w:val="24"/>
          <w:szCs w:val="24"/>
        </w:rPr>
        <w:t>. С</w:t>
      </w:r>
      <w:r>
        <w:rPr>
          <w:rStyle w:val="Style11"/>
          <w:rFonts w:cs="Arial"/>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32"/>
        <w:autoSpaceDE w:val="false"/>
        <w:jc w:val="center"/>
        <w:rPr>
          <w:rFonts w:ascii="Times New Roman" w:hAnsi="Times New Roman"/>
          <w:sz w:val="24"/>
          <w:szCs w:val="24"/>
        </w:rPr>
      </w:pPr>
      <w:r>
        <w:rPr>
          <w:sz w:val="24"/>
          <w:szCs w:val="24"/>
        </w:rPr>
      </w:r>
    </w:p>
    <w:p>
      <w:pPr>
        <w:pStyle w:val="Style31"/>
        <w:spacing w:before="0" w:after="0"/>
        <w:ind w:left="0" w:right="0" w:firstLine="709"/>
        <w:jc w:val="both"/>
        <w:rPr>
          <w:rFonts w:ascii="Times New Roman" w:hAnsi="Times New Roman" w:cs="Arial"/>
          <w:bCs/>
          <w:color w:val="000000"/>
          <w:sz w:val="24"/>
          <w:szCs w:val="24"/>
        </w:rPr>
      </w:pPr>
      <w:r>
        <w:rPr>
          <w:rFonts w:cs="Arial"/>
          <w:bCs/>
          <w:color w:val="000000"/>
          <w:sz w:val="24"/>
          <w:szCs w:val="24"/>
        </w:rPr>
        <w:t>58. Предоставление муниципальной услуги включает в себя следующие административные процедуры:</w:t>
      </w:r>
    </w:p>
    <w:p>
      <w:pPr>
        <w:pStyle w:val="Style31"/>
        <w:numPr>
          <w:ilvl w:val="2"/>
          <w:numId w:val="12"/>
        </w:numPr>
        <w:tabs>
          <w:tab w:val="clear" w:pos="720"/>
          <w:tab w:val="left" w:pos="0" w:leader="none"/>
        </w:tabs>
        <w:spacing w:before="0" w:after="0"/>
        <w:ind w:left="0" w:right="0" w:firstLine="709"/>
        <w:jc w:val="both"/>
        <w:rPr>
          <w:rFonts w:ascii="Times New Roman" w:hAnsi="Times New Roman"/>
          <w:color w:val="1D1B11"/>
          <w:sz w:val="24"/>
          <w:szCs w:val="24"/>
        </w:rPr>
      </w:pPr>
      <w:r>
        <w:rPr>
          <w:color w:val="1D1B11"/>
          <w:sz w:val="24"/>
          <w:szCs w:val="24"/>
        </w:rPr>
        <w:t>прием и регистрация заявления о предоставлении муниципальной услуги и прилагаемых к нему документов;</w:t>
      </w:r>
    </w:p>
    <w:p>
      <w:pPr>
        <w:pStyle w:val="Style31"/>
        <w:numPr>
          <w:ilvl w:val="2"/>
          <w:numId w:val="12"/>
        </w:numPr>
        <w:tabs>
          <w:tab w:val="clear" w:pos="720"/>
          <w:tab w:val="left" w:pos="0" w:leader="none"/>
        </w:tabs>
        <w:spacing w:before="0" w:after="0"/>
        <w:ind w:left="0" w:right="0" w:firstLine="709"/>
        <w:jc w:val="both"/>
        <w:rPr>
          <w:rFonts w:ascii="Times New Roman" w:hAnsi="Times New Roman" w:cs="Arial"/>
          <w:color w:val="000000"/>
          <w:sz w:val="24"/>
          <w:szCs w:val="24"/>
        </w:rPr>
      </w:pPr>
      <w:r>
        <w:rPr>
          <w:rFonts w:cs="Arial"/>
          <w:color w:val="000000"/>
          <w:sz w:val="24"/>
          <w:szCs w:val="24"/>
        </w:rPr>
        <w:t>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pPr>
        <w:pStyle w:val="Normal"/>
        <w:widowControl w:val="false"/>
        <w:numPr>
          <w:ilvl w:val="2"/>
          <w:numId w:val="12"/>
        </w:numPr>
        <w:tabs>
          <w:tab w:val="clear" w:pos="720"/>
          <w:tab w:val="left" w:pos="0" w:leader="none"/>
        </w:tabs>
        <w:ind w:left="0" w:right="0" w:firstLine="709"/>
        <w:jc w:val="both"/>
        <w:rPr>
          <w:rFonts w:ascii="Times New Roman" w:hAnsi="Times New Roman"/>
          <w:sz w:val="24"/>
          <w:szCs w:val="24"/>
        </w:rPr>
      </w:pPr>
      <w:r>
        <w:rPr>
          <w:sz w:val="24"/>
          <w:szCs w:val="24"/>
        </w:rPr>
        <w:t>рассмотрение заявления о предоставлении муниципальной услуги и прилагаемых к нему документов;</w:t>
      </w:r>
    </w:p>
    <w:p>
      <w:pPr>
        <w:pStyle w:val="Normal"/>
        <w:widowControl w:val="false"/>
        <w:numPr>
          <w:ilvl w:val="2"/>
          <w:numId w:val="12"/>
        </w:numPr>
        <w:tabs>
          <w:tab w:val="clear" w:pos="720"/>
          <w:tab w:val="left" w:pos="0" w:leader="none"/>
        </w:tabs>
        <w:ind w:left="0" w:right="0" w:firstLine="709"/>
        <w:jc w:val="both"/>
        <w:rPr/>
      </w:pPr>
      <w:r>
        <w:rPr>
          <w:rStyle w:val="Style11"/>
          <w:rFonts w:cs="Arial"/>
          <w:bCs/>
          <w:color w:val="000000"/>
          <w:sz w:val="24"/>
          <w:szCs w:val="24"/>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Normal"/>
        <w:widowControl w:val="false"/>
        <w:numPr>
          <w:ilvl w:val="2"/>
          <w:numId w:val="12"/>
        </w:numPr>
        <w:tabs>
          <w:tab w:val="clear" w:pos="720"/>
          <w:tab w:val="left" w:pos="0" w:leader="none"/>
        </w:tabs>
        <w:ind w:left="0" w:right="0" w:firstLine="709"/>
        <w:jc w:val="both"/>
        <w:rPr/>
      </w:pPr>
      <w:r>
        <w:rPr>
          <w:rStyle w:val="Style11"/>
          <w:rFonts w:cs="Arial"/>
          <w:bCs/>
          <w:color w:val="000000"/>
          <w:sz w:val="24"/>
          <w:szCs w:val="24"/>
        </w:rPr>
        <w:t>направление (выдача)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Style31"/>
        <w:widowControl w:val="false"/>
        <w:autoSpaceDE w:val="false"/>
        <w:spacing w:lineRule="auto" w:before="0" w:after="0"/>
        <w:ind w:left="0" w:right="0" w:firstLine="720"/>
        <w:jc w:val="both"/>
        <w:rPr>
          <w:rFonts w:ascii="Times New Roman" w:hAnsi="Times New Roman" w:cs="Arial"/>
          <w:bCs/>
          <w:color w:val="000000"/>
          <w:sz w:val="24"/>
          <w:szCs w:val="24"/>
        </w:rPr>
      </w:pPr>
      <w:r>
        <w:rPr>
          <w:rFonts w:cs="Arial"/>
          <w:bCs/>
          <w:color w:val="000000"/>
          <w:sz w:val="24"/>
          <w:szCs w:val="24"/>
        </w:rPr>
      </w:r>
    </w:p>
    <w:p>
      <w:pPr>
        <w:pStyle w:val="Style32"/>
        <w:ind w:left="0" w:right="0" w:firstLine="709"/>
        <w:jc w:val="center"/>
        <w:rPr/>
      </w:pPr>
      <w:r>
        <w:rPr>
          <w:rStyle w:val="Style11"/>
          <w:rFonts w:cs="Arial"/>
          <w:bCs/>
          <w:color w:val="000000"/>
          <w:sz w:val="24"/>
          <w:szCs w:val="24"/>
        </w:rPr>
        <w:t>Глава 22. Прием и регистрация заявления о предоставлении муниципальной услуги и прилагаемых к нему документов</w:t>
      </w:r>
    </w:p>
    <w:p>
      <w:pPr>
        <w:pStyle w:val="Style32"/>
        <w:ind w:left="0" w:right="0" w:firstLine="709"/>
        <w:jc w:val="center"/>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t xml:space="preserve">             </w:t>
      </w:r>
      <w:r>
        <w:rPr>
          <w:sz w:val="24"/>
          <w:szCs w:val="24"/>
        </w:rPr>
        <w:t>59. Основанием для начала административной процедуры по приему и регистрации заявления о предоставлении муниципальной услуги и прилагаемых к нему документов в комиссии является поступление в комиссию заявления и документов, необходимых для предоставления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widowControl w:val="false"/>
        <w:numPr>
          <w:ilvl w:val="2"/>
          <w:numId w:val="13"/>
        </w:numPr>
        <w:tabs>
          <w:tab w:val="clear" w:pos="720"/>
          <w:tab w:val="left" w:pos="0" w:leader="none"/>
        </w:tabs>
        <w:ind w:left="0" w:right="0" w:firstLine="709"/>
        <w:jc w:val="both"/>
        <w:rPr>
          <w:rFonts w:ascii="Times New Roman" w:hAnsi="Times New Roman"/>
          <w:sz w:val="24"/>
          <w:szCs w:val="24"/>
        </w:rPr>
      </w:pPr>
      <w:r>
        <w:rPr>
          <w:sz w:val="24"/>
          <w:szCs w:val="24"/>
        </w:rPr>
        <w:t>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pPr>
        <w:pStyle w:val="Normal"/>
        <w:widowControl w:val="false"/>
        <w:numPr>
          <w:ilvl w:val="2"/>
          <w:numId w:val="13"/>
        </w:numPr>
        <w:tabs>
          <w:tab w:val="clear" w:pos="720"/>
          <w:tab w:val="left" w:pos="0" w:leader="none"/>
        </w:tabs>
        <w:ind w:left="0" w:right="0" w:firstLine="709"/>
        <w:jc w:val="both"/>
        <w:rPr>
          <w:rFonts w:ascii="Times New Roman" w:hAnsi="Times New Roman"/>
          <w:sz w:val="24"/>
          <w:szCs w:val="24"/>
        </w:rPr>
      </w:pPr>
      <w:r>
        <w:rPr>
          <w:sz w:val="24"/>
          <w:szCs w:val="24"/>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pPr>
        <w:pStyle w:val="Normal"/>
        <w:autoSpaceDE w:val="false"/>
        <w:ind w:left="0" w:right="0" w:firstLine="709"/>
        <w:jc w:val="both"/>
        <w:rPr>
          <w:rFonts w:ascii="Times New Roman" w:hAnsi="Times New Roman"/>
          <w:iCs/>
          <w:sz w:val="24"/>
          <w:szCs w:val="24"/>
        </w:rPr>
      </w:pPr>
      <w:r>
        <w:rPr>
          <w:iCs/>
          <w:sz w:val="24"/>
          <w:szCs w:val="24"/>
        </w:rPr>
        <w:t>62. При поступлении заявления и документов в электронном виде через ЕПГУ секретарь комиссии:</w:t>
      </w:r>
    </w:p>
    <w:p>
      <w:pPr>
        <w:pStyle w:val="Normal"/>
        <w:autoSpaceDE w:val="false"/>
        <w:ind w:left="0" w:right="0" w:firstLine="709"/>
        <w:jc w:val="both"/>
        <w:rPr/>
      </w:pPr>
      <w:r>
        <w:rPr>
          <w:rStyle w:val="Style11"/>
          <w:iCs/>
          <w:sz w:val="24"/>
          <w:szCs w:val="24"/>
        </w:rPr>
        <w:t>1) осуществляет проверку поступивших в электронном виде заявления и документов на наличие или отсутствие оснований для отказа в приёме заявления и документов, необходимых для предоставления муниципальной услуги, указанных в пункте 29 настоящего Административного регламента;</w:t>
      </w:r>
    </w:p>
    <w:p>
      <w:pPr>
        <w:pStyle w:val="Normal"/>
        <w:autoSpaceDE w:val="false"/>
        <w:ind w:left="0" w:right="0" w:firstLine="709"/>
        <w:jc w:val="both"/>
        <w:rPr/>
      </w:pPr>
      <w:r>
        <w:rPr>
          <w:rStyle w:val="Style11"/>
          <w:bCs/>
          <w:sz w:val="24"/>
          <w:szCs w:val="24"/>
        </w:rPr>
        <w:t xml:space="preserve">2) производит регистрацию заявления и прилагаемых к нему документов в день их </w:t>
      </w:r>
      <w:r>
        <w:rPr>
          <w:rStyle w:val="Style11"/>
          <w:iCs/>
          <w:sz w:val="24"/>
          <w:szCs w:val="24"/>
        </w:rPr>
        <w:t>поступления в электронном виде;</w:t>
      </w:r>
    </w:p>
    <w:p>
      <w:pPr>
        <w:pStyle w:val="Normal"/>
        <w:widowControl w:val="false"/>
        <w:ind w:left="0" w:right="0" w:firstLine="709"/>
        <w:jc w:val="both"/>
        <w:rPr>
          <w:rFonts w:ascii="Times New Roman" w:hAnsi="Times New Roman"/>
          <w:iCs/>
          <w:sz w:val="24"/>
          <w:szCs w:val="24"/>
        </w:rPr>
      </w:pPr>
      <w:r>
        <w:rPr>
          <w:iCs/>
          <w:sz w:val="24"/>
          <w:szCs w:val="24"/>
        </w:rPr>
        <w:t>3) в случае, если в электронной форме (сканированном виде), заявителем направлены не все документы, указанные в пункте 21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секретарём комиссии,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о способах их устранения.</w:t>
      </w:r>
    </w:p>
    <w:p>
      <w:pPr>
        <w:pStyle w:val="Normal"/>
        <w:widowControl w:val="false"/>
        <w:ind w:left="0" w:right="0" w:firstLine="709"/>
        <w:jc w:val="both"/>
        <w:rPr>
          <w:rFonts w:ascii="Times New Roman" w:hAnsi="Times New Roman"/>
          <w:iCs/>
          <w:sz w:val="24"/>
          <w:szCs w:val="24"/>
        </w:rPr>
      </w:pPr>
      <w:r>
        <w:rPr>
          <w:iCs/>
          <w:sz w:val="24"/>
          <w:szCs w:val="24"/>
        </w:rPr>
        <w:t>63. 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 При наличии оснований, предусмотренных пунктом 31 настоящего Административного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pPr>
        <w:pStyle w:val="Normal"/>
        <w:widowControl w:val="false"/>
        <w:ind w:left="0" w:right="0" w:firstLine="709"/>
        <w:jc w:val="both"/>
        <w:rPr>
          <w:rFonts w:ascii="Times New Roman" w:hAnsi="Times New Roman"/>
          <w:iCs/>
          <w:sz w:val="24"/>
          <w:szCs w:val="24"/>
        </w:rPr>
      </w:pPr>
      <w:r>
        <w:rPr>
          <w:iCs/>
          <w:sz w:val="24"/>
          <w:szCs w:val="24"/>
        </w:rPr>
        <w:t>64. Регистрация заявления и приложенных к нему документов является основанием для начала действий по предоставлению муниципальной услуги. Зарегистрированное заявление и приложенные к нему документы передаются на рассмотрение председателю комиссии для оформления резолюции.</w:t>
      </w:r>
    </w:p>
    <w:p>
      <w:pPr>
        <w:pStyle w:val="Normal"/>
        <w:widowControl w:val="false"/>
        <w:jc w:val="both"/>
        <w:rPr>
          <w:rFonts w:ascii="Times New Roman" w:hAnsi="Times New Roman"/>
          <w:iCs/>
          <w:sz w:val="24"/>
          <w:szCs w:val="24"/>
        </w:rPr>
      </w:pPr>
      <w:r>
        <w:rPr>
          <w:iCs/>
          <w:sz w:val="24"/>
          <w:szCs w:val="24"/>
        </w:rPr>
        <w:t xml:space="preserve">            </w:t>
      </w:r>
      <w:r>
        <w:rPr>
          <w:iCs/>
          <w:sz w:val="24"/>
          <w:szCs w:val="24"/>
        </w:rPr>
        <w:t>65. Результатом административной процедуры по приему и регистрации заявления о предоставлении муниципальной услуги и прилагаемых к нему документов в комиссии является прием и регистрация заявления и приложенных к нему документов.</w:t>
      </w:r>
    </w:p>
    <w:p>
      <w:pPr>
        <w:pStyle w:val="Normal"/>
        <w:autoSpaceDE w:val="false"/>
        <w:ind w:left="0" w:right="0" w:firstLine="709"/>
        <w:jc w:val="both"/>
        <w:rPr/>
      </w:pPr>
      <w:r>
        <w:rPr>
          <w:rStyle w:val="Style11"/>
          <w:iCs/>
          <w:sz w:val="24"/>
          <w:szCs w:val="24"/>
        </w:rPr>
        <w:t xml:space="preserve">66. </w:t>
      </w:r>
      <w:r>
        <w:rPr>
          <w:rStyle w:val="Style11"/>
          <w:rFonts w:eastAsia="Liberation Sans" w:cs="Liberation Sans"/>
          <w:color w:val="000000"/>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Лебяжьевского муниципального округа не позднее чем за 20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ЕПГУ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сети «Интернет».</w:t>
      </w:r>
    </w:p>
    <w:p>
      <w:pPr>
        <w:pStyle w:val="Normal"/>
        <w:autoSpaceDE w:val="false"/>
        <w:ind w:left="0" w:right="0" w:firstLine="709"/>
        <w:jc w:val="both"/>
        <w:rPr/>
      </w:pPr>
      <w:r>
        <w:rPr>
          <w:rStyle w:val="Style11"/>
          <w:rFonts w:eastAsia="Liberation Sans" w:cs="Liberation Sans"/>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ЕПГУ информацию о своем представителе, уполномоченном на участие в работе комиссии.</w:t>
      </w:r>
    </w:p>
    <w:p>
      <w:pPr>
        <w:pStyle w:val="Normal"/>
        <w:widowControl w:val="false"/>
        <w:autoSpaceDE w:val="false"/>
        <w:ind w:left="0" w:right="0" w:firstLine="709"/>
        <w:jc w:val="both"/>
        <w:rPr>
          <w:rFonts w:ascii="Times New Roman" w:hAnsi="Times New Roman" w:eastAsia="Liberation Sans" w:cs="Liberation Sans"/>
          <w:sz w:val="24"/>
          <w:szCs w:val="24"/>
        </w:rPr>
      </w:pPr>
      <w:r>
        <w:rPr>
          <w:rFonts w:eastAsia="Liberation Sans" w:cs="Liberation Sans"/>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pPr>
        <w:pStyle w:val="Normal"/>
        <w:widowControl w:val="false"/>
        <w:ind w:left="0" w:right="0" w:firstLine="709"/>
        <w:jc w:val="both"/>
        <w:rPr>
          <w:rFonts w:ascii="Times New Roman" w:hAnsi="Times New Roman" w:eastAsia="Liberation Sans" w:cs="Liberation Sans"/>
          <w:sz w:val="24"/>
          <w:szCs w:val="24"/>
        </w:rPr>
      </w:pPr>
      <w:r>
        <w:rPr>
          <w:rFonts w:eastAsia="Liberation Sans" w:cs="Liberation Sans"/>
          <w:sz w:val="24"/>
          <w:szCs w:val="24"/>
        </w:rPr>
        <w:t>67. Максимальный срок выполнения административной процедуры не может превышать 3 календарных дней со дня поступления заявления.</w:t>
      </w:r>
    </w:p>
    <w:p>
      <w:pPr>
        <w:pStyle w:val="Normal"/>
        <w:widowControl w:val="false"/>
        <w:ind w:left="0" w:right="0" w:firstLine="709"/>
        <w:jc w:val="both"/>
        <w:rPr>
          <w:rFonts w:ascii="Times New Roman" w:hAnsi="Times New Roman" w:eastAsia="Liberation Sans" w:cs="Liberation Sans"/>
          <w:sz w:val="24"/>
          <w:szCs w:val="24"/>
        </w:rPr>
      </w:pPr>
      <w:r>
        <w:rPr>
          <w:rFonts w:eastAsia="Liberation Sans" w:cs="Liberation Sans"/>
          <w:sz w:val="24"/>
          <w:szCs w:val="24"/>
        </w:rPr>
        <w:t>68. Основанием для начала административной процедуры по приему и регистрации заявления о предоставлении муниципальной услуги и прилагаемых к нему документов в Администрации Лебяжьевского муниципального округа является поступление в Администрацию Лебяжьевского муниципального округа заявления и документов, необходимых для предоставления муниципальной услуги о признании садового дома жилым домом и жилого дома садовым домом.</w:t>
      </w:r>
    </w:p>
    <w:p>
      <w:pPr>
        <w:pStyle w:val="Normal"/>
        <w:widowControl w:val="false"/>
        <w:ind w:left="0" w:right="0" w:firstLine="709"/>
        <w:jc w:val="both"/>
        <w:rPr>
          <w:rFonts w:ascii="Times New Roman" w:hAnsi="Times New Roman" w:eastAsia="Liberation Sans" w:cs="Liberation Sans"/>
          <w:sz w:val="24"/>
          <w:szCs w:val="24"/>
        </w:rPr>
      </w:pPr>
      <w:r>
        <w:rPr>
          <w:rFonts w:eastAsia="Liberation Sans" w:cs="Liberation Sans"/>
          <w:sz w:val="24"/>
          <w:szCs w:val="24"/>
        </w:rPr>
        <w:t>69. Специалист Администрации Лебяжьевского муниципального округа принимает представленные (направленные) заявителем заявление и документы, заверяет копии документов, представленных заявителем в подлиннике и в тот же день регистрирует их в соответствии с правилами делопроизводства.</w:t>
      </w:r>
    </w:p>
    <w:p>
      <w:pPr>
        <w:pStyle w:val="Normal"/>
        <w:widowControl w:val="false"/>
        <w:ind w:left="0" w:right="0" w:firstLine="709"/>
        <w:jc w:val="both"/>
        <w:rPr>
          <w:rFonts w:ascii="Times New Roman" w:hAnsi="Times New Roman" w:eastAsia="Liberation Sans" w:cs="Liberation Sans"/>
          <w:sz w:val="24"/>
          <w:szCs w:val="24"/>
        </w:rPr>
      </w:pPr>
      <w:r>
        <w:rPr>
          <w:rFonts w:eastAsia="Liberation Sans" w:cs="Liberation Sans"/>
          <w:sz w:val="24"/>
          <w:szCs w:val="24"/>
        </w:rPr>
        <w:t>Получение заявления и прилагаемых к нему документов подтверждается Администрацией Лебяжьевского муниципального округа) путем выдачи (направления) заявителю расписки в получении документов.</w:t>
      </w:r>
    </w:p>
    <w:p>
      <w:pPr>
        <w:pStyle w:val="Style31"/>
        <w:spacing w:before="0" w:after="0"/>
        <w:ind w:left="0" w:right="0" w:firstLine="709"/>
        <w:jc w:val="both"/>
        <w:rPr/>
      </w:pPr>
      <w:r>
        <w:rPr>
          <w:rStyle w:val="Style11"/>
          <w:sz w:val="24"/>
          <w:szCs w:val="24"/>
        </w:rPr>
        <w:t xml:space="preserve">70. При поступлении заявления по почте специалист Администрации </w:t>
      </w:r>
      <w:r>
        <w:rPr>
          <w:rStyle w:val="Style11"/>
          <w:rFonts w:eastAsia="Liberation Sans" w:cs="Liberation Sans"/>
          <w:sz w:val="24"/>
          <w:szCs w:val="24"/>
        </w:rPr>
        <w:t>Лебяжьевского муниципального округа</w:t>
      </w:r>
      <w:r>
        <w:rPr>
          <w:rStyle w:val="Style11"/>
          <w:sz w:val="24"/>
          <w:szCs w:val="24"/>
        </w:rPr>
        <w:t>, ответственный за делопроизводство, принимает и регистрирует заявление с прилагаемыми к нему документами.</w:t>
      </w:r>
    </w:p>
    <w:p>
      <w:pPr>
        <w:pStyle w:val="Style31"/>
        <w:spacing w:before="0" w:after="0"/>
        <w:ind w:left="0" w:right="0" w:firstLine="709"/>
        <w:jc w:val="both"/>
        <w:rPr/>
      </w:pPr>
      <w:r>
        <w:rPr>
          <w:rStyle w:val="Style11"/>
          <w:sz w:val="24"/>
          <w:szCs w:val="24"/>
        </w:rPr>
        <w:t xml:space="preserve">71. Заявление и прилагаемые к нему документы, поступившие в Администрацию </w:t>
      </w:r>
      <w:r>
        <w:rPr>
          <w:rStyle w:val="Style11"/>
          <w:rFonts w:eastAsia="Liberation Sans" w:cs="Liberation Sans"/>
          <w:sz w:val="24"/>
          <w:szCs w:val="24"/>
        </w:rPr>
        <w:t xml:space="preserve">Лебяжьевского муниципального округа </w:t>
      </w:r>
      <w:r>
        <w:rPr>
          <w:rStyle w:val="Style11"/>
          <w:sz w:val="24"/>
          <w:szCs w:val="24"/>
        </w:rPr>
        <w:t>в электронном виде, регистрируются в порядке, установленном в пункте 70 настоящего Административного регламента.</w:t>
      </w:r>
    </w:p>
    <w:p>
      <w:pPr>
        <w:pStyle w:val="Style31"/>
        <w:spacing w:before="0" w:after="0"/>
        <w:ind w:left="0" w:right="0" w:firstLine="709"/>
        <w:jc w:val="both"/>
        <w:rPr/>
      </w:pPr>
      <w:r>
        <w:rPr>
          <w:rStyle w:val="Style11"/>
          <w:sz w:val="24"/>
          <w:szCs w:val="24"/>
        </w:rPr>
        <w:t xml:space="preserve">При поступлении заявления в электронной форме специалист Администрации </w:t>
      </w:r>
      <w:r>
        <w:rPr>
          <w:rStyle w:val="Style11"/>
          <w:rFonts w:eastAsia="Liberation Sans" w:cs="Liberation Sans"/>
          <w:sz w:val="24"/>
          <w:szCs w:val="24"/>
        </w:rPr>
        <w:t>Лебяжьевского муниципального округа</w:t>
      </w:r>
      <w:r>
        <w:rPr>
          <w:rStyle w:val="Style11"/>
          <w:sz w:val="24"/>
          <w:szCs w:val="24"/>
        </w:rPr>
        <w:t>, ответственный за делопроизводство в течение одного рабочего дня со дня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статье 11 Федерального закона от 6 апреля 2011 года № 63-ФЗ «Об электронной подписи».</w:t>
      </w:r>
    </w:p>
    <w:p>
      <w:pPr>
        <w:pStyle w:val="Style31"/>
        <w:spacing w:before="0" w:after="0"/>
        <w:ind w:left="0" w:right="0" w:firstLine="709"/>
        <w:jc w:val="both"/>
        <w:rPr/>
      </w:pPr>
      <w:r>
        <w:rPr>
          <w:rStyle w:val="Style11"/>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w:t>
      </w:r>
      <w:r>
        <w:rPr>
          <w:rStyle w:val="Style11"/>
          <w:rFonts w:eastAsia="Liberation Sans" w:cs="Liberation Sans"/>
          <w:sz w:val="24"/>
          <w:szCs w:val="24"/>
        </w:rPr>
        <w:t xml:space="preserve">Лебяжьевского муниципального округа </w:t>
      </w:r>
      <w:r>
        <w:rPr>
          <w:rStyle w:val="Style11"/>
          <w:sz w:val="24"/>
          <w:szCs w:val="24"/>
        </w:rPr>
        <w:t xml:space="preserve">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w:t>
      </w:r>
      <w:r>
        <w:rPr>
          <w:rStyle w:val="Style11"/>
          <w:rFonts w:eastAsia="Liberation Sans" w:cs="Liberation Sans"/>
          <w:sz w:val="24"/>
          <w:szCs w:val="24"/>
        </w:rPr>
        <w:t>Лебяжьевского муниципального округа</w:t>
      </w:r>
      <w:r>
        <w:rPr>
          <w:rStyle w:val="Style11"/>
          <w:sz w:val="24"/>
          <w:szCs w:val="24"/>
        </w:rPr>
        <w:t xml:space="preserve"> (далее - Глава) или уполномоченного им должностного лица и направляется по адресу электронной почты заявителя либо в его личный кабинет на ЕПГУ.</w:t>
      </w:r>
    </w:p>
    <w:p>
      <w:pPr>
        <w:pStyle w:val="Style31"/>
        <w:spacing w:before="0" w:after="0"/>
        <w:ind w:left="0" w:right="0" w:firstLine="709"/>
        <w:jc w:val="both"/>
        <w:rPr/>
      </w:pPr>
      <w:r>
        <w:rPr>
          <w:rStyle w:val="Style11"/>
          <w:sz w:val="24"/>
          <w:szCs w:val="24"/>
        </w:rPr>
        <w:t xml:space="preserve">72. Получение заявления в форме электронного документа и прилагаемых к нему документов подтверждается Администрацией </w:t>
      </w:r>
      <w:r>
        <w:rPr>
          <w:rStyle w:val="Style11"/>
          <w:rFonts w:eastAsia="Liberation Sans" w:cs="Liberation Sans"/>
          <w:sz w:val="24"/>
          <w:szCs w:val="24"/>
        </w:rPr>
        <w:t>Лебяжьевского муниципального округа</w:t>
      </w:r>
      <w:r>
        <w:rPr>
          <w:rStyle w:val="Style11"/>
          <w:sz w:val="24"/>
          <w:szCs w:val="24"/>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Администрацию </w:t>
      </w:r>
      <w:r>
        <w:rPr>
          <w:rStyle w:val="Style11"/>
          <w:rFonts w:eastAsia="Liberation Sans" w:cs="Liberation Sans"/>
          <w:sz w:val="24"/>
          <w:szCs w:val="24"/>
        </w:rPr>
        <w:t>Лебяжьевского муниципального округа</w:t>
      </w:r>
      <w:r>
        <w:rPr>
          <w:rStyle w:val="Style11"/>
          <w:sz w:val="24"/>
          <w:szCs w:val="24"/>
        </w:rPr>
        <w:t>.</w:t>
      </w:r>
    </w:p>
    <w:p>
      <w:pPr>
        <w:pStyle w:val="Style31"/>
        <w:spacing w:before="0" w:after="0"/>
        <w:ind w:left="0" w:right="0" w:firstLine="709"/>
        <w:jc w:val="both"/>
        <w:rPr/>
      </w:pPr>
      <w:r>
        <w:rPr>
          <w:rStyle w:val="Style11"/>
          <w:sz w:val="24"/>
          <w:szCs w:val="24"/>
        </w:rPr>
        <w:t>73. Максимальный срок выполнения административной процедуры:</w:t>
      </w:r>
      <w:bookmarkStart w:id="1" w:name="P00A8"/>
      <w:bookmarkEnd w:id="1"/>
      <w:r>
        <w:rPr>
          <w:rStyle w:val="Style11"/>
          <w:sz w:val="24"/>
          <w:szCs w:val="24"/>
        </w:rPr>
        <w:br/>
      </w:r>
      <w:bookmarkStart w:id="2" w:name="redstr156"/>
      <w:bookmarkEnd w:id="2"/>
      <w:r>
        <w:rPr>
          <w:rStyle w:val="Style11"/>
          <w:sz w:val="24"/>
          <w:szCs w:val="24"/>
        </w:rPr>
        <w:t xml:space="preserve">при личном приеме граждан - не более 20 минут; </w:t>
      </w:r>
      <w:bookmarkStart w:id="3" w:name="redstr157"/>
      <w:bookmarkEnd w:id="3"/>
      <w:r>
        <w:rPr>
          <w:rStyle w:val="Style11"/>
          <w:sz w:val="24"/>
          <w:szCs w:val="24"/>
        </w:rPr>
        <w:t xml:space="preserve">при поступлении заявления и прилагаемых к нему документов по почте - не более 1 дня со дня поступления в Администрацию </w:t>
      </w:r>
      <w:r>
        <w:rPr>
          <w:rStyle w:val="Style11"/>
          <w:rFonts w:eastAsia="Liberation Sans" w:cs="Liberation Sans"/>
          <w:sz w:val="24"/>
          <w:szCs w:val="24"/>
        </w:rPr>
        <w:t>Лебяжьевского муниципального округа</w:t>
      </w:r>
      <w:r>
        <w:rPr>
          <w:rStyle w:val="Style11"/>
          <w:sz w:val="24"/>
          <w:szCs w:val="24"/>
        </w:rPr>
        <w:t xml:space="preserve">; </w:t>
      </w:r>
      <w:bookmarkStart w:id="4" w:name="redstr158"/>
      <w:bookmarkEnd w:id="4"/>
      <w:r>
        <w:rPr>
          <w:rStyle w:val="Style11"/>
          <w:sz w:val="24"/>
          <w:szCs w:val="24"/>
        </w:rPr>
        <w:t>при поступлении заявления в электронной форме - 1 рабочий день.</w:t>
      </w:r>
    </w:p>
    <w:p>
      <w:pPr>
        <w:pStyle w:val="Style31"/>
        <w:spacing w:before="0" w:after="0"/>
        <w:ind w:left="0" w:right="0" w:firstLine="709"/>
        <w:jc w:val="both"/>
        <w:rPr>
          <w:rFonts w:ascii="Times New Roman" w:hAnsi="Times New Roman"/>
          <w:sz w:val="24"/>
          <w:szCs w:val="24"/>
        </w:rPr>
      </w:pPr>
      <w:r>
        <w:rPr>
          <w:sz w:val="24"/>
          <w:szCs w:val="24"/>
        </w:rPr>
        <w:t>74.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Style31"/>
        <w:spacing w:before="0" w:after="0"/>
        <w:ind w:left="0" w:right="0" w:firstLine="709"/>
        <w:jc w:val="both"/>
        <w:rPr/>
      </w:pPr>
      <w:r>
        <w:rPr>
          <w:rStyle w:val="Style11"/>
          <w:sz w:val="24"/>
          <w:szCs w:val="24"/>
        </w:rPr>
        <w:t xml:space="preserve">75. Результатом исполнения административной процедуры </w:t>
      </w:r>
      <w:r>
        <w:rPr>
          <w:rStyle w:val="Style11"/>
          <w:rFonts w:cs="Arial"/>
          <w:color w:val="000000"/>
          <w:sz w:val="24"/>
          <w:szCs w:val="24"/>
        </w:rPr>
        <w:t>по п</w:t>
      </w:r>
      <w:r>
        <w:rPr>
          <w:rStyle w:val="Style11"/>
          <w:rFonts w:cs="Arial"/>
          <w:bCs/>
          <w:color w:val="000000"/>
          <w:sz w:val="24"/>
          <w:szCs w:val="24"/>
        </w:rPr>
        <w:t xml:space="preserve">риему и регистрации заявления о предоставлении муниципальной услуги и прилагаемых к нему документов в </w:t>
      </w:r>
      <w:r>
        <w:rPr>
          <w:rStyle w:val="Style11"/>
          <w:rFonts w:cs="Arial"/>
          <w:color w:val="000000"/>
          <w:sz w:val="24"/>
          <w:szCs w:val="24"/>
        </w:rPr>
        <w:t xml:space="preserve">Администрации </w:t>
      </w:r>
      <w:r>
        <w:rPr>
          <w:rStyle w:val="Style11"/>
          <w:rFonts w:eastAsia="Liberation Sans" w:cs="Liberation Sans"/>
          <w:sz w:val="24"/>
          <w:szCs w:val="24"/>
        </w:rPr>
        <w:t>Лебяжьевского муниципального округа</w:t>
      </w:r>
      <w:r>
        <w:rPr>
          <w:rStyle w:val="Style11"/>
          <w:rFonts w:cs="Arial"/>
          <w:bCs/>
          <w:color w:val="000000"/>
          <w:sz w:val="24"/>
          <w:szCs w:val="24"/>
        </w:rPr>
        <w:t xml:space="preserve"> </w:t>
      </w:r>
      <w:r>
        <w:rPr>
          <w:rStyle w:val="Style11"/>
          <w:sz w:val="24"/>
          <w:szCs w:val="24"/>
        </w:rPr>
        <w:t>являются:</w:t>
      </w:r>
    </w:p>
    <w:p>
      <w:pPr>
        <w:pStyle w:val="Style31"/>
        <w:spacing w:before="0" w:after="0"/>
        <w:ind w:left="0" w:right="0" w:firstLine="709"/>
        <w:jc w:val="both"/>
        <w:rPr>
          <w:rFonts w:ascii="Times New Roman" w:hAnsi="Times New Roman"/>
          <w:sz w:val="24"/>
          <w:szCs w:val="24"/>
        </w:rPr>
      </w:pPr>
      <w:bookmarkStart w:id="5" w:name="P00AD"/>
      <w:bookmarkEnd w:id="5"/>
      <w:r>
        <w:rPr>
          <w:sz w:val="24"/>
          <w:szCs w:val="24"/>
        </w:rPr>
        <w:t xml:space="preserve">1) </w:t>
      </w:r>
      <w:bookmarkStart w:id="6" w:name="redstr161"/>
      <w:bookmarkEnd w:id="6"/>
      <w:r>
        <w:rPr>
          <w:sz w:val="24"/>
          <w:szCs w:val="24"/>
        </w:rPr>
        <w:t>прием и регистрация заявления, выдача (направление в электронном виде) заявителю расписки в получении заявления и приложенных к нему документов;</w:t>
      </w:r>
    </w:p>
    <w:p>
      <w:pPr>
        <w:pStyle w:val="Style31"/>
        <w:widowControl w:val="false"/>
        <w:numPr>
          <w:ilvl w:val="2"/>
          <w:numId w:val="14"/>
        </w:numPr>
        <w:tabs>
          <w:tab w:val="clear" w:pos="720"/>
          <w:tab w:val="left" w:pos="0" w:leader="none"/>
        </w:tabs>
        <w:spacing w:before="0" w:after="0"/>
        <w:ind w:left="0" w:right="0" w:firstLine="709"/>
        <w:jc w:val="both"/>
        <w:rPr/>
      </w:pPr>
      <w:bookmarkStart w:id="7" w:name="redstr162"/>
      <w:bookmarkEnd w:id="7"/>
      <w:r>
        <w:rPr>
          <w:rStyle w:val="Style11"/>
          <w:rFonts w:cs="Arial"/>
          <w:bCs/>
          <w:color w:val="000000"/>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32 настоящего Административного регламента.</w:t>
      </w:r>
    </w:p>
    <w:p>
      <w:pPr>
        <w:pStyle w:val="Style31"/>
        <w:widowControl w:val="false"/>
        <w:spacing w:before="0" w:after="0"/>
        <w:ind w:left="0" w:right="0" w:firstLine="709"/>
        <w:jc w:val="both"/>
        <w:rPr/>
      </w:pPr>
      <w:r>
        <w:rPr>
          <w:rStyle w:val="Style11"/>
          <w:rFonts w:cs="Arial"/>
          <w:bCs/>
          <w:color w:val="000000"/>
          <w:sz w:val="24"/>
          <w:szCs w:val="24"/>
        </w:rPr>
        <w:t xml:space="preserve">76. </w:t>
      </w:r>
      <w:r>
        <w:rPr>
          <w:rStyle w:val="Style11"/>
          <w:sz w:val="24"/>
          <w:szCs w:val="24"/>
        </w:rPr>
        <w:t>Срок выполнения административной процедуры составляет не более 3 рабочих дней.</w:t>
      </w:r>
    </w:p>
    <w:p>
      <w:pPr>
        <w:pStyle w:val="Normal"/>
        <w:widowControl w:val="false"/>
        <w:ind w:left="0" w:right="0" w:firstLine="709"/>
        <w:jc w:val="both"/>
        <w:rPr>
          <w:rFonts w:ascii="Times New Roman" w:hAnsi="Times New Roman"/>
          <w:sz w:val="24"/>
          <w:szCs w:val="24"/>
        </w:rPr>
      </w:pPr>
      <w:r>
        <w:rPr>
          <w:sz w:val="24"/>
          <w:szCs w:val="24"/>
        </w:rPr>
      </w:r>
    </w:p>
    <w:p>
      <w:pPr>
        <w:pStyle w:val="Style31"/>
        <w:spacing w:before="0" w:after="0"/>
        <w:ind w:left="0" w:right="0" w:firstLine="709"/>
        <w:jc w:val="center"/>
        <w:rPr/>
      </w:pPr>
      <w:r>
        <w:rPr>
          <w:rStyle w:val="Style11"/>
          <w:rFonts w:cs="Arial"/>
          <w:color w:val="000000"/>
          <w:sz w:val="24"/>
          <w:szCs w:val="24"/>
        </w:rPr>
        <w:t>Глава 23.</w:t>
      </w:r>
      <w:r>
        <w:rPr>
          <w:rStyle w:val="Style11"/>
          <w:rFonts w:cs="Arial"/>
          <w:b/>
          <w:bCs/>
          <w:color w:val="000000"/>
          <w:sz w:val="24"/>
          <w:szCs w:val="24"/>
        </w:rPr>
        <w:t xml:space="preserve"> </w:t>
      </w:r>
      <w:r>
        <w:rPr>
          <w:rStyle w:val="Style11"/>
          <w:rFonts w:cs="Arial"/>
          <w:color w:val="000000"/>
          <w:sz w:val="24"/>
          <w:szCs w:val="24"/>
        </w:rPr>
        <w:t>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pPr>
        <w:pStyle w:val="Style32"/>
        <w:ind w:left="0" w:right="0" w:firstLine="708"/>
        <w:jc w:val="center"/>
        <w:rPr>
          <w:rFonts w:ascii="Times New Roman" w:hAnsi="Times New Roman" w:cs="Arial"/>
          <w:color w:val="000000"/>
          <w:sz w:val="24"/>
          <w:szCs w:val="24"/>
        </w:rPr>
      </w:pPr>
      <w:r>
        <w:rPr>
          <w:rFonts w:cs="Arial"/>
          <w:color w:val="000000"/>
          <w:sz w:val="24"/>
          <w:szCs w:val="24"/>
        </w:rPr>
      </w:r>
    </w:p>
    <w:p>
      <w:pPr>
        <w:pStyle w:val="Style31"/>
        <w:spacing w:before="0" w:after="0"/>
        <w:ind w:left="0" w:right="0" w:firstLine="709"/>
        <w:jc w:val="both"/>
        <w:rPr/>
      </w:pPr>
      <w:r>
        <w:rPr>
          <w:rStyle w:val="Style11"/>
          <w:rFonts w:cs="Arial"/>
          <w:color w:val="000000"/>
          <w:sz w:val="24"/>
          <w:szCs w:val="24"/>
        </w:rPr>
        <w:t>77. Основа</w:t>
      </w:r>
      <w:r>
        <w:rPr>
          <w:rStyle w:val="Style11"/>
          <w:rFonts w:cs="Arial"/>
          <w:color w:val="000000"/>
          <w:spacing w:val="-1"/>
          <w:sz w:val="24"/>
          <w:szCs w:val="24"/>
        </w:rPr>
        <w:t xml:space="preserve">нием для начала административной процедуры по </w:t>
      </w:r>
      <w:r>
        <w:rPr>
          <w:rStyle w:val="Style11"/>
          <w:rFonts w:cs="Arial"/>
          <w:color w:val="000000"/>
          <w:sz w:val="24"/>
          <w:szCs w:val="24"/>
        </w:rPr>
        <w:t>формированию и направлению межведомственных запросов в органы и организации, в распоряжении которых находится документы и информация, является прием и регистрация заявления о предоставлении муниципальной услуги без приложения документов, которые в соответствии с пунктами 21, 22 настоящего Административного регламента могут быть представлены заявителем по собственной инициативе, вне зависимости от способа подачи заявления, в том числе и в электронном виде.</w:t>
      </w:r>
    </w:p>
    <w:p>
      <w:pPr>
        <w:pStyle w:val="Style32"/>
        <w:ind w:left="0" w:right="0" w:firstLine="708"/>
        <w:jc w:val="both"/>
        <w:rPr/>
      </w:pPr>
      <w:r>
        <w:rPr>
          <w:rStyle w:val="Style11"/>
          <w:rFonts w:cs="Arial"/>
          <w:color w:val="000000"/>
          <w:sz w:val="24"/>
          <w:szCs w:val="24"/>
        </w:rPr>
        <w:t xml:space="preserve">78. В случае если заявитель обращается с заявлением о признании </w:t>
      </w:r>
      <w:r>
        <w:rPr>
          <w:rStyle w:val="Style11"/>
          <w:rFonts w:cs="Arial"/>
          <w:color w:val="000000"/>
          <w:spacing w:val="-1"/>
          <w:sz w:val="24"/>
          <w:szCs w:val="24"/>
        </w:rPr>
        <w:t xml:space="preserve">садового дома жилым домом и жилого дома садовым домом должностным лицом Администрации </w:t>
      </w:r>
      <w:r>
        <w:rPr>
          <w:rStyle w:val="Style11"/>
          <w:rFonts w:eastAsia="Liberation Sans" w:cs="Liberation Sans"/>
          <w:sz w:val="24"/>
          <w:szCs w:val="24"/>
        </w:rPr>
        <w:t>Лебяжьевского муниципального округа</w:t>
      </w:r>
      <w:r>
        <w:rPr>
          <w:rStyle w:val="Style11"/>
          <w:rFonts w:cs="Arial"/>
          <w:color w:val="000000"/>
          <w:spacing w:val="-1"/>
          <w:sz w:val="24"/>
          <w:szCs w:val="24"/>
        </w:rPr>
        <w:t>, уполномоченным на направление межведомственных запросов, направляются межведомственные запросы в органы, в распоряжении которых находятся документы и информация.</w:t>
      </w:r>
    </w:p>
    <w:p>
      <w:pPr>
        <w:pStyle w:val="Style32"/>
        <w:ind w:left="0" w:right="0" w:firstLine="708"/>
        <w:jc w:val="both"/>
        <w:rPr/>
      </w:pPr>
      <w:r>
        <w:rPr>
          <w:rStyle w:val="Style11"/>
          <w:rFonts w:cs="Arial"/>
          <w:color w:val="000000"/>
          <w:sz w:val="24"/>
          <w:szCs w:val="24"/>
        </w:rPr>
        <w:t>79. В течение рабочего дня, следующего за днем получения от  государственных органов, органов местного самоуправления, организаций, в распоряжении которых находятся документы, запрашиваемой информации (документов), главный специалист отдела строительства, ЖКХ и дорожной деятельности проверяет полноту полученной информации (документов).</w:t>
      </w:r>
    </w:p>
    <w:p>
      <w:pPr>
        <w:pStyle w:val="Style32"/>
        <w:ind w:left="0" w:right="0" w:firstLine="708"/>
        <w:jc w:val="both"/>
        <w:rPr/>
      </w:pPr>
      <w:r>
        <w:rPr>
          <w:rStyle w:val="Style11"/>
          <w:rFonts w:cs="Arial"/>
          <w:color w:val="000000"/>
          <w:sz w:val="24"/>
          <w:szCs w:val="24"/>
        </w:rPr>
        <w:t xml:space="preserve">80. Вся запрошенная информация (документы), полученная в рамках межведомственного информационного взаимодействия, приобщается к заявлению о признании </w:t>
      </w:r>
      <w:r>
        <w:rPr>
          <w:rStyle w:val="Style11"/>
          <w:rFonts w:cs="Arial"/>
          <w:color w:val="000000"/>
          <w:spacing w:val="-1"/>
          <w:sz w:val="24"/>
          <w:szCs w:val="24"/>
        </w:rPr>
        <w:t>садового дома жилым домом и жилого дома садовым домом</w:t>
      </w:r>
      <w:r>
        <w:rPr>
          <w:rStyle w:val="Style11"/>
          <w:rFonts w:cs="Arial"/>
          <w:color w:val="000000"/>
          <w:sz w:val="24"/>
          <w:szCs w:val="24"/>
        </w:rPr>
        <w:t>.</w:t>
      </w:r>
    </w:p>
    <w:p>
      <w:pPr>
        <w:pStyle w:val="Style32"/>
        <w:ind w:left="0" w:right="0" w:firstLine="708"/>
        <w:jc w:val="both"/>
        <w:rPr/>
      </w:pPr>
      <w:r>
        <w:rPr>
          <w:rStyle w:val="Style11"/>
          <w:rFonts w:cs="Arial"/>
          <w:color w:val="000000"/>
          <w:sz w:val="24"/>
          <w:szCs w:val="24"/>
        </w:rPr>
        <w:t>81. В</w:t>
      </w:r>
      <w:r>
        <w:rPr>
          <w:rStyle w:val="Style11"/>
          <w:rFonts w:cs="Arial"/>
          <w:color w:val="000000"/>
          <w:spacing w:val="-1"/>
          <w:sz w:val="24"/>
          <w:szCs w:val="24"/>
        </w:rPr>
        <w:t xml:space="preserve"> случае если заявитель обращается с заявлением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секретарем комиссии, уполномоченным на направление межведомственных запросов, направляются межведомственные запросы в органы, в распоряжении которых находятся документы и информация.</w:t>
      </w:r>
    </w:p>
    <w:p>
      <w:pPr>
        <w:pStyle w:val="Style31"/>
        <w:spacing w:before="0" w:after="0"/>
        <w:ind w:left="0" w:right="0" w:firstLine="709"/>
        <w:jc w:val="both"/>
        <w:rPr/>
      </w:pPr>
      <w:r>
        <w:rPr>
          <w:rStyle w:val="Style11"/>
          <w:rFonts w:eastAsia="Liberation Sans" w:cs="Arial"/>
          <w:color w:val="000000"/>
          <w:sz w:val="24"/>
          <w:szCs w:val="24"/>
        </w:rPr>
        <w:t xml:space="preserve">82. </w:t>
      </w:r>
      <w:r>
        <w:rPr>
          <w:rStyle w:val="Style11"/>
          <w:rFonts w:eastAsia="Liberation Sans" w:cs="Arial"/>
          <w:color w:val="000000"/>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pPr>
        <w:pStyle w:val="Style31"/>
        <w:spacing w:before="0" w:after="0"/>
        <w:ind w:left="0" w:right="0" w:firstLine="709"/>
        <w:jc w:val="both"/>
        <w:rPr/>
      </w:pPr>
      <w:r>
        <w:rPr>
          <w:rStyle w:val="Style11"/>
          <w:rFonts w:eastAsia="Liberation Sans" w:cs="Arial"/>
          <w:color w:val="000000"/>
          <w:spacing w:val="-1"/>
          <w:sz w:val="24"/>
          <w:szCs w:val="24"/>
        </w:rPr>
        <w:t xml:space="preserve">83. </w:t>
      </w:r>
      <w:r>
        <w:rPr>
          <w:rStyle w:val="Style11"/>
          <w:rFonts w:cs="Arial"/>
          <w:color w:val="000000"/>
          <w:spacing w:val="-1"/>
          <w:sz w:val="24"/>
          <w:szCs w:val="24"/>
        </w:rPr>
        <w:t>Резуль</w:t>
      </w:r>
      <w:r>
        <w:rPr>
          <w:rStyle w:val="Style11"/>
          <w:rFonts w:cs="Arial"/>
          <w:color w:val="000000"/>
          <w:sz w:val="24"/>
          <w:szCs w:val="24"/>
        </w:rPr>
        <w:t xml:space="preserve">татом административной процедуры является получение Администрацией </w:t>
      </w:r>
      <w:r>
        <w:rPr>
          <w:rStyle w:val="Style11"/>
          <w:rFonts w:eastAsia="Liberation Sans" w:cs="Liberation Sans"/>
          <w:sz w:val="24"/>
          <w:szCs w:val="24"/>
        </w:rPr>
        <w:t>Лебяжьевского муниципального округа</w:t>
      </w:r>
      <w:r>
        <w:rPr>
          <w:rStyle w:val="Style11"/>
          <w:rFonts w:cs="Arial"/>
          <w:color w:val="000000"/>
          <w:sz w:val="24"/>
          <w:szCs w:val="24"/>
        </w:rPr>
        <w:t xml:space="preserve"> и комиссией посредством межведомственного информационного взаимодействия документов, указанных в пунктах 21, 22 настоящего Административного регламента.</w:t>
      </w:r>
    </w:p>
    <w:p>
      <w:pPr>
        <w:pStyle w:val="Style31"/>
        <w:spacing w:before="0" w:after="0"/>
        <w:ind w:left="0" w:right="0" w:firstLine="709"/>
        <w:jc w:val="both"/>
        <w:rPr/>
      </w:pPr>
      <w:r>
        <w:rPr>
          <w:rStyle w:val="Style11"/>
          <w:rFonts w:cs="Arial"/>
          <w:color w:val="000000"/>
          <w:sz w:val="24"/>
          <w:szCs w:val="24"/>
        </w:rPr>
        <w:t>84. 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«Об организации предоставления государственных и муниципальных услуг») не может превышать 3 рабочих дней.</w:t>
      </w:r>
    </w:p>
    <w:p>
      <w:pPr>
        <w:pStyle w:val="Style32"/>
        <w:ind w:left="0" w:right="0" w:firstLine="708"/>
        <w:jc w:val="both"/>
        <w:rPr>
          <w:rFonts w:ascii="Times New Roman" w:hAnsi="Times New Roman" w:cs="Arial"/>
          <w:color w:val="000000"/>
          <w:sz w:val="24"/>
          <w:szCs w:val="24"/>
        </w:rPr>
      </w:pPr>
      <w:r>
        <w:rPr>
          <w:rFonts w:cs="Arial"/>
          <w:color w:val="000000"/>
          <w:sz w:val="24"/>
          <w:szCs w:val="24"/>
        </w:rPr>
      </w:r>
    </w:p>
    <w:p>
      <w:pPr>
        <w:pStyle w:val="Style32"/>
        <w:ind w:left="0" w:right="0" w:firstLine="708"/>
        <w:jc w:val="center"/>
        <w:rPr>
          <w:rFonts w:ascii="Times New Roman" w:hAnsi="Times New Roman"/>
          <w:sz w:val="24"/>
          <w:szCs w:val="24"/>
        </w:rPr>
      </w:pPr>
      <w:r>
        <w:rPr>
          <w:sz w:val="24"/>
          <w:szCs w:val="24"/>
        </w:rPr>
        <w:t>Глава 24. Рассмотрение заявлений о предоставлении муниципальной услуги и прилагаемых к нему документов</w:t>
      </w:r>
    </w:p>
    <w:p>
      <w:pPr>
        <w:pStyle w:val="Style32"/>
        <w:ind w:left="0" w:right="0" w:firstLine="709"/>
        <w:jc w:val="both"/>
        <w:rPr>
          <w:rFonts w:ascii="Times New Roman" w:hAnsi="Times New Roman" w:cs="Arial"/>
          <w:color w:val="000000"/>
          <w:sz w:val="24"/>
          <w:szCs w:val="24"/>
        </w:rPr>
      </w:pPr>
      <w:r>
        <w:rPr>
          <w:rFonts w:cs="Arial"/>
          <w:color w:val="000000"/>
          <w:sz w:val="24"/>
          <w:szCs w:val="24"/>
        </w:rPr>
      </w:r>
    </w:p>
    <w:p>
      <w:pPr>
        <w:pStyle w:val="Style31"/>
        <w:spacing w:before="0" w:after="0"/>
        <w:ind w:left="0" w:right="0" w:firstLine="709"/>
        <w:jc w:val="both"/>
        <w:rPr/>
      </w:pPr>
      <w:r>
        <w:rPr>
          <w:rStyle w:val="Style11"/>
          <w:rFonts w:cs="Arial"/>
          <w:color w:val="000000"/>
          <w:sz w:val="24"/>
          <w:szCs w:val="24"/>
        </w:rPr>
        <w:t xml:space="preserve">85. </w:t>
      </w:r>
      <w:bookmarkStart w:id="8" w:name="P01B3"/>
      <w:bookmarkStart w:id="9" w:name="redstr12"/>
      <w:bookmarkEnd w:id="8"/>
      <w:bookmarkEnd w:id="9"/>
      <w:r>
        <w:rPr>
          <w:rStyle w:val="Style11"/>
          <w:rFonts w:cs="Arial"/>
          <w:color w:val="000000"/>
          <w:sz w:val="24"/>
          <w:szCs w:val="24"/>
        </w:rPr>
        <w:t xml:space="preserve">Основанием для начала административной процедуры по рассмотрению заявления </w:t>
      </w:r>
      <w:r>
        <w:rPr>
          <w:rStyle w:val="Style11"/>
          <w:rFonts w:cs="Arial"/>
          <w:color w:val="000000"/>
          <w:spacing w:val="-1"/>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rStyle w:val="Style11"/>
          <w:rFonts w:cs="Arial"/>
          <w:color w:val="000000"/>
          <w:sz w:val="24"/>
          <w:szCs w:val="24"/>
        </w:rPr>
        <w:t>является поступившее в комиссию от секретаря комиссии заявление с приложенными заявителем документами, а также документами, поступившими в результате межведомственного взаимодействия.</w:t>
      </w:r>
    </w:p>
    <w:p>
      <w:pPr>
        <w:pStyle w:val="Style31"/>
        <w:spacing w:before="0" w:after="0"/>
        <w:ind w:left="0" w:right="0" w:firstLine="709"/>
        <w:jc w:val="both"/>
        <w:rPr/>
      </w:pPr>
      <w:r>
        <w:rPr>
          <w:rStyle w:val="Style11"/>
          <w:sz w:val="24"/>
          <w:szCs w:val="24"/>
        </w:rPr>
        <w:t>86. Комиссия:</w:t>
      </w:r>
    </w:p>
    <w:p>
      <w:pPr>
        <w:pStyle w:val="Style31"/>
        <w:spacing w:before="0" w:after="0"/>
        <w:ind w:left="0" w:right="0" w:firstLine="709"/>
        <w:jc w:val="both"/>
        <w:rPr/>
      </w:pPr>
      <w:r>
        <w:rPr>
          <w:rStyle w:val="Style11"/>
          <w:sz w:val="24"/>
          <w:szCs w:val="24"/>
        </w:rPr>
        <w:t xml:space="preserve">1) определяет перечень дополнительных документов или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w:t>
      </w:r>
      <w:r>
        <w:rPr>
          <w:rStyle w:val="Style11"/>
          <w:rFonts w:cs="Arial"/>
          <w:bCs/>
          <w:iCs/>
          <w:color w:val="000000"/>
          <w:sz w:val="24"/>
          <w:szCs w:val="24"/>
        </w:rPr>
        <w:t>жилым помещением, жилого помещения пригодным (непригодным) для проживания, многоквартирного дома аварийным и подлежащим сносу или реконструкции</w:t>
      </w:r>
      <w:r>
        <w:rPr>
          <w:rStyle w:val="Style11"/>
          <w:sz w:val="24"/>
          <w:szCs w:val="24"/>
        </w:rPr>
        <w:t xml:space="preserve"> соответствующим или не соответствующим установленным требованиям.</w:t>
      </w:r>
    </w:p>
    <w:p>
      <w:pPr>
        <w:pStyle w:val="Style31"/>
        <w:spacing w:before="0" w:after="0"/>
        <w:ind w:left="0" w:right="0" w:firstLine="709"/>
        <w:jc w:val="both"/>
        <w:rPr>
          <w:rFonts w:ascii="Times New Roman" w:hAnsi="Times New Roman"/>
          <w:sz w:val="24"/>
          <w:szCs w:val="24"/>
        </w:rPr>
      </w:pPr>
      <w:r>
        <w:rPr>
          <w:sz w:val="24"/>
          <w:szCs w:val="24"/>
        </w:rPr>
        <w:t>2)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pPr>
        <w:pStyle w:val="Style31"/>
        <w:spacing w:before="0" w:after="0"/>
        <w:ind w:left="0" w:right="0" w:firstLine="709"/>
        <w:jc w:val="both"/>
        <w:rPr>
          <w:rFonts w:ascii="Times New Roman" w:hAnsi="Times New Roman"/>
          <w:sz w:val="24"/>
          <w:szCs w:val="24"/>
        </w:rPr>
      </w:pPr>
      <w:bookmarkStart w:id="10" w:name="P01B6"/>
      <w:bookmarkEnd w:id="10"/>
      <w:r>
        <w:rPr>
          <w:sz w:val="24"/>
          <w:szCs w:val="24"/>
        </w:rPr>
        <w:t xml:space="preserve">3) </w:t>
      </w:r>
      <w:bookmarkStart w:id="11" w:name="redstr24"/>
      <w:bookmarkEnd w:id="11"/>
      <w:r>
        <w:rPr>
          <w:sz w:val="24"/>
          <w:szCs w:val="24"/>
        </w:rPr>
        <w:t>составляет акт обследования помещения (в случае принятия комиссией решения о необходимости проведения обследования) и составляет на основании выводов и рекомендаций, указанных в акте, заключение.</w:t>
      </w:r>
    </w:p>
    <w:p>
      <w:pPr>
        <w:pStyle w:val="Style31"/>
        <w:spacing w:before="0" w:after="0"/>
        <w:ind w:left="0" w:right="0" w:firstLine="709"/>
        <w:jc w:val="both"/>
        <w:rPr>
          <w:rFonts w:ascii="Times New Roman" w:hAnsi="Times New Roman"/>
          <w:sz w:val="24"/>
          <w:szCs w:val="24"/>
        </w:rPr>
      </w:pPr>
      <w:bookmarkStart w:id="12" w:name="redstr26"/>
      <w:bookmarkEnd w:id="12"/>
      <w:r>
        <w:rPr>
          <w:sz w:val="24"/>
          <w:szCs w:val="24"/>
        </w:rPr>
        <w:t>87. В случае если уполномоченные представители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правообладатели такого имущества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pPr>
        <w:pStyle w:val="Style31"/>
        <w:spacing w:before="0" w:after="0"/>
        <w:ind w:left="0" w:right="0" w:firstLine="709"/>
        <w:jc w:val="both"/>
        <w:rPr/>
      </w:pPr>
      <w:r>
        <w:rPr>
          <w:rStyle w:val="Style11"/>
          <w:rFonts w:cs="Arial"/>
          <w:color w:val="000000"/>
          <w:sz w:val="24"/>
          <w:szCs w:val="24"/>
        </w:rPr>
        <w:t>88. При отсутствии оснований для отказа в предоставлении муниципальной услуги, после получения ответов на запросы не позднее 20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 комиссии в рамках межведомственного информационного взаимодействия, на рассмотрение комиссии. Одновременно секретарь комиссии уведомляет заявителя по телефону о дате и времени проведения соответствующего заседания комиссии.</w:t>
      </w:r>
    </w:p>
    <w:p>
      <w:pPr>
        <w:pStyle w:val="Style31"/>
        <w:spacing w:before="0" w:after="0"/>
        <w:ind w:left="0" w:right="0" w:firstLine="709"/>
        <w:jc w:val="both"/>
        <w:rPr>
          <w:rFonts w:ascii="Times New Roman" w:hAnsi="Times New Roman"/>
          <w:sz w:val="24"/>
          <w:szCs w:val="24"/>
        </w:rPr>
      </w:pPr>
      <w:r>
        <w:rPr>
          <w:sz w:val="24"/>
          <w:szCs w:val="24"/>
        </w:rPr>
        <w:t>89.</w:t>
      </w:r>
      <w:bookmarkStart w:id="13" w:name="redstr27"/>
      <w:bookmarkEnd w:id="13"/>
      <w:r>
        <w:rPr>
          <w:sz w:val="24"/>
          <w:szCs w:val="24"/>
        </w:rPr>
        <w:t xml:space="preserve"> Комиссия рассматривает поступившее заявление или заключение органа государственного надзора (контроля) и принимает решение в виде заключения, либо решение о проведении дополнительного обследования оцениваемого помещения.</w:t>
      </w:r>
    </w:p>
    <w:p>
      <w:pPr>
        <w:pStyle w:val="Style31"/>
        <w:spacing w:before="0" w:after="0"/>
        <w:ind w:left="0" w:right="0" w:firstLine="709"/>
        <w:jc w:val="both"/>
        <w:rPr/>
      </w:pPr>
      <w:r>
        <w:rPr>
          <w:rStyle w:val="Style11"/>
          <w:rFonts w:cs="Arial"/>
          <w:color w:val="000000"/>
          <w:sz w:val="24"/>
          <w:szCs w:val="24"/>
        </w:rPr>
        <w:t>90. В случае если имеются основания для отказа в предоставлении муниципальной услуги, предусмотренные пунктом 31 настоящего Административного регламента, секретарь комиссии не позднее 15 дней с даты истечения 30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pPr>
        <w:pStyle w:val="Style31"/>
        <w:spacing w:before="0" w:after="0"/>
        <w:ind w:left="0" w:right="0" w:firstLine="680"/>
        <w:jc w:val="both"/>
        <w:rPr/>
      </w:pPr>
      <w:r>
        <w:rPr>
          <w:rStyle w:val="Style11"/>
          <w:rFonts w:cs="Arial"/>
          <w:color w:val="000000"/>
          <w:sz w:val="24"/>
          <w:szCs w:val="24"/>
        </w:rPr>
        <w:t xml:space="preserve"> </w:t>
      </w:r>
      <w:r>
        <w:rPr>
          <w:rStyle w:val="Style11"/>
          <w:rFonts w:cs="Arial"/>
          <w:color w:val="000000"/>
          <w:sz w:val="24"/>
          <w:szCs w:val="24"/>
        </w:rPr>
        <w:t>91. Результатом административной процедуры являются: рассмотренные в ходе работы комиссии заявление, представленные и поступившие в ходе межведомственного взаимодействия документы, поступление дополнительных документов, результатов экспертиз, заключений, проведенных дополнительных обследований, испытаний, составленный акт обследования помещения.</w:t>
      </w:r>
    </w:p>
    <w:p>
      <w:pPr>
        <w:pStyle w:val="Style31"/>
        <w:spacing w:before="0" w:after="0"/>
        <w:ind w:left="0" w:right="0" w:firstLine="709"/>
        <w:jc w:val="both"/>
        <w:rPr/>
      </w:pPr>
      <w:r>
        <w:rPr>
          <w:rStyle w:val="Style11"/>
          <w:rFonts w:cs="Arial"/>
          <w:color w:val="000000"/>
          <w:sz w:val="24"/>
          <w:szCs w:val="24"/>
        </w:rPr>
        <w:t>92. Максимальный срок исполнения административной процедуры составляет 3 календарных дня.</w:t>
      </w:r>
    </w:p>
    <w:p>
      <w:pPr>
        <w:pStyle w:val="Style31"/>
        <w:spacing w:before="0" w:after="0"/>
        <w:ind w:left="0" w:right="0" w:firstLine="709"/>
        <w:jc w:val="both"/>
        <w:rPr/>
      </w:pPr>
      <w:r>
        <w:rPr>
          <w:rStyle w:val="Style11"/>
          <w:rFonts w:cs="Arial"/>
          <w:color w:val="000000"/>
          <w:sz w:val="24"/>
          <w:szCs w:val="24"/>
        </w:rPr>
        <w:t xml:space="preserve">93. Основанием для начала административной процедуры по рассмотрению заявления о признании садового дома жилым домом и жилого дома садовым домом является регистрация заявления и прилагаемых к нему документов в Администрации </w:t>
      </w:r>
      <w:r>
        <w:rPr>
          <w:rStyle w:val="Style11"/>
          <w:rFonts w:eastAsia="Liberation Sans" w:cs="Liberation Sans"/>
          <w:sz w:val="24"/>
          <w:szCs w:val="24"/>
        </w:rPr>
        <w:t>Лебяжьевского муниципального округа</w:t>
      </w:r>
      <w:r>
        <w:rPr>
          <w:rStyle w:val="Style11"/>
          <w:rFonts w:cs="Arial"/>
          <w:color w:val="000000"/>
          <w:sz w:val="24"/>
          <w:szCs w:val="24"/>
        </w:rPr>
        <w:t>, поступление документов в результате межведомственного информационного взаимодействия.</w:t>
      </w:r>
    </w:p>
    <w:p>
      <w:pPr>
        <w:pStyle w:val="Style31"/>
        <w:spacing w:before="0" w:after="0"/>
        <w:ind w:left="0" w:right="0" w:firstLine="709"/>
        <w:jc w:val="both"/>
        <w:rPr/>
      </w:pPr>
      <w:r>
        <w:rPr>
          <w:rStyle w:val="Style11"/>
          <w:rFonts w:cs="Arial"/>
          <w:color w:val="000000"/>
          <w:sz w:val="24"/>
          <w:szCs w:val="24"/>
        </w:rPr>
        <w:t xml:space="preserve">94. Должностное лицо Администрации </w:t>
      </w:r>
      <w:r>
        <w:rPr>
          <w:rStyle w:val="Style11"/>
          <w:rFonts w:eastAsia="Liberation Sans" w:cs="Liberation Sans"/>
          <w:sz w:val="24"/>
          <w:szCs w:val="24"/>
        </w:rPr>
        <w:t>Лебяжьевского муниципального округа</w:t>
      </w:r>
      <w:r>
        <w:rPr>
          <w:rStyle w:val="Style11"/>
          <w:rFonts w:cs="Arial"/>
          <w:color w:val="000000"/>
          <w:sz w:val="24"/>
          <w:szCs w:val="24"/>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32 настоящего Административного регламента.</w:t>
      </w:r>
    </w:p>
    <w:p>
      <w:pPr>
        <w:pStyle w:val="Style31"/>
        <w:spacing w:before="0" w:after="0"/>
        <w:ind w:left="0" w:right="0" w:firstLine="709"/>
        <w:jc w:val="both"/>
        <w:rPr/>
      </w:pPr>
      <w:r>
        <w:rPr>
          <w:rStyle w:val="Style11"/>
          <w:rFonts w:cs="Arial"/>
          <w:color w:val="000000"/>
          <w:sz w:val="24"/>
          <w:szCs w:val="24"/>
        </w:rPr>
        <w:t>95. В случае если имеются основания для отказа в предоставлении муниципальной услуги должностное лицо Администрации Лебяжьевского муниципального округа, ответственное за предоставление муниципальной услуги, не позднее 45 дней со дня подачи заявления подготавливает проект решения об отказе в признании садового дома жилым домом или жилого дома садовым домом с указанием всех оснований для отказа и после подписания его Главой в течение 3 рабочих дней со дня принятия такого решения выдает  или направляет  заявителю указанным в заявлении способом.</w:t>
      </w:r>
    </w:p>
    <w:p>
      <w:pPr>
        <w:pStyle w:val="Style31"/>
        <w:spacing w:before="0" w:after="0"/>
        <w:ind w:left="0" w:right="0" w:firstLine="709"/>
        <w:jc w:val="both"/>
        <w:rPr/>
      </w:pPr>
      <w:r>
        <w:rPr>
          <w:rStyle w:val="Style11"/>
          <w:rFonts w:cs="Arial"/>
          <w:color w:val="000000"/>
          <w:sz w:val="24"/>
          <w:szCs w:val="24"/>
        </w:rPr>
        <w:t xml:space="preserve">96. При отсутствии оснований для отказа в предоставлении муниципальной услуги должностное лицо Администрации </w:t>
      </w:r>
      <w:r>
        <w:rPr>
          <w:rStyle w:val="Style11"/>
          <w:rFonts w:eastAsia="Liberation Sans" w:cs="Liberation Sans"/>
          <w:sz w:val="24"/>
          <w:szCs w:val="24"/>
        </w:rPr>
        <w:t>Лебяжьевского муниципального округа</w:t>
      </w:r>
      <w:r>
        <w:rPr>
          <w:rStyle w:val="Style11"/>
          <w:rFonts w:cs="Arial"/>
          <w:color w:val="000000"/>
          <w:sz w:val="24"/>
          <w:szCs w:val="24"/>
        </w:rPr>
        <w:t>, ответственное за предоставление муниципальной услуги, рассматривает заявление о признании садового дома жилым домом или жилого дома садовым домом.</w:t>
      </w:r>
    </w:p>
    <w:p>
      <w:pPr>
        <w:pStyle w:val="Style31"/>
        <w:spacing w:before="0" w:after="0"/>
        <w:ind w:left="0" w:right="0" w:firstLine="709"/>
        <w:jc w:val="both"/>
        <w:rPr/>
      </w:pPr>
      <w:r>
        <w:rPr>
          <w:rStyle w:val="Style11"/>
          <w:sz w:val="24"/>
          <w:szCs w:val="24"/>
        </w:rPr>
        <w:t xml:space="preserve">97. Результатом выполнения административной процедуры </w:t>
      </w:r>
      <w:r>
        <w:rPr>
          <w:rStyle w:val="Style11"/>
          <w:rFonts w:cs="Arial"/>
          <w:color w:val="000000"/>
          <w:sz w:val="24"/>
          <w:szCs w:val="24"/>
        </w:rPr>
        <w:t>по рассмотрению заявления о признании садового дома жилым домом и жилого дома садовым домом является</w:t>
      </w:r>
      <w:r>
        <w:rPr>
          <w:rStyle w:val="Style11"/>
          <w:sz w:val="24"/>
          <w:szCs w:val="24"/>
        </w:rPr>
        <w:t>:</w:t>
      </w:r>
    </w:p>
    <w:p>
      <w:pPr>
        <w:pStyle w:val="Style31"/>
        <w:spacing w:before="0" w:after="0"/>
        <w:ind w:left="0" w:right="0" w:firstLine="709"/>
        <w:jc w:val="both"/>
        <w:rPr/>
      </w:pPr>
      <w:r>
        <w:rPr>
          <w:rStyle w:val="Style11"/>
          <w:sz w:val="24"/>
          <w:szCs w:val="24"/>
        </w:rPr>
        <w:t xml:space="preserve">1) рассмотрение заявления о признании </w:t>
      </w:r>
      <w:r>
        <w:rPr>
          <w:rStyle w:val="Style11"/>
          <w:color w:val="000000"/>
          <w:sz w:val="24"/>
          <w:szCs w:val="24"/>
        </w:rPr>
        <w:t>садового дома жилым домом и жилого дома садовым домом;</w:t>
      </w:r>
    </w:p>
    <w:p>
      <w:pPr>
        <w:pStyle w:val="Normal"/>
        <w:widowControl w:val="false"/>
        <w:tabs>
          <w:tab w:val="clear" w:pos="720"/>
          <w:tab w:val="left" w:pos="142" w:leader="none"/>
          <w:tab w:val="left" w:pos="284" w:leader="none"/>
        </w:tabs>
        <w:ind w:left="0" w:right="0" w:firstLine="709"/>
        <w:jc w:val="both"/>
        <w:rPr/>
      </w:pPr>
      <w:r>
        <w:rPr>
          <w:rStyle w:val="Style11"/>
          <w:color w:val="000000"/>
          <w:sz w:val="24"/>
          <w:szCs w:val="24"/>
        </w:rPr>
        <w:t xml:space="preserve">2) </w:t>
      </w:r>
      <w:r>
        <w:rPr>
          <w:rStyle w:val="Style11"/>
          <w:sz w:val="24"/>
          <w:szCs w:val="24"/>
          <w:lang w:eastAsia="ar-SA"/>
        </w:rPr>
        <w:t>подготовка решения об отказе в признании садового дома жилым домом и жилого дома садовым домом.</w:t>
      </w:r>
    </w:p>
    <w:p>
      <w:pPr>
        <w:pStyle w:val="Style31"/>
        <w:spacing w:before="0" w:after="0"/>
        <w:ind w:left="0" w:right="0" w:firstLine="709"/>
        <w:jc w:val="both"/>
        <w:rPr/>
      </w:pPr>
      <w:r>
        <w:rPr>
          <w:rStyle w:val="Style11"/>
          <w:rFonts w:cs="Arial"/>
          <w:color w:val="000000"/>
          <w:sz w:val="24"/>
          <w:szCs w:val="24"/>
        </w:rPr>
        <w:t>98. Максимальный срок выполнения данной административной процедуры составляет 3 рабочих дня.</w:t>
      </w:r>
    </w:p>
    <w:p>
      <w:pPr>
        <w:pStyle w:val="Style31"/>
        <w:spacing w:before="0" w:after="0"/>
        <w:ind w:left="0" w:right="0" w:firstLine="709"/>
        <w:jc w:val="center"/>
        <w:rPr/>
      </w:pPr>
      <w:r>
        <w:rPr>
          <w:rStyle w:val="Style11"/>
          <w:rFonts w:cs="Arial"/>
          <w:color w:val="000000"/>
          <w:sz w:val="24"/>
          <w:szCs w:val="24"/>
        </w:rPr>
        <w:br/>
      </w:r>
      <w:r>
        <w:rPr>
          <w:rStyle w:val="Style11"/>
          <w:rFonts w:cs="Arial"/>
          <w:iCs/>
          <w:color w:val="000000"/>
          <w:sz w:val="24"/>
          <w:szCs w:val="24"/>
        </w:rPr>
        <w:t>Глава 25. П</w:t>
      </w:r>
      <w:r>
        <w:rPr>
          <w:rStyle w:val="Style11"/>
          <w:rFonts w:cs="Arial"/>
          <w:bCs/>
          <w:iCs/>
          <w:color w:val="000000"/>
          <w:sz w:val="24"/>
          <w:szCs w:val="24"/>
        </w:rPr>
        <w:t>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Style32"/>
        <w:ind w:left="0" w:right="0" w:firstLine="709"/>
        <w:jc w:val="center"/>
        <w:rPr>
          <w:rFonts w:ascii="Times New Roman" w:hAnsi="Times New Roman"/>
          <w:sz w:val="24"/>
          <w:szCs w:val="24"/>
        </w:rPr>
      </w:pPr>
      <w:r>
        <w:rPr>
          <w:sz w:val="24"/>
          <w:szCs w:val="24"/>
        </w:rPr>
      </w:r>
    </w:p>
    <w:p>
      <w:pPr>
        <w:pStyle w:val="Normal"/>
        <w:rPr/>
      </w:pPr>
      <w:r>
        <w:rPr>
          <w:rStyle w:val="Style11"/>
          <w:b w:val="false"/>
          <w:bCs w:val="false"/>
          <w:sz w:val="24"/>
          <w:szCs w:val="24"/>
        </w:rPr>
        <w:t xml:space="preserve">99. </w:t>
      </w:r>
      <w:r>
        <w:rPr>
          <w:rStyle w:val="Style11"/>
          <w:rFonts w:cs="Arial"/>
          <w:b w:val="false"/>
          <w:bCs w:val="false"/>
          <w:color w:val="000000"/>
          <w:sz w:val="24"/>
          <w:szCs w:val="24"/>
        </w:rPr>
        <w:t xml:space="preserve">Основанием для начала административной процедуры по </w:t>
      </w:r>
      <w:r>
        <w:rPr>
          <w:rStyle w:val="Style11"/>
          <w:rFonts w:cs="Arial"/>
          <w:b w:val="false"/>
          <w:bCs w:val="false"/>
          <w:iCs/>
          <w:color w:val="000000"/>
          <w:sz w:val="24"/>
          <w:szCs w:val="24"/>
        </w:rPr>
        <w:t>п</w:t>
      </w:r>
      <w:r>
        <w:rPr>
          <w:rStyle w:val="Style11"/>
          <w:rFonts w:cs="Arial"/>
          <w:b w:val="false"/>
          <w:iCs/>
          <w:color w:val="000000"/>
          <w:sz w:val="24"/>
          <w:szCs w:val="24"/>
        </w:rPr>
        <w:t>ринятию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Style w:val="Style11"/>
          <w:rFonts w:cs="Arial"/>
          <w:b w:val="false"/>
          <w:bCs w:val="false"/>
          <w:color w:val="000000"/>
          <w:sz w:val="24"/>
          <w:szCs w:val="24"/>
        </w:rPr>
        <w:t xml:space="preserve"> являются поступившие в комиссию дополнительные документы, экспертизы, заключения, результаты проведенных дополнительных обследований, испытаний.</w:t>
      </w:r>
    </w:p>
    <w:p>
      <w:pPr>
        <w:pStyle w:val="Normal"/>
        <w:rPr/>
      </w:pPr>
      <w:r>
        <w:rPr>
          <w:rStyle w:val="Style11"/>
          <w:rFonts w:cs="Arial"/>
          <w:b w:val="false"/>
          <w:bCs w:val="false"/>
          <w:color w:val="000000"/>
          <w:sz w:val="24"/>
          <w:szCs w:val="24"/>
        </w:rPr>
        <w:t xml:space="preserve">100. </w:t>
      </w:r>
      <w:bookmarkStart w:id="14" w:name="redstr1"/>
      <w:bookmarkEnd w:id="14"/>
      <w:r>
        <w:rPr>
          <w:rStyle w:val="Style11"/>
          <w:b w:val="false"/>
          <w:bCs w:val="false"/>
          <w:sz w:val="24"/>
          <w:szCs w:val="24"/>
        </w:rPr>
        <w:t>По результатам работы комиссия принимает одно из следующих решений:</w:t>
      </w:r>
    </w:p>
    <w:p>
      <w:pPr>
        <w:pStyle w:val="Style31"/>
        <w:spacing w:before="0" w:after="0"/>
        <w:ind w:left="0" w:right="0" w:firstLine="709"/>
        <w:jc w:val="both"/>
        <w:rPr>
          <w:rFonts w:ascii="Times New Roman" w:hAnsi="Times New Roman"/>
          <w:sz w:val="24"/>
          <w:szCs w:val="24"/>
        </w:rPr>
      </w:pPr>
      <w:bookmarkStart w:id="15" w:name="P01BF"/>
      <w:bookmarkEnd w:id="15"/>
      <w:r>
        <w:rPr>
          <w:sz w:val="24"/>
          <w:szCs w:val="24"/>
        </w:rPr>
        <w:t xml:space="preserve">1) </w:t>
      </w:r>
      <w:bookmarkStart w:id="16" w:name="redstr2"/>
      <w:bookmarkEnd w:id="16"/>
      <w:r>
        <w:rPr>
          <w:sz w:val="24"/>
          <w:szCs w:val="24"/>
        </w:rPr>
        <w:t>о соответствии помещения требованиям, предъявляемым к жилому помещению, и его пригодности для проживания;</w:t>
      </w:r>
    </w:p>
    <w:p>
      <w:pPr>
        <w:pStyle w:val="Style31"/>
        <w:spacing w:before="0" w:after="0"/>
        <w:ind w:left="0" w:right="0" w:firstLine="709"/>
        <w:jc w:val="both"/>
        <w:rPr>
          <w:rFonts w:ascii="Times New Roman" w:hAnsi="Times New Roman"/>
          <w:sz w:val="24"/>
          <w:szCs w:val="24"/>
        </w:rPr>
      </w:pPr>
      <w:bookmarkStart w:id="17" w:name="P01C0"/>
      <w:bookmarkEnd w:id="17"/>
      <w:r>
        <w:rPr>
          <w:sz w:val="24"/>
          <w:szCs w:val="24"/>
        </w:rPr>
        <w:t xml:space="preserve">2) </w:t>
      </w:r>
      <w:bookmarkStart w:id="18" w:name="redstr3"/>
      <w:bookmarkEnd w:id="18"/>
      <w:r>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pPr>
        <w:pStyle w:val="Style31"/>
        <w:spacing w:before="0" w:after="0"/>
        <w:ind w:left="0" w:right="0" w:firstLine="709"/>
        <w:jc w:val="both"/>
        <w:rPr>
          <w:rFonts w:ascii="Times New Roman" w:hAnsi="Times New Roman"/>
          <w:sz w:val="24"/>
          <w:szCs w:val="24"/>
        </w:rPr>
      </w:pPr>
      <w:bookmarkStart w:id="19" w:name="P01C1"/>
      <w:bookmarkEnd w:id="19"/>
      <w:r>
        <w:rPr>
          <w:sz w:val="24"/>
          <w:szCs w:val="24"/>
        </w:rPr>
        <w:t xml:space="preserve">3) </w:t>
      </w:r>
      <w:bookmarkStart w:id="20" w:name="redstr4"/>
      <w:bookmarkEnd w:id="20"/>
      <w:r>
        <w:rPr>
          <w:sz w:val="24"/>
          <w:szCs w:val="24"/>
        </w:rPr>
        <w:t>о выявлении оснований для признания помещения непригодным для проживания;</w:t>
      </w:r>
    </w:p>
    <w:p>
      <w:pPr>
        <w:pStyle w:val="Style31"/>
        <w:spacing w:before="0" w:after="0"/>
        <w:ind w:left="0" w:right="0" w:firstLine="709"/>
        <w:jc w:val="both"/>
        <w:rPr>
          <w:rFonts w:ascii="Times New Roman" w:hAnsi="Times New Roman"/>
          <w:sz w:val="24"/>
          <w:szCs w:val="24"/>
        </w:rPr>
      </w:pPr>
      <w:bookmarkStart w:id="21" w:name="P01C2"/>
      <w:bookmarkEnd w:id="21"/>
      <w:r>
        <w:rPr>
          <w:sz w:val="24"/>
          <w:szCs w:val="24"/>
        </w:rPr>
        <w:t xml:space="preserve">4) </w:t>
      </w:r>
      <w:bookmarkStart w:id="22" w:name="redstr5"/>
      <w:bookmarkEnd w:id="22"/>
      <w:r>
        <w:rPr>
          <w:sz w:val="24"/>
          <w:szCs w:val="24"/>
        </w:rPr>
        <w:t>о выявлении оснований для признания многоквартирного дома аварийным и подлежащим реконструкции;</w:t>
      </w:r>
    </w:p>
    <w:p>
      <w:pPr>
        <w:pStyle w:val="Style31"/>
        <w:spacing w:before="0" w:after="0"/>
        <w:ind w:left="0" w:right="0" w:firstLine="709"/>
        <w:jc w:val="both"/>
        <w:rPr>
          <w:rFonts w:ascii="Times New Roman" w:hAnsi="Times New Roman"/>
          <w:sz w:val="24"/>
          <w:szCs w:val="24"/>
        </w:rPr>
      </w:pPr>
      <w:bookmarkStart w:id="23" w:name="P01C3"/>
      <w:bookmarkEnd w:id="23"/>
      <w:r>
        <w:rPr>
          <w:sz w:val="24"/>
          <w:szCs w:val="24"/>
        </w:rPr>
        <w:t xml:space="preserve">5) </w:t>
      </w:r>
      <w:bookmarkStart w:id="24" w:name="redstr6"/>
      <w:bookmarkEnd w:id="24"/>
      <w:r>
        <w:rPr>
          <w:sz w:val="24"/>
          <w:szCs w:val="24"/>
        </w:rPr>
        <w:t>о выявлении оснований для признания многоквартирного дома аварийным и подлежащим сносу;</w:t>
      </w:r>
    </w:p>
    <w:p>
      <w:pPr>
        <w:pStyle w:val="Style31"/>
        <w:spacing w:before="0" w:after="0"/>
        <w:ind w:left="0" w:right="0" w:firstLine="709"/>
        <w:jc w:val="both"/>
        <w:rPr>
          <w:rFonts w:ascii="Times New Roman" w:hAnsi="Times New Roman"/>
          <w:sz w:val="24"/>
          <w:szCs w:val="24"/>
        </w:rPr>
      </w:pPr>
      <w:bookmarkStart w:id="25" w:name="P01C4"/>
      <w:bookmarkEnd w:id="25"/>
      <w:r>
        <w:rPr>
          <w:sz w:val="24"/>
          <w:szCs w:val="24"/>
        </w:rPr>
        <w:t xml:space="preserve">6) </w:t>
      </w:r>
      <w:bookmarkStart w:id="26" w:name="redstr7"/>
      <w:bookmarkEnd w:id="26"/>
      <w:r>
        <w:rPr>
          <w:sz w:val="24"/>
          <w:szCs w:val="24"/>
        </w:rPr>
        <w:t>об отсутствии оснований для признания многоквартирного дома аварийным и подлежащим сносу или реконструкции.</w:t>
      </w:r>
    </w:p>
    <w:p>
      <w:pPr>
        <w:pStyle w:val="Style31"/>
        <w:spacing w:before="0" w:after="0"/>
        <w:ind w:left="0" w:right="0" w:firstLine="709"/>
        <w:jc w:val="both"/>
        <w:rPr>
          <w:rFonts w:ascii="Times New Roman" w:hAnsi="Times New Roman"/>
          <w:sz w:val="24"/>
          <w:szCs w:val="24"/>
        </w:rPr>
      </w:pPr>
      <w:bookmarkStart w:id="27" w:name="redstr8"/>
      <w:bookmarkEnd w:id="27"/>
      <w:r>
        <w:rPr>
          <w:sz w:val="24"/>
          <w:szCs w:val="24"/>
        </w:rPr>
        <w:t xml:space="preserve">101. Решение комиссии  оформляется в виде заключения в 3 экземплярах с указанием соответствующих оснований принятия решения.  </w:t>
      </w:r>
    </w:p>
    <w:p>
      <w:pPr>
        <w:pStyle w:val="Style31"/>
        <w:spacing w:before="0" w:after="0"/>
        <w:ind w:left="0" w:right="0" w:firstLine="709"/>
        <w:jc w:val="both"/>
        <w:rPr>
          <w:rFonts w:ascii="Times New Roman" w:hAnsi="Times New Roman"/>
          <w:sz w:val="24"/>
          <w:szCs w:val="24"/>
        </w:rPr>
      </w:pPr>
      <w:bookmarkStart w:id="28" w:name="P01C6"/>
      <w:bookmarkEnd w:id="28"/>
      <w:r>
        <w:rPr>
          <w:sz w:val="24"/>
          <w:szCs w:val="24"/>
        </w:rPr>
        <w:t xml:space="preserve">102. </w:t>
      </w:r>
      <w:bookmarkStart w:id="29" w:name="redstr9"/>
      <w:bookmarkEnd w:id="29"/>
      <w:r>
        <w:rPr>
          <w:sz w:val="24"/>
          <w:szCs w:val="24"/>
        </w:rPr>
        <w:t>В случае непредставления заявителем документов, предусмотренных пунктом 21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принимает решение о возвращении без рассмотрения заявления и соответствующих документов.</w:t>
      </w:r>
    </w:p>
    <w:p>
      <w:pPr>
        <w:pStyle w:val="Style31"/>
        <w:spacing w:before="0" w:after="0"/>
        <w:ind w:left="0" w:right="0" w:firstLine="709"/>
        <w:jc w:val="both"/>
        <w:rPr>
          <w:rFonts w:ascii="Times New Roman" w:hAnsi="Times New Roman"/>
          <w:sz w:val="24"/>
          <w:szCs w:val="24"/>
        </w:rPr>
      </w:pPr>
      <w:r>
        <w:rPr>
          <w:sz w:val="24"/>
          <w:szCs w:val="24"/>
        </w:rPr>
        <w:t>103. В случае принятия комиссией решения о возвращении без рассмотрения заявления и соответствующих документов документы передаются  специалисту, комиссии, ответственному за подготовку документов,  для подготовки и направления уведомления с соответствующими документами заявителю (представителю заявителя) с указанием причин возвращения.</w:t>
      </w:r>
    </w:p>
    <w:p>
      <w:pPr>
        <w:pStyle w:val="Normal"/>
        <w:rPr/>
      </w:pPr>
      <w:r>
        <w:rPr>
          <w:rStyle w:val="Style11"/>
          <w:rFonts w:cs="Arial"/>
          <w:b w:val="false"/>
          <w:bCs w:val="false"/>
          <w:color w:val="000000"/>
          <w:sz w:val="24"/>
          <w:szCs w:val="24"/>
        </w:rPr>
        <w:t xml:space="preserve">104. Комиссия направляет заключение Главе для принятия решения и издания распоряжения о признании </w:t>
      </w:r>
      <w:r>
        <w:rPr>
          <w:rStyle w:val="Style11"/>
          <w:rFonts w:cs="Arial"/>
          <w:b w:val="false"/>
          <w:iCs/>
          <w:color w:val="000000"/>
          <w:sz w:val="24"/>
          <w:szCs w:val="24"/>
        </w:rPr>
        <w:t xml:space="preserve">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w:t>
      </w:r>
      <w:r>
        <w:rPr>
          <w:rStyle w:val="Style11"/>
          <w:rFonts w:cs="Arial"/>
          <w:b w:val="false"/>
          <w:bCs w:val="false"/>
          <w:color w:val="000000"/>
          <w:sz w:val="24"/>
          <w:szCs w:val="24"/>
        </w:rPr>
        <w:t xml:space="preserve">либо принятия решения об </w:t>
      </w:r>
      <w:r>
        <w:rPr>
          <w:rStyle w:val="Style11"/>
          <w:rFonts w:cs="Arial"/>
          <w:b w:val="false"/>
          <w:iCs/>
          <w:color w:val="000000"/>
          <w:sz w:val="24"/>
          <w:szCs w:val="24"/>
        </w:rPr>
        <w:t>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Style31"/>
        <w:spacing w:before="0" w:after="0"/>
        <w:ind w:left="0" w:right="0" w:firstLine="709"/>
        <w:jc w:val="both"/>
        <w:rPr>
          <w:rFonts w:ascii="Times New Roman" w:hAnsi="Times New Roman"/>
          <w:sz w:val="24"/>
          <w:szCs w:val="24"/>
        </w:rPr>
      </w:pPr>
      <w:bookmarkStart w:id="30" w:name="P01C7"/>
      <w:bookmarkEnd w:id="30"/>
      <w:r>
        <w:rPr>
          <w:sz w:val="24"/>
          <w:szCs w:val="24"/>
        </w:rPr>
        <w:t>105. Результатом административного действия является подготовка заключения  комиссии, либо принятие решения комиссии о возвращении без рассмотрения заявления и соответствующих документов.</w:t>
      </w:r>
    </w:p>
    <w:p>
      <w:pPr>
        <w:pStyle w:val="Style31"/>
        <w:spacing w:before="0" w:after="0"/>
        <w:ind w:left="0" w:right="0" w:firstLine="709"/>
        <w:jc w:val="both"/>
        <w:rPr/>
      </w:pPr>
      <w:bookmarkStart w:id="31" w:name="P01C8"/>
      <w:bookmarkEnd w:id="31"/>
      <w:r>
        <w:rPr>
          <w:rStyle w:val="Style11"/>
          <w:sz w:val="24"/>
          <w:szCs w:val="24"/>
        </w:rPr>
        <w:t xml:space="preserve">106. </w:t>
      </w:r>
      <w:bookmarkStart w:id="32" w:name="redstr11"/>
      <w:bookmarkEnd w:id="32"/>
      <w:r>
        <w:rPr>
          <w:rStyle w:val="Style11"/>
          <w:sz w:val="24"/>
          <w:szCs w:val="24"/>
        </w:rPr>
        <w:t xml:space="preserve">Заключение комиссии передается специалисту Администрации </w:t>
      </w:r>
      <w:r>
        <w:rPr>
          <w:rStyle w:val="Style11"/>
          <w:rFonts w:eastAsia="Liberation Sans" w:cs="Liberation Sans"/>
          <w:sz w:val="24"/>
          <w:szCs w:val="24"/>
        </w:rPr>
        <w:t>Лебяжьевского муниципального округа</w:t>
      </w:r>
      <w:r>
        <w:rPr>
          <w:rStyle w:val="Style11"/>
          <w:sz w:val="24"/>
          <w:szCs w:val="24"/>
        </w:rPr>
        <w:t xml:space="preserve">, ответственному за подготовку проекта распоряжения Администрации </w:t>
      </w:r>
      <w:r>
        <w:rPr>
          <w:rStyle w:val="Style11"/>
          <w:rFonts w:eastAsia="Liberation Sans" w:cs="Liberation Sans"/>
          <w:sz w:val="24"/>
          <w:szCs w:val="24"/>
        </w:rPr>
        <w:t>Лебяжьевского муниципального округа</w:t>
      </w:r>
      <w:r>
        <w:rPr>
          <w:rStyle w:val="Style11"/>
          <w:sz w:val="24"/>
          <w:szCs w:val="24"/>
        </w:rPr>
        <w:t xml:space="preserve">, либо уведомления об отказе в предоставлении муниципальной услуги (далее  — специалист Администрации </w:t>
      </w:r>
      <w:r>
        <w:rPr>
          <w:rStyle w:val="Style11"/>
          <w:rFonts w:eastAsia="Liberation Sans" w:cs="Liberation Sans"/>
          <w:sz w:val="24"/>
          <w:szCs w:val="24"/>
        </w:rPr>
        <w:t>Лебяжьевского муниципального округа</w:t>
      </w:r>
      <w:r>
        <w:rPr>
          <w:rStyle w:val="Style11"/>
          <w:sz w:val="24"/>
          <w:szCs w:val="24"/>
        </w:rPr>
        <w:t>).</w:t>
      </w:r>
    </w:p>
    <w:p>
      <w:pPr>
        <w:pStyle w:val="Style31"/>
        <w:widowControl w:val="false"/>
        <w:spacing w:before="0" w:after="0"/>
        <w:ind w:left="0" w:right="0" w:firstLine="709"/>
        <w:jc w:val="both"/>
        <w:rPr/>
      </w:pPr>
      <w:bookmarkStart w:id="33" w:name="redstr"/>
      <w:bookmarkStart w:id="34" w:name="P01D4"/>
      <w:bookmarkEnd w:id="33"/>
      <w:bookmarkEnd w:id="34"/>
      <w:r>
        <w:rPr>
          <w:rStyle w:val="Style11"/>
          <w:rFonts w:cs="Arial"/>
          <w:color w:val="000000"/>
          <w:sz w:val="24"/>
          <w:szCs w:val="24"/>
        </w:rPr>
        <w:t xml:space="preserve">107. </w:t>
      </w:r>
      <w:bookmarkStart w:id="35" w:name="redstr10"/>
      <w:bookmarkEnd w:id="35"/>
      <w:r>
        <w:rPr>
          <w:rStyle w:val="Style11"/>
          <w:sz w:val="24"/>
          <w:szCs w:val="24"/>
        </w:rPr>
        <w:t xml:space="preserve">Специалист Администрации </w:t>
      </w:r>
      <w:r>
        <w:rPr>
          <w:rStyle w:val="Style11"/>
          <w:rFonts w:eastAsia="Liberation Sans" w:cs="Liberation Sans"/>
          <w:sz w:val="24"/>
          <w:szCs w:val="24"/>
        </w:rPr>
        <w:t>Лебяжьевского муниципального округа</w:t>
      </w:r>
      <w:r>
        <w:rPr>
          <w:rStyle w:val="Style11"/>
          <w:sz w:val="24"/>
          <w:szCs w:val="24"/>
        </w:rPr>
        <w:t xml:space="preserve"> подготавливает проект распоряжения Администрации </w:t>
      </w:r>
      <w:r>
        <w:rPr>
          <w:rStyle w:val="Style11"/>
          <w:rFonts w:eastAsia="Liberation Sans" w:cs="Liberation Sans"/>
          <w:sz w:val="24"/>
          <w:szCs w:val="24"/>
        </w:rPr>
        <w:t>Лебяжьевского муниципального округа</w:t>
      </w:r>
      <w:r>
        <w:rPr>
          <w:rStyle w:val="Style11"/>
          <w:sz w:val="24"/>
          <w:szCs w:val="24"/>
        </w:rPr>
        <w:t>:</w:t>
      </w:r>
    </w:p>
    <w:p>
      <w:pPr>
        <w:pStyle w:val="Style31"/>
        <w:spacing w:before="0" w:after="0"/>
        <w:ind w:left="0" w:right="0" w:firstLine="709"/>
        <w:jc w:val="both"/>
        <w:rPr>
          <w:rFonts w:ascii="Times New Roman" w:hAnsi="Times New Roman"/>
          <w:sz w:val="24"/>
          <w:szCs w:val="24"/>
        </w:rPr>
      </w:pPr>
      <w:bookmarkStart w:id="36" w:name="P01D6"/>
      <w:bookmarkEnd w:id="36"/>
      <w:r>
        <w:rPr>
          <w:sz w:val="24"/>
          <w:szCs w:val="24"/>
        </w:rPr>
        <w:t xml:space="preserve">1) </w:t>
      </w:r>
      <w:bookmarkStart w:id="37" w:name="redstr13"/>
      <w:bookmarkEnd w:id="37"/>
      <w:r>
        <w:rPr>
          <w:sz w:val="24"/>
          <w:szCs w:val="24"/>
        </w:rPr>
        <w:t>о признании помещения жилым помещением;</w:t>
      </w:r>
    </w:p>
    <w:p>
      <w:pPr>
        <w:pStyle w:val="Style31"/>
        <w:spacing w:before="0" w:after="0"/>
        <w:ind w:left="0" w:right="0" w:firstLine="709"/>
        <w:jc w:val="both"/>
        <w:rPr>
          <w:rFonts w:ascii="Times New Roman" w:hAnsi="Times New Roman"/>
          <w:sz w:val="24"/>
          <w:szCs w:val="24"/>
        </w:rPr>
      </w:pPr>
      <w:bookmarkStart w:id="38" w:name="P01D7"/>
      <w:bookmarkEnd w:id="38"/>
      <w:r>
        <w:rPr>
          <w:sz w:val="24"/>
          <w:szCs w:val="24"/>
        </w:rPr>
        <w:t xml:space="preserve">2) </w:t>
      </w:r>
      <w:bookmarkStart w:id="39" w:name="redstr14"/>
      <w:bookmarkEnd w:id="39"/>
      <w:r>
        <w:rPr>
          <w:sz w:val="24"/>
          <w:szCs w:val="24"/>
        </w:rPr>
        <w:t>о признании жилого помещения пригодным для проживания граждан;</w:t>
      </w:r>
    </w:p>
    <w:p>
      <w:pPr>
        <w:pStyle w:val="Style31"/>
        <w:spacing w:before="0" w:after="0"/>
        <w:ind w:left="0" w:right="0" w:firstLine="709"/>
        <w:jc w:val="both"/>
        <w:rPr>
          <w:rFonts w:ascii="Times New Roman" w:hAnsi="Times New Roman"/>
          <w:sz w:val="24"/>
          <w:szCs w:val="24"/>
        </w:rPr>
      </w:pPr>
      <w:bookmarkStart w:id="40" w:name="P01D8"/>
      <w:bookmarkEnd w:id="40"/>
      <w:r>
        <w:rPr>
          <w:sz w:val="24"/>
          <w:szCs w:val="24"/>
        </w:rPr>
        <w:t xml:space="preserve">3) </w:t>
      </w:r>
      <w:bookmarkStart w:id="41" w:name="redstr15"/>
      <w:bookmarkEnd w:id="41"/>
      <w:r>
        <w:rPr>
          <w:sz w:val="24"/>
          <w:szCs w:val="24"/>
        </w:rPr>
        <w:t>о признании жилого помещения непригодным для проживания граждан;</w:t>
      </w:r>
    </w:p>
    <w:p>
      <w:pPr>
        <w:pStyle w:val="Style31"/>
        <w:spacing w:before="0" w:after="0"/>
        <w:ind w:left="0" w:right="0" w:firstLine="709"/>
        <w:jc w:val="both"/>
        <w:rPr>
          <w:rFonts w:ascii="Times New Roman" w:hAnsi="Times New Roman"/>
          <w:sz w:val="24"/>
          <w:szCs w:val="24"/>
        </w:rPr>
      </w:pPr>
      <w:bookmarkStart w:id="42" w:name="P01D9"/>
      <w:bookmarkEnd w:id="42"/>
      <w:r>
        <w:rPr>
          <w:sz w:val="24"/>
          <w:szCs w:val="24"/>
        </w:rPr>
        <w:t xml:space="preserve">4) </w:t>
      </w:r>
      <w:bookmarkStart w:id="43" w:name="redstr16"/>
      <w:bookmarkEnd w:id="43"/>
      <w:r>
        <w:rPr>
          <w:sz w:val="24"/>
          <w:szCs w:val="24"/>
        </w:rPr>
        <w:t>о признании многоквартирного дома аварийным и подлежащим реконструкции;</w:t>
      </w:r>
    </w:p>
    <w:p>
      <w:pPr>
        <w:pStyle w:val="Style31"/>
        <w:numPr>
          <w:ilvl w:val="0"/>
          <w:numId w:val="15"/>
        </w:numPr>
        <w:tabs>
          <w:tab w:val="clear" w:pos="720"/>
          <w:tab w:val="left" w:pos="0" w:leader="none"/>
        </w:tabs>
        <w:spacing w:before="0" w:after="0"/>
        <w:ind w:left="0" w:right="0" w:firstLine="709"/>
        <w:jc w:val="both"/>
        <w:rPr>
          <w:rFonts w:ascii="Times New Roman" w:hAnsi="Times New Roman"/>
          <w:sz w:val="24"/>
          <w:szCs w:val="24"/>
        </w:rPr>
      </w:pPr>
      <w:bookmarkStart w:id="44" w:name="redstr17"/>
      <w:bookmarkEnd w:id="44"/>
      <w:r>
        <w:rPr>
          <w:sz w:val="24"/>
          <w:szCs w:val="24"/>
        </w:rPr>
        <w:t>о признании многоквартирного дома аварийным и подлежащим сносу.</w:t>
      </w:r>
    </w:p>
    <w:p>
      <w:pPr>
        <w:pStyle w:val="Style31"/>
        <w:spacing w:before="0" w:after="0"/>
        <w:ind w:left="0" w:right="0" w:firstLine="709"/>
        <w:jc w:val="both"/>
        <w:rPr/>
      </w:pPr>
      <w:r>
        <w:rPr>
          <w:rStyle w:val="Style11"/>
          <w:sz w:val="24"/>
          <w:szCs w:val="24"/>
        </w:rPr>
        <w:t xml:space="preserve">Специалист Администрации </w:t>
      </w:r>
      <w:r>
        <w:rPr>
          <w:rStyle w:val="Style11"/>
          <w:rFonts w:eastAsia="Liberation Sans" w:cs="Liberation Sans"/>
          <w:sz w:val="24"/>
          <w:szCs w:val="24"/>
        </w:rPr>
        <w:t>Лебяжьевского муниципального округа</w:t>
      </w:r>
      <w:r>
        <w:rPr>
          <w:rStyle w:val="Style11"/>
          <w:sz w:val="24"/>
          <w:szCs w:val="24"/>
        </w:rPr>
        <w:t xml:space="preserve"> направляет проект распоряжения вместе с заключением  комиссии на согласование и подписание Главе, либо подготавливает проект уведомления об отказе в предоставлении муниципальной услуги.</w:t>
      </w:r>
    </w:p>
    <w:p>
      <w:pPr>
        <w:pStyle w:val="Style31"/>
        <w:spacing w:before="0" w:after="0"/>
        <w:ind w:left="0" w:right="0" w:firstLine="709"/>
        <w:jc w:val="both"/>
        <w:rPr>
          <w:rFonts w:ascii="Times New Roman" w:hAnsi="Times New Roman"/>
          <w:sz w:val="24"/>
          <w:szCs w:val="24"/>
        </w:rPr>
      </w:pPr>
      <w:bookmarkStart w:id="45" w:name="redstr19"/>
      <w:bookmarkEnd w:id="45"/>
      <w:r>
        <w:rPr>
          <w:sz w:val="24"/>
          <w:szCs w:val="24"/>
        </w:rPr>
        <w:t>108. Результатом административной процедуры является подписанное Главой:</w:t>
      </w:r>
    </w:p>
    <w:p>
      <w:pPr>
        <w:pStyle w:val="Style31"/>
        <w:spacing w:before="0" w:after="0"/>
        <w:ind w:left="0" w:right="0" w:firstLine="709"/>
        <w:jc w:val="both"/>
        <w:rPr>
          <w:rFonts w:ascii="Times New Roman" w:hAnsi="Times New Roman"/>
          <w:sz w:val="24"/>
          <w:szCs w:val="24"/>
        </w:rPr>
      </w:pPr>
      <w:r>
        <w:rPr>
          <w:sz w:val="24"/>
          <w:szCs w:val="24"/>
        </w:rPr>
        <w:t>1) распоряжение:</w:t>
      </w:r>
    </w:p>
    <w:p>
      <w:pPr>
        <w:pStyle w:val="Style31"/>
        <w:spacing w:before="0" w:after="0"/>
        <w:ind w:left="0" w:right="0" w:firstLine="709"/>
        <w:jc w:val="both"/>
        <w:rPr>
          <w:rFonts w:ascii="Times New Roman" w:hAnsi="Times New Roman"/>
          <w:sz w:val="24"/>
          <w:szCs w:val="24"/>
        </w:rPr>
      </w:pPr>
      <w:r>
        <w:rPr>
          <w:sz w:val="24"/>
          <w:szCs w:val="24"/>
        </w:rPr>
        <w:t>- о признании помещения жилым помещением;</w:t>
      </w:r>
    </w:p>
    <w:p>
      <w:pPr>
        <w:pStyle w:val="Style31"/>
        <w:spacing w:before="0" w:after="0"/>
        <w:ind w:left="0" w:right="0" w:firstLine="709"/>
        <w:jc w:val="both"/>
        <w:rPr>
          <w:rFonts w:ascii="Times New Roman" w:hAnsi="Times New Roman"/>
          <w:sz w:val="24"/>
          <w:szCs w:val="24"/>
        </w:rPr>
      </w:pPr>
      <w:r>
        <w:rPr>
          <w:sz w:val="24"/>
          <w:szCs w:val="24"/>
        </w:rPr>
        <w:t xml:space="preserve">- </w:t>
      </w:r>
      <w:bookmarkStart w:id="46" w:name="redstr20"/>
      <w:bookmarkEnd w:id="46"/>
      <w:r>
        <w:rPr>
          <w:sz w:val="24"/>
          <w:szCs w:val="24"/>
        </w:rPr>
        <w:t>о признании жилого помещения пригодным для проживания граждан;</w:t>
      </w:r>
    </w:p>
    <w:p>
      <w:pPr>
        <w:pStyle w:val="Style31"/>
        <w:spacing w:before="0" w:after="0"/>
        <w:ind w:left="0" w:right="0" w:firstLine="709"/>
        <w:jc w:val="both"/>
        <w:rPr>
          <w:rFonts w:ascii="Times New Roman" w:hAnsi="Times New Roman"/>
          <w:sz w:val="24"/>
          <w:szCs w:val="24"/>
        </w:rPr>
      </w:pPr>
      <w:r>
        <w:rPr>
          <w:sz w:val="24"/>
          <w:szCs w:val="24"/>
        </w:rPr>
        <w:t xml:space="preserve">- </w:t>
      </w:r>
      <w:bookmarkStart w:id="47" w:name="redstr21"/>
      <w:bookmarkEnd w:id="47"/>
      <w:r>
        <w:rPr>
          <w:sz w:val="24"/>
          <w:szCs w:val="24"/>
        </w:rPr>
        <w:t>о признании жилого помещения непригодным для проживания граждан;</w:t>
      </w:r>
    </w:p>
    <w:p>
      <w:pPr>
        <w:pStyle w:val="Style31"/>
        <w:spacing w:before="0" w:after="0"/>
        <w:ind w:left="0" w:right="0" w:firstLine="709"/>
        <w:jc w:val="both"/>
        <w:rPr>
          <w:rFonts w:ascii="Times New Roman" w:hAnsi="Times New Roman"/>
          <w:sz w:val="24"/>
          <w:szCs w:val="24"/>
        </w:rPr>
      </w:pPr>
      <w:r>
        <w:rPr>
          <w:sz w:val="24"/>
          <w:szCs w:val="24"/>
        </w:rPr>
        <w:t>- о признании многоквартирного дома аварийным и подлежащим реконструкции;</w:t>
      </w:r>
    </w:p>
    <w:p>
      <w:pPr>
        <w:pStyle w:val="Style31"/>
        <w:tabs>
          <w:tab w:val="clear" w:pos="720"/>
          <w:tab w:val="left" w:pos="709" w:leader="none"/>
        </w:tabs>
        <w:spacing w:before="0" w:after="0"/>
        <w:ind w:left="0" w:right="0" w:firstLine="709"/>
        <w:jc w:val="both"/>
        <w:rPr>
          <w:rFonts w:ascii="Times New Roman" w:hAnsi="Times New Roman"/>
          <w:sz w:val="24"/>
          <w:szCs w:val="24"/>
        </w:rPr>
      </w:pPr>
      <w:bookmarkStart w:id="48" w:name="redstr23"/>
      <w:bookmarkEnd w:id="48"/>
      <w:r>
        <w:rPr>
          <w:sz w:val="24"/>
          <w:szCs w:val="24"/>
        </w:rPr>
        <w:t>- о признании многоквартирного дома аварийным и подлежащим сносу;</w:t>
      </w:r>
    </w:p>
    <w:p>
      <w:pPr>
        <w:pStyle w:val="Style31"/>
        <w:spacing w:before="0" w:after="0"/>
        <w:ind w:left="0" w:right="0" w:firstLine="709"/>
        <w:jc w:val="both"/>
        <w:rPr/>
      </w:pPr>
      <w:r>
        <w:rPr>
          <w:rStyle w:val="Style11"/>
          <w:sz w:val="24"/>
          <w:szCs w:val="24"/>
        </w:rPr>
        <w:t>2)  уведомление об отказе в предоставлении муниципальной услуги.</w:t>
      </w:r>
    </w:p>
    <w:p>
      <w:pPr>
        <w:pStyle w:val="Style31"/>
        <w:spacing w:before="0" w:after="0"/>
        <w:ind w:left="0" w:right="0" w:firstLine="709"/>
        <w:jc w:val="both"/>
        <w:rPr/>
      </w:pPr>
      <w:bookmarkStart w:id="49" w:name="redstr25"/>
      <w:bookmarkEnd w:id="49"/>
      <w:r>
        <w:rPr>
          <w:rStyle w:val="Style11"/>
          <w:sz w:val="24"/>
          <w:szCs w:val="24"/>
        </w:rPr>
        <w:t xml:space="preserve">109. Распоряжение  Администрации  </w:t>
      </w:r>
      <w:r>
        <w:rPr>
          <w:rStyle w:val="Style11"/>
          <w:rFonts w:eastAsia="Liberation Sans" w:cs="Liberation Sans"/>
          <w:sz w:val="24"/>
          <w:szCs w:val="24"/>
        </w:rPr>
        <w:t>Лебяжьевского муниципального округа</w:t>
      </w:r>
      <w:r>
        <w:rPr>
          <w:rStyle w:val="Style11"/>
          <w:sz w:val="24"/>
          <w:szCs w:val="24"/>
        </w:rPr>
        <w:t xml:space="preserve"> вместе со всеми экземплярами заключения комиссии либо уведомление об отказе в предоставлении муниципальной услуги направляется специалисту Администрации </w:t>
      </w:r>
      <w:r>
        <w:rPr>
          <w:rStyle w:val="Style11"/>
          <w:rFonts w:eastAsia="Liberation Sans" w:cs="Liberation Sans"/>
          <w:sz w:val="24"/>
          <w:szCs w:val="24"/>
        </w:rPr>
        <w:t>Лебяжьевского муниципального округа</w:t>
      </w:r>
      <w:r>
        <w:rPr>
          <w:rStyle w:val="Style11"/>
          <w:sz w:val="24"/>
          <w:szCs w:val="24"/>
        </w:rPr>
        <w:t>, ответственному за делопроизводство,  для отправления заявителю, в орган государственного жилищного надзора (муниципального жилищного контроля).</w:t>
      </w:r>
    </w:p>
    <w:p>
      <w:pPr>
        <w:pStyle w:val="Style31"/>
        <w:spacing w:before="0" w:after="0"/>
        <w:ind w:left="0" w:right="0" w:firstLine="709"/>
        <w:jc w:val="both"/>
        <w:rPr/>
      </w:pPr>
      <w:r>
        <w:rPr>
          <w:rStyle w:val="Style11"/>
          <w:sz w:val="24"/>
          <w:szCs w:val="24"/>
        </w:rPr>
        <w:t>110.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осуществляется в течение 2 рабочих дней с даты подготовки проекта соответствующего решения.</w:t>
      </w:r>
    </w:p>
    <w:p>
      <w:pPr>
        <w:pStyle w:val="Style31"/>
        <w:spacing w:before="0" w:after="0"/>
        <w:ind w:left="0" w:right="0" w:firstLine="709"/>
        <w:jc w:val="both"/>
        <w:rPr/>
      </w:pPr>
      <w:r>
        <w:rPr>
          <w:rStyle w:val="Style11"/>
          <w:rFonts w:cs="Arial"/>
          <w:color w:val="000000"/>
          <w:sz w:val="24"/>
          <w:szCs w:val="24"/>
        </w:rPr>
        <w:t xml:space="preserve">111. Основанием для начала выполнения административной процедуры  по принятию </w:t>
      </w:r>
      <w:r>
        <w:rPr>
          <w:rStyle w:val="Style11"/>
          <w:rFonts w:cs="Arial"/>
          <w:bCs/>
          <w:iCs/>
          <w:color w:val="000000"/>
          <w:sz w:val="24"/>
          <w:szCs w:val="24"/>
        </w:rPr>
        <w:t xml:space="preserve">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w:t>
      </w:r>
      <w:r>
        <w:rPr>
          <w:rStyle w:val="Style11"/>
          <w:rFonts w:cs="Arial"/>
          <w:color w:val="000000"/>
          <w:sz w:val="24"/>
          <w:szCs w:val="24"/>
        </w:rPr>
        <w:t xml:space="preserve">является получение специалистом Администрации </w:t>
      </w:r>
      <w:r>
        <w:rPr>
          <w:rStyle w:val="Style11"/>
          <w:rFonts w:eastAsia="Liberation Sans" w:cs="Liberation Sans"/>
          <w:sz w:val="24"/>
          <w:szCs w:val="24"/>
        </w:rPr>
        <w:t>Лебяжьевского муниципального округа</w:t>
      </w:r>
      <w:r>
        <w:rPr>
          <w:rStyle w:val="Style11"/>
          <w:rFonts w:cs="Arial"/>
          <w:color w:val="000000"/>
          <w:sz w:val="24"/>
          <w:szCs w:val="24"/>
        </w:rPr>
        <w:t>, ответственным за предоставление муниципальной услуги, заявления о признании садового дома жилым домом или жилого дома садовым домом.</w:t>
      </w:r>
    </w:p>
    <w:p>
      <w:pPr>
        <w:pStyle w:val="Style31"/>
        <w:spacing w:before="0" w:after="0"/>
        <w:ind w:left="0" w:right="0" w:firstLine="709"/>
        <w:jc w:val="both"/>
        <w:rPr/>
      </w:pPr>
      <w:r>
        <w:rPr>
          <w:rStyle w:val="Style11"/>
          <w:rFonts w:cs="Arial"/>
          <w:color w:val="000000"/>
          <w:sz w:val="24"/>
          <w:szCs w:val="24"/>
        </w:rPr>
        <w:t xml:space="preserve">112. По итогам рассмотрения заявления Администрация </w:t>
      </w:r>
      <w:r>
        <w:rPr>
          <w:rStyle w:val="Style11"/>
          <w:rFonts w:eastAsia="Liberation Sans" w:cs="Liberation Sans"/>
          <w:sz w:val="24"/>
          <w:szCs w:val="24"/>
        </w:rPr>
        <w:t>Лебяжьевского муниципального округа</w:t>
      </w:r>
      <w:r>
        <w:rPr>
          <w:rStyle w:val="Style11"/>
          <w:rFonts w:cs="Arial"/>
          <w:color w:val="000000"/>
          <w:sz w:val="24"/>
          <w:szCs w:val="24"/>
        </w:rPr>
        <w:t xml:space="preserve"> принимает решение:</w:t>
      </w:r>
    </w:p>
    <w:p>
      <w:pPr>
        <w:pStyle w:val="Style31"/>
        <w:spacing w:before="0" w:after="0"/>
        <w:ind w:left="0" w:right="0" w:firstLine="709"/>
        <w:jc w:val="both"/>
        <w:rPr>
          <w:rFonts w:ascii="Times New Roman" w:hAnsi="Times New Roman"/>
          <w:sz w:val="24"/>
          <w:szCs w:val="24"/>
        </w:rPr>
      </w:pPr>
      <w:r>
        <w:rPr>
          <w:sz w:val="24"/>
          <w:szCs w:val="24"/>
        </w:rPr>
        <w:t>1)         о признании садового дома жилым домом или жилого дома садовым домом;</w:t>
      </w:r>
    </w:p>
    <w:p>
      <w:pPr>
        <w:pStyle w:val="Style31"/>
        <w:numPr>
          <w:ilvl w:val="2"/>
          <w:numId w:val="16"/>
        </w:numPr>
        <w:tabs>
          <w:tab w:val="clear" w:pos="720"/>
          <w:tab w:val="left" w:pos="0" w:leader="none"/>
        </w:tabs>
        <w:spacing w:before="0" w:after="0"/>
        <w:ind w:left="0" w:right="0" w:firstLine="709"/>
        <w:jc w:val="both"/>
        <w:rPr/>
      </w:pPr>
      <w:r>
        <w:rPr>
          <w:rStyle w:val="Style11"/>
          <w:rFonts w:cs="Arial"/>
          <w:iCs/>
          <w:color w:val="000000"/>
          <w:sz w:val="24"/>
          <w:szCs w:val="24"/>
        </w:rPr>
        <w:t>об отказе в признании садового дома жилым домом или жилого дома садовым домом при наличии оснований, предусмотренных пунктом 32 настоящего Административного регламента.</w:t>
      </w:r>
    </w:p>
    <w:p>
      <w:pPr>
        <w:pStyle w:val="Style31"/>
        <w:spacing w:before="0" w:after="0"/>
        <w:ind w:left="0" w:right="0" w:firstLine="709"/>
        <w:jc w:val="both"/>
        <w:rPr/>
      </w:pPr>
      <w:r>
        <w:rPr>
          <w:rStyle w:val="Style11"/>
          <w:rFonts w:cs="Arial"/>
          <w:color w:val="000000"/>
          <w:sz w:val="24"/>
          <w:szCs w:val="24"/>
        </w:rPr>
        <w:t xml:space="preserve">113. Специалист Администрации </w:t>
      </w:r>
      <w:r>
        <w:rPr>
          <w:rStyle w:val="Style11"/>
          <w:rFonts w:eastAsia="Liberation Sans" w:cs="Liberation Sans"/>
          <w:sz w:val="24"/>
          <w:szCs w:val="24"/>
        </w:rPr>
        <w:t>Лебяжьевского муниципального округа</w:t>
      </w:r>
      <w:r>
        <w:rPr>
          <w:rStyle w:val="Style11"/>
          <w:rFonts w:cs="Arial"/>
          <w:color w:val="000000"/>
          <w:sz w:val="24"/>
          <w:szCs w:val="24"/>
        </w:rPr>
        <w:t>, ответственный за предоставление муниципальной услуги, направляет проект  решения о признании садового дома жилым домом или жилого дома садовым домом на согласование и подписание Главе, либо подготавливает проект уведомления об отказе в предоставлении муниципальной услуги и направляет его на подписание Главе.</w:t>
      </w:r>
    </w:p>
    <w:p>
      <w:pPr>
        <w:pStyle w:val="Style31"/>
        <w:spacing w:before="0" w:after="0"/>
        <w:ind w:left="0" w:right="0" w:firstLine="709"/>
        <w:jc w:val="both"/>
        <w:rPr/>
      </w:pPr>
      <w:r>
        <w:rPr>
          <w:rStyle w:val="Style11"/>
          <w:sz w:val="24"/>
          <w:szCs w:val="24"/>
        </w:rPr>
        <w:t xml:space="preserve">114. </w:t>
      </w:r>
      <w:r>
        <w:rPr>
          <w:rStyle w:val="Style11"/>
          <w:rFonts w:cs="Arial"/>
          <w:iCs/>
          <w:color w:val="000000"/>
          <w:sz w:val="24"/>
          <w:szCs w:val="24"/>
        </w:rPr>
        <w:t xml:space="preserve">Результатом выполнения административной процедуры является подписание проекта решения о признании или об отказе в признании садового дома жилым домом или жилого дома садовым домом или </w:t>
      </w:r>
      <w:r>
        <w:rPr>
          <w:rStyle w:val="Style11"/>
          <w:rFonts w:cs="Arial"/>
          <w:color w:val="000000"/>
          <w:sz w:val="24"/>
          <w:szCs w:val="24"/>
        </w:rPr>
        <w:t>уведомления об отказе в предоставлении муниципальной услуги</w:t>
      </w:r>
      <w:r>
        <w:rPr>
          <w:rStyle w:val="Style11"/>
          <w:rFonts w:cs="Arial"/>
          <w:iCs/>
          <w:color w:val="000000"/>
          <w:sz w:val="24"/>
          <w:szCs w:val="24"/>
        </w:rPr>
        <w:t>.</w:t>
      </w:r>
    </w:p>
    <w:p>
      <w:pPr>
        <w:pStyle w:val="Style31"/>
        <w:spacing w:before="0" w:after="0"/>
        <w:ind w:left="0" w:right="0" w:firstLine="709"/>
        <w:jc w:val="both"/>
        <w:rPr/>
      </w:pPr>
      <w:bookmarkStart w:id="50" w:name="P00B9"/>
      <w:bookmarkEnd w:id="50"/>
      <w:r>
        <w:rPr>
          <w:rStyle w:val="Style11"/>
          <w:rFonts w:cs="Arial"/>
          <w:color w:val="000000"/>
          <w:sz w:val="24"/>
          <w:szCs w:val="24"/>
        </w:rPr>
        <w:t>1</w:t>
      </w:r>
      <w:bookmarkStart w:id="51" w:name="redstr173"/>
      <w:bookmarkEnd w:id="51"/>
      <w:r>
        <w:rPr>
          <w:rStyle w:val="Style11"/>
          <w:rFonts w:cs="Arial"/>
          <w:color w:val="000000"/>
          <w:sz w:val="24"/>
          <w:szCs w:val="24"/>
        </w:rPr>
        <w:t xml:space="preserve">15. Срок исполнения административной процедуры по принятию </w:t>
      </w:r>
      <w:r>
        <w:rPr>
          <w:rStyle w:val="Style11"/>
          <w:rFonts w:cs="Arial"/>
          <w:bCs/>
          <w:iCs/>
          <w:color w:val="000000"/>
          <w:sz w:val="24"/>
          <w:szCs w:val="24"/>
        </w:rPr>
        <w:t>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w:t>
      </w:r>
      <w:r>
        <w:rPr>
          <w:rStyle w:val="Style11"/>
          <w:rFonts w:cs="Arial"/>
          <w:color w:val="000000"/>
          <w:sz w:val="24"/>
          <w:szCs w:val="24"/>
        </w:rPr>
        <w:t>- 30 календарных дней.</w:t>
      </w:r>
    </w:p>
    <w:p>
      <w:pPr>
        <w:pStyle w:val="Style31"/>
        <w:spacing w:before="0" w:after="0"/>
        <w:ind w:left="0" w:right="0" w:firstLine="709"/>
        <w:jc w:val="both"/>
        <w:rPr>
          <w:rFonts w:ascii="Times New Roman" w:hAnsi="Times New Roman"/>
          <w:sz w:val="24"/>
          <w:szCs w:val="24"/>
        </w:rPr>
      </w:pPr>
      <w:r>
        <w:rPr>
          <w:sz w:val="24"/>
          <w:szCs w:val="24"/>
        </w:rPr>
      </w:r>
    </w:p>
    <w:p>
      <w:pPr>
        <w:pStyle w:val="Style31"/>
        <w:spacing w:before="0" w:after="0"/>
        <w:ind w:left="0" w:right="0" w:firstLine="709"/>
        <w:jc w:val="both"/>
        <w:rPr>
          <w:rFonts w:ascii="Times New Roman" w:hAnsi="Times New Roman"/>
          <w:sz w:val="24"/>
          <w:szCs w:val="24"/>
        </w:rPr>
      </w:pPr>
      <w:r>
        <w:rPr>
          <w:sz w:val="24"/>
          <w:szCs w:val="24"/>
        </w:rPr>
      </w:r>
    </w:p>
    <w:p>
      <w:pPr>
        <w:pStyle w:val="Style32"/>
        <w:ind w:left="0" w:right="0" w:firstLine="709"/>
        <w:jc w:val="center"/>
        <w:rPr/>
      </w:pPr>
      <w:r>
        <w:rPr>
          <w:rStyle w:val="Style11"/>
          <w:rFonts w:cs="Arial"/>
          <w:bCs/>
          <w:iCs/>
          <w:color w:val="000000"/>
          <w:sz w:val="24"/>
          <w:szCs w:val="24"/>
        </w:rPr>
        <w:t>Глава 26. Направление (выдача)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Style32"/>
        <w:ind w:left="0" w:right="0" w:firstLine="709"/>
        <w:jc w:val="both"/>
        <w:rPr>
          <w:rFonts w:ascii="Times New Roman" w:hAnsi="Times New Roman"/>
          <w:color w:val="000000"/>
          <w:sz w:val="24"/>
          <w:szCs w:val="24"/>
        </w:rPr>
      </w:pPr>
      <w:r>
        <w:rPr>
          <w:color w:val="000000"/>
          <w:sz w:val="24"/>
          <w:szCs w:val="24"/>
        </w:rPr>
      </w:r>
    </w:p>
    <w:p>
      <w:pPr>
        <w:pStyle w:val="Style32"/>
        <w:ind w:left="0" w:right="0" w:firstLine="709"/>
        <w:jc w:val="both"/>
        <w:rPr/>
      </w:pPr>
      <w:r>
        <w:rPr>
          <w:rStyle w:val="Style11"/>
          <w:color w:val="000000"/>
          <w:sz w:val="24"/>
          <w:szCs w:val="24"/>
        </w:rPr>
        <w:t>116. О</w:t>
      </w:r>
      <w:r>
        <w:rPr>
          <w:rStyle w:val="Style11"/>
          <w:sz w:val="24"/>
          <w:szCs w:val="24"/>
        </w:rPr>
        <w:t>снованием для начала административной процедуры  по н</w:t>
      </w:r>
      <w:r>
        <w:rPr>
          <w:rStyle w:val="Style11"/>
          <w:rFonts w:cs="Arial"/>
          <w:bCs/>
          <w:iCs/>
          <w:color w:val="000000"/>
          <w:sz w:val="24"/>
          <w:szCs w:val="24"/>
        </w:rPr>
        <w:t xml:space="preserve">аправлению (выдаче)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Pr>
          <w:rStyle w:val="Style11"/>
          <w:sz w:val="24"/>
          <w:szCs w:val="24"/>
        </w:rPr>
        <w:t xml:space="preserve"> </w:t>
      </w:r>
      <w:r>
        <w:rPr>
          <w:rStyle w:val="Style11"/>
          <w:rFonts w:cs="Arial"/>
          <w:bCs/>
          <w:iCs/>
          <w:color w:val="000000"/>
          <w:sz w:val="24"/>
          <w:szCs w:val="24"/>
        </w:rPr>
        <w:t xml:space="preserve">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rStyle w:val="Style11"/>
          <w:sz w:val="24"/>
          <w:szCs w:val="24"/>
        </w:rPr>
        <w:t>является подписание Главой  распоряжения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Форма распоряжения  приведена в приложении 3 к настоящему Административному регламенту.</w:t>
      </w:r>
    </w:p>
    <w:p>
      <w:pPr>
        <w:pStyle w:val="Normal"/>
        <w:widowControl w:val="false"/>
        <w:tabs>
          <w:tab w:val="clear" w:pos="720"/>
          <w:tab w:val="left" w:pos="142" w:leader="none"/>
          <w:tab w:val="left" w:pos="284" w:leader="none"/>
        </w:tabs>
        <w:ind w:left="0" w:right="0" w:firstLine="709"/>
        <w:jc w:val="both"/>
        <w:rPr/>
      </w:pPr>
      <w:r>
        <w:rPr>
          <w:rStyle w:val="Style11"/>
          <w:sz w:val="24"/>
          <w:szCs w:val="24"/>
        </w:rPr>
        <w:t xml:space="preserve">117. Секретарь комиссии регистрирует </w:t>
      </w:r>
      <w:r>
        <w:rPr>
          <w:rStyle w:val="Style11"/>
          <w:sz w:val="24"/>
          <w:szCs w:val="24"/>
          <w:lang w:eastAsia="ar-SA"/>
        </w:rPr>
        <w:t>решение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не позднее 1 рабочего дня с даты его подписания.</w:t>
      </w:r>
    </w:p>
    <w:p>
      <w:pPr>
        <w:pStyle w:val="Normal"/>
        <w:widowControl w:val="false"/>
        <w:tabs>
          <w:tab w:val="clear" w:pos="720"/>
          <w:tab w:val="left" w:pos="142" w:leader="none"/>
          <w:tab w:val="left" w:pos="284" w:leader="none"/>
        </w:tabs>
        <w:ind w:left="0" w:right="0" w:firstLine="709"/>
        <w:jc w:val="both"/>
        <w:rPr/>
      </w:pPr>
      <w:r>
        <w:rPr>
          <w:rStyle w:val="Style11"/>
          <w:sz w:val="24"/>
          <w:szCs w:val="24"/>
        </w:rPr>
        <w:t xml:space="preserve">118. Секретарь комиссии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pPr>
        <w:pStyle w:val="Normal"/>
        <w:widowControl w:val="false"/>
        <w:tabs>
          <w:tab w:val="clear" w:pos="720"/>
          <w:tab w:val="left" w:pos="142" w:leader="none"/>
          <w:tab w:val="left" w:pos="284" w:leader="none"/>
        </w:tabs>
        <w:ind w:left="0" w:right="0" w:firstLine="709"/>
        <w:jc w:val="both"/>
        <w:rPr/>
      </w:pPr>
      <w:r>
        <w:rPr>
          <w:rStyle w:val="Style11"/>
          <w:sz w:val="24"/>
          <w:szCs w:val="24"/>
        </w:rPr>
        <w:t>119. По результатам предоставления муниципальной услуги п</w:t>
      </w:r>
      <w:r>
        <w:rPr>
          <w:rStyle w:val="Style11"/>
          <w:rFonts w:eastAsia="Liberation Sans" w:cs="Liberation Sans"/>
          <w:sz w:val="24"/>
          <w:szCs w:val="24"/>
        </w:rPr>
        <w:t>о одному экземпляру решения направляется заявителю и собственнику жилого помещения (третий экземпляр остается в деле, сформированном комиссией).</w:t>
      </w:r>
    </w:p>
    <w:p>
      <w:pPr>
        <w:pStyle w:val="Normal"/>
        <w:widowControl w:val="false"/>
        <w:tabs>
          <w:tab w:val="clear" w:pos="720"/>
          <w:tab w:val="left" w:pos="142" w:leader="none"/>
          <w:tab w:val="left" w:pos="284" w:leader="none"/>
        </w:tabs>
        <w:ind w:left="0" w:right="0" w:firstLine="709"/>
        <w:jc w:val="both"/>
        <w:rPr/>
      </w:pPr>
      <w:r>
        <w:rPr>
          <w:rStyle w:val="Style11"/>
          <w:rFonts w:cs="Arial"/>
          <w:bCs/>
          <w:iCs/>
          <w:color w:val="000000"/>
          <w:sz w:val="24"/>
          <w:szCs w:val="24"/>
        </w:rPr>
        <w:t xml:space="preserve">120. </w:t>
      </w:r>
      <w:r>
        <w:rPr>
          <w:rStyle w:val="Style11"/>
          <w:rFonts w:eastAsia="Liberation Sans" w:cs="Liberation Sans"/>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94 настоящего Административного регламента, направляется в соответствующий федеральный орган исполнительной власти, орган исполнительной власти Курганской области, орган местного самоуправления, собственнику жилья и заявителю не позднее рабочего дня, следующего за днем оформления решения.</w:t>
      </w:r>
    </w:p>
    <w:p>
      <w:pPr>
        <w:pStyle w:val="Normal"/>
        <w:widowControl w:val="false"/>
        <w:tabs>
          <w:tab w:val="clear" w:pos="720"/>
          <w:tab w:val="left" w:pos="142" w:leader="none"/>
          <w:tab w:val="left" w:pos="284" w:leader="none"/>
        </w:tabs>
        <w:ind w:left="0" w:right="0" w:firstLine="709"/>
        <w:jc w:val="both"/>
        <w:rPr/>
      </w:pPr>
      <w:r>
        <w:rPr>
          <w:rStyle w:val="Style11"/>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94 </w:t>
      </w:r>
      <w:r>
        <w:rPr>
          <w:rStyle w:val="Style11"/>
          <w:rFonts w:eastAsia="Liberation Sans" w:cs="Liberation Sans"/>
          <w:sz w:val="24"/>
          <w:szCs w:val="24"/>
        </w:rPr>
        <w:t>настоящего Административного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w:t>
      </w:r>
    </w:p>
    <w:p>
      <w:pPr>
        <w:pStyle w:val="Normal"/>
        <w:widowControl w:val="false"/>
        <w:tabs>
          <w:tab w:val="clear" w:pos="720"/>
          <w:tab w:val="left" w:pos="142" w:leader="none"/>
          <w:tab w:val="left" w:pos="284" w:leader="none"/>
        </w:tabs>
        <w:ind w:left="0" w:right="0" w:firstLine="709"/>
        <w:jc w:val="both"/>
        <w:rPr/>
      </w:pPr>
      <w:r>
        <w:rPr>
          <w:rStyle w:val="Style11"/>
          <w:rFonts w:eastAsia="Liberation Sans" w:cs="Liberation Sans"/>
          <w:sz w:val="24"/>
          <w:szCs w:val="24"/>
        </w:rPr>
        <w:t>Специалист Администрации Лебяжьевского муниципального округа,</w:t>
      </w:r>
      <w:r>
        <w:rPr>
          <w:rStyle w:val="Style11"/>
          <w:rFonts w:eastAsia="Liberation Sans" w:cs="Arial"/>
          <w:color w:val="000000"/>
          <w:sz w:val="24"/>
          <w:szCs w:val="24"/>
        </w:rPr>
        <w:t xml:space="preserve"> ответственный за предоставление муниципальной услуги,</w:t>
      </w:r>
      <w:r>
        <w:rPr>
          <w:rStyle w:val="Style11"/>
          <w:rFonts w:eastAsia="Liberation Sans" w:cs="Liberation Sans"/>
          <w:sz w:val="24"/>
          <w:szCs w:val="24"/>
        </w:rPr>
        <w:t xml:space="preserve"> регистрирует уведомление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не позднее 1 рабочего дня с даты его подписания и  направляет его заявителю способом, указанным в заявлении не позднее 2 рабочих дней с даты подписания.</w:t>
      </w:r>
    </w:p>
    <w:p>
      <w:pPr>
        <w:pStyle w:val="Normal"/>
        <w:widowControl w:val="false"/>
        <w:tabs>
          <w:tab w:val="clear" w:pos="720"/>
          <w:tab w:val="left" w:pos="142" w:leader="none"/>
          <w:tab w:val="left" w:pos="284" w:leader="none"/>
        </w:tabs>
        <w:ind w:left="0" w:right="0" w:firstLine="709"/>
        <w:jc w:val="both"/>
        <w:rPr/>
      </w:pPr>
      <w:r>
        <w:rPr>
          <w:rStyle w:val="Style11"/>
          <w:rFonts w:cs="Arial"/>
          <w:bCs/>
          <w:iCs/>
          <w:color w:val="000000"/>
          <w:sz w:val="24"/>
          <w:szCs w:val="24"/>
        </w:rPr>
        <w:t>121. Результатом выполнения административной процедуры является направление заявителю, собственнику жилого помещения результата предоставления муниципальной услуги способом, указанным в заявлении.</w:t>
      </w:r>
    </w:p>
    <w:p>
      <w:pPr>
        <w:pStyle w:val="Normal"/>
        <w:widowControl w:val="false"/>
        <w:tabs>
          <w:tab w:val="clear" w:pos="720"/>
          <w:tab w:val="left" w:pos="142" w:leader="none"/>
          <w:tab w:val="left" w:pos="284" w:leader="none"/>
        </w:tabs>
        <w:ind w:left="0" w:right="0" w:firstLine="709"/>
        <w:jc w:val="both"/>
        <w:rPr/>
      </w:pPr>
      <w:r>
        <w:rPr>
          <w:rStyle w:val="Style11"/>
          <w:rFonts w:cs="Arial"/>
          <w:bCs/>
          <w:iCs/>
          <w:color w:val="000000"/>
          <w:sz w:val="24"/>
          <w:szCs w:val="24"/>
        </w:rPr>
        <w:t>122. Максимальный срок осуществления административной процедуры 3 рабочих дня.</w:t>
      </w:r>
    </w:p>
    <w:p>
      <w:pPr>
        <w:pStyle w:val="Normal"/>
        <w:ind w:left="0" w:right="0" w:firstLine="709"/>
        <w:jc w:val="both"/>
        <w:rPr/>
      </w:pPr>
      <w:r>
        <w:rPr>
          <w:rStyle w:val="Style11"/>
          <w:sz w:val="24"/>
          <w:szCs w:val="24"/>
        </w:rPr>
        <w:t>123. Основанием для начала выполнения административной процедуры по н</w:t>
      </w:r>
      <w:r>
        <w:rPr>
          <w:rStyle w:val="Style11"/>
          <w:rFonts w:cs="Arial"/>
          <w:bCs/>
          <w:iCs/>
          <w:color w:val="000000"/>
          <w:sz w:val="24"/>
          <w:szCs w:val="24"/>
        </w:rPr>
        <w:t xml:space="preserve">аправлению (выдаче)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w:t>
      </w:r>
      <w:r>
        <w:rPr>
          <w:rStyle w:val="Style11"/>
          <w:sz w:val="24"/>
          <w:szCs w:val="24"/>
        </w:rPr>
        <w:t>является получение должностным лицом Администрации Лебяжьевского муниципального округа, ответственным за предоставление муниципальной услуги, подписанного решения о признании или об отказе в признании садового дома жилым домом или жилого дома садовым домом.</w:t>
      </w:r>
    </w:p>
    <w:p>
      <w:pPr>
        <w:pStyle w:val="Style31"/>
        <w:spacing w:before="0" w:after="0"/>
        <w:ind w:left="0" w:right="0" w:firstLine="709"/>
        <w:jc w:val="both"/>
        <w:rPr/>
      </w:pPr>
      <w:r>
        <w:rPr>
          <w:rStyle w:val="Style11"/>
          <w:sz w:val="24"/>
          <w:szCs w:val="24"/>
        </w:rPr>
        <w:t>124. Должностное лицо Администрации Лебяжьевского муниципального округа, ответственное за предоставление муниципальной услуги, направляет (вручает) заявителю решение о признании или об отказе в признании садового дома жилым домом или жилого дома садовым домом.</w:t>
      </w:r>
    </w:p>
    <w:p>
      <w:pPr>
        <w:pStyle w:val="Style31"/>
        <w:spacing w:before="0" w:after="0"/>
        <w:ind w:left="0" w:right="0" w:firstLine="709"/>
        <w:jc w:val="both"/>
        <w:rPr/>
      </w:pPr>
      <w:bookmarkStart w:id="52" w:name="P00BF1"/>
      <w:bookmarkEnd w:id="52"/>
      <w:r>
        <w:rPr>
          <w:rStyle w:val="Style11"/>
          <w:sz w:val="24"/>
          <w:szCs w:val="24"/>
        </w:rPr>
        <w:t>125. Максимальный срок исполнения административной процедуры - 3 рабочих дня со дня принятия решения о признании или об отказе в признании садового дома жилым домом или жилого дома садовым домом.</w:t>
      </w:r>
    </w:p>
    <w:p>
      <w:pPr>
        <w:pStyle w:val="Style31"/>
        <w:spacing w:before="0" w:after="0"/>
        <w:ind w:left="0" w:right="0" w:firstLine="709"/>
        <w:jc w:val="both"/>
        <w:rPr>
          <w:rFonts w:ascii="Times New Roman" w:hAnsi="Times New Roman"/>
          <w:sz w:val="24"/>
          <w:szCs w:val="24"/>
        </w:rPr>
      </w:pPr>
      <w:r>
        <w:rPr>
          <w:sz w:val="24"/>
          <w:szCs w:val="24"/>
        </w:rPr>
      </w:r>
    </w:p>
    <w:p>
      <w:pPr>
        <w:pStyle w:val="Normal"/>
        <w:widowControl w:val="false"/>
        <w:tabs>
          <w:tab w:val="clear" w:pos="720"/>
          <w:tab w:val="left" w:pos="142" w:leader="none"/>
          <w:tab w:val="left" w:pos="284" w:leader="none"/>
        </w:tabs>
        <w:jc w:val="center"/>
        <w:rPr>
          <w:rFonts w:ascii="Times New Roman" w:hAnsi="Times New Roman" w:cs="Arial"/>
          <w:color w:val="000000"/>
          <w:sz w:val="24"/>
          <w:szCs w:val="24"/>
        </w:rPr>
      </w:pPr>
      <w:r>
        <w:rPr>
          <w:rFonts w:cs="Arial"/>
          <w:color w:val="000000"/>
          <w:sz w:val="24"/>
          <w:szCs w:val="24"/>
        </w:rPr>
        <w:t>Раздел IV. Формы контроля за исполнением Административного регламента</w:t>
      </w:r>
    </w:p>
    <w:p>
      <w:pPr>
        <w:pStyle w:val="Normal"/>
        <w:widowControl w:val="false"/>
        <w:tabs>
          <w:tab w:val="clear" w:pos="720"/>
          <w:tab w:val="left" w:pos="142" w:leader="none"/>
          <w:tab w:val="left" w:pos="284" w:leader="none"/>
        </w:tabs>
        <w:jc w:val="center"/>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both"/>
        <w:rPr/>
      </w:pPr>
      <w:r>
        <w:rPr>
          <w:rStyle w:val="Style11"/>
          <w:rFonts w:cs="Arial"/>
          <w:iCs/>
          <w:color w:val="000000"/>
          <w:sz w:val="24"/>
          <w:szCs w:val="24"/>
        </w:rPr>
        <w:t xml:space="preserve">            </w:t>
      </w:r>
      <w:r>
        <w:rPr>
          <w:rStyle w:val="Style11"/>
          <w:rFonts w:cs="Arial"/>
          <w:iCs/>
          <w:color w:val="000000"/>
          <w:sz w:val="24"/>
          <w:szCs w:val="24"/>
        </w:rPr>
        <w:t>126.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заместителем Главы Лебяжьевского муниципального округа по строительству и ЖКХ.</w:t>
      </w:r>
    </w:p>
    <w:p>
      <w:pPr>
        <w:pStyle w:val="Style32"/>
        <w:autoSpaceDE w:val="false"/>
        <w:ind w:left="0" w:right="0" w:firstLine="709"/>
        <w:jc w:val="both"/>
        <w:rPr/>
      </w:pPr>
      <w:r>
        <w:rPr>
          <w:rStyle w:val="Style11"/>
          <w:rFonts w:cs="Arial"/>
          <w:iCs/>
          <w:color w:val="000000"/>
          <w:sz w:val="24"/>
          <w:szCs w:val="24"/>
        </w:rPr>
        <w:t>127. В ходе текущего контроля проверяются:</w:t>
      </w:r>
    </w:p>
    <w:p>
      <w:pPr>
        <w:pStyle w:val="Normal"/>
        <w:autoSpaceDE w:val="false"/>
        <w:ind w:left="0" w:right="0" w:firstLine="709"/>
        <w:jc w:val="both"/>
        <w:rPr>
          <w:rFonts w:ascii="Times New Roman" w:hAnsi="Times New Roman" w:cs="Arial"/>
          <w:iCs/>
          <w:color w:val="000000"/>
          <w:sz w:val="24"/>
          <w:szCs w:val="24"/>
        </w:rPr>
      </w:pPr>
      <w:r>
        <w:rPr>
          <w:rFonts w:cs="Arial"/>
          <w:iCs/>
          <w:color w:val="000000"/>
          <w:sz w:val="24"/>
          <w:szCs w:val="24"/>
        </w:rPr>
        <w:t>- соблюдение сроков исполнения административных процедур;</w:t>
      </w:r>
    </w:p>
    <w:p>
      <w:pPr>
        <w:pStyle w:val="Normal"/>
        <w:autoSpaceDE w:val="false"/>
        <w:ind w:left="0" w:right="0" w:firstLine="709"/>
        <w:jc w:val="both"/>
        <w:rPr>
          <w:rFonts w:ascii="Times New Roman" w:hAnsi="Times New Roman" w:cs="Arial"/>
          <w:iCs/>
          <w:color w:val="000000"/>
          <w:sz w:val="24"/>
          <w:szCs w:val="24"/>
        </w:rPr>
      </w:pPr>
      <w:r>
        <w:rPr>
          <w:rFonts w:cs="Arial"/>
          <w:iCs/>
          <w:color w:val="000000"/>
          <w:sz w:val="24"/>
          <w:szCs w:val="24"/>
        </w:rPr>
        <w:t>- последовательность исполнения административных процедур;</w:t>
      </w:r>
    </w:p>
    <w:p>
      <w:pPr>
        <w:pStyle w:val="Normal"/>
        <w:autoSpaceDE w:val="false"/>
        <w:ind w:left="0" w:right="0" w:firstLine="709"/>
        <w:jc w:val="both"/>
        <w:rPr>
          <w:rFonts w:ascii="Times New Roman" w:hAnsi="Times New Roman" w:cs="Arial"/>
          <w:iCs/>
          <w:color w:val="000000"/>
          <w:sz w:val="24"/>
          <w:szCs w:val="24"/>
        </w:rPr>
      </w:pPr>
      <w:r>
        <w:rPr>
          <w:rFonts w:cs="Arial"/>
          <w:iCs/>
          <w:color w:val="000000"/>
          <w:sz w:val="24"/>
          <w:szCs w:val="24"/>
        </w:rPr>
        <w:t>- правильность принятых решений при предоставлении муниципальной услуги.</w:t>
      </w:r>
    </w:p>
    <w:p>
      <w:pPr>
        <w:pStyle w:val="Normal"/>
        <w:autoSpaceDE w:val="false"/>
        <w:ind w:left="0" w:right="0" w:firstLine="709"/>
        <w:jc w:val="both"/>
        <w:rPr>
          <w:rFonts w:ascii="Times New Roman" w:hAnsi="Times New Roman" w:cs="Arial"/>
          <w:iCs/>
          <w:color w:val="000000"/>
          <w:sz w:val="24"/>
          <w:szCs w:val="24"/>
        </w:rPr>
      </w:pPr>
      <w:r>
        <w:rPr>
          <w:rFonts w:cs="Arial"/>
          <w:iCs/>
          <w:color w:val="000000"/>
          <w:sz w:val="24"/>
          <w:szCs w:val="24"/>
        </w:rPr>
        <w:t>128. Текущий контроль осуществляется в формах:</w:t>
      </w:r>
    </w:p>
    <w:p>
      <w:pPr>
        <w:pStyle w:val="Normal"/>
        <w:autoSpaceDE w:val="false"/>
        <w:ind w:left="0" w:right="0" w:firstLine="709"/>
        <w:jc w:val="both"/>
        <w:rPr>
          <w:rFonts w:ascii="Times New Roman" w:hAnsi="Times New Roman" w:cs="Arial"/>
          <w:iCs/>
          <w:color w:val="000000"/>
          <w:sz w:val="24"/>
          <w:szCs w:val="24"/>
        </w:rPr>
      </w:pPr>
      <w:r>
        <w:rPr>
          <w:rFonts w:cs="Arial"/>
          <w:iCs/>
          <w:color w:val="000000"/>
          <w:sz w:val="24"/>
          <w:szCs w:val="24"/>
        </w:rPr>
        <w:t>- визирования, подписания документов - постоянно по административным процедурам в соответствии с установленными настоящим Административным регламентом содержанием и сроками действий;</w:t>
      </w:r>
    </w:p>
    <w:p>
      <w:pPr>
        <w:pStyle w:val="Normal"/>
        <w:autoSpaceDE w:val="false"/>
        <w:ind w:left="0" w:right="0" w:firstLine="709"/>
        <w:jc w:val="both"/>
        <w:rPr/>
      </w:pPr>
      <w:r>
        <w:rPr>
          <w:rStyle w:val="Style11"/>
          <w:rFonts w:cs="Arial"/>
          <w:iCs/>
          <w:color w:val="000000"/>
          <w:sz w:val="24"/>
          <w:szCs w:val="24"/>
        </w:rPr>
        <w:t>- дачи поручений должностным лицам</w:t>
      </w:r>
      <w:r>
        <w:rPr>
          <w:rStyle w:val="Style11"/>
          <w:rFonts w:cs="Arial"/>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pPr>
        <w:pStyle w:val="Normal"/>
        <w:autoSpaceDE w:val="false"/>
        <w:ind w:left="0" w:right="0" w:firstLine="709"/>
        <w:jc w:val="both"/>
        <w:rPr/>
      </w:pPr>
      <w:r>
        <w:rPr>
          <w:rStyle w:val="Style11"/>
          <w:rFonts w:cs="Arial"/>
          <w:iCs/>
          <w:color w:val="000000"/>
          <w:sz w:val="24"/>
          <w:szCs w:val="24"/>
        </w:rPr>
        <w:t xml:space="preserve">- проведения проверок исполнения должностными лицами, </w:t>
      </w:r>
      <w:r>
        <w:rPr>
          <w:rStyle w:val="Style11"/>
          <w:rFonts w:cs="Arial"/>
          <w:color w:val="000000"/>
          <w:sz w:val="24"/>
          <w:szCs w:val="24"/>
        </w:rPr>
        <w:t>ответственными за предоставление муниципальной услуги,</w:t>
      </w:r>
      <w:r>
        <w:rPr>
          <w:rStyle w:val="Style11"/>
          <w:rFonts w:cs="Arial"/>
          <w:iCs/>
          <w:color w:val="000000"/>
          <w:sz w:val="24"/>
          <w:szCs w:val="24"/>
        </w:rPr>
        <w:t xml:space="preserve">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Pr>
          <w:rStyle w:val="Style11"/>
          <w:rFonts w:eastAsia="Liberation Sans" w:cs="Liberation Sans"/>
          <w:sz w:val="24"/>
          <w:szCs w:val="24"/>
        </w:rPr>
        <w:t>Лебяжьевского муниципального округа</w:t>
      </w:r>
      <w:r>
        <w:rPr>
          <w:rStyle w:val="Style11"/>
          <w:rFonts w:cs="Arial"/>
          <w:iCs/>
          <w:color w:val="000000"/>
          <w:sz w:val="24"/>
          <w:szCs w:val="24"/>
        </w:rPr>
        <w:t xml:space="preserve"> периодичностью.</w:t>
      </w:r>
    </w:p>
    <w:p>
      <w:pPr>
        <w:pStyle w:val="Normal"/>
        <w:autoSpaceDE w:val="false"/>
        <w:ind w:left="0" w:right="0" w:firstLine="709"/>
        <w:jc w:val="both"/>
        <w:rPr/>
      </w:pPr>
      <w:r>
        <w:rPr>
          <w:rStyle w:val="Style11"/>
          <w:rFonts w:cs="Arial"/>
          <w:iCs/>
          <w:color w:val="000000"/>
          <w:sz w:val="24"/>
          <w:szCs w:val="24"/>
        </w:rPr>
        <w:t xml:space="preserve">129. Для текущего контроля используются сведения, полученные в электронной базе данных, служебная корреспонденция Администрации </w:t>
      </w:r>
      <w:r>
        <w:rPr>
          <w:rStyle w:val="Style11"/>
          <w:rFonts w:eastAsia="Liberation Sans" w:cs="Liberation Sans"/>
          <w:sz w:val="24"/>
          <w:szCs w:val="24"/>
        </w:rPr>
        <w:t>Лебяжьевского муниципального округа</w:t>
      </w:r>
      <w:r>
        <w:rPr>
          <w:rStyle w:val="Style11"/>
          <w:rFonts w:cs="Arial"/>
          <w:iCs/>
          <w:color w:val="000000"/>
          <w:sz w:val="24"/>
          <w:szCs w:val="24"/>
        </w:rPr>
        <w:t xml:space="preserve">, устная и письменная информация должностных лиц Администрации </w:t>
      </w:r>
      <w:r>
        <w:rPr>
          <w:rStyle w:val="Style11"/>
          <w:rFonts w:eastAsia="Liberation Sans" w:cs="Liberation Sans"/>
          <w:sz w:val="24"/>
          <w:szCs w:val="24"/>
        </w:rPr>
        <w:t>Лебяжьевского муниципального округа</w:t>
      </w:r>
      <w:r>
        <w:rPr>
          <w:rStyle w:val="Style11"/>
          <w:rFonts w:cs="Arial"/>
          <w:iCs/>
          <w:color w:val="000000"/>
          <w:sz w:val="24"/>
          <w:szCs w:val="24"/>
        </w:rPr>
        <w:t>, в том числе проекты подготовленных документов.</w:t>
      </w:r>
    </w:p>
    <w:p>
      <w:pPr>
        <w:pStyle w:val="Normal"/>
        <w:autoSpaceDE w:val="false"/>
        <w:ind w:left="0" w:right="0" w:firstLine="709"/>
        <w:jc w:val="both"/>
        <w:rPr/>
      </w:pPr>
      <w:r>
        <w:rPr>
          <w:rStyle w:val="Style11"/>
          <w:rFonts w:cs="Arial"/>
          <w:iCs/>
          <w:color w:val="000000"/>
          <w:sz w:val="24"/>
          <w:szCs w:val="24"/>
        </w:rPr>
        <w:t>130.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pPr>
        <w:pStyle w:val="Style32"/>
        <w:autoSpaceDE w:val="false"/>
        <w:ind w:left="0" w:right="0" w:firstLine="709"/>
        <w:jc w:val="both"/>
        <w:rPr/>
      </w:pPr>
      <w:r>
        <w:rPr>
          <w:rStyle w:val="Style11"/>
          <w:rFonts w:cs="Arial"/>
          <w:iCs/>
          <w:color w:val="000000"/>
          <w:sz w:val="24"/>
          <w:szCs w:val="24"/>
        </w:rPr>
        <w:t>131. По результатам текущего контроля в случае выявления нарушений заместителем Главы Лебяжьевского муниципального округа по строительству и ЖКХ дает указания по устранению выявленных нарушений и контролирует их устранение.</w:t>
      </w:r>
    </w:p>
    <w:p>
      <w:pPr>
        <w:pStyle w:val="Style32"/>
        <w:autoSpaceDE w:val="false"/>
        <w:spacing w:before="0" w:after="40"/>
        <w:ind w:left="0" w:right="0" w:firstLine="709"/>
        <w:jc w:val="center"/>
        <w:rPr>
          <w:rFonts w:ascii="Times New Roman" w:hAnsi="Times New Roman"/>
          <w:sz w:val="24"/>
          <w:szCs w:val="24"/>
        </w:rPr>
      </w:pPr>
      <w:r>
        <w:rPr>
          <w:sz w:val="24"/>
          <w:szCs w:val="24"/>
        </w:rPr>
      </w:r>
    </w:p>
    <w:p>
      <w:pPr>
        <w:pStyle w:val="Style32"/>
        <w:autoSpaceDE w:val="false"/>
        <w:jc w:val="center"/>
        <w:rPr/>
      </w:pPr>
      <w:r>
        <w:rPr>
          <w:rStyle w:val="Style11"/>
          <w:rFonts w:cs="Arial"/>
          <w:color w:val="000000"/>
          <w:sz w:val="24"/>
          <w:szCs w:val="24"/>
        </w:rPr>
        <w:t>Глава 28. П</w:t>
      </w:r>
      <w:r>
        <w:rPr>
          <w:rStyle w:val="Style11"/>
          <w:rFonts w:cs="Arial"/>
          <w:bCs/>
          <w:color w:val="000000"/>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pPr>
        <w:pStyle w:val="Style32"/>
        <w:autoSpaceDE w:val="false"/>
        <w:jc w:val="center"/>
        <w:rPr/>
      </w:pPr>
      <w:r>
        <w:rPr>
          <w:rStyle w:val="Style11"/>
          <w:rFonts w:cs="Arial"/>
          <w:bCs/>
          <w:color w:val="000000"/>
          <w:sz w:val="24"/>
          <w:szCs w:val="24"/>
        </w:rPr>
        <w:t>муниципальной услуги</w:t>
      </w:r>
    </w:p>
    <w:p>
      <w:pPr>
        <w:pStyle w:val="Normal"/>
        <w:ind w:left="0" w:right="0" w:firstLine="709"/>
        <w:jc w:val="both"/>
        <w:rPr>
          <w:rFonts w:ascii="Times New Roman" w:hAnsi="Times New Roman"/>
          <w:sz w:val="24"/>
          <w:szCs w:val="24"/>
        </w:rPr>
      </w:pPr>
      <w:r>
        <w:rPr>
          <w:sz w:val="24"/>
          <w:szCs w:val="24"/>
        </w:rPr>
      </w:r>
    </w:p>
    <w:p>
      <w:pPr>
        <w:pStyle w:val="Normal"/>
        <w:ind w:left="0" w:right="0" w:firstLine="709"/>
        <w:jc w:val="both"/>
        <w:rPr/>
      </w:pPr>
      <w:r>
        <w:rPr>
          <w:rStyle w:val="Style11"/>
          <w:rFonts w:cs="Arial"/>
          <w:color w:val="000000"/>
          <w:sz w:val="24"/>
          <w:szCs w:val="24"/>
        </w:rPr>
        <w:t>132.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Лебяжьевского муниципального округа в ходе предоставления муниципальной услуги, принятия мер по устранению нарушений прав заявителей.</w:t>
      </w:r>
    </w:p>
    <w:p>
      <w:pPr>
        <w:pStyle w:val="Normal"/>
        <w:ind w:left="0" w:right="0" w:firstLine="709"/>
        <w:jc w:val="both"/>
        <w:rPr/>
      </w:pPr>
      <w:r>
        <w:rPr>
          <w:rStyle w:val="Style11"/>
          <w:rFonts w:cs="Arial"/>
          <w:color w:val="000000"/>
          <w:sz w:val="24"/>
          <w:szCs w:val="24"/>
        </w:rPr>
        <w:t xml:space="preserve">133. При </w:t>
      </w:r>
      <w:r>
        <w:rPr>
          <w:rStyle w:val="Style11"/>
          <w:rFonts w:cs="Arial"/>
          <w:bCs/>
          <w:color w:val="000000"/>
          <w:sz w:val="24"/>
          <w:szCs w:val="24"/>
        </w:rPr>
        <w:t>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pPr>
        <w:pStyle w:val="Style32"/>
        <w:ind w:left="0" w:right="0" w:firstLine="709"/>
        <w:jc w:val="both"/>
        <w:rPr/>
      </w:pPr>
      <w:r>
        <w:rPr>
          <w:rStyle w:val="Style11"/>
          <w:rFonts w:cs="Arial"/>
          <w:color w:val="000000"/>
          <w:sz w:val="24"/>
          <w:szCs w:val="24"/>
        </w:rPr>
        <w:t xml:space="preserve">134. Плановые проверки осуществляются на основании </w:t>
      </w:r>
      <w:r>
        <w:rPr>
          <w:rStyle w:val="Style11"/>
          <w:rFonts w:cs="Arial"/>
          <w:i/>
          <w:color w:val="000000"/>
          <w:sz w:val="24"/>
          <w:szCs w:val="24"/>
        </w:rPr>
        <w:t>(квартальных, годовых)</w:t>
      </w:r>
      <w:r>
        <w:rPr>
          <w:rStyle w:val="Style11"/>
          <w:rFonts w:cs="Arial"/>
          <w:color w:val="000000"/>
          <w:sz w:val="24"/>
          <w:szCs w:val="24"/>
        </w:rPr>
        <w:t xml:space="preserve"> планов работы Администрации Лебяжьевского муниципального округа и проводятся с периодичностью не реже одного раза в </w:t>
      </w:r>
      <w:r>
        <w:rPr>
          <w:rStyle w:val="Style11"/>
          <w:rFonts w:cs="Arial"/>
          <w:i/>
          <w:color w:val="000000"/>
          <w:sz w:val="24"/>
          <w:szCs w:val="24"/>
        </w:rPr>
        <w:t>(квартал, полугодие).</w:t>
      </w:r>
    </w:p>
    <w:p>
      <w:pPr>
        <w:pStyle w:val="Style32"/>
        <w:ind w:left="0" w:right="0" w:firstLine="709"/>
        <w:jc w:val="both"/>
        <w:rPr/>
      </w:pPr>
      <w:r>
        <w:rPr>
          <w:rStyle w:val="Style11"/>
          <w:rFonts w:cs="Arial"/>
          <w:iCs/>
          <w:color w:val="000000"/>
          <w:sz w:val="24"/>
          <w:szCs w:val="24"/>
        </w:rPr>
        <w:t>135. Внеплановые проверки проводятся:</w:t>
      </w:r>
    </w:p>
    <w:p>
      <w:pPr>
        <w:pStyle w:val="Style32"/>
        <w:autoSpaceDE w:val="false"/>
        <w:ind w:left="0" w:right="0" w:firstLine="709"/>
        <w:jc w:val="both"/>
        <w:rPr>
          <w:rFonts w:ascii="Times New Roman" w:hAnsi="Times New Roman" w:cs="Arial"/>
          <w:iCs/>
          <w:color w:val="000000"/>
          <w:sz w:val="24"/>
          <w:szCs w:val="24"/>
        </w:rPr>
      </w:pPr>
      <w:r>
        <w:rPr>
          <w:rFonts w:cs="Arial"/>
          <w:iCs/>
          <w:color w:val="000000"/>
          <w:sz w:val="24"/>
          <w:szCs w:val="24"/>
        </w:rPr>
        <w:t>- в связи с проверкой устранения ранее выявленных нарушений Административного регламента;</w:t>
      </w:r>
    </w:p>
    <w:p>
      <w:pPr>
        <w:pStyle w:val="Style32"/>
        <w:autoSpaceDE w:val="false"/>
        <w:ind w:left="0" w:right="0" w:firstLine="709"/>
        <w:jc w:val="both"/>
        <w:rPr>
          <w:rFonts w:ascii="Times New Roman" w:hAnsi="Times New Roman" w:cs="Arial"/>
          <w:iCs/>
          <w:color w:val="000000"/>
          <w:sz w:val="24"/>
          <w:szCs w:val="24"/>
        </w:rPr>
      </w:pPr>
      <w:r>
        <w:rPr>
          <w:rFonts w:cs="Arial"/>
          <w:iCs/>
          <w:color w:val="000000"/>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pPr>
        <w:pStyle w:val="Style32"/>
        <w:autoSpaceDE w:val="false"/>
        <w:ind w:left="0" w:right="0" w:firstLine="709"/>
        <w:jc w:val="both"/>
        <w:rPr>
          <w:rFonts w:ascii="Times New Roman" w:hAnsi="Times New Roman" w:cs="Arial"/>
          <w:iCs/>
          <w:color w:val="000000"/>
          <w:sz w:val="24"/>
          <w:szCs w:val="24"/>
        </w:rPr>
      </w:pPr>
      <w:r>
        <w:rPr>
          <w:rFonts w:cs="Arial"/>
          <w:iCs/>
          <w:color w:val="000000"/>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Лебяжьевского муниципального округа.</w:t>
      </w:r>
    </w:p>
    <w:p>
      <w:pPr>
        <w:pStyle w:val="Style32"/>
        <w:autoSpaceDE w:val="false"/>
        <w:ind w:left="0" w:right="0" w:firstLine="709"/>
        <w:jc w:val="both"/>
        <w:rPr>
          <w:rFonts w:ascii="Times New Roman" w:hAnsi="Times New Roman" w:cs="Arial"/>
          <w:iCs/>
          <w:color w:val="000000"/>
          <w:sz w:val="24"/>
          <w:szCs w:val="24"/>
        </w:rPr>
      </w:pPr>
      <w:r>
        <w:rPr>
          <w:rFonts w:cs="Arial"/>
          <w:iCs/>
          <w:color w:val="000000"/>
          <w:sz w:val="24"/>
          <w:szCs w:val="24"/>
        </w:rPr>
        <w:t>136. Внеплановые проверки проводятся на основании распоряжения Администрации Лебяжьевского муниципального округа.</w:t>
      </w:r>
    </w:p>
    <w:p>
      <w:pPr>
        <w:pStyle w:val="Style32"/>
        <w:autoSpaceDE w:val="false"/>
        <w:ind w:left="0" w:right="0" w:firstLine="709"/>
        <w:jc w:val="both"/>
        <w:rPr/>
      </w:pPr>
      <w:r>
        <w:rPr>
          <w:rStyle w:val="Style11"/>
          <w:rFonts w:cs="Arial"/>
          <w:iCs/>
          <w:color w:val="000000"/>
          <w:sz w:val="24"/>
          <w:szCs w:val="24"/>
        </w:rPr>
        <w:t>137. Для п</w:t>
      </w:r>
      <w:r>
        <w:rPr>
          <w:rStyle w:val="Style11"/>
          <w:rFonts w:cs="Arial"/>
          <w:bCs/>
          <w:color w:val="000000"/>
          <w:sz w:val="24"/>
          <w:szCs w:val="24"/>
        </w:rPr>
        <w:t xml:space="preserve">роведения проверки распоряжением Администрации </w:t>
      </w:r>
      <w:r>
        <w:rPr>
          <w:rStyle w:val="Style11"/>
          <w:rFonts w:cs="Arial"/>
          <w:iCs/>
          <w:color w:val="000000"/>
          <w:sz w:val="24"/>
          <w:szCs w:val="24"/>
        </w:rPr>
        <w:t>Лебяжьевского муниципального округа</w:t>
      </w:r>
      <w:r>
        <w:rPr>
          <w:rStyle w:val="Style11"/>
          <w:rFonts w:cs="Arial"/>
          <w:bCs/>
          <w:color w:val="000000"/>
          <w:sz w:val="24"/>
          <w:szCs w:val="24"/>
        </w:rPr>
        <w:t xml:space="preserve"> создается комиссия под председательством Главы Лебяжьевского муниципального округа</w:t>
      </w:r>
      <w:r>
        <w:rPr>
          <w:rStyle w:val="Style11"/>
          <w:rFonts w:cs="Arial"/>
          <w:bCs/>
          <w:i/>
          <w:color w:val="000000"/>
          <w:sz w:val="24"/>
          <w:szCs w:val="24"/>
        </w:rPr>
        <w:t>.</w:t>
      </w:r>
      <w:r>
        <w:rPr>
          <w:rStyle w:val="Style11"/>
          <w:rFonts w:cs="Arial"/>
          <w:bCs/>
          <w:color w:val="000000"/>
          <w:sz w:val="24"/>
          <w:szCs w:val="24"/>
        </w:rPr>
        <w:t xml:space="preserve"> В состав комиссии включаются должностные лица</w:t>
      </w:r>
      <w:r>
        <w:rPr>
          <w:rStyle w:val="Style11"/>
          <w:rFonts w:cs="Arial"/>
          <w:b/>
          <w:bCs/>
          <w:color w:val="000000"/>
          <w:sz w:val="24"/>
          <w:szCs w:val="24"/>
        </w:rPr>
        <w:t xml:space="preserve"> </w:t>
      </w:r>
      <w:r>
        <w:rPr>
          <w:rStyle w:val="Style11"/>
          <w:rFonts w:cs="Arial"/>
          <w:bCs/>
          <w:color w:val="000000"/>
          <w:sz w:val="24"/>
          <w:szCs w:val="24"/>
        </w:rPr>
        <w:t xml:space="preserve">Администрации </w:t>
      </w:r>
      <w:r>
        <w:rPr>
          <w:rStyle w:val="Style11"/>
          <w:rFonts w:cs="Arial"/>
          <w:iCs/>
          <w:color w:val="000000"/>
          <w:sz w:val="24"/>
          <w:szCs w:val="24"/>
        </w:rPr>
        <w:t>Лебяжьевского муниципального округа</w:t>
      </w:r>
      <w:r>
        <w:rPr>
          <w:rStyle w:val="Style11"/>
          <w:rFonts w:cs="Arial"/>
          <w:bCs/>
          <w:color w:val="000000"/>
          <w:sz w:val="24"/>
          <w:szCs w:val="24"/>
        </w:rPr>
        <w:t xml:space="preserve">, в том числе представители кадровой и юридической служб, а также структурных подразделений Администрации </w:t>
      </w:r>
      <w:r>
        <w:rPr>
          <w:rStyle w:val="Style11"/>
          <w:rFonts w:cs="Arial"/>
          <w:iCs/>
          <w:color w:val="000000"/>
          <w:sz w:val="24"/>
          <w:szCs w:val="24"/>
        </w:rPr>
        <w:t>Лебяжьевского муниципального округа</w:t>
      </w:r>
      <w:r>
        <w:rPr>
          <w:rStyle w:val="Style11"/>
          <w:rFonts w:cs="Arial"/>
          <w:bCs/>
          <w:color w:val="000000"/>
          <w:sz w:val="24"/>
          <w:szCs w:val="24"/>
        </w:rPr>
        <w:t>, в отношении которых проводится проверка.</w:t>
      </w:r>
    </w:p>
    <w:p>
      <w:pPr>
        <w:pStyle w:val="Style32"/>
        <w:autoSpaceDE w:val="false"/>
        <w:ind w:left="0" w:right="0" w:firstLine="709"/>
        <w:jc w:val="both"/>
        <w:rPr/>
      </w:pPr>
      <w:r>
        <w:rPr>
          <w:rStyle w:val="Style11"/>
          <w:rFonts w:cs="Arial"/>
          <w:bCs/>
          <w:color w:val="000000"/>
          <w:sz w:val="24"/>
          <w:szCs w:val="24"/>
        </w:rPr>
        <w:t>138.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pPr>
        <w:pStyle w:val="Style32"/>
        <w:autoSpaceDE w:val="false"/>
        <w:ind w:left="0" w:right="0" w:firstLine="709"/>
        <w:jc w:val="both"/>
        <w:rPr/>
      </w:pPr>
      <w:r>
        <w:rPr>
          <w:rStyle w:val="Style11"/>
          <w:rFonts w:cs="Arial"/>
          <w:bCs/>
          <w:color w:val="000000"/>
          <w:sz w:val="24"/>
          <w:szCs w:val="24"/>
        </w:rPr>
        <w:t xml:space="preserve">Акт подписывается председателем и членами комиссии и представляется Главе </w:t>
      </w:r>
      <w:r>
        <w:rPr>
          <w:rStyle w:val="Style11"/>
          <w:rFonts w:cs="Arial"/>
          <w:iCs/>
          <w:color w:val="000000"/>
          <w:sz w:val="24"/>
          <w:szCs w:val="24"/>
        </w:rPr>
        <w:t>Лебяжьевского муниципального округа</w:t>
      </w:r>
      <w:r>
        <w:rPr>
          <w:rStyle w:val="Style11"/>
          <w:rFonts w:cs="Arial"/>
          <w:bCs/>
          <w:color w:val="000000"/>
          <w:sz w:val="24"/>
          <w:szCs w:val="24"/>
        </w:rPr>
        <w:t>.</w:t>
      </w:r>
    </w:p>
    <w:p>
      <w:pPr>
        <w:pStyle w:val="Style32"/>
        <w:autoSpaceDE w:val="false"/>
        <w:ind w:left="0" w:right="0" w:firstLine="709"/>
        <w:jc w:val="both"/>
        <w:rPr/>
      </w:pPr>
      <w:r>
        <w:rPr>
          <w:rStyle w:val="Style11"/>
          <w:rFonts w:cs="Arial"/>
          <w:bCs/>
          <w:color w:val="000000"/>
          <w:sz w:val="24"/>
          <w:szCs w:val="24"/>
        </w:rPr>
        <w:t>139. Дол</w:t>
      </w:r>
      <w:r>
        <w:rPr>
          <w:rStyle w:val="Style11"/>
          <w:rFonts w:cs="Arial"/>
          <w:bCs/>
          <w:iCs/>
          <w:color w:val="000000"/>
          <w:sz w:val="24"/>
          <w:szCs w:val="24"/>
        </w:rPr>
        <w:t xml:space="preserve">жностные лица Администрации </w:t>
      </w:r>
      <w:r>
        <w:rPr>
          <w:rStyle w:val="Style11"/>
          <w:rFonts w:cs="Arial"/>
          <w:iCs/>
          <w:color w:val="000000"/>
          <w:sz w:val="24"/>
          <w:szCs w:val="24"/>
        </w:rPr>
        <w:t>Лебяжьевского муниципального округа</w:t>
      </w:r>
      <w:r>
        <w:rPr>
          <w:rStyle w:val="Style11"/>
          <w:rFonts w:cs="Arial"/>
          <w:bCs/>
          <w:iCs/>
          <w:color w:val="000000"/>
          <w:sz w:val="24"/>
          <w:szCs w:val="24"/>
        </w:rPr>
        <w:t>, решения, действия (бездействие) которых являются предметом проверки по поступившей жалобе, знакомятся с актом проверки под роспись.</w:t>
      </w:r>
    </w:p>
    <w:p>
      <w:pPr>
        <w:pStyle w:val="Style32"/>
        <w:autoSpaceDE w:val="false"/>
        <w:ind w:left="0" w:right="0" w:firstLine="709"/>
        <w:jc w:val="both"/>
        <w:rPr>
          <w:rFonts w:ascii="Times New Roman" w:hAnsi="Times New Roman" w:cs="Arial"/>
          <w:bCs/>
          <w:iCs/>
          <w:color w:val="000000"/>
          <w:sz w:val="24"/>
          <w:szCs w:val="24"/>
        </w:rPr>
      </w:pPr>
      <w:r>
        <w:rPr>
          <w:rFonts w:cs="Arial"/>
          <w:bCs/>
          <w:iCs/>
          <w:color w:val="000000"/>
          <w:sz w:val="24"/>
          <w:szCs w:val="24"/>
        </w:rPr>
      </w:r>
    </w:p>
    <w:p>
      <w:pPr>
        <w:pStyle w:val="Style32"/>
        <w:jc w:val="center"/>
        <w:rPr/>
      </w:pPr>
      <w:r>
        <w:rPr>
          <w:rStyle w:val="Style11"/>
          <w:rFonts w:cs="Arial"/>
          <w:color w:val="000000"/>
          <w:sz w:val="24"/>
          <w:szCs w:val="24"/>
        </w:rPr>
        <w:t xml:space="preserve">Глава 29. Ответственность должностных лиц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за решения и действия (бездействие), принимаемые (осуществляемые) ими в ходе предоставления муниципальной услуги</w:t>
      </w:r>
    </w:p>
    <w:p>
      <w:pPr>
        <w:pStyle w:val="Style32"/>
        <w:autoSpaceDE w:val="false"/>
        <w:jc w:val="both"/>
        <w:rPr>
          <w:rFonts w:ascii="Times New Roman" w:hAnsi="Times New Roman" w:cs="Arial"/>
          <w:color w:val="000000"/>
          <w:sz w:val="24"/>
          <w:szCs w:val="24"/>
        </w:rPr>
      </w:pPr>
      <w:r>
        <w:rPr>
          <w:rFonts w:cs="Arial"/>
          <w:color w:val="000000"/>
          <w:sz w:val="24"/>
          <w:szCs w:val="24"/>
        </w:rPr>
      </w:r>
    </w:p>
    <w:p>
      <w:pPr>
        <w:pStyle w:val="Style32"/>
        <w:autoSpaceDE w:val="false"/>
        <w:jc w:val="both"/>
        <w:rPr/>
      </w:pPr>
      <w:r>
        <w:rPr>
          <w:rStyle w:val="Style11"/>
          <w:rFonts w:cs="Arial"/>
          <w:color w:val="000000"/>
          <w:sz w:val="24"/>
          <w:szCs w:val="24"/>
        </w:rPr>
        <w:tab/>
        <w:t xml:space="preserve">140. Должностные лица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pPr>
        <w:pStyle w:val="Normal"/>
        <w:autoSpaceDE w:val="false"/>
        <w:ind w:left="0" w:right="0" w:firstLine="709"/>
        <w:jc w:val="both"/>
        <w:rPr/>
      </w:pPr>
      <w:r>
        <w:rPr>
          <w:rStyle w:val="Style11"/>
          <w:rFonts w:cs="Arial"/>
          <w:color w:val="000000"/>
          <w:sz w:val="24"/>
          <w:szCs w:val="24"/>
        </w:rPr>
        <w:t>Персональная ответственность муниципальных служащих Администрации Лебяжьевского муниципального округа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pStyle w:val="Normal"/>
        <w:autoSpaceDE w:val="false"/>
        <w:ind w:left="0" w:right="0" w:firstLine="709"/>
        <w:jc w:val="both"/>
        <w:rPr/>
      </w:pPr>
      <w:r>
        <w:rPr>
          <w:rStyle w:val="Style11"/>
          <w:rFonts w:cs="Arial"/>
          <w:color w:val="000000"/>
          <w:sz w:val="24"/>
          <w:szCs w:val="24"/>
        </w:rPr>
        <w:t xml:space="preserve">141.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привлекаются к ответственности в соответствии с законодательством Российской Федерации.</w:t>
      </w:r>
    </w:p>
    <w:p>
      <w:pPr>
        <w:pStyle w:val="Normal"/>
        <w:autoSpaceDE w:val="false"/>
        <w:ind w:left="0" w:right="0" w:firstLine="709"/>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bCs/>
          <w:color w:val="000000"/>
          <w:sz w:val="24"/>
          <w:szCs w:val="24"/>
        </w:rPr>
      </w:pPr>
      <w:r>
        <w:rPr>
          <w:rFonts w:cs="Arial"/>
          <w:bCs/>
          <w:color w:val="000000"/>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32"/>
        <w:autoSpaceDE w:val="false"/>
        <w:jc w:val="center"/>
        <w:rPr>
          <w:rFonts w:ascii="Times New Roman" w:hAnsi="Times New Roman" w:cs="Arial"/>
          <w:bCs/>
          <w:color w:val="000000"/>
          <w:sz w:val="24"/>
          <w:szCs w:val="24"/>
        </w:rPr>
      </w:pPr>
      <w:r>
        <w:rPr>
          <w:rFonts w:cs="Arial"/>
          <w:bCs/>
          <w:color w:val="000000"/>
          <w:sz w:val="24"/>
          <w:szCs w:val="24"/>
        </w:rPr>
      </w:r>
    </w:p>
    <w:p>
      <w:pPr>
        <w:pStyle w:val="Normal"/>
        <w:autoSpaceDE w:val="false"/>
        <w:ind w:left="0" w:right="0" w:firstLine="709"/>
        <w:jc w:val="both"/>
        <w:rPr>
          <w:rFonts w:ascii="Times New Roman" w:hAnsi="Times New Roman" w:cs="Arial"/>
          <w:bCs/>
          <w:color w:val="000000"/>
          <w:sz w:val="24"/>
          <w:szCs w:val="24"/>
        </w:rPr>
      </w:pPr>
      <w:r>
        <w:rPr>
          <w:rFonts w:cs="Arial"/>
          <w:bCs/>
          <w:color w:val="000000"/>
          <w:sz w:val="24"/>
          <w:szCs w:val="24"/>
        </w:rPr>
        <w:t>142. Требованиями к порядку и формам контроля за предоставлением муниципальной услуги являются:</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 независимость;</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 профессиональная компетентность;</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 объективность и всесторонность;</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 регулярность проверок;</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 результативность.</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143.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pPr>
        <w:pStyle w:val="Style32"/>
        <w:autoSpaceDE w:val="false"/>
        <w:ind w:left="0" w:right="0" w:firstLine="709"/>
        <w:jc w:val="both"/>
        <w:rPr/>
      </w:pPr>
      <w:r>
        <w:rPr>
          <w:rStyle w:val="Style11"/>
          <w:rFonts w:cs="Arial"/>
          <w:bCs/>
          <w:color w:val="000000"/>
          <w:sz w:val="24"/>
          <w:szCs w:val="24"/>
        </w:rPr>
        <w:t xml:space="preserve">Должностные лица Администрации </w:t>
      </w:r>
      <w:r>
        <w:rPr>
          <w:rStyle w:val="Style11"/>
          <w:rFonts w:cs="Arial"/>
          <w:iCs/>
          <w:color w:val="000000"/>
          <w:sz w:val="24"/>
          <w:szCs w:val="24"/>
        </w:rPr>
        <w:t>Лебяжьевского муниципального округа</w:t>
      </w:r>
      <w:r>
        <w:rPr>
          <w:rStyle w:val="Style11"/>
          <w:rFonts w:cs="Arial"/>
          <w:bCs/>
          <w:color w:val="000000"/>
          <w:sz w:val="24"/>
          <w:szCs w:val="24"/>
        </w:rPr>
        <w:t>,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Граждане, их объединения и организации осуществляют контроль за предоставлением муниципальной услуги самостоятельно.</w:t>
      </w:r>
    </w:p>
    <w:p>
      <w:pPr>
        <w:pStyle w:val="Style32"/>
        <w:autoSpaceDE w:val="false"/>
        <w:ind w:left="0" w:right="0" w:firstLine="709"/>
        <w:jc w:val="both"/>
        <w:rPr>
          <w:rFonts w:ascii="Times New Roman" w:hAnsi="Times New Roman" w:cs="Arial"/>
          <w:bCs/>
          <w:color w:val="000000"/>
          <w:sz w:val="24"/>
          <w:szCs w:val="24"/>
        </w:rPr>
      </w:pPr>
      <w:r>
        <w:rPr>
          <w:rFonts w:cs="Arial"/>
          <w:bCs/>
          <w:color w:val="000000"/>
          <w:sz w:val="24"/>
          <w:szCs w:val="24"/>
        </w:rPr>
        <w:t>144.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pPr>
        <w:pStyle w:val="Style32"/>
        <w:autoSpaceDE w:val="false"/>
        <w:ind w:left="0" w:right="0" w:firstLine="709"/>
        <w:jc w:val="both"/>
        <w:rPr/>
      </w:pPr>
      <w:r>
        <w:rPr>
          <w:rStyle w:val="Style11"/>
          <w:rFonts w:cs="Arial"/>
          <w:bCs/>
          <w:color w:val="000000"/>
          <w:sz w:val="24"/>
          <w:szCs w:val="24"/>
        </w:rPr>
        <w:t>145. Тр</w:t>
      </w:r>
      <w:r>
        <w:rPr>
          <w:rStyle w:val="Style11"/>
          <w:rFonts w:cs="Arial"/>
          <w:color w:val="000000"/>
          <w:sz w:val="24"/>
          <w:szCs w:val="24"/>
        </w:rPr>
        <w:t xml:space="preserve">ебование о регулярности проверок заключается в соблюдении установленных главой 28 Административного регламента сроков и порядка проведения плановых проверок </w:t>
      </w:r>
      <w:r>
        <w:rPr>
          <w:rStyle w:val="Style11"/>
          <w:rFonts w:cs="Arial"/>
          <w:bCs/>
          <w:color w:val="000000"/>
          <w:sz w:val="24"/>
          <w:szCs w:val="24"/>
        </w:rPr>
        <w:t xml:space="preserve">полноты и качества предоставления </w:t>
      </w:r>
      <w:r>
        <w:rPr>
          <w:rStyle w:val="Style11"/>
          <w:rFonts w:cs="Arial"/>
          <w:color w:val="000000"/>
          <w:sz w:val="24"/>
          <w:szCs w:val="24"/>
        </w:rPr>
        <w:t>муниципальной услуги.</w:t>
      </w:r>
    </w:p>
    <w:p>
      <w:pPr>
        <w:pStyle w:val="Style32"/>
        <w:autoSpaceDE w:val="false"/>
        <w:ind w:left="0" w:right="0" w:firstLine="709"/>
        <w:jc w:val="both"/>
        <w:rPr/>
      </w:pPr>
      <w:r>
        <w:rPr>
          <w:rStyle w:val="Style11"/>
          <w:rFonts w:cs="Arial"/>
          <w:color w:val="000000"/>
          <w:sz w:val="24"/>
          <w:szCs w:val="24"/>
        </w:rPr>
        <w:t xml:space="preserve">146. Объективность и всесторонность </w:t>
      </w:r>
      <w:r>
        <w:rPr>
          <w:rStyle w:val="Style11"/>
          <w:rFonts w:cs="Arial"/>
          <w:bCs/>
          <w:color w:val="000000"/>
          <w:sz w:val="24"/>
          <w:szCs w:val="24"/>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pPr>
        <w:pStyle w:val="Style32"/>
        <w:autoSpaceDE w:val="false"/>
        <w:ind w:left="0" w:right="0" w:firstLine="709"/>
        <w:jc w:val="both"/>
        <w:rPr/>
      </w:pPr>
      <w:r>
        <w:rPr>
          <w:rStyle w:val="Style11"/>
          <w:rFonts w:cs="Arial"/>
          <w:bCs/>
          <w:color w:val="000000"/>
          <w:sz w:val="24"/>
          <w:szCs w:val="24"/>
        </w:rPr>
        <w:t>147.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Pr>
          <w:rStyle w:val="Style11"/>
          <w:rFonts w:cs="Arial"/>
          <w:color w:val="000000"/>
          <w:sz w:val="24"/>
          <w:szCs w:val="24"/>
        </w:rPr>
        <w:t xml:space="preserve"> порядка осуществления административных процедур в ходе предоставления муниципальной услуги</w:t>
      </w:r>
      <w:r>
        <w:rPr>
          <w:rStyle w:val="Style11"/>
          <w:rFonts w:cs="Arial"/>
          <w:bCs/>
          <w:color w:val="000000"/>
          <w:sz w:val="24"/>
          <w:szCs w:val="24"/>
        </w:rPr>
        <w:t>, к ответственности.</w:t>
      </w:r>
    </w:p>
    <w:p>
      <w:pPr>
        <w:pStyle w:val="Style32"/>
        <w:autoSpaceDE w:val="false"/>
        <w:ind w:left="0" w:right="0" w:firstLine="709"/>
        <w:jc w:val="both"/>
        <w:rPr/>
      </w:pPr>
      <w:r>
        <w:rPr>
          <w:rStyle w:val="Style11"/>
          <w:rFonts w:cs="Arial"/>
          <w:bCs/>
          <w:color w:val="000000"/>
          <w:sz w:val="24"/>
          <w:szCs w:val="24"/>
        </w:rPr>
        <w:t>148. В</w:t>
      </w:r>
      <w:r>
        <w:rPr>
          <w:rStyle w:val="Style11"/>
          <w:rFonts w:cs="Arial"/>
          <w:bCs/>
          <w:iCs/>
          <w:color w:val="000000"/>
          <w:sz w:val="24"/>
          <w:szCs w:val="24"/>
        </w:rPr>
        <w:t>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pPr>
        <w:pStyle w:val="Style32"/>
        <w:autoSpaceDE w:val="false"/>
        <w:ind w:left="0" w:right="0" w:firstLine="709"/>
        <w:jc w:val="both"/>
        <w:rPr/>
      </w:pPr>
      <w:r>
        <w:rPr>
          <w:rStyle w:val="Style11"/>
          <w:rFonts w:cs="Arial"/>
          <w:bCs/>
          <w:iCs/>
          <w:color w:val="000000"/>
          <w:sz w:val="24"/>
          <w:szCs w:val="24"/>
        </w:rPr>
        <w:t xml:space="preserve">- открытостью деятельности Администрации </w:t>
      </w:r>
      <w:r>
        <w:rPr>
          <w:rStyle w:val="Style11"/>
          <w:rFonts w:cs="Arial"/>
          <w:iCs/>
          <w:color w:val="000000"/>
          <w:sz w:val="24"/>
          <w:szCs w:val="24"/>
        </w:rPr>
        <w:t>Лебяжьевского муниципального округа</w:t>
      </w:r>
      <w:r>
        <w:rPr>
          <w:rStyle w:val="Style11"/>
          <w:rFonts w:cs="Arial"/>
          <w:bCs/>
          <w:iCs/>
          <w:color w:val="000000"/>
          <w:sz w:val="24"/>
          <w:szCs w:val="24"/>
        </w:rPr>
        <w:t>, ее структурных подразделений при предоставлении муниципальной услуги;</w:t>
      </w:r>
    </w:p>
    <w:p>
      <w:pPr>
        <w:pStyle w:val="Style32"/>
        <w:autoSpaceDE w:val="false"/>
        <w:ind w:left="0" w:right="0" w:firstLine="709"/>
        <w:jc w:val="both"/>
        <w:rPr>
          <w:rFonts w:ascii="Times New Roman" w:hAnsi="Times New Roman" w:cs="Arial"/>
          <w:bCs/>
          <w:iCs/>
          <w:color w:val="000000"/>
          <w:sz w:val="24"/>
          <w:szCs w:val="24"/>
        </w:rPr>
      </w:pPr>
      <w:r>
        <w:rPr>
          <w:rFonts w:cs="Arial"/>
          <w:bCs/>
          <w:iCs/>
          <w:color w:val="000000"/>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pPr>
        <w:pStyle w:val="Style32"/>
        <w:autoSpaceDE w:val="false"/>
        <w:ind w:left="0" w:right="0" w:firstLine="709"/>
        <w:jc w:val="both"/>
        <w:rPr>
          <w:rFonts w:ascii="Times New Roman" w:hAnsi="Times New Roman" w:cs="Arial"/>
          <w:bCs/>
          <w:iCs/>
          <w:color w:val="000000"/>
          <w:sz w:val="24"/>
          <w:szCs w:val="24"/>
        </w:rPr>
      </w:pPr>
      <w:r>
        <w:rPr>
          <w:rFonts w:cs="Arial"/>
          <w:bCs/>
          <w:iCs/>
          <w:color w:val="000000"/>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pPr>
        <w:pStyle w:val="Style32"/>
        <w:autoSpaceDE w:val="false"/>
        <w:ind w:left="0" w:right="0" w:firstLine="709"/>
        <w:jc w:val="both"/>
        <w:rPr>
          <w:rFonts w:ascii="Times New Roman" w:hAnsi="Times New Roman" w:cs="Arial"/>
          <w:iCs/>
          <w:color w:val="000000"/>
          <w:sz w:val="24"/>
          <w:szCs w:val="24"/>
        </w:rPr>
      </w:pPr>
      <w:r>
        <w:rPr>
          <w:rFonts w:cs="Arial"/>
          <w:iCs/>
          <w:color w:val="000000"/>
          <w:sz w:val="24"/>
          <w:szCs w:val="24"/>
        </w:rPr>
        <w:t>- возможностью направлять в Администрацию Лебяжьевского муниципального округа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pPr>
        <w:pStyle w:val="Style32"/>
        <w:autoSpaceDE w:val="false"/>
        <w:ind w:left="0" w:right="0" w:firstLine="709"/>
        <w:jc w:val="both"/>
        <w:rPr>
          <w:rFonts w:ascii="Times New Roman" w:hAnsi="Times New Roman" w:cs="Arial"/>
          <w:iCs/>
          <w:color w:val="000000"/>
          <w:sz w:val="24"/>
          <w:szCs w:val="24"/>
        </w:rPr>
      </w:pPr>
      <w:r>
        <w:rPr>
          <w:rFonts w:cs="Arial"/>
          <w:iCs/>
          <w:color w:val="000000"/>
          <w:sz w:val="24"/>
          <w:szCs w:val="24"/>
        </w:rPr>
        <w:t>- возможностью для граждан, их объединений или организаций обращаться в Администрацию Лебяжьевского муниципального округа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pPr>
        <w:pStyle w:val="Style32"/>
        <w:autoSpaceDE w:val="false"/>
        <w:ind w:left="0" w:right="0" w:firstLine="709"/>
        <w:jc w:val="both"/>
        <w:rPr/>
      </w:pPr>
      <w:r>
        <w:rPr>
          <w:rStyle w:val="Style11"/>
          <w:rFonts w:cs="Arial"/>
          <w:bCs/>
          <w:iCs/>
          <w:color w:val="000000"/>
          <w:sz w:val="24"/>
          <w:szCs w:val="24"/>
        </w:rPr>
        <w:t xml:space="preserve">149. О </w:t>
      </w:r>
      <w:r>
        <w:rPr>
          <w:rStyle w:val="Style11"/>
          <w:rFonts w:cs="Arial"/>
          <w:bCs/>
          <w:color w:val="000000"/>
          <w:sz w:val="24"/>
          <w:szCs w:val="24"/>
        </w:rPr>
        <w:t xml:space="preserve">мерах, принятых в отношении должностных лиц Администрации </w:t>
      </w:r>
      <w:r>
        <w:rPr>
          <w:rStyle w:val="Style11"/>
          <w:rFonts w:cs="Arial"/>
          <w:iCs/>
          <w:color w:val="000000"/>
          <w:sz w:val="24"/>
          <w:szCs w:val="24"/>
        </w:rPr>
        <w:t>Лебяжьевского муниципального округа</w:t>
      </w:r>
      <w:r>
        <w:rPr>
          <w:rStyle w:val="Style11"/>
          <w:rFonts w:cs="Arial"/>
          <w:bCs/>
          <w:color w:val="000000"/>
          <w:sz w:val="24"/>
          <w:szCs w:val="24"/>
        </w:rPr>
        <w:t xml:space="preserve">,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w:t>
      </w:r>
      <w:r>
        <w:rPr>
          <w:rStyle w:val="Style11"/>
          <w:rFonts w:cs="Arial"/>
          <w:iCs/>
          <w:color w:val="000000"/>
          <w:sz w:val="24"/>
          <w:szCs w:val="24"/>
        </w:rPr>
        <w:t>Лебяжьевского муниципального округа</w:t>
      </w:r>
      <w:r>
        <w:rPr>
          <w:rStyle w:val="Style11"/>
          <w:rFonts w:cs="Arial"/>
          <w:bCs/>
          <w:color w:val="000000"/>
          <w:sz w:val="24"/>
          <w:szCs w:val="24"/>
        </w:rPr>
        <w:t xml:space="preserve"> сообщает в письменной форме заявителю, права и (или) законные интересы которого нарушены.</w:t>
      </w:r>
    </w:p>
    <w:p>
      <w:pPr>
        <w:pStyle w:val="Style32"/>
        <w:autoSpaceDE w:val="false"/>
        <w:jc w:val="both"/>
        <w:rPr>
          <w:rFonts w:ascii="Times New Roman" w:hAnsi="Times New Roman"/>
          <w:bCs/>
          <w:sz w:val="24"/>
          <w:szCs w:val="24"/>
        </w:rPr>
      </w:pPr>
      <w:r>
        <w:rPr>
          <w:bCs/>
          <w:sz w:val="24"/>
          <w:szCs w:val="24"/>
        </w:rPr>
      </w:r>
    </w:p>
    <w:p>
      <w:pPr>
        <w:pStyle w:val="Style32"/>
        <w:autoSpaceDE w:val="false"/>
        <w:jc w:val="center"/>
        <w:rPr/>
      </w:pPr>
      <w:r>
        <w:rPr>
          <w:rStyle w:val="Style11"/>
          <w:rFonts w:cs="Arial"/>
          <w:bCs/>
          <w:color w:val="000000"/>
          <w:sz w:val="24"/>
          <w:szCs w:val="24"/>
        </w:rPr>
        <w:t xml:space="preserve">Раздел </w:t>
      </w:r>
      <w:r>
        <w:rPr>
          <w:rStyle w:val="Style11"/>
          <w:rFonts w:cs="Arial"/>
          <w:bCs/>
          <w:color w:val="000000"/>
          <w:sz w:val="24"/>
          <w:szCs w:val="24"/>
          <w:lang w:val="en-US"/>
        </w:rPr>
        <w:t>V</w:t>
      </w:r>
      <w:r>
        <w:rPr>
          <w:rStyle w:val="Style11"/>
          <w:rFonts w:cs="Arial"/>
          <w:bCs/>
          <w:color w:val="000000"/>
          <w:sz w:val="24"/>
          <w:szCs w:val="24"/>
        </w:rPr>
        <w:t>. Д</w:t>
      </w:r>
      <w:r>
        <w:rPr>
          <w:rStyle w:val="Style11"/>
          <w:rFonts w:cs="Arial"/>
          <w:color w:val="000000"/>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pPr>
        <w:pStyle w:val="Style32"/>
        <w:autoSpaceDE w:val="false"/>
        <w:ind w:left="0" w:right="0" w:firstLine="720"/>
        <w:jc w:val="both"/>
        <w:rPr>
          <w:rFonts w:ascii="Times New Roman" w:hAnsi="Times New Roman" w:cs="Arial"/>
          <w:b/>
          <w:b/>
          <w:bCs/>
          <w:color w:val="000000"/>
          <w:sz w:val="24"/>
          <w:szCs w:val="24"/>
        </w:rPr>
      </w:pPr>
      <w:r>
        <w:rPr>
          <w:rFonts w:cs="Arial"/>
          <w:b/>
          <w:bCs/>
          <w:color w:val="000000"/>
          <w:sz w:val="24"/>
          <w:szCs w:val="24"/>
        </w:rPr>
      </w:r>
    </w:p>
    <w:p>
      <w:pPr>
        <w:pStyle w:val="Style32"/>
        <w:autoSpaceDE w:val="false"/>
        <w:jc w:val="center"/>
        <w:rPr>
          <w:rFonts w:ascii="Times New Roman" w:hAnsi="Times New Roman" w:cs="Arial"/>
          <w:bCs/>
          <w:color w:val="000000"/>
          <w:sz w:val="24"/>
          <w:szCs w:val="24"/>
        </w:rPr>
      </w:pPr>
      <w:r>
        <w:rPr>
          <w:rFonts w:cs="Arial"/>
          <w:bCs/>
          <w:color w:val="000000"/>
          <w:sz w:val="24"/>
          <w:szCs w:val="24"/>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Style32"/>
        <w:autoSpaceDE w:val="false"/>
        <w:jc w:val="center"/>
        <w:rPr>
          <w:rFonts w:ascii="Times New Roman" w:hAnsi="Times New Roman" w:cs="Arial"/>
          <w:bCs/>
          <w:color w:val="000000"/>
          <w:sz w:val="24"/>
          <w:szCs w:val="24"/>
        </w:rPr>
      </w:pPr>
      <w:r>
        <w:rPr>
          <w:rFonts w:cs="Arial"/>
          <w:bCs/>
          <w:color w:val="000000"/>
          <w:sz w:val="24"/>
          <w:szCs w:val="24"/>
        </w:rPr>
      </w:r>
    </w:p>
    <w:p>
      <w:pPr>
        <w:pStyle w:val="Style32"/>
        <w:autoSpaceDE w:val="false"/>
        <w:jc w:val="both"/>
        <w:rPr/>
      </w:pPr>
      <w:r>
        <w:rPr>
          <w:rStyle w:val="Style11"/>
          <w:rFonts w:cs="Arial"/>
          <w:bCs/>
          <w:color w:val="000000"/>
          <w:sz w:val="24"/>
          <w:szCs w:val="24"/>
        </w:rPr>
        <w:tab/>
        <w:t>150. Зая</w:t>
      </w:r>
      <w:r>
        <w:rPr>
          <w:rStyle w:val="Style11"/>
          <w:rFonts w:cs="Arial"/>
          <w:color w:val="000000"/>
          <w:sz w:val="24"/>
          <w:szCs w:val="24"/>
        </w:rPr>
        <w:t xml:space="preserve">вители имеют право подать жалобу на решение и (или) действие (бездействие)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и (или) ее должностных лиц, муниципальных служащих (далее - должностные лица), ГБУ «МФЦ» и (или) его работников, </w:t>
      </w:r>
      <w:r>
        <w:rPr>
          <w:rStyle w:val="Style11"/>
          <w:rFonts w:cs="Arial"/>
          <w:bCs/>
          <w:color w:val="000000"/>
          <w:sz w:val="24"/>
          <w:szCs w:val="24"/>
        </w:rPr>
        <w:t xml:space="preserve">организаций, предусмотренных </w:t>
      </w:r>
      <w:hyperlink r:id="rId11"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 и (или) их работников, </w:t>
      </w:r>
      <w:r>
        <w:rPr>
          <w:rStyle w:val="Style11"/>
          <w:rFonts w:cs="Arial"/>
          <w:color w:val="000000"/>
          <w:sz w:val="24"/>
          <w:szCs w:val="24"/>
        </w:rPr>
        <w:t>принятое и (или) осуществляемое в ходе предоставления муниципальной услуги (далее - жалоба).</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32. Предмет жалобы</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Normal"/>
        <w:autoSpaceDE w:val="false"/>
        <w:ind w:left="0" w:right="0" w:firstLine="709"/>
        <w:jc w:val="both"/>
        <w:rPr/>
      </w:pPr>
      <w:r>
        <w:rPr>
          <w:rStyle w:val="Style11"/>
          <w:rFonts w:cs="Arial"/>
          <w:color w:val="000000"/>
          <w:sz w:val="24"/>
          <w:szCs w:val="24"/>
        </w:rPr>
        <w:t xml:space="preserve">151. Предметом жалобы являются решения и действия (бездействие) Администрации Лебяжьевского муниципального округа, ее должностных лиц, ГБУ «МФЦ», его работников, </w:t>
      </w:r>
      <w:r>
        <w:rPr>
          <w:rStyle w:val="Style11"/>
          <w:rFonts w:cs="Arial"/>
          <w:bCs/>
          <w:color w:val="000000"/>
          <w:sz w:val="24"/>
          <w:szCs w:val="24"/>
        </w:rPr>
        <w:t xml:space="preserve">организаций, предусмотренных </w:t>
      </w:r>
      <w:hyperlink r:id="rId12"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 их работников, </w:t>
      </w:r>
      <w:r>
        <w:rPr>
          <w:rStyle w:val="Style11"/>
          <w:rFonts w:cs="Arial"/>
          <w:color w:val="000000"/>
          <w:sz w:val="24"/>
          <w:szCs w:val="24"/>
        </w:rPr>
        <w:t>принятые (осуществляемые) ими в ходе предоставления муниципальной услуги, в том числе:</w:t>
      </w:r>
    </w:p>
    <w:p>
      <w:pPr>
        <w:pStyle w:val="Normal"/>
        <w:autoSpaceDE w:val="false"/>
        <w:ind w:left="0" w:right="0" w:firstLine="709"/>
        <w:jc w:val="both"/>
        <w:rPr>
          <w:rFonts w:ascii="Times New Roman" w:hAnsi="Times New Roman" w:cs="Arial"/>
          <w:color w:val="000000"/>
          <w:sz w:val="24"/>
          <w:szCs w:val="24"/>
        </w:rPr>
      </w:pPr>
      <w:r>
        <w:rPr>
          <w:rFonts w:cs="Arial"/>
          <w:color w:val="000000"/>
          <w:sz w:val="24"/>
          <w:szCs w:val="24"/>
        </w:rPr>
        <w:t>1) нарушение срока регистрации заявления заявителя о предоставлении муниципальной услуги;</w:t>
      </w:r>
    </w:p>
    <w:p>
      <w:pPr>
        <w:pStyle w:val="Normal"/>
        <w:autoSpaceDE w:val="false"/>
        <w:ind w:left="0" w:right="0" w:firstLine="709"/>
        <w:jc w:val="both"/>
        <w:rPr/>
      </w:pPr>
      <w:r>
        <w:rPr>
          <w:rStyle w:val="Style11"/>
          <w:rFonts w:cs="Arial"/>
          <w:color w:val="000000"/>
          <w:sz w:val="24"/>
          <w:szCs w:val="24"/>
        </w:rPr>
        <w:t>2) нарушение должностными лицами Администрации Лебяжьевского муниципального округа срока предоставления муниципальной услуги;</w:t>
      </w:r>
    </w:p>
    <w:p>
      <w:pPr>
        <w:pStyle w:val="Normal"/>
        <w:autoSpaceDE w:val="false"/>
        <w:ind w:left="0" w:right="0" w:firstLine="709"/>
        <w:jc w:val="both"/>
        <w:rPr>
          <w:rFonts w:ascii="Times New Roman" w:hAnsi="Times New Roman" w:cs="Arial"/>
          <w:color w:val="000000"/>
          <w:sz w:val="24"/>
          <w:szCs w:val="24"/>
        </w:rPr>
      </w:pPr>
      <w:r>
        <w:rPr>
          <w:rFonts w:cs="Arial"/>
          <w:color w:val="000000"/>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pPr>
        <w:pStyle w:val="Normal"/>
        <w:autoSpaceDE w:val="false"/>
        <w:ind w:left="0" w:right="0" w:firstLine="709"/>
        <w:jc w:val="both"/>
        <w:rPr/>
      </w:pPr>
      <w:r>
        <w:rPr>
          <w:rStyle w:val="Style11"/>
          <w:rFonts w:cs="Arial"/>
          <w:color w:val="000000"/>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pPr>
        <w:pStyle w:val="Normal"/>
        <w:autoSpaceDE w:val="false"/>
        <w:ind w:left="0" w:right="0" w:firstLine="709"/>
        <w:jc w:val="both"/>
        <w:rPr/>
      </w:pPr>
      <w:r>
        <w:rPr>
          <w:rStyle w:val="Style11"/>
          <w:rFonts w:cs="Arial"/>
          <w:color w:val="000000"/>
          <w:sz w:val="24"/>
          <w:szCs w:val="24"/>
        </w:rPr>
        <w:t>5) отказ должностных лиц Администрации Лебяжьевского муниципального округа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Normal"/>
        <w:autoSpaceDE w:val="false"/>
        <w:ind w:left="0" w:right="0" w:firstLine="709"/>
        <w:jc w:val="both"/>
        <w:rPr>
          <w:rFonts w:ascii="Times New Roman" w:hAnsi="Times New Roman" w:cs="Arial"/>
          <w:color w:val="000000"/>
          <w:sz w:val="24"/>
          <w:szCs w:val="24"/>
        </w:rPr>
      </w:pPr>
      <w:r>
        <w:rPr>
          <w:rFonts w:cs="Arial"/>
          <w:color w:val="000000"/>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pPr>
        <w:pStyle w:val="Normal"/>
        <w:autoSpaceDE w:val="false"/>
        <w:ind w:left="0" w:right="0" w:firstLine="709"/>
        <w:jc w:val="both"/>
        <w:rPr/>
      </w:pPr>
      <w:r>
        <w:rPr>
          <w:rStyle w:val="Style11"/>
          <w:rFonts w:cs="Arial"/>
          <w:color w:val="000000"/>
          <w:sz w:val="24"/>
          <w:szCs w:val="24"/>
        </w:rPr>
        <w:t>7) отказ Администрации Лебяжьевского муниципального округа, предоставляющей муниципальную услугу, должностного лица Администрации Лебяжьевского муниципального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autoSpaceDE w:val="false"/>
        <w:ind w:left="0" w:right="0" w:firstLine="709"/>
        <w:jc w:val="both"/>
        <w:rPr/>
      </w:pPr>
      <w:r>
        <w:rPr>
          <w:rStyle w:val="Style11"/>
          <w:rFonts w:cs="Arial"/>
          <w:color w:val="000000"/>
          <w:sz w:val="24"/>
          <w:szCs w:val="24"/>
        </w:rPr>
        <w:t>8) нарушение срока или порядка выдачи документов по результатам предоставления муниципальной услуги;</w:t>
      </w:r>
    </w:p>
    <w:p>
      <w:pPr>
        <w:pStyle w:val="Normal"/>
        <w:autoSpaceDE w:val="false"/>
        <w:ind w:left="0" w:right="0" w:firstLine="709"/>
        <w:jc w:val="both"/>
        <w:rPr/>
      </w:pPr>
      <w:r>
        <w:rPr>
          <w:rStyle w:val="Style11"/>
          <w:rFonts w:cs="Arial"/>
          <w:color w:val="000000"/>
          <w:sz w:val="24"/>
          <w:szCs w:val="24"/>
        </w:rPr>
        <w:t>9) приостановление должностными лицами Администрации Лебяжьевского муниципального округа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autoSpaceDE w:val="false"/>
        <w:ind w:left="0" w:right="0" w:firstLine="709"/>
        <w:jc w:val="both"/>
        <w:rPr/>
      </w:pPr>
      <w:r>
        <w:rPr>
          <w:rStyle w:val="Style11"/>
          <w:rFonts w:cs="Arial"/>
          <w:color w:val="000000"/>
          <w:sz w:val="24"/>
          <w:szCs w:val="24"/>
        </w:rPr>
        <w:t xml:space="preserve">10) требование должностными лицами Администрации Лебяжьевского муниципального округа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gtFrame="_top">
        <w:r>
          <w:rPr>
            <w:rFonts w:cs="Arial"/>
            <w:color w:val="000000"/>
            <w:sz w:val="24"/>
            <w:szCs w:val="24"/>
            <w:u w:val="none"/>
          </w:rPr>
          <w:t>пунктом 4 части 1 статьи 7</w:t>
        </w:r>
      </w:hyperlink>
      <w:r>
        <w:rPr>
          <w:rStyle w:val="Style11"/>
          <w:rFonts w:cs="Arial"/>
          <w:color w:val="000000"/>
          <w:sz w:val="24"/>
          <w:szCs w:val="24"/>
        </w:rPr>
        <w:t xml:space="preserve"> Федерального закона «Об организации предоставления государственных и муниципальных услуг».</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pPr>
      <w:r>
        <w:rPr>
          <w:rStyle w:val="Style11"/>
          <w:rFonts w:cs="Arial"/>
          <w:color w:val="000000"/>
          <w:sz w:val="24"/>
          <w:szCs w:val="24"/>
        </w:rPr>
        <w:t>Глава 33.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32"/>
        <w:autoSpaceDE w:val="false"/>
        <w:ind w:left="0" w:right="0" w:firstLine="709"/>
        <w:jc w:val="both"/>
        <w:rPr>
          <w:rFonts w:ascii="Times New Roman" w:hAnsi="Times New Roman" w:cs="Arial"/>
          <w:color w:val="000000"/>
          <w:sz w:val="24"/>
          <w:szCs w:val="24"/>
        </w:rPr>
      </w:pPr>
      <w:r>
        <w:rPr>
          <w:rFonts w:cs="Arial"/>
          <w:color w:val="000000"/>
          <w:sz w:val="24"/>
          <w:szCs w:val="24"/>
        </w:rPr>
      </w:r>
    </w:p>
    <w:p>
      <w:pPr>
        <w:pStyle w:val="Style32"/>
        <w:autoSpaceDE w:val="false"/>
        <w:ind w:left="0" w:right="0" w:firstLine="709"/>
        <w:jc w:val="both"/>
        <w:rPr/>
      </w:pPr>
      <w:r>
        <w:rPr>
          <w:rStyle w:val="Style11"/>
          <w:rFonts w:cs="Arial"/>
          <w:color w:val="000000"/>
          <w:sz w:val="24"/>
          <w:szCs w:val="24"/>
        </w:rPr>
        <w:t xml:space="preserve">152. Жалоба подается в письменной форме на бумажном носителе, в электронной форме в Администрацию </w:t>
      </w:r>
      <w:r>
        <w:rPr>
          <w:rStyle w:val="Style11"/>
          <w:rFonts w:cs="Arial"/>
          <w:iCs/>
          <w:color w:val="000000"/>
          <w:sz w:val="24"/>
          <w:szCs w:val="24"/>
        </w:rPr>
        <w:t>Лебяжьевского муниципального округа</w:t>
      </w:r>
      <w:r>
        <w:rPr>
          <w:rStyle w:val="Style11"/>
          <w:rFonts w:cs="Arial"/>
          <w:color w:val="000000"/>
          <w:sz w:val="24"/>
          <w:szCs w:val="24"/>
        </w:rPr>
        <w:t>,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pPr>
        <w:pStyle w:val="Style32"/>
        <w:autoSpaceDE w:val="false"/>
        <w:ind w:left="0" w:right="0" w:firstLine="709"/>
        <w:jc w:val="both"/>
        <w:rPr/>
      </w:pPr>
      <w:r>
        <w:rPr>
          <w:rStyle w:val="Style11"/>
          <w:rFonts w:cs="Arial"/>
          <w:color w:val="000000"/>
          <w:sz w:val="24"/>
          <w:szCs w:val="24"/>
        </w:rPr>
        <w:t xml:space="preserve">153. Жалобы на решения и действия (бездействие) Главы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рассматриваются непосредственно Главой </w:t>
      </w:r>
      <w:r>
        <w:rPr>
          <w:rStyle w:val="Style11"/>
          <w:rFonts w:cs="Arial"/>
          <w:iCs/>
          <w:color w:val="000000"/>
          <w:sz w:val="24"/>
          <w:szCs w:val="24"/>
        </w:rPr>
        <w:t>Лебяжьевского муниципального округа</w:t>
      </w:r>
      <w:r>
        <w:rPr>
          <w:rStyle w:val="Style11"/>
          <w:rFonts w:cs="Arial"/>
          <w:color w:val="000000"/>
          <w:sz w:val="24"/>
          <w:szCs w:val="24"/>
        </w:rPr>
        <w:t>.</w:t>
      </w:r>
    </w:p>
    <w:p>
      <w:pPr>
        <w:pStyle w:val="Style32"/>
        <w:autoSpaceDE w:val="false"/>
        <w:jc w:val="both"/>
        <w:rPr>
          <w:rFonts w:ascii="Times New Roman" w:hAnsi="Times New Roman" w:cs="Arial"/>
          <w:color w:val="000000"/>
          <w:sz w:val="24"/>
          <w:szCs w:val="24"/>
        </w:rPr>
      </w:pPr>
      <w:r>
        <w:rPr>
          <w:rFonts w:cs="Arial"/>
          <w:color w:val="000000"/>
          <w:sz w:val="24"/>
          <w:szCs w:val="24"/>
        </w:rPr>
        <w:tab/>
        <w:t>154. Жалобы на решения и действия (бездействие) работника ГБУ «МФЦ» подаются директору ГБУ «МФЦ».</w:t>
      </w:r>
    </w:p>
    <w:p>
      <w:pPr>
        <w:pStyle w:val="Style32"/>
        <w:autoSpaceDE w:val="false"/>
        <w:jc w:val="both"/>
        <w:rPr>
          <w:rFonts w:ascii="Times New Roman" w:hAnsi="Times New Roman" w:cs="Arial"/>
          <w:color w:val="000000"/>
          <w:sz w:val="24"/>
          <w:szCs w:val="24"/>
        </w:rPr>
      </w:pPr>
      <w:r>
        <w:rPr>
          <w:rFonts w:cs="Arial"/>
          <w:color w:val="000000"/>
          <w:sz w:val="24"/>
          <w:szCs w:val="24"/>
        </w:rPr>
        <w:tab/>
        <w:t>155. Жалобы на решения и действия (бездействие) ГБУ «МФЦ» подаются учредителю ГБУ «МФЦ».</w:t>
      </w:r>
    </w:p>
    <w:p>
      <w:pPr>
        <w:pStyle w:val="Style32"/>
        <w:autoSpaceDE w:val="false"/>
        <w:jc w:val="both"/>
        <w:rPr/>
      </w:pPr>
      <w:r>
        <w:rPr>
          <w:rStyle w:val="Style11"/>
          <w:rFonts w:cs="Arial"/>
          <w:color w:val="000000"/>
          <w:sz w:val="24"/>
          <w:szCs w:val="24"/>
        </w:rPr>
        <w:tab/>
        <w:t>156.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pPr>
        <w:pStyle w:val="Style32"/>
        <w:autoSpaceDE w:val="false"/>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34. Порядок подачи и рассмотрения жалобы</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both"/>
        <w:rPr/>
      </w:pPr>
      <w:r>
        <w:rPr>
          <w:rStyle w:val="Style11"/>
          <w:rFonts w:cs="Arial"/>
          <w:color w:val="000000"/>
          <w:sz w:val="24"/>
          <w:szCs w:val="24"/>
        </w:rPr>
        <w:tab/>
        <w:t>157. Жалоба подается в Администрацию</w:t>
      </w:r>
      <w:r>
        <w:rPr>
          <w:rStyle w:val="Style11"/>
          <w:rFonts w:cs="Arial"/>
          <w:iCs/>
          <w:color w:val="000000"/>
          <w:sz w:val="24"/>
          <w:szCs w:val="24"/>
        </w:rPr>
        <w:t xml:space="preserve"> Лебяжьевского муниципального округа</w:t>
      </w:r>
      <w:r>
        <w:rPr>
          <w:rStyle w:val="Style11"/>
          <w:rFonts w:cs="Arial"/>
          <w:bCs/>
          <w:color w:val="000000"/>
          <w:sz w:val="24"/>
          <w:szCs w:val="24"/>
        </w:rPr>
        <w:t xml:space="preserve">, в ГБУ «МФЦ», учредителю ГБУ «МФЦ», в организации, предусмотренные </w:t>
      </w:r>
      <w:hyperlink r:id="rId14"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xml:space="preserve"> в письменной форме, в том числе при личном приеме заявителя или в электронном виде.</w:t>
      </w:r>
    </w:p>
    <w:p>
      <w:pPr>
        <w:pStyle w:val="Style32"/>
        <w:autoSpaceDE w:val="false"/>
        <w:ind w:left="0" w:right="0" w:firstLine="720"/>
        <w:jc w:val="both"/>
        <w:rPr/>
      </w:pPr>
      <w:r>
        <w:rPr>
          <w:rStyle w:val="Style11"/>
          <w:rFonts w:cs="Arial"/>
          <w:color w:val="000000"/>
          <w:sz w:val="24"/>
          <w:szCs w:val="24"/>
        </w:rPr>
        <w:t xml:space="preserve">Прием жалоб в письменной форме осуществляется должностными лицами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w:t>
      </w:r>
      <w:r>
        <w:rPr>
          <w:rStyle w:val="Style11"/>
          <w:rFonts w:cs="Arial"/>
          <w:bCs/>
          <w:color w:val="000000"/>
          <w:sz w:val="24"/>
          <w:szCs w:val="24"/>
        </w:rPr>
        <w:t xml:space="preserve">ГБУ «МФЦ», учредителя ГБУ «МФЦ», организаций, предусмотренных </w:t>
      </w:r>
      <w:hyperlink r:id="rId15" w:tgtFrame="_top">
        <w:r>
          <w:rPr>
            <w:sz w:val="24"/>
            <w:szCs w:val="24"/>
          </w:rPr>
          <w:t xml:space="preserve">частью 1.1 статьи </w:t>
        </w:r>
      </w:hyperlink>
      <w:hyperlink r:id="rId16" w:tgtFrame="_top">
        <w:r>
          <w:rPr>
            <w:sz w:val="24"/>
            <w:szCs w:val="24"/>
          </w:rPr>
          <w:t>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xml:space="preserve">,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главой 26 Административного регламента, либо по месту нахождения учредителя </w:t>
      </w:r>
      <w:r>
        <w:rPr>
          <w:rStyle w:val="Style11"/>
          <w:rFonts w:cs="Arial"/>
          <w:bCs/>
          <w:color w:val="000000"/>
          <w:sz w:val="24"/>
          <w:szCs w:val="24"/>
        </w:rPr>
        <w:t xml:space="preserve">ГБУ «МФЦ» или организации, предусмотренной </w:t>
      </w:r>
      <w:hyperlink r:id="rId17"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Жалоба в письменной форме может быть также направлена по почте.</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t>158.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t>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t>159. В электронном виде жалоба может быть подана заявителем при помощи ЕПГУ, с использованием электронной почты.</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t>160. При подаче жалобы в электронном виде она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Style32"/>
        <w:autoSpaceDE w:val="false"/>
        <w:ind w:left="0" w:right="0" w:firstLine="720"/>
        <w:jc w:val="both"/>
        <w:rPr/>
      </w:pPr>
      <w:r>
        <w:rPr>
          <w:rStyle w:val="Style11"/>
          <w:rFonts w:cs="Arial"/>
          <w:color w:val="000000"/>
          <w:sz w:val="24"/>
          <w:szCs w:val="24"/>
        </w:rPr>
        <w:t xml:space="preserve">161. Жалоба на решение и (или) действие (бездействие)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и (или) ее должностных лиц может быть подана заявителем через ГБУ «МФЦ» </w:t>
      </w:r>
      <w:r>
        <w:rPr>
          <w:rStyle w:val="Style11"/>
          <w:rFonts w:cs="Arial"/>
          <w:i/>
          <w:color w:val="000000"/>
          <w:sz w:val="24"/>
          <w:szCs w:val="24"/>
        </w:rPr>
        <w:t>(при наличии соответствующего соглашения)</w:t>
      </w:r>
      <w:r>
        <w:rPr>
          <w:rStyle w:val="Style11"/>
          <w:rFonts w:cs="Arial"/>
          <w:color w:val="000000"/>
          <w:sz w:val="24"/>
          <w:szCs w:val="24"/>
        </w:rPr>
        <w:t xml:space="preserve">. При поступлении жалобы ГБУ «МФЦ» обеспечивает ее передачу в Администрацию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в порядке и сроки, которые установлены Соглашением о взаимодействии между ГБУ «МФЦ» и Администрацией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(далее - соглашение о взаимодействии), но не позднее следующего рабочего дня со дня поступления жалобы.</w:t>
      </w:r>
    </w:p>
    <w:p>
      <w:pPr>
        <w:pStyle w:val="Style32"/>
        <w:autoSpaceDE w:val="false"/>
        <w:ind w:left="0" w:right="0" w:firstLine="720"/>
        <w:jc w:val="both"/>
        <w:rPr/>
      </w:pPr>
      <w:r>
        <w:rPr>
          <w:rStyle w:val="Style11"/>
          <w:rFonts w:cs="Arial"/>
          <w:color w:val="000000"/>
          <w:sz w:val="24"/>
          <w:szCs w:val="24"/>
        </w:rPr>
        <w:t xml:space="preserve">162. Жалоба на решения и (или) действия (бездействие)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Pr>
          <w:rStyle w:val="Style11"/>
          <w:rFonts w:cs="Arial"/>
          <w:color w:val="000000"/>
          <w:position w:val="6"/>
          <w:sz w:val="16"/>
          <w:sz w:val="24"/>
          <w:szCs w:val="24"/>
        </w:rPr>
        <w:t>2</w:t>
      </w:r>
      <w:r>
        <w:rPr>
          <w:rStyle w:val="Style11"/>
          <w:rFonts w:cs="Arial"/>
          <w:color w:val="000000"/>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pPr>
        <w:pStyle w:val="Style32"/>
        <w:autoSpaceDE w:val="false"/>
        <w:ind w:left="0" w:right="0" w:firstLine="720"/>
        <w:jc w:val="both"/>
        <w:rPr/>
      </w:pPr>
      <w:r>
        <w:rPr>
          <w:rStyle w:val="Style11"/>
          <w:rFonts w:cs="Arial"/>
          <w:color w:val="000000"/>
          <w:sz w:val="24"/>
          <w:szCs w:val="24"/>
        </w:rPr>
        <w:t>163. Жалоба должна содержать:</w:t>
      </w:r>
    </w:p>
    <w:p>
      <w:pPr>
        <w:pStyle w:val="Style32"/>
        <w:autoSpaceDE w:val="false"/>
        <w:ind w:left="0" w:right="0" w:firstLine="720"/>
        <w:jc w:val="both"/>
        <w:rPr/>
      </w:pPr>
      <w:r>
        <w:rPr>
          <w:rStyle w:val="Style11"/>
          <w:rFonts w:cs="Arial"/>
          <w:color w:val="000000"/>
          <w:sz w:val="24"/>
          <w:szCs w:val="24"/>
        </w:rPr>
        <w:t xml:space="preserve">1) наименование Администрации </w:t>
      </w:r>
      <w:r>
        <w:rPr>
          <w:rStyle w:val="Style11"/>
          <w:rFonts w:cs="Arial"/>
          <w:iCs/>
          <w:color w:val="000000"/>
          <w:sz w:val="24"/>
          <w:szCs w:val="24"/>
        </w:rPr>
        <w:t>Лебяжьевского муниципального округа</w:t>
      </w:r>
      <w:r>
        <w:rPr>
          <w:rStyle w:val="Style11"/>
          <w:rFonts w:cs="Arial"/>
          <w:b/>
          <w:bCs/>
          <w:color w:val="000000"/>
          <w:sz w:val="24"/>
          <w:szCs w:val="24"/>
        </w:rPr>
        <w:t xml:space="preserve">, </w:t>
      </w:r>
      <w:r>
        <w:rPr>
          <w:rStyle w:val="Style11"/>
          <w:rFonts w:cs="Arial"/>
          <w:color w:val="000000"/>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18" w:tgtFrame="_top">
        <w:r>
          <w:rPr>
            <w:rFonts w:cs="Arial"/>
            <w:color w:val="000000"/>
            <w:sz w:val="24"/>
            <w:szCs w:val="24"/>
            <w:u w:val="none"/>
          </w:rPr>
          <w:t>частью 1.1 статьи 16</w:t>
        </w:r>
      </w:hyperlink>
      <w:r>
        <w:rPr>
          <w:rStyle w:val="Style11"/>
          <w:rFonts w:cs="Arial"/>
          <w:color w:val="000000"/>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Style32"/>
        <w:autoSpaceDE w:val="false"/>
        <w:ind w:left="0" w:right="0" w:firstLine="720"/>
        <w:jc w:val="both"/>
        <w:rPr/>
      </w:pPr>
      <w:r>
        <w:rPr>
          <w:rStyle w:val="Style11"/>
          <w:rFonts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32"/>
        <w:autoSpaceDE w:val="false"/>
        <w:ind w:left="0" w:right="0" w:firstLine="720"/>
        <w:jc w:val="both"/>
        <w:rPr/>
      </w:pPr>
      <w:r>
        <w:rPr>
          <w:rStyle w:val="Style11"/>
          <w:rFonts w:cs="Arial"/>
          <w:color w:val="000000"/>
          <w:sz w:val="24"/>
          <w:szCs w:val="24"/>
        </w:rPr>
        <w:t xml:space="preserve">3) сведения об обжалуемых решениях и действиях (бездействии)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ее должностного лица, ГБУ «МФЦ», его работника, организаций, предусмотренных </w:t>
      </w:r>
      <w:hyperlink r:id="rId19" w:tgtFrame="_top">
        <w:r>
          <w:rPr>
            <w:rFonts w:cs="Arial"/>
            <w:color w:val="000000"/>
            <w:sz w:val="24"/>
            <w:szCs w:val="24"/>
            <w:u w:val="none"/>
          </w:rPr>
          <w:t>частью 1.1 статьи 16</w:t>
        </w:r>
      </w:hyperlink>
      <w:r>
        <w:rPr>
          <w:rStyle w:val="Style11"/>
          <w:rFonts w:cs="Arial"/>
          <w:color w:val="000000"/>
          <w:sz w:val="24"/>
          <w:szCs w:val="24"/>
        </w:rPr>
        <w:t xml:space="preserve"> Федерального закона «Об организации предоставления государственных и муниципальных услуг» закона, их работников;</w:t>
      </w:r>
    </w:p>
    <w:p>
      <w:pPr>
        <w:pStyle w:val="Style32"/>
        <w:autoSpaceDE w:val="false"/>
        <w:ind w:left="0" w:right="0" w:firstLine="720"/>
        <w:jc w:val="both"/>
        <w:rPr/>
      </w:pPr>
      <w:r>
        <w:rPr>
          <w:rStyle w:val="Style11"/>
          <w:rFonts w:cs="Arial"/>
          <w:color w:val="000000"/>
          <w:sz w:val="24"/>
          <w:szCs w:val="24"/>
        </w:rPr>
        <w:t xml:space="preserve">4) доводы, на основании которых заявитель не согласен с решением и действием (бездействием) Администрации </w:t>
      </w:r>
      <w:r>
        <w:rPr>
          <w:rStyle w:val="Style11"/>
          <w:rFonts w:cs="Arial"/>
          <w:iCs/>
          <w:color w:val="000000"/>
          <w:sz w:val="24"/>
          <w:szCs w:val="24"/>
        </w:rPr>
        <w:t>Лебяжьевского муниципального округа</w:t>
      </w:r>
      <w:r>
        <w:rPr>
          <w:rStyle w:val="Style11"/>
          <w:rFonts w:cs="Arial"/>
          <w:color w:val="000000"/>
          <w:sz w:val="24"/>
          <w:szCs w:val="24"/>
        </w:rPr>
        <w:t xml:space="preserve">, ее должностного лица, ГБУ «МФЦ», его работника, организаций, предусмотренных </w:t>
      </w:r>
      <w:hyperlink r:id="rId20" w:tgtFrame="_top">
        <w:r>
          <w:rPr>
            <w:rFonts w:cs="Arial"/>
            <w:color w:val="000000"/>
            <w:sz w:val="24"/>
            <w:szCs w:val="24"/>
            <w:u w:val="none"/>
          </w:rPr>
          <w:t>частью 1.1 статьи 16</w:t>
        </w:r>
      </w:hyperlink>
      <w:r>
        <w:rPr>
          <w:rStyle w:val="Style11"/>
          <w:rFonts w:cs="Arial"/>
          <w:color w:val="000000"/>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35. Сроки рассмотрения жалобы</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jc w:val="both"/>
        <w:rPr/>
      </w:pPr>
      <w:r>
        <w:rPr>
          <w:rStyle w:val="Style11"/>
          <w:rFonts w:cs="Arial"/>
          <w:color w:val="000000"/>
          <w:sz w:val="24"/>
          <w:szCs w:val="24"/>
        </w:rPr>
        <w:tab/>
        <w:t xml:space="preserve">164. Жалоба, поступившая в Администрацию Лебяжьевского муниципального округа, ГБУ «МФЦ», учредителю ГБУ «МФЦ», в организации, предусмотренные частью 1.1 статьи 16 Федерального закона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Администрации Лебяжьевского муниципального округа, ГБУ «МФЦ», организаций, предусмотренных </w:t>
      </w:r>
      <w:hyperlink r:id="rId21" w:tgtFrame="_top">
        <w:r>
          <w:rPr>
            <w:rFonts w:cs="Arial"/>
            <w:color w:val="000000"/>
            <w:sz w:val="24"/>
            <w:szCs w:val="24"/>
            <w:u w:val="none"/>
          </w:rPr>
          <w:t>частью 1.1 статьи 16</w:t>
        </w:r>
      </w:hyperlink>
      <w:r>
        <w:rPr>
          <w:rStyle w:val="Style11"/>
          <w:rFonts w:cs="Arial"/>
          <w:color w:val="000000"/>
          <w:sz w:val="24"/>
          <w:szCs w:val="24"/>
        </w:rPr>
        <w:t xml:space="preserve"> Федерального закона «Об организации предоставления государственных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36. Результат рассмотрения жалобы</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Normal"/>
        <w:autoSpaceDE w:val="false"/>
        <w:ind w:left="0" w:right="0" w:firstLine="709"/>
        <w:jc w:val="both"/>
        <w:rPr>
          <w:rFonts w:ascii="Times New Roman" w:hAnsi="Times New Roman" w:cs="Arial"/>
          <w:color w:val="000000"/>
          <w:sz w:val="24"/>
          <w:szCs w:val="24"/>
        </w:rPr>
      </w:pPr>
      <w:r>
        <w:rPr>
          <w:rFonts w:cs="Arial"/>
          <w:color w:val="000000"/>
          <w:sz w:val="24"/>
          <w:szCs w:val="24"/>
        </w:rPr>
        <w:t>165. По результатам рассмотрения жалобы принимается одно из следующих решений:</w:t>
      </w:r>
    </w:p>
    <w:p>
      <w:pPr>
        <w:pStyle w:val="Style32"/>
        <w:autoSpaceDE w:val="false"/>
        <w:ind w:left="0" w:right="0" w:firstLine="709"/>
        <w:jc w:val="both"/>
        <w:rPr>
          <w:rFonts w:ascii="Times New Roman" w:hAnsi="Times New Roman" w:cs="Arial"/>
          <w:color w:val="000000"/>
          <w:sz w:val="24"/>
          <w:szCs w:val="24"/>
        </w:rPr>
      </w:pPr>
      <w:r>
        <w:rPr>
          <w:rFonts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2"/>
        <w:autoSpaceDE w:val="false"/>
        <w:jc w:val="both"/>
        <w:rPr>
          <w:rFonts w:ascii="Times New Roman" w:hAnsi="Times New Roman" w:cs="Arial"/>
          <w:color w:val="000000"/>
          <w:sz w:val="24"/>
          <w:szCs w:val="24"/>
        </w:rPr>
      </w:pPr>
      <w:r>
        <w:rPr>
          <w:rFonts w:cs="Arial"/>
          <w:color w:val="000000"/>
          <w:sz w:val="24"/>
          <w:szCs w:val="24"/>
        </w:rPr>
        <w:tab/>
        <w:t>2) в удовлетворении жалобы отказывается.</w:t>
      </w:r>
    </w:p>
    <w:p>
      <w:pPr>
        <w:pStyle w:val="Style32"/>
        <w:autoSpaceDE w:val="false"/>
        <w:jc w:val="both"/>
        <w:rPr/>
      </w:pPr>
      <w:r>
        <w:rPr>
          <w:rStyle w:val="Style11"/>
          <w:rFonts w:cs="Arial"/>
          <w:color w:val="000000"/>
          <w:sz w:val="24"/>
          <w:szCs w:val="24"/>
        </w:rPr>
        <w:tab/>
        <w:t xml:space="preserve">166. Администрация Лебяжьевского муниципального округа, </w:t>
      </w:r>
      <w:r>
        <w:rPr>
          <w:rStyle w:val="Style11"/>
          <w:rFonts w:cs="Arial"/>
          <w:bCs/>
          <w:color w:val="000000"/>
          <w:sz w:val="24"/>
          <w:szCs w:val="24"/>
        </w:rPr>
        <w:t>ГБУ «МФЦ»,</w:t>
      </w:r>
      <w:r>
        <w:rPr>
          <w:rStyle w:val="Style11"/>
          <w:rFonts w:cs="Arial"/>
          <w:color w:val="000000"/>
          <w:sz w:val="24"/>
          <w:szCs w:val="24"/>
        </w:rPr>
        <w:t xml:space="preserve"> учредитель </w:t>
      </w:r>
      <w:r>
        <w:rPr>
          <w:rStyle w:val="Style11"/>
          <w:rFonts w:cs="Arial"/>
          <w:bCs/>
          <w:color w:val="000000"/>
          <w:sz w:val="24"/>
          <w:szCs w:val="24"/>
        </w:rPr>
        <w:t xml:space="preserve">ГБУ «МФЦ», организации, предусмотренные </w:t>
      </w:r>
      <w:hyperlink r:id="rId22"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xml:space="preserve"> отказывают в удовлетворении жалобы в следующих случаях:</w:t>
      </w:r>
    </w:p>
    <w:p>
      <w:pPr>
        <w:pStyle w:val="Style32"/>
        <w:autoSpaceDE w:val="false"/>
        <w:jc w:val="both"/>
        <w:rPr/>
      </w:pPr>
      <w:r>
        <w:rPr>
          <w:rStyle w:val="Style11"/>
          <w:rFonts w:cs="Arial"/>
          <w:color w:val="000000"/>
          <w:sz w:val="24"/>
          <w:szCs w:val="24"/>
        </w:rPr>
        <w:tab/>
        <w:t>1) наличие вступившего в законную силу решения суда, арбитражного суда по жалобе о том же предмете и по тем же основаниям;</w:t>
      </w:r>
    </w:p>
    <w:p>
      <w:pPr>
        <w:pStyle w:val="Style32"/>
        <w:autoSpaceDE w:val="false"/>
        <w:jc w:val="both"/>
        <w:rPr>
          <w:rFonts w:ascii="Times New Roman" w:hAnsi="Times New Roman" w:cs="Arial"/>
          <w:color w:val="000000"/>
          <w:sz w:val="24"/>
          <w:szCs w:val="24"/>
        </w:rPr>
      </w:pPr>
      <w:r>
        <w:rPr>
          <w:rFonts w:cs="Arial"/>
          <w:color w:val="000000"/>
          <w:sz w:val="24"/>
          <w:szCs w:val="24"/>
        </w:rPr>
        <w:tab/>
        <w:t>2) подача жалобы лицом, полномочия которого не подтверждены в порядке, установленном законодательством Российской Федерации;</w:t>
      </w:r>
    </w:p>
    <w:p>
      <w:pPr>
        <w:pStyle w:val="Style32"/>
        <w:autoSpaceDE w:val="false"/>
        <w:jc w:val="both"/>
        <w:rPr>
          <w:rFonts w:ascii="Times New Roman" w:hAnsi="Times New Roman" w:cs="Arial"/>
          <w:color w:val="000000"/>
          <w:sz w:val="24"/>
          <w:szCs w:val="24"/>
        </w:rPr>
      </w:pPr>
      <w:r>
        <w:rPr>
          <w:rFonts w:cs="Arial"/>
          <w:color w:val="000000"/>
          <w:sz w:val="24"/>
          <w:szCs w:val="24"/>
        </w:rPr>
        <w:tab/>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pPr>
        <w:pStyle w:val="Style32"/>
        <w:autoSpaceDE w:val="false"/>
        <w:jc w:val="both"/>
        <w:rPr>
          <w:rFonts w:ascii="Times New Roman" w:hAnsi="Times New Roman" w:cs="Arial"/>
          <w:color w:val="000000"/>
          <w:sz w:val="24"/>
          <w:szCs w:val="24"/>
        </w:rPr>
      </w:pPr>
      <w:r>
        <w:rPr>
          <w:rFonts w:cs="Arial"/>
          <w:color w:val="000000"/>
          <w:sz w:val="24"/>
          <w:szCs w:val="24"/>
        </w:rPr>
        <w:tab/>
        <w:t>167.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pPr>
        <w:pStyle w:val="Style32"/>
        <w:autoSpaceDE w:val="false"/>
        <w:jc w:val="both"/>
        <w:rPr>
          <w:rFonts w:ascii="Times New Roman" w:hAnsi="Times New Roman" w:cs="Arial"/>
          <w:color w:val="000000"/>
          <w:sz w:val="24"/>
          <w:szCs w:val="24"/>
        </w:rPr>
      </w:pPr>
      <w:r>
        <w:rPr>
          <w:rFonts w:cs="Arial"/>
          <w:color w:val="000000"/>
          <w:sz w:val="24"/>
          <w:szCs w:val="24"/>
        </w:rPr>
        <w:tab/>
        <w:t>168. В ответе по результатам рассмотрения жалобы указываются:</w:t>
      </w:r>
    </w:p>
    <w:p>
      <w:pPr>
        <w:pStyle w:val="Style32"/>
        <w:numPr>
          <w:ilvl w:val="2"/>
          <w:numId w:val="17"/>
        </w:numPr>
        <w:tabs>
          <w:tab w:val="clear" w:pos="720"/>
          <w:tab w:val="left" w:pos="0" w:leader="none"/>
        </w:tabs>
        <w:autoSpaceDE w:val="false"/>
        <w:ind w:left="0" w:right="0" w:firstLine="709"/>
        <w:jc w:val="both"/>
        <w:rPr/>
      </w:pPr>
      <w:r>
        <w:rPr>
          <w:rStyle w:val="Style11"/>
          <w:rFonts w:cs="Arial"/>
          <w:color w:val="000000"/>
          <w:sz w:val="24"/>
          <w:szCs w:val="24"/>
        </w:rPr>
        <w:t>наименование Администрации Лебяжьевского муниципального округа</w:t>
      </w:r>
      <w:r>
        <w:rPr>
          <w:rStyle w:val="Style11"/>
          <w:rFonts w:cs="Arial"/>
          <w:bCs/>
          <w:color w:val="000000"/>
          <w:sz w:val="24"/>
          <w:szCs w:val="24"/>
        </w:rPr>
        <w:t xml:space="preserve">, ГБУ «МФЦ», учредителя ГБУ «МФЦ», организации, предусмотренной </w:t>
      </w:r>
      <w:hyperlink r:id="rId23"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xml:space="preserve"> рассмотревшей жалобу;</w:t>
      </w:r>
    </w:p>
    <w:p>
      <w:pPr>
        <w:pStyle w:val="Style32"/>
        <w:numPr>
          <w:ilvl w:val="2"/>
          <w:numId w:val="17"/>
        </w:numPr>
        <w:tabs>
          <w:tab w:val="clear" w:pos="720"/>
          <w:tab w:val="left" w:pos="0" w:leader="none"/>
        </w:tabs>
        <w:autoSpaceDE w:val="false"/>
        <w:ind w:left="0" w:right="0" w:firstLine="709"/>
        <w:jc w:val="both"/>
        <w:rPr/>
      </w:pPr>
      <w:r>
        <w:rPr>
          <w:rStyle w:val="Style11"/>
          <w:rFonts w:cs="Arial"/>
          <w:color w:val="000000"/>
          <w:sz w:val="24"/>
          <w:szCs w:val="24"/>
        </w:rPr>
        <w:t>должность, фамилия, имя, отчество (при наличии) должностного лица, принявшего решение по жалобе;</w:t>
      </w:r>
    </w:p>
    <w:p>
      <w:pPr>
        <w:pStyle w:val="Style32"/>
        <w:numPr>
          <w:ilvl w:val="2"/>
          <w:numId w:val="17"/>
        </w:numPr>
        <w:tabs>
          <w:tab w:val="clear" w:pos="720"/>
          <w:tab w:val="left" w:pos="0" w:leader="none"/>
        </w:tabs>
        <w:autoSpaceDE w:val="false"/>
        <w:ind w:left="0" w:right="0" w:firstLine="709"/>
        <w:jc w:val="both"/>
        <w:rPr>
          <w:rFonts w:ascii="Times New Roman" w:hAnsi="Times New Roman" w:cs="Arial"/>
          <w:color w:val="000000"/>
          <w:sz w:val="24"/>
          <w:szCs w:val="24"/>
        </w:rPr>
      </w:pPr>
      <w:r>
        <w:rPr>
          <w:rFonts w:cs="Arial"/>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pPr>
        <w:pStyle w:val="Style32"/>
        <w:numPr>
          <w:ilvl w:val="2"/>
          <w:numId w:val="17"/>
        </w:numPr>
        <w:tabs>
          <w:tab w:val="clear" w:pos="720"/>
          <w:tab w:val="left" w:pos="0" w:leader="none"/>
        </w:tabs>
        <w:autoSpaceDE w:val="false"/>
        <w:ind w:left="0" w:right="0" w:firstLine="709"/>
        <w:jc w:val="both"/>
        <w:rPr>
          <w:rFonts w:ascii="Times New Roman" w:hAnsi="Times New Roman" w:cs="Arial"/>
          <w:color w:val="000000"/>
          <w:sz w:val="24"/>
          <w:szCs w:val="24"/>
        </w:rPr>
      </w:pPr>
      <w:r>
        <w:rPr>
          <w:rFonts w:cs="Arial"/>
          <w:color w:val="000000"/>
          <w:sz w:val="24"/>
          <w:szCs w:val="24"/>
        </w:rPr>
        <w:t>фамилия, имя, отчество (при наличии) или наименование заявителя;</w:t>
      </w:r>
    </w:p>
    <w:p>
      <w:pPr>
        <w:pStyle w:val="Style32"/>
        <w:numPr>
          <w:ilvl w:val="2"/>
          <w:numId w:val="17"/>
        </w:numPr>
        <w:tabs>
          <w:tab w:val="clear" w:pos="720"/>
          <w:tab w:val="left" w:pos="0" w:leader="none"/>
        </w:tabs>
        <w:autoSpaceDE w:val="false"/>
        <w:ind w:left="0" w:right="0" w:firstLine="709"/>
        <w:jc w:val="both"/>
        <w:rPr>
          <w:rFonts w:ascii="Times New Roman" w:hAnsi="Times New Roman" w:cs="Arial"/>
          <w:color w:val="000000"/>
          <w:sz w:val="24"/>
          <w:szCs w:val="24"/>
        </w:rPr>
      </w:pPr>
      <w:r>
        <w:rPr>
          <w:rFonts w:cs="Arial"/>
          <w:color w:val="000000"/>
          <w:sz w:val="24"/>
          <w:szCs w:val="24"/>
        </w:rPr>
        <w:t>основания для принятия решения по жалобе;</w:t>
      </w:r>
    </w:p>
    <w:p>
      <w:pPr>
        <w:pStyle w:val="Style32"/>
        <w:numPr>
          <w:ilvl w:val="2"/>
          <w:numId w:val="17"/>
        </w:numPr>
        <w:tabs>
          <w:tab w:val="clear" w:pos="720"/>
          <w:tab w:val="left" w:pos="0" w:leader="none"/>
        </w:tabs>
        <w:autoSpaceDE w:val="false"/>
        <w:ind w:left="0" w:right="0" w:firstLine="709"/>
        <w:jc w:val="both"/>
        <w:rPr>
          <w:rFonts w:ascii="Times New Roman" w:hAnsi="Times New Roman" w:cs="Arial"/>
          <w:color w:val="000000"/>
          <w:sz w:val="24"/>
          <w:szCs w:val="24"/>
        </w:rPr>
      </w:pPr>
      <w:r>
        <w:rPr>
          <w:rFonts w:cs="Arial"/>
          <w:color w:val="000000"/>
          <w:sz w:val="24"/>
          <w:szCs w:val="24"/>
        </w:rPr>
        <w:t>принятое по жалобе решение;</w:t>
      </w:r>
    </w:p>
    <w:p>
      <w:pPr>
        <w:pStyle w:val="Style32"/>
        <w:numPr>
          <w:ilvl w:val="2"/>
          <w:numId w:val="17"/>
        </w:numPr>
        <w:tabs>
          <w:tab w:val="clear" w:pos="720"/>
          <w:tab w:val="left" w:pos="0" w:leader="none"/>
        </w:tabs>
        <w:autoSpaceDE w:val="false"/>
        <w:ind w:left="0" w:right="0" w:firstLine="709"/>
        <w:jc w:val="both"/>
        <w:rPr>
          <w:rFonts w:ascii="Times New Roman" w:hAnsi="Times New Roman" w:cs="Arial"/>
          <w:color w:val="000000"/>
          <w:sz w:val="24"/>
          <w:szCs w:val="24"/>
        </w:rPr>
      </w:pPr>
      <w:r>
        <w:rPr>
          <w:rFonts w:cs="Arial"/>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Style32"/>
        <w:numPr>
          <w:ilvl w:val="2"/>
          <w:numId w:val="17"/>
        </w:numPr>
        <w:tabs>
          <w:tab w:val="clear" w:pos="720"/>
          <w:tab w:val="left" w:pos="0" w:leader="none"/>
        </w:tabs>
        <w:autoSpaceDE w:val="false"/>
        <w:ind w:left="0" w:right="0" w:firstLine="709"/>
        <w:jc w:val="both"/>
        <w:rPr>
          <w:rFonts w:ascii="Times New Roman" w:hAnsi="Times New Roman" w:cs="Arial"/>
          <w:color w:val="000000"/>
          <w:sz w:val="24"/>
          <w:szCs w:val="24"/>
        </w:rPr>
      </w:pPr>
      <w:r>
        <w:rPr>
          <w:rFonts w:cs="Arial"/>
          <w:color w:val="000000"/>
          <w:sz w:val="24"/>
          <w:szCs w:val="24"/>
        </w:rPr>
        <w:t>сведения о порядке обжалования принятого по жалобе решения.</w:t>
      </w:r>
    </w:p>
    <w:p>
      <w:pPr>
        <w:pStyle w:val="Style32"/>
        <w:autoSpaceDE w:val="false"/>
        <w:jc w:val="both"/>
        <w:rPr/>
      </w:pPr>
      <w:r>
        <w:rPr>
          <w:rStyle w:val="Style11"/>
          <w:rFonts w:cs="Arial"/>
          <w:color w:val="000000"/>
          <w:sz w:val="24"/>
          <w:szCs w:val="24"/>
        </w:rPr>
        <w:tab/>
        <w:t xml:space="preserve">169. Ответ по результатам рассмотрения жалобы подписывается уполномоченным на рассмотрение жалобы должностным лицом Администрации Лебяжьевского муниципального округа, </w:t>
      </w:r>
      <w:r>
        <w:rPr>
          <w:rStyle w:val="Style11"/>
          <w:rFonts w:cs="Arial"/>
          <w:bCs/>
          <w:color w:val="000000"/>
          <w:sz w:val="24"/>
          <w:szCs w:val="24"/>
        </w:rPr>
        <w:t xml:space="preserve">ГБУ «МФЦ», учредителя ГБУ «МФЦ», организации, предусмотренной </w:t>
      </w:r>
      <w:hyperlink r:id="rId24"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p>
    <w:p>
      <w:pPr>
        <w:pStyle w:val="Style32"/>
        <w:autoSpaceDE w:val="false"/>
        <w:jc w:val="both"/>
        <w:rPr/>
      </w:pPr>
      <w:r>
        <w:rPr>
          <w:rStyle w:val="Style11"/>
          <w:rFonts w:cs="Arial"/>
          <w:bCs/>
          <w:color w:val="000000"/>
          <w:sz w:val="24"/>
          <w:szCs w:val="24"/>
        </w:rPr>
        <w:tab/>
        <w:t xml:space="preserve">170.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w:t>
      </w:r>
      <w:r>
        <w:rPr>
          <w:rStyle w:val="Style11"/>
          <w:rFonts w:cs="Arial"/>
          <w:color w:val="000000"/>
          <w:sz w:val="24"/>
          <w:szCs w:val="24"/>
        </w:rPr>
        <w:t>Лебяжьевского муниципального округа</w:t>
      </w:r>
      <w:r>
        <w:rPr>
          <w:rStyle w:val="Style11"/>
          <w:rFonts w:cs="Arial"/>
          <w:bCs/>
          <w:color w:val="000000"/>
          <w:sz w:val="24"/>
          <w:szCs w:val="24"/>
        </w:rPr>
        <w:t xml:space="preserve">, ГБУ «МФЦ», должностное лицо учредителя ГБУ «МФЦ», организаций, предусмотренных </w:t>
      </w:r>
      <w:hyperlink r:id="rId25"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 незамедлительно направляет соответствующие материалы в органы прокуратуры.</w:t>
      </w:r>
    </w:p>
    <w:p>
      <w:pPr>
        <w:pStyle w:val="Style32"/>
        <w:autoSpaceDE w:val="false"/>
        <w:jc w:val="both"/>
        <w:rPr/>
      </w:pPr>
      <w:r>
        <w:rPr>
          <w:rStyle w:val="Style11"/>
          <w:rFonts w:cs="Arial"/>
          <w:bCs/>
          <w:color w:val="000000"/>
          <w:sz w:val="24"/>
          <w:szCs w:val="24"/>
        </w:rPr>
        <w:tab/>
        <w:t>171. В сл</w:t>
      </w:r>
      <w:r>
        <w:rPr>
          <w:rStyle w:val="Style11"/>
          <w:rFonts w:cs="Arial"/>
          <w:color w:val="000000"/>
          <w:sz w:val="24"/>
          <w:szCs w:val="24"/>
        </w:rPr>
        <w:t xml:space="preserve">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Лебяжьевского муниципального округа, </w:t>
      </w:r>
      <w:r>
        <w:rPr>
          <w:rStyle w:val="Style11"/>
          <w:rFonts w:cs="Arial"/>
          <w:bCs/>
          <w:color w:val="000000"/>
          <w:sz w:val="24"/>
          <w:szCs w:val="24"/>
        </w:rPr>
        <w:t>ГБУ «МФЦ»,</w:t>
      </w:r>
      <w:r>
        <w:rPr>
          <w:rStyle w:val="Style11"/>
          <w:rFonts w:cs="Arial"/>
          <w:color w:val="000000"/>
          <w:sz w:val="24"/>
          <w:szCs w:val="24"/>
        </w:rPr>
        <w:t xml:space="preserve"> должностное лицо, уполномоченное на рассмотрение жалоб учредителя</w:t>
      </w:r>
      <w:r>
        <w:rPr>
          <w:rStyle w:val="Style11"/>
          <w:rFonts w:cs="Arial"/>
          <w:bCs/>
          <w:color w:val="000000"/>
          <w:sz w:val="24"/>
          <w:szCs w:val="24"/>
        </w:rPr>
        <w:t xml:space="preserve"> ГБУ «МФЦ»,</w:t>
      </w:r>
      <w:r>
        <w:rPr>
          <w:rStyle w:val="Style11"/>
          <w:rFonts w:cs="Arial"/>
          <w:color w:val="000000"/>
          <w:sz w:val="24"/>
          <w:szCs w:val="24"/>
        </w:rPr>
        <w:t xml:space="preserve"> </w:t>
      </w:r>
      <w:r>
        <w:rPr>
          <w:rStyle w:val="Style11"/>
          <w:rFonts w:cs="Arial"/>
          <w:bCs/>
          <w:color w:val="000000"/>
          <w:sz w:val="24"/>
          <w:szCs w:val="24"/>
        </w:rPr>
        <w:t xml:space="preserve">организаций, предусмотренных </w:t>
      </w:r>
      <w:hyperlink r:id="rId26"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pPr>
        <w:pStyle w:val="Style32"/>
        <w:autoSpaceDE w:val="false"/>
        <w:jc w:val="both"/>
        <w:rPr/>
      </w:pPr>
      <w:r>
        <w:rPr>
          <w:rStyle w:val="Style11"/>
          <w:rFonts w:cs="Arial"/>
          <w:color w:val="000000"/>
          <w:sz w:val="24"/>
          <w:szCs w:val="24"/>
        </w:rPr>
        <w:t xml:space="preserve">          </w:t>
      </w:r>
      <w:r>
        <w:rPr>
          <w:rStyle w:val="Style11"/>
          <w:rFonts w:cs="Arial"/>
          <w:color w:val="000000"/>
          <w:sz w:val="24"/>
          <w:szCs w:val="24"/>
        </w:rPr>
        <w:t>172. Основания для приостановления рассмотрения жалобы отсутствуют.</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37. Порядок информирования заявителя о результатах рассмотрения жалобы</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Normal"/>
        <w:autoSpaceDE w:val="false"/>
        <w:ind w:left="0" w:right="0" w:firstLine="709"/>
        <w:jc w:val="both"/>
        <w:rPr/>
      </w:pPr>
      <w:r>
        <w:rPr>
          <w:rStyle w:val="Style11"/>
          <w:rFonts w:cs="Arial"/>
          <w:color w:val="000000"/>
          <w:sz w:val="24"/>
          <w:szCs w:val="24"/>
        </w:rPr>
        <w:t xml:space="preserve">173. Не позднее дня, следующего за днем принятия решения, указанного в </w:t>
      </w:r>
      <w:hyperlink r:id="rId27" w:tgtFrame="_top">
        <w:r>
          <w:rPr>
            <w:rFonts w:cs="Arial"/>
            <w:color w:val="000000"/>
            <w:sz w:val="24"/>
            <w:szCs w:val="24"/>
            <w:u w:val="none"/>
          </w:rPr>
          <w:t>пункте</w:t>
        </w:r>
      </w:hyperlink>
      <w:r>
        <w:rPr>
          <w:rStyle w:val="Style11"/>
          <w:rFonts w:cs="Arial"/>
          <w:color w:val="000000"/>
          <w:sz w:val="24"/>
          <w:szCs w:val="24"/>
        </w:rPr>
        <w:t xml:space="preserve"> 165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32"/>
        <w:autoSpaceDE w:val="false"/>
        <w:jc w:val="both"/>
        <w:rPr/>
      </w:pPr>
      <w:r>
        <w:rPr>
          <w:rStyle w:val="Style11"/>
          <w:rFonts w:cs="Arial"/>
          <w:color w:val="000000"/>
          <w:sz w:val="24"/>
          <w:szCs w:val="24"/>
        </w:rPr>
        <w:tab/>
        <w:t xml:space="preserve">174. 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Лебяжьевского муниципального округа, </w:t>
      </w:r>
      <w:r>
        <w:rPr>
          <w:rStyle w:val="Style11"/>
          <w:rFonts w:cs="Arial"/>
          <w:bCs/>
          <w:color w:val="000000"/>
          <w:sz w:val="24"/>
          <w:szCs w:val="24"/>
        </w:rPr>
        <w:t xml:space="preserve">ГБУ «МФЦ», учредитель ГБУ «МФЦ», организации, предусмотренные </w:t>
      </w:r>
      <w:hyperlink r:id="rId28"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pPr>
        <w:pStyle w:val="Style32"/>
        <w:autoSpaceDE w:val="false"/>
        <w:ind w:left="0" w:right="0" w:firstLine="720"/>
        <w:jc w:val="both"/>
        <w:rPr/>
      </w:pPr>
      <w:r>
        <w:rPr>
          <w:rStyle w:val="Style11"/>
          <w:rFonts w:cs="Arial"/>
          <w:color w:val="000000"/>
          <w:sz w:val="24"/>
          <w:szCs w:val="24"/>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color w:val="000000"/>
          <w:sz w:val="24"/>
          <w:szCs w:val="24"/>
        </w:rPr>
      </w:pPr>
      <w:r>
        <w:rPr>
          <w:rFonts w:cs="Arial"/>
          <w:color w:val="000000"/>
          <w:sz w:val="24"/>
          <w:szCs w:val="24"/>
        </w:rPr>
        <w:t>Глава 38. Порядок обжалования решения по жалобе</w:t>
      </w:r>
    </w:p>
    <w:p>
      <w:pPr>
        <w:pStyle w:val="Style32"/>
        <w:autoSpaceDE w:val="false"/>
        <w:jc w:val="center"/>
        <w:rPr>
          <w:rFonts w:ascii="Times New Roman" w:hAnsi="Times New Roman" w:cs="Arial"/>
          <w:color w:val="000000"/>
          <w:sz w:val="24"/>
          <w:szCs w:val="24"/>
        </w:rPr>
      </w:pPr>
      <w:r>
        <w:rPr>
          <w:rFonts w:cs="Arial"/>
          <w:color w:val="000000"/>
          <w:sz w:val="24"/>
          <w:szCs w:val="24"/>
        </w:rPr>
      </w:r>
    </w:p>
    <w:p>
      <w:pPr>
        <w:pStyle w:val="Style32"/>
        <w:autoSpaceDE w:val="false"/>
        <w:ind w:left="0" w:right="0" w:firstLine="709"/>
        <w:jc w:val="both"/>
        <w:rPr/>
      </w:pPr>
      <w:r>
        <w:rPr>
          <w:rStyle w:val="Style11"/>
          <w:rFonts w:cs="Arial"/>
          <w:color w:val="000000"/>
          <w:sz w:val="24"/>
          <w:szCs w:val="24"/>
        </w:rPr>
        <w:t>175. Решение по жалобе может быть обжаловано в соответствии с законодательством Российской Федерации, в том числе в судебном порядке.</w:t>
      </w:r>
    </w:p>
    <w:p>
      <w:pPr>
        <w:pStyle w:val="Style32"/>
        <w:autoSpaceDE w:val="false"/>
        <w:ind w:left="0" w:right="0" w:firstLine="720"/>
        <w:jc w:val="center"/>
        <w:rPr>
          <w:rFonts w:ascii="Times New Roman" w:hAnsi="Times New Roman" w:cs="Arial"/>
          <w:color w:val="000000"/>
          <w:sz w:val="24"/>
          <w:szCs w:val="24"/>
        </w:rPr>
      </w:pPr>
      <w:r>
        <w:rPr>
          <w:rFonts w:cs="Arial"/>
          <w:color w:val="000000"/>
          <w:sz w:val="24"/>
          <w:szCs w:val="24"/>
        </w:rPr>
      </w:r>
    </w:p>
    <w:p>
      <w:pPr>
        <w:pStyle w:val="Style32"/>
        <w:autoSpaceDE w:val="false"/>
        <w:ind w:left="0" w:right="0" w:firstLine="720"/>
        <w:jc w:val="center"/>
        <w:rPr>
          <w:rFonts w:ascii="Times New Roman" w:hAnsi="Times New Roman" w:cs="Arial"/>
          <w:color w:val="000000"/>
          <w:sz w:val="24"/>
          <w:szCs w:val="24"/>
        </w:rPr>
      </w:pPr>
      <w:r>
        <w:rPr>
          <w:rFonts w:cs="Arial"/>
          <w:color w:val="000000"/>
          <w:sz w:val="24"/>
          <w:szCs w:val="24"/>
        </w:rPr>
        <w:t>Глава 39.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r>
    </w:p>
    <w:p>
      <w:pPr>
        <w:pStyle w:val="Style32"/>
        <w:autoSpaceDE w:val="false"/>
        <w:ind w:left="0" w:right="0" w:firstLine="720"/>
        <w:jc w:val="both"/>
        <w:rPr>
          <w:rFonts w:ascii="Times New Roman" w:hAnsi="Times New Roman" w:cs="Arial"/>
          <w:color w:val="000000"/>
          <w:sz w:val="24"/>
          <w:szCs w:val="24"/>
        </w:rPr>
      </w:pPr>
      <w:r>
        <w:rPr>
          <w:rFonts w:cs="Arial"/>
          <w:color w:val="000000"/>
          <w:sz w:val="24"/>
          <w:szCs w:val="24"/>
        </w:rPr>
        <w:t>176. Заявитель имеет право на получение информации и документов, необходимых для обоснования и рассмотрения жалобы.</w:t>
      </w:r>
    </w:p>
    <w:p>
      <w:pPr>
        <w:pStyle w:val="Style32"/>
        <w:autoSpaceDE w:val="false"/>
        <w:ind w:left="0" w:right="0" w:firstLine="720"/>
        <w:jc w:val="both"/>
        <w:rPr/>
      </w:pPr>
      <w:r>
        <w:rPr>
          <w:rStyle w:val="Style11"/>
          <w:rFonts w:cs="Arial"/>
          <w:color w:val="000000"/>
          <w:sz w:val="24"/>
          <w:szCs w:val="24"/>
        </w:rPr>
        <w:t xml:space="preserve">Администрация Лебяжьевского муниципального округа, </w:t>
      </w:r>
      <w:r>
        <w:rPr>
          <w:rStyle w:val="Style11"/>
          <w:rFonts w:cs="Arial"/>
          <w:bCs/>
          <w:color w:val="000000"/>
          <w:sz w:val="24"/>
          <w:szCs w:val="24"/>
        </w:rPr>
        <w:t>ГБУ «МФЦ»,</w:t>
      </w:r>
      <w:r>
        <w:rPr>
          <w:rStyle w:val="Style11"/>
          <w:rFonts w:cs="Arial"/>
          <w:color w:val="000000"/>
          <w:sz w:val="24"/>
          <w:szCs w:val="24"/>
        </w:rPr>
        <w:t xml:space="preserve"> </w:t>
      </w:r>
      <w:r>
        <w:rPr>
          <w:rStyle w:val="Style11"/>
          <w:rFonts w:cs="Arial"/>
          <w:bCs/>
          <w:color w:val="000000"/>
          <w:sz w:val="24"/>
          <w:szCs w:val="24"/>
        </w:rPr>
        <w:t xml:space="preserve">организации, предусмотренные </w:t>
      </w:r>
      <w:hyperlink r:id="rId29" w:tgtFrame="_top">
        <w:r>
          <w:rPr>
            <w:rFonts w:cs="Arial"/>
            <w:bCs/>
            <w:color w:val="000000"/>
            <w:sz w:val="24"/>
            <w:szCs w:val="24"/>
            <w:u w:val="none"/>
          </w:rPr>
          <w:t>частью 1.1 статьи 16</w:t>
        </w:r>
      </w:hyperlink>
      <w:r>
        <w:rPr>
          <w:rStyle w:val="Style11"/>
          <w:rFonts w:cs="Arial"/>
          <w:bCs/>
          <w:color w:val="000000"/>
          <w:sz w:val="24"/>
          <w:szCs w:val="24"/>
        </w:rPr>
        <w:t xml:space="preserve"> Федерального закона «Об организации предоставления государственных и муниципальных услуг»,</w:t>
      </w:r>
      <w:r>
        <w:rPr>
          <w:rStyle w:val="Style11"/>
          <w:rFonts w:cs="Arial"/>
          <w:color w:val="000000"/>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
    <w:p>
      <w:pPr>
        <w:pStyle w:val="Style32"/>
        <w:autoSpaceDE w:val="false"/>
        <w:ind w:left="0" w:right="0" w:firstLine="709"/>
        <w:jc w:val="center"/>
        <w:rPr>
          <w:rFonts w:ascii="Times New Roman" w:hAnsi="Times New Roman"/>
          <w:sz w:val="24"/>
          <w:szCs w:val="24"/>
        </w:rPr>
      </w:pPr>
      <w:r>
        <w:rPr>
          <w:sz w:val="24"/>
          <w:szCs w:val="24"/>
        </w:rPr>
      </w:r>
    </w:p>
    <w:p>
      <w:pPr>
        <w:pStyle w:val="Style32"/>
        <w:autoSpaceDE w:val="false"/>
        <w:ind w:left="0" w:right="0" w:firstLine="709"/>
        <w:jc w:val="center"/>
        <w:rPr/>
      </w:pPr>
      <w:r>
        <w:rPr>
          <w:rStyle w:val="Style11"/>
          <w:rFonts w:cs="Arial"/>
          <w:bCs/>
          <w:color w:val="000000"/>
          <w:sz w:val="24"/>
          <w:szCs w:val="24"/>
        </w:rPr>
        <w:t xml:space="preserve">Раздел </w:t>
      </w:r>
      <w:r>
        <w:rPr>
          <w:rStyle w:val="Style11"/>
          <w:rFonts w:cs="Arial"/>
          <w:bCs/>
          <w:color w:val="000000"/>
          <w:sz w:val="24"/>
          <w:szCs w:val="24"/>
          <w:lang w:val="en-US"/>
        </w:rPr>
        <w:t>VI</w:t>
      </w:r>
      <w:r>
        <w:rPr>
          <w:rStyle w:val="Style11"/>
          <w:rFonts w:cs="Arial"/>
          <w:bCs/>
          <w:color w:val="000000"/>
          <w:sz w:val="24"/>
          <w:szCs w:val="24"/>
        </w:rPr>
        <w:t xml:space="preserve">. </w:t>
      </w:r>
      <w:r>
        <w:rPr>
          <w:rStyle w:val="Style11"/>
          <w:rFonts w:cs="Arial"/>
          <w:color w:val="000000"/>
          <w:sz w:val="24"/>
          <w:szCs w:val="24"/>
          <w:lang w:eastAsia="ru-RU"/>
        </w:rPr>
        <w:t>Особенности выполнения административных процедур (действий) в ГБУ «МФЦ»</w:t>
      </w:r>
    </w:p>
    <w:p>
      <w:pPr>
        <w:pStyle w:val="Style32"/>
        <w:autoSpaceDE w:val="false"/>
        <w:ind w:left="0" w:right="0" w:firstLine="709"/>
        <w:jc w:val="center"/>
        <w:rPr>
          <w:rFonts w:ascii="Times New Roman" w:hAnsi="Times New Roman"/>
          <w:sz w:val="24"/>
          <w:szCs w:val="24"/>
        </w:rPr>
      </w:pPr>
      <w:r>
        <w:rPr>
          <w:sz w:val="24"/>
          <w:szCs w:val="24"/>
        </w:rPr>
      </w:r>
    </w:p>
    <w:p>
      <w:pPr>
        <w:pStyle w:val="Style32"/>
        <w:autoSpaceDE w:val="false"/>
        <w:ind w:left="0" w:right="0" w:firstLine="709"/>
        <w:jc w:val="both"/>
        <w:rPr/>
      </w:pPr>
      <w:r>
        <w:rPr>
          <w:rStyle w:val="Style11"/>
          <w:rFonts w:cs="Arial"/>
          <w:color w:val="000000"/>
          <w:sz w:val="24"/>
          <w:szCs w:val="24"/>
          <w:lang w:eastAsia="ru-RU"/>
        </w:rPr>
        <w:t>177. Исче</w:t>
      </w:r>
      <w:r>
        <w:rPr>
          <w:rStyle w:val="Style11"/>
          <w:rFonts w:cs="Arial"/>
          <w:bCs/>
          <w:color w:val="000000"/>
          <w:sz w:val="24"/>
          <w:szCs w:val="24"/>
        </w:rPr>
        <w:t>рпывающий перечень административных процедур, выполняемых в ГБУ «МФЦ»:</w:t>
      </w:r>
    </w:p>
    <w:p>
      <w:pPr>
        <w:pStyle w:val="Style32"/>
        <w:autoSpaceDE w:val="false"/>
        <w:ind w:left="0" w:right="0" w:firstLine="709"/>
        <w:jc w:val="both"/>
        <w:rPr/>
      </w:pPr>
      <w:r>
        <w:rPr>
          <w:rStyle w:val="Style11"/>
          <w:rFonts w:cs="Arial"/>
          <w:bCs/>
          <w:color w:val="000000"/>
          <w:sz w:val="24"/>
          <w:szCs w:val="24"/>
        </w:rPr>
        <w:t>1) инф</w:t>
      </w:r>
      <w:r>
        <w:rPr>
          <w:rStyle w:val="Style11"/>
          <w:rFonts w:cs="Arial"/>
          <w:bCs/>
          <w:color w:val="000000"/>
          <w:sz w:val="24"/>
          <w:szCs w:val="24"/>
          <w:lang w:eastAsia="ru-RU"/>
        </w:rPr>
        <w:t>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pPr>
        <w:pStyle w:val="Style32"/>
        <w:autoSpaceDE w:val="false"/>
        <w:ind w:left="0" w:right="0" w:firstLine="709"/>
        <w:jc w:val="both"/>
        <w:rPr>
          <w:rFonts w:ascii="Times New Roman" w:hAnsi="Times New Roman" w:cs="Arial"/>
          <w:bCs/>
          <w:color w:val="000000"/>
          <w:sz w:val="24"/>
          <w:szCs w:val="24"/>
          <w:lang w:eastAsia="ru-RU"/>
        </w:rPr>
      </w:pPr>
      <w:r>
        <w:rPr>
          <w:rFonts w:cs="Arial"/>
          <w:bCs/>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32"/>
        <w:autoSpaceDE w:val="false"/>
        <w:ind w:left="0" w:right="0" w:firstLine="709"/>
        <w:jc w:val="both"/>
        <w:rPr>
          <w:rFonts w:ascii="Times New Roman" w:hAnsi="Times New Roman" w:cs="Arial"/>
          <w:bCs/>
          <w:color w:val="000000"/>
          <w:sz w:val="24"/>
          <w:szCs w:val="24"/>
          <w:lang w:eastAsia="ru-RU"/>
        </w:rPr>
      </w:pPr>
      <w:r>
        <w:rPr>
          <w:rFonts w:cs="Arial"/>
          <w:bCs/>
          <w:color w:val="000000"/>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Style32"/>
        <w:numPr>
          <w:ilvl w:val="2"/>
          <w:numId w:val="18"/>
        </w:numPr>
        <w:tabs>
          <w:tab w:val="clear" w:pos="720"/>
          <w:tab w:val="left" w:pos="0" w:leader="none"/>
        </w:tabs>
        <w:autoSpaceDE w:val="false"/>
        <w:ind w:left="0" w:right="0" w:firstLine="709"/>
        <w:jc w:val="both"/>
        <w:rPr/>
      </w:pPr>
      <w:r>
        <w:rPr>
          <w:rStyle w:val="Style11"/>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32"/>
        <w:autoSpaceDE w:val="false"/>
        <w:ind w:left="0" w:right="0" w:firstLine="709"/>
        <w:jc w:val="both"/>
        <w:rPr>
          <w:rFonts w:ascii="Times New Roman" w:hAnsi="Times New Roman" w:cs="Arial"/>
          <w:bCs/>
          <w:color w:val="000000"/>
          <w:sz w:val="24"/>
          <w:szCs w:val="24"/>
          <w:lang w:eastAsia="ru-RU"/>
        </w:rPr>
      </w:pPr>
      <w:r>
        <w:rPr>
          <w:rFonts w:cs="Arial"/>
          <w:bCs/>
          <w:color w:val="000000"/>
          <w:sz w:val="24"/>
          <w:szCs w:val="24"/>
          <w:lang w:eastAsia="ru-RU"/>
        </w:rPr>
      </w:r>
    </w:p>
    <w:p>
      <w:pPr>
        <w:pStyle w:val="Style32"/>
        <w:autoSpaceDE w:val="false"/>
        <w:jc w:val="center"/>
        <w:rPr>
          <w:rFonts w:ascii="Times New Roman" w:hAnsi="Times New Roman" w:cs="Arial"/>
          <w:bCs/>
          <w:color w:val="000000"/>
          <w:sz w:val="24"/>
          <w:szCs w:val="24"/>
        </w:rPr>
      </w:pPr>
      <w:r>
        <w:rPr>
          <w:rFonts w:cs="Arial"/>
          <w:bCs/>
          <w:color w:val="000000"/>
          <w:sz w:val="24"/>
          <w:szCs w:val="24"/>
        </w:rPr>
        <w:t>Глава 40.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pPr>
        <w:pStyle w:val="Style32"/>
        <w:autoSpaceDE w:val="false"/>
        <w:jc w:val="center"/>
        <w:rPr>
          <w:rFonts w:ascii="Times New Roman" w:hAnsi="Times New Roman" w:cs="Arial"/>
          <w:bCs/>
          <w:color w:val="000000"/>
          <w:sz w:val="24"/>
          <w:szCs w:val="24"/>
        </w:rPr>
      </w:pPr>
      <w:r>
        <w:rPr>
          <w:rFonts w:cs="Arial"/>
          <w:bCs/>
          <w:color w:val="000000"/>
          <w:sz w:val="24"/>
          <w:szCs w:val="24"/>
        </w:rPr>
      </w:r>
    </w:p>
    <w:p>
      <w:pPr>
        <w:pStyle w:val="Normal"/>
        <w:autoSpaceDE w:val="false"/>
        <w:ind w:left="0" w:right="0" w:firstLine="709"/>
        <w:jc w:val="both"/>
        <w:rPr/>
      </w:pPr>
      <w:r>
        <w:rPr>
          <w:rStyle w:val="Style11"/>
          <w:rFonts w:cs="Arial"/>
          <w:bCs/>
          <w:color w:val="000000"/>
          <w:sz w:val="24"/>
          <w:szCs w:val="24"/>
        </w:rPr>
        <w:t>178. Инфо</w:t>
      </w:r>
      <w:r>
        <w:rPr>
          <w:rStyle w:val="Style11"/>
          <w:rFonts w:cs="Arial"/>
          <w:color w:val="000000"/>
          <w:sz w:val="24"/>
          <w:szCs w:val="24"/>
        </w:rPr>
        <w:t>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 в ходе личного приема заявителя; по телефону; по электронной почте.</w:t>
      </w:r>
    </w:p>
    <w:p>
      <w:pPr>
        <w:pStyle w:val="Style32"/>
        <w:autoSpaceDE w:val="false"/>
        <w:ind w:left="0" w:right="0" w:firstLine="709"/>
        <w:jc w:val="both"/>
        <w:rPr>
          <w:rFonts w:ascii="Times New Roman" w:hAnsi="Times New Roman" w:cs="Arial"/>
          <w:color w:val="000000"/>
          <w:sz w:val="24"/>
          <w:szCs w:val="24"/>
        </w:rPr>
      </w:pPr>
      <w:r>
        <w:rPr>
          <w:rFonts w:cs="Arial"/>
          <w:color w:val="000000"/>
          <w:sz w:val="24"/>
          <w:szCs w:val="24"/>
        </w:rPr>
        <w:t>189.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pPr>
        <w:pStyle w:val="Style32"/>
        <w:autoSpaceDE w:val="false"/>
        <w:ind w:left="0" w:right="0" w:firstLine="709"/>
        <w:jc w:val="both"/>
        <w:rPr/>
      </w:pPr>
      <w:r>
        <w:rPr>
          <w:rStyle w:val="Style11"/>
          <w:rFonts w:cs="Arial"/>
          <w:color w:val="000000"/>
          <w:sz w:val="24"/>
          <w:szCs w:val="24"/>
        </w:rPr>
        <w:t>Максимальный срок выполнения административной процедуры - 1 рабочий день.</w:t>
      </w:r>
    </w:p>
    <w:p>
      <w:pPr>
        <w:pStyle w:val="Style32"/>
        <w:autoSpaceDE w:val="false"/>
        <w:ind w:left="0" w:right="0" w:firstLine="709"/>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pPr>
      <w:r>
        <w:rPr>
          <w:rStyle w:val="Style11"/>
          <w:rFonts w:cs="Arial"/>
          <w:color w:val="000000"/>
          <w:sz w:val="24"/>
          <w:szCs w:val="24"/>
        </w:rPr>
        <w:t>Глава 41. </w:t>
      </w:r>
      <w:r>
        <w:rPr>
          <w:rStyle w:val="Style11"/>
          <w:rFonts w:cs="Arial"/>
          <w:bCs/>
          <w:color w:val="000000"/>
          <w:sz w:val="24"/>
          <w:szCs w:val="24"/>
        </w:rPr>
        <w:t>Прием запросов заявителей о предоставлении муниципальной услуги</w:t>
      </w:r>
    </w:p>
    <w:p>
      <w:pPr>
        <w:pStyle w:val="Style32"/>
        <w:autoSpaceDE w:val="false"/>
        <w:jc w:val="center"/>
        <w:rPr/>
      </w:pPr>
      <w:r>
        <w:rPr>
          <w:rStyle w:val="Style11"/>
          <w:rFonts w:cs="Arial"/>
          <w:bCs/>
          <w:color w:val="000000"/>
          <w:sz w:val="24"/>
          <w:szCs w:val="24"/>
        </w:rPr>
        <w:t>и иных документов, необходимых для предоставления муниципальной услуги</w:t>
      </w:r>
    </w:p>
    <w:p>
      <w:pPr>
        <w:pStyle w:val="Style32"/>
        <w:autoSpaceDE w:val="false"/>
        <w:jc w:val="center"/>
        <w:rPr>
          <w:rFonts w:ascii="Times New Roman" w:hAnsi="Times New Roman"/>
          <w:sz w:val="24"/>
          <w:szCs w:val="24"/>
        </w:rPr>
      </w:pPr>
      <w:r>
        <w:rPr>
          <w:sz w:val="24"/>
          <w:szCs w:val="24"/>
        </w:rPr>
      </w:r>
    </w:p>
    <w:p>
      <w:pPr>
        <w:pStyle w:val="Normal"/>
        <w:autoSpaceDE w:val="false"/>
        <w:ind w:left="0" w:right="0" w:firstLine="709"/>
        <w:jc w:val="both"/>
        <w:rPr/>
      </w:pPr>
      <w:r>
        <w:rPr>
          <w:rStyle w:val="Style11"/>
          <w:rFonts w:cs="Arial"/>
          <w:bCs/>
          <w:color w:val="000000"/>
          <w:sz w:val="24"/>
          <w:szCs w:val="24"/>
        </w:rPr>
        <w:t>180. В случае подачи документов в Администрацию Лебяжьевского муниципального округа посредством ГБУ «МФЦ» специалист ГБУ «МФЦ», осуществляющий прием документов, представленных для получения муниципальной услуги, выполняет следующие действия:</w:t>
      </w:r>
    </w:p>
    <w:p>
      <w:pPr>
        <w:pStyle w:val="Normal"/>
        <w:widowControl w:val="false"/>
        <w:ind w:left="0" w:right="0" w:firstLine="709"/>
        <w:jc w:val="both"/>
        <w:rPr>
          <w:rFonts w:ascii="Times New Roman" w:hAnsi="Times New Roman"/>
          <w:sz w:val="24"/>
          <w:szCs w:val="24"/>
        </w:rPr>
      </w:pPr>
      <w:r>
        <w:rPr>
          <w:sz w:val="24"/>
          <w:szCs w:val="24"/>
        </w:rPr>
        <w:t>а) определяет предмет обращения;</w:t>
      </w:r>
    </w:p>
    <w:p>
      <w:pPr>
        <w:pStyle w:val="Normal"/>
        <w:widowControl w:val="false"/>
        <w:ind w:left="0" w:right="0" w:firstLine="709"/>
        <w:jc w:val="both"/>
        <w:rPr/>
      </w:pPr>
      <w:r>
        <w:rPr>
          <w:rStyle w:val="Style11"/>
          <w:sz w:val="24"/>
          <w:szCs w:val="24"/>
        </w:rPr>
        <w:t>б)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ind w:left="0" w:right="0" w:firstLine="709"/>
        <w:jc w:val="both"/>
        <w:rPr>
          <w:rFonts w:ascii="Times New Roman" w:hAnsi="Times New Roman"/>
          <w:sz w:val="24"/>
          <w:szCs w:val="24"/>
        </w:rPr>
      </w:pPr>
      <w:r>
        <w:rPr>
          <w:sz w:val="24"/>
          <w:szCs w:val="24"/>
        </w:rPr>
        <w:t>в) проводит проверку правильности заполнения обращения;</w:t>
      </w:r>
    </w:p>
    <w:p>
      <w:pPr>
        <w:pStyle w:val="Normal"/>
        <w:widowControl w:val="false"/>
        <w:ind w:left="0" w:right="0" w:firstLine="709"/>
        <w:jc w:val="both"/>
        <w:rPr>
          <w:rFonts w:ascii="Times New Roman" w:hAnsi="Times New Roman"/>
          <w:sz w:val="24"/>
          <w:szCs w:val="24"/>
        </w:rPr>
      </w:pPr>
      <w:r>
        <w:rPr>
          <w:sz w:val="24"/>
          <w:szCs w:val="24"/>
        </w:rPr>
        <w:t>г) проводит проверку укомплектованности пакета документов;</w:t>
      </w:r>
    </w:p>
    <w:p>
      <w:pPr>
        <w:pStyle w:val="Normal"/>
        <w:widowControl w:val="false"/>
        <w:ind w:left="0" w:right="0" w:firstLine="709"/>
        <w:jc w:val="both"/>
        <w:rPr/>
      </w:pPr>
      <w:r>
        <w:rPr>
          <w:rStyle w:val="Style1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ind w:left="0" w:right="0" w:firstLine="709"/>
        <w:jc w:val="both"/>
        <w:rPr>
          <w:rFonts w:ascii="Times New Roman" w:hAnsi="Times New Roman"/>
          <w:sz w:val="24"/>
          <w:szCs w:val="24"/>
        </w:rPr>
      </w:pPr>
      <w:r>
        <w:rPr>
          <w:sz w:val="24"/>
          <w:szCs w:val="24"/>
        </w:rPr>
        <w:t>е) заверяет электронное дело своей электронной подписью (далее - ЭП);</w:t>
      </w:r>
    </w:p>
    <w:p>
      <w:pPr>
        <w:pStyle w:val="Normal"/>
        <w:widowControl w:val="false"/>
        <w:ind w:left="0" w:right="0" w:firstLine="709"/>
        <w:jc w:val="both"/>
        <w:rPr>
          <w:rFonts w:ascii="Times New Roman" w:hAnsi="Times New Roman"/>
          <w:sz w:val="24"/>
          <w:szCs w:val="24"/>
        </w:rPr>
      </w:pPr>
      <w:r>
        <w:rPr>
          <w:sz w:val="24"/>
          <w:szCs w:val="24"/>
        </w:rPr>
        <w:t>ж) направляет копии документов и реестр документов в Администрацию Лебяжьевского муниципального округа:</w:t>
      </w:r>
    </w:p>
    <w:p>
      <w:pPr>
        <w:pStyle w:val="Normal"/>
        <w:widowControl w:val="false"/>
        <w:ind w:left="0" w:right="0" w:firstLine="709"/>
        <w:jc w:val="both"/>
        <w:rPr>
          <w:rFonts w:ascii="Times New Roman" w:hAnsi="Times New Roman"/>
          <w:sz w:val="24"/>
          <w:szCs w:val="24"/>
        </w:rPr>
      </w:pPr>
      <w:r>
        <w:rPr>
          <w:sz w:val="24"/>
          <w:szCs w:val="24"/>
        </w:rPr>
        <w:t>- в электронном виде (в составе пакетов электронных дел) в день обращения заявителя в ГБУ «МФЦ»;</w:t>
      </w:r>
    </w:p>
    <w:p>
      <w:pPr>
        <w:pStyle w:val="Normal"/>
        <w:autoSpaceDE w:val="false"/>
        <w:jc w:val="both"/>
        <w:rPr/>
      </w:pPr>
      <w:r>
        <w:rPr>
          <w:rStyle w:val="Style11"/>
          <w:rFonts w:cs="Arial"/>
          <w:bCs/>
          <w:color w:val="000000"/>
          <w:sz w:val="24"/>
          <w:szCs w:val="24"/>
        </w:rPr>
        <w:t xml:space="preserve">            </w:t>
      </w:r>
      <w:r>
        <w:rPr>
          <w:rStyle w:val="Style11"/>
          <w:rFonts w:cs="Arial"/>
          <w:bCs/>
          <w:color w:val="000000"/>
          <w:sz w:val="24"/>
          <w:szCs w:val="24"/>
        </w:rPr>
        <w:t>з)на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«МФЦ».</w:t>
      </w:r>
    </w:p>
    <w:p>
      <w:pPr>
        <w:pStyle w:val="Normal"/>
        <w:widowControl w:val="false"/>
        <w:autoSpaceDE w:val="false"/>
        <w:ind w:left="0" w:right="0" w:firstLine="709"/>
        <w:jc w:val="both"/>
        <w:rPr/>
      </w:pPr>
      <w:r>
        <w:rPr>
          <w:rStyle w:val="Style11"/>
          <w:rFonts w:cs="Arial"/>
          <w:color w:val="000000"/>
          <w:sz w:val="24"/>
          <w:szCs w:val="24"/>
        </w:rPr>
        <w:t>По окончании приема документов специалист ГБУ «МФЦ» выдает заявителю расписку в приеме документов.</w:t>
      </w:r>
    </w:p>
    <w:p>
      <w:pPr>
        <w:pStyle w:val="Normal"/>
        <w:widowControl w:val="false"/>
        <w:autoSpaceDE w:val="false"/>
        <w:ind w:left="0" w:right="0" w:firstLine="709"/>
        <w:jc w:val="both"/>
        <w:rPr>
          <w:rFonts w:ascii="Times New Roman" w:hAnsi="Times New Roman" w:cs="Arial"/>
          <w:color w:val="000000"/>
          <w:sz w:val="24"/>
          <w:szCs w:val="24"/>
        </w:rPr>
      </w:pPr>
      <w:r>
        <w:rPr>
          <w:rFonts w:cs="Arial"/>
          <w:color w:val="000000"/>
          <w:sz w:val="24"/>
          <w:szCs w:val="24"/>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t>Глава 42.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Normal"/>
        <w:autoSpaceDE w:val="false"/>
        <w:ind w:left="0" w:right="0" w:firstLine="709"/>
        <w:jc w:val="both"/>
        <w:rPr/>
      </w:pPr>
      <w:r>
        <w:rPr>
          <w:rStyle w:val="Style11"/>
          <w:rFonts w:cs="Arial"/>
          <w:bCs/>
          <w:color w:val="000000"/>
          <w:sz w:val="24"/>
          <w:szCs w:val="24"/>
          <w:highlight w:val="white"/>
        </w:rPr>
        <w:t xml:space="preserve">181. При </w:t>
      </w:r>
      <w:r>
        <w:rPr>
          <w:rStyle w:val="Style11"/>
          <w:rFonts w:cs="Arial"/>
          <w:color w:val="000000"/>
          <w:sz w:val="24"/>
          <w:szCs w:val="24"/>
          <w:highlight w:val="white"/>
        </w:rPr>
        <w:t>обращении заявителя за результатом предоставления муниципальной услуги специалист ГБУ «МФЦ» выдает заявителю:</w:t>
      </w:r>
    </w:p>
    <w:p>
      <w:pPr>
        <w:pStyle w:val="Normal"/>
        <w:autoSpaceDE w:val="false"/>
        <w:ind w:left="0" w:right="0" w:firstLine="709"/>
        <w:jc w:val="both"/>
        <w:rPr/>
      </w:pPr>
      <w:r>
        <w:rPr>
          <w:rStyle w:val="Style11"/>
          <w:rFonts w:cs="Arial"/>
          <w:color w:val="000000"/>
          <w:sz w:val="24"/>
          <w:szCs w:val="24"/>
          <w:highlight w:val="white"/>
        </w:rPr>
        <w:t>1) распоряжение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отказывает в выдаче, поступившее из комиссии;</w:t>
      </w:r>
    </w:p>
    <w:p>
      <w:pPr>
        <w:pStyle w:val="Normal"/>
        <w:autoSpaceDE w:val="false"/>
        <w:ind w:left="0" w:right="0" w:firstLine="709"/>
        <w:jc w:val="both"/>
        <w:rPr/>
      </w:pPr>
      <w:r>
        <w:rPr>
          <w:rStyle w:val="Style11"/>
          <w:rFonts w:cs="Arial"/>
          <w:color w:val="000000"/>
          <w:sz w:val="24"/>
          <w:szCs w:val="24"/>
          <w:highlight w:val="white"/>
        </w:rPr>
        <w:t>2) решение о признании садового дома жилым домом и жилого дома садовым домом или решение об отказе в выдаче решения, поступившие из Администрации Лебяжьевского муниципального округа в ГБУ «МФЦ».</w:t>
      </w:r>
    </w:p>
    <w:p>
      <w:pPr>
        <w:pStyle w:val="Style32"/>
        <w:autoSpaceDE w:val="false"/>
        <w:jc w:val="both"/>
        <w:rPr>
          <w:rFonts w:ascii="Times New Roman" w:hAnsi="Times New Roman" w:cs="Arial"/>
          <w:color w:val="000000"/>
          <w:sz w:val="24"/>
          <w:szCs w:val="24"/>
          <w:highlight w:val="white"/>
        </w:rPr>
      </w:pPr>
      <w:r>
        <w:rPr>
          <w:rFonts w:cs="Arial"/>
          <w:color w:val="000000"/>
          <w:sz w:val="24"/>
          <w:szCs w:val="24"/>
          <w:highlight w:val="white"/>
        </w:rPr>
        <w:tab/>
        <w:t>182. На результате предоставления муниципальной услуги специалист ГБУ «МФЦ» проставляет штамп ГБУ «МФЦ» и печать, заверяет подписью с ее расшифровкой.</w:t>
      </w:r>
    </w:p>
    <w:p>
      <w:pPr>
        <w:pStyle w:val="Style32"/>
        <w:autoSpaceDE w:val="false"/>
        <w:jc w:val="both"/>
        <w:rPr>
          <w:rFonts w:ascii="Times New Roman" w:hAnsi="Times New Roman" w:cs="Arial"/>
          <w:color w:val="000000"/>
          <w:sz w:val="24"/>
          <w:szCs w:val="24"/>
          <w:highlight w:val="white"/>
        </w:rPr>
      </w:pPr>
      <w:r>
        <w:rPr>
          <w:rFonts w:cs="Arial"/>
          <w:color w:val="000000"/>
          <w:sz w:val="24"/>
          <w:szCs w:val="24"/>
          <w:highlight w:val="white"/>
        </w:rPr>
        <w:tab/>
        <w:t>183. Результат предоставления муниципальной услуги вручается либо заявителю либо его уполномоченному представителю.</w:t>
      </w:r>
    </w:p>
    <w:p>
      <w:pPr>
        <w:pStyle w:val="Style32"/>
        <w:tabs>
          <w:tab w:val="clear" w:pos="720"/>
          <w:tab w:val="left" w:pos="567" w:leader="none"/>
        </w:tabs>
        <w:autoSpaceDE w:val="false"/>
        <w:ind w:left="0" w:right="0" w:firstLine="709"/>
        <w:jc w:val="both"/>
        <w:rPr>
          <w:rFonts w:ascii="Times New Roman" w:hAnsi="Times New Roman" w:cs="Arial"/>
          <w:bCs/>
          <w:color w:val="000000"/>
          <w:sz w:val="24"/>
          <w:szCs w:val="24"/>
          <w:highlight w:val="white"/>
        </w:rPr>
      </w:pPr>
      <w:r>
        <w:rPr>
          <w:rFonts w:cs="Arial"/>
          <w:bCs/>
          <w:color w:val="000000"/>
          <w:sz w:val="24"/>
          <w:szCs w:val="24"/>
          <w:highlight w:val="white"/>
        </w:rPr>
        <w:t>Максимальный срок выполнения административной процедуры - 1 рабочий день.</w:t>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tab/>
      </w:r>
    </w:p>
    <w:p>
      <w:pPr>
        <w:pStyle w:val="Style32"/>
        <w:tabs>
          <w:tab w:val="clear" w:pos="720"/>
          <w:tab w:val="left" w:pos="567" w:leader="none"/>
        </w:tabs>
        <w:autoSpaceDE w:val="false"/>
        <w:jc w:val="center"/>
        <w:rPr/>
      </w:pPr>
      <w:r>
        <w:rPr>
          <w:rStyle w:val="Style11"/>
          <w:rFonts w:cs="Arial"/>
          <w:color w:val="000000"/>
          <w:sz w:val="24"/>
          <w:szCs w:val="24"/>
          <w:highlight w:val="white"/>
        </w:rPr>
        <w:t>Глава 43. И</w:t>
      </w:r>
      <w:r>
        <w:rPr>
          <w:rStyle w:val="Style11"/>
          <w:rFonts w:cs="Arial"/>
          <w:bCs/>
          <w:color w:val="000000"/>
          <w:sz w:val="24"/>
          <w:szCs w:val="24"/>
          <w:highlight w:val="white"/>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32"/>
        <w:tabs>
          <w:tab w:val="clear" w:pos="720"/>
          <w:tab w:val="left" w:pos="567" w:leader="none"/>
        </w:tabs>
        <w:autoSpaceDE w:val="false"/>
        <w:jc w:val="center"/>
        <w:rPr>
          <w:rFonts w:ascii="Times New Roman" w:hAnsi="Times New Roman"/>
          <w:sz w:val="24"/>
          <w:szCs w:val="24"/>
        </w:rPr>
      </w:pPr>
      <w:r>
        <w:rPr>
          <w:sz w:val="24"/>
          <w:szCs w:val="24"/>
        </w:rPr>
      </w:r>
    </w:p>
    <w:p>
      <w:pPr>
        <w:pStyle w:val="Style32"/>
        <w:tabs>
          <w:tab w:val="clear" w:pos="720"/>
          <w:tab w:val="left" w:pos="567" w:leader="none"/>
        </w:tabs>
        <w:autoSpaceDE w:val="false"/>
        <w:ind w:left="0" w:right="0" w:firstLine="709"/>
        <w:jc w:val="both"/>
        <w:rPr/>
      </w:pPr>
      <w:r>
        <w:rPr>
          <w:rStyle w:val="Style11"/>
          <w:rFonts w:cs="Arial"/>
          <w:bCs/>
          <w:color w:val="000000"/>
          <w:sz w:val="24"/>
          <w:szCs w:val="24"/>
          <w:highlight w:val="white"/>
        </w:rPr>
        <w:t>184. Ин</w:t>
      </w:r>
      <w:r>
        <w:rPr>
          <w:rStyle w:val="Style11"/>
          <w:rFonts w:cs="Arial"/>
          <w:color w:val="000000"/>
          <w:sz w:val="24"/>
          <w:szCs w:val="24"/>
          <w:highlight w:val="white"/>
        </w:rPr>
        <w:t xml:space="preserve">ые действия, </w:t>
      </w:r>
      <w:r>
        <w:rPr>
          <w:rStyle w:val="Style11"/>
          <w:rFonts w:cs="Arial"/>
          <w:bCs/>
          <w:color w:val="000000"/>
          <w:sz w:val="24"/>
          <w:szCs w:val="24"/>
          <w:highlight w:val="white"/>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Pr>
          <w:rStyle w:val="Style11"/>
          <w:rFonts w:cs="Arial"/>
          <w:color w:val="000000"/>
          <w:sz w:val="24"/>
          <w:szCs w:val="24"/>
          <w:highlight w:val="white"/>
        </w:rPr>
        <w:t>, отсутствуют.</w:t>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pPr>
      <w:r>
        <w:rPr>
          <w:rStyle w:val="Style11"/>
          <w:rFonts w:cs="Arial"/>
          <w:bCs/>
          <w:color w:val="000000"/>
          <w:sz w:val="24"/>
          <w:szCs w:val="24"/>
          <w:highlight w:val="white"/>
        </w:rPr>
        <w:t xml:space="preserve">Приложение 1 к </w:t>
      </w:r>
      <w:r>
        <w:rPr>
          <w:rStyle w:val="Style11"/>
          <w:rFonts w:cs="Arial"/>
          <w:color w:val="000000"/>
          <w:sz w:val="24"/>
          <w:szCs w:val="24"/>
          <w:highlight w:val="white"/>
        </w:rPr>
        <w:t xml:space="preserve"> Административному</w:t>
      </w:r>
    </w:p>
    <w:p>
      <w:pPr>
        <w:pStyle w:val="Style32"/>
        <w:tabs>
          <w:tab w:val="clear" w:pos="720"/>
        </w:tabs>
        <w:autoSpaceDE w:val="false"/>
        <w:ind w:left="5103" w:right="0" w:hanging="0"/>
        <w:jc w:val="both"/>
        <w:rPr/>
      </w:pPr>
      <w:r>
        <w:rPr>
          <w:rStyle w:val="Style11"/>
          <w:sz w:val="24"/>
          <w:szCs w:val="24"/>
          <w:highlight w:val="white"/>
        </w:rPr>
        <w:t xml:space="preserve">регламенту предоставления </w:t>
      </w:r>
      <w:r>
        <w:rPr>
          <w:rStyle w:val="Style11"/>
          <w:spacing w:val="-1"/>
          <w:sz w:val="24"/>
          <w:szCs w:val="24"/>
          <w:highlight w:val="white"/>
        </w:rPr>
        <w:t xml:space="preserve">Администрацией </w:t>
      </w:r>
      <w:r>
        <w:rPr>
          <w:rStyle w:val="Style11"/>
          <w:rFonts w:cs="Arial"/>
          <w:color w:val="000000"/>
          <w:sz w:val="24"/>
          <w:szCs w:val="24"/>
          <w:highlight w:val="white"/>
        </w:rPr>
        <w:t>Лебяжьевского муниципального округа</w:t>
      </w:r>
      <w:r>
        <w:rPr>
          <w:rStyle w:val="Style11"/>
          <w:spacing w:val="-1"/>
          <w:sz w:val="24"/>
          <w:szCs w:val="24"/>
          <w:highlight w:val="white"/>
        </w:rPr>
        <w:t xml:space="preserve">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right"/>
        <w:rPr/>
      </w:pPr>
      <w:r>
        <w:rPr>
          <w:rStyle w:val="Style11"/>
          <w:rFonts w:cs="Arial"/>
          <w:color w:val="000000"/>
          <w:sz w:val="24"/>
          <w:szCs w:val="24"/>
          <w:highlight w:val="white"/>
        </w:rPr>
        <w:t>Форма</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В межведомственную  комиссию</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_________________________________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от: _______________________________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место нахождения: 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почтовый адрес: ___________________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тел.: _____________________________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адрес электронной почты: ___________</w:t>
      </w:r>
    </w:p>
    <w:p>
      <w:pPr>
        <w:pStyle w:val="Style31"/>
        <w:tabs>
          <w:tab w:val="clear" w:pos="720"/>
        </w:tabs>
        <w:ind w:left="3402" w:right="0" w:hanging="0"/>
        <w:jc w:val="both"/>
        <w:rPr>
          <w:rFonts w:ascii="Times New Roman" w:hAnsi="Times New Roman"/>
          <w:sz w:val="24"/>
          <w:szCs w:val="24"/>
          <w:highlight w:val="white"/>
        </w:rPr>
      </w:pPr>
      <w:r>
        <w:rPr>
          <w:sz w:val="24"/>
          <w:szCs w:val="24"/>
          <w:highlight w:val="white"/>
        </w:rPr>
      </w:r>
    </w:p>
    <w:p>
      <w:pPr>
        <w:pStyle w:val="Style31"/>
        <w:jc w:val="center"/>
        <w:rPr>
          <w:rFonts w:ascii="Times New Roman" w:hAnsi="Times New Roman"/>
          <w:b/>
          <w:b/>
          <w:sz w:val="24"/>
          <w:szCs w:val="24"/>
          <w:highlight w:val="white"/>
        </w:rPr>
      </w:pPr>
      <w:r>
        <w:rPr>
          <w:b/>
          <w:sz w:val="24"/>
          <w:szCs w:val="24"/>
          <w:highlight w:val="white"/>
        </w:rPr>
        <w:t>Заявление</w:t>
      </w:r>
    </w:p>
    <w:p>
      <w:pPr>
        <w:pStyle w:val="Style31"/>
        <w:ind w:left="0" w:right="0" w:firstLine="709"/>
        <w:jc w:val="both"/>
        <w:rPr>
          <w:rFonts w:ascii="Times New Roman" w:hAnsi="Times New Roman"/>
          <w:sz w:val="24"/>
          <w:szCs w:val="24"/>
          <w:highlight w:val="white"/>
        </w:rPr>
      </w:pPr>
      <w:r>
        <w:rPr>
          <w:sz w:val="24"/>
          <w:szCs w:val="24"/>
          <w:highlight w:val="white"/>
        </w:rPr>
        <w:t>Прошу провести оценку (помещения, жилого помещения, многоквартирного жилого дома) по адресу: ____________________________________________________________________________________________________________________________________________________________________</w:t>
      </w:r>
    </w:p>
    <w:p>
      <w:pPr>
        <w:pStyle w:val="Style31"/>
        <w:jc w:val="both"/>
        <w:rPr/>
      </w:pPr>
      <w:r>
        <w:rPr>
          <w:rStyle w:val="Style11"/>
          <w:sz w:val="24"/>
          <w:szCs w:val="24"/>
          <w:highlight w:val="white"/>
        </w:rPr>
        <w:t>на соответствие требованиям, установленным</w:t>
      </w:r>
      <w:r>
        <w:rPr>
          <w:rStyle w:val="Style11"/>
          <w:color w:val="000000"/>
          <w:sz w:val="24"/>
          <w:szCs w:val="24"/>
          <w:highlight w:val="white"/>
        </w:rPr>
        <w:t xml:space="preserve"> </w:t>
      </w:r>
      <w:hyperlink r:id="rId30" w:tgtFrame="_top">
        <w:r>
          <w:rPr/>
          <w:t>Положением</w:t>
        </w:r>
      </w:hyperlink>
      <w:r>
        <w:rPr>
          <w:rStyle w:val="Style11"/>
          <w:color w:val="000000"/>
          <w:sz w:val="24"/>
          <w:szCs w:val="24"/>
          <w:highlight w:val="white"/>
        </w:rPr>
        <w:t xml:space="preserve"> </w:t>
      </w:r>
      <w:r>
        <w:rPr>
          <w:rStyle w:val="Style11"/>
          <w:sz w:val="24"/>
          <w:szCs w:val="24"/>
          <w:highlight w:val="white"/>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br/>
        <w:t>и признать:</w:t>
      </w:r>
    </w:p>
    <w:p>
      <w:pPr>
        <w:pStyle w:val="Style31"/>
        <w:jc w:val="both"/>
        <w:rPr>
          <w:rFonts w:ascii="Times New Roman" w:hAnsi="Times New Roman"/>
          <w:sz w:val="24"/>
          <w:szCs w:val="24"/>
          <w:highlight w:val="white"/>
        </w:rPr>
      </w:pPr>
      <w:r>
        <w:rPr>
          <w:sz w:val="24"/>
          <w:szCs w:val="24"/>
          <w:highlight w:val="white"/>
        </w:rPr>
        <w:t xml:space="preserve">            </w:t>
      </w:r>
      <w:r>
        <w:rPr>
          <w:sz w:val="24"/>
          <w:szCs w:val="24"/>
          <w:highlight w:val="white"/>
        </w:rPr>
        <w:t>помещение пригодным для проживания;</w:t>
      </w:r>
    </w:p>
    <w:p>
      <w:pPr>
        <w:pStyle w:val="Style31"/>
        <w:ind w:left="0" w:right="0" w:firstLine="709"/>
        <w:jc w:val="both"/>
        <w:rPr>
          <w:rFonts w:ascii="Times New Roman" w:hAnsi="Times New Roman"/>
          <w:sz w:val="24"/>
          <w:szCs w:val="24"/>
          <w:highlight w:val="white"/>
        </w:rPr>
      </w:pPr>
      <w:r>
        <w:rPr>
          <w:sz w:val="24"/>
          <w:szCs w:val="24"/>
          <w:highlight w:val="white"/>
        </w:rPr>
        <w:t>помещение жилым помещением;</w:t>
      </w:r>
    </w:p>
    <w:p>
      <w:pPr>
        <w:pStyle w:val="Style31"/>
        <w:ind w:left="0" w:right="0" w:firstLine="709"/>
        <w:jc w:val="both"/>
        <w:rPr>
          <w:rFonts w:ascii="Times New Roman" w:hAnsi="Times New Roman"/>
          <w:sz w:val="24"/>
          <w:szCs w:val="24"/>
          <w:highlight w:val="white"/>
        </w:rPr>
      </w:pPr>
      <w:r>
        <w:rPr>
          <w:sz w:val="24"/>
          <w:szCs w:val="24"/>
          <w:highlight w:val="white"/>
        </w:rPr>
        <w:t>жилое помещение непригодным для проживания и многоквартирный дом аварийным и подлежащим сносу или реконструкции;</w:t>
      </w:r>
    </w:p>
    <w:p>
      <w:pPr>
        <w:pStyle w:val="Style32"/>
        <w:jc w:val="both"/>
        <w:rPr/>
      </w:pPr>
      <w:r>
        <w:rPr>
          <w:rStyle w:val="Style11"/>
          <w:rFonts w:cs="Arial"/>
          <w:color w:val="000000"/>
          <w:spacing w:val="-1"/>
          <w:sz w:val="24"/>
          <w:szCs w:val="24"/>
        </w:rPr>
        <w:t xml:space="preserve">         </w:t>
      </w:r>
      <w:r>
        <w:rPr>
          <w:rStyle w:val="Style11"/>
          <w:sz w:val="24"/>
          <w:szCs w:val="24"/>
          <w:highlight w:val="white"/>
        </w:rPr>
        <w:t>Оцениваемое (помещение, жилое помещение, жилое помещение – квартира</w:t>
        <w:b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w:t>
      </w:r>
    </w:p>
    <w:p>
      <w:pPr>
        <w:pStyle w:val="Style31"/>
        <w:ind w:left="0" w:right="0" w:firstLine="709"/>
        <w:jc w:val="both"/>
        <w:rPr>
          <w:rFonts w:ascii="Times New Roman" w:hAnsi="Times New Roman"/>
          <w:sz w:val="24"/>
          <w:szCs w:val="24"/>
          <w:highlight w:val="white"/>
        </w:rPr>
      </w:pPr>
      <w:r>
        <w:rPr>
          <w:sz w:val="24"/>
          <w:szCs w:val="24"/>
          <w:highlight w:val="white"/>
        </w:rPr>
        <w:t>Я (мы) даю(ем) согласие на проверку указанных в заявлении сведений</w:t>
        <w:br/>
        <w:t>и на запрос документов, необходимых для рассмотрения заявления.</w:t>
      </w:r>
    </w:p>
    <w:p>
      <w:pPr>
        <w:pStyle w:val="Style31"/>
        <w:ind w:left="0" w:right="0" w:firstLine="709"/>
        <w:jc w:val="both"/>
        <w:rPr>
          <w:rFonts w:ascii="Times New Roman" w:hAnsi="Times New Roman"/>
          <w:sz w:val="24"/>
          <w:szCs w:val="24"/>
          <w:highlight w:val="white"/>
        </w:rPr>
      </w:pPr>
      <w:r>
        <w:rPr>
          <w:sz w:val="24"/>
          <w:szCs w:val="24"/>
          <w:highlight w:val="white"/>
        </w:rPr>
        <w:t>Я (мы) предупрежден(ы) о том, что в случае выявления сведений,</w:t>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pPr>
        <w:pStyle w:val="Style31"/>
        <w:ind w:left="0" w:right="0" w:firstLine="709"/>
        <w:jc w:val="both"/>
        <w:rPr>
          <w:rFonts w:ascii="Times New Roman" w:hAnsi="Times New Roman"/>
          <w:sz w:val="24"/>
          <w:szCs w:val="24"/>
          <w:highlight w:val="white"/>
        </w:rPr>
      </w:pPr>
      <w:r>
        <w:rPr>
          <w:sz w:val="24"/>
          <w:szCs w:val="24"/>
          <w:highlight w:val="white"/>
        </w:rPr>
        <w:t>Место получения результата предоставления муниципальной услуги либо отказа в ее предоставлении (нужное подчеркнуть):</w:t>
      </w:r>
    </w:p>
    <w:p>
      <w:pPr>
        <w:pStyle w:val="Style31"/>
        <w:ind w:left="0" w:right="0" w:firstLine="709"/>
        <w:jc w:val="both"/>
        <w:rPr>
          <w:rFonts w:ascii="Times New Roman" w:hAnsi="Times New Roman"/>
          <w:sz w:val="24"/>
          <w:szCs w:val="24"/>
          <w:highlight w:val="white"/>
        </w:rPr>
      </w:pPr>
      <w:r>
        <w:rPr>
          <w:sz w:val="24"/>
          <w:szCs w:val="24"/>
          <w:highlight w:val="white"/>
        </w:rPr>
        <w:t>лично в многофункциональном центре предоставления государственных и муниципальных услуг;</w:t>
      </w:r>
    </w:p>
    <w:p>
      <w:pPr>
        <w:pStyle w:val="Style31"/>
        <w:ind w:left="0" w:right="0" w:firstLine="709"/>
        <w:jc w:val="both"/>
        <w:rPr>
          <w:rFonts w:ascii="Times New Roman" w:hAnsi="Times New Roman"/>
          <w:sz w:val="24"/>
          <w:szCs w:val="24"/>
          <w:highlight w:val="white"/>
        </w:rPr>
      </w:pPr>
      <w:r>
        <w:rPr>
          <w:sz w:val="24"/>
          <w:szCs w:val="24"/>
          <w:highlight w:val="white"/>
        </w:rPr>
        <w:t>лично в органе, предоставляющем муниципальную услугу;</w:t>
      </w:r>
    </w:p>
    <w:p>
      <w:pPr>
        <w:pStyle w:val="Style31"/>
        <w:ind w:left="0" w:right="0" w:firstLine="709"/>
        <w:jc w:val="both"/>
        <w:rPr>
          <w:rFonts w:ascii="Times New Roman" w:hAnsi="Times New Roman"/>
          <w:sz w:val="24"/>
          <w:szCs w:val="24"/>
          <w:highlight w:val="white"/>
        </w:rPr>
      </w:pPr>
      <w:r>
        <w:rPr>
          <w:sz w:val="24"/>
          <w:szCs w:val="24"/>
          <w:highlight w:val="white"/>
        </w:rPr>
        <w:t>посредством почтовой связи на адрес: __________________________________________________________________________________</w:t>
      </w:r>
    </w:p>
    <w:p>
      <w:pPr>
        <w:pStyle w:val="Style31"/>
        <w:ind w:left="0" w:right="0" w:firstLine="709"/>
        <w:jc w:val="both"/>
        <w:rPr/>
      </w:pPr>
      <w:r>
        <w:rPr>
          <w:rStyle w:val="Style11"/>
          <w:sz w:val="24"/>
          <w:szCs w:val="24"/>
          <w:highlight w:val="white"/>
        </w:rPr>
        <w:t xml:space="preserve">на адрес электронной почты, посредством Единого </w:t>
      </w:r>
      <w:r>
        <w:rPr>
          <w:rStyle w:val="Style11"/>
          <w:rFonts w:cs="Arial"/>
          <w:color w:val="000000"/>
          <w:sz w:val="24"/>
          <w:szCs w:val="24"/>
          <w:highlight w:val="white"/>
        </w:rPr>
        <w:t>портала государственных и муниципальных услуг (функций).</w:t>
      </w:r>
    </w:p>
    <w:p>
      <w:pPr>
        <w:pStyle w:val="Style31"/>
        <w:ind w:left="0" w:right="0" w:firstLine="709"/>
        <w:jc w:val="both"/>
        <w:rPr>
          <w:rFonts w:ascii="Times New Roman" w:hAnsi="Times New Roman"/>
          <w:sz w:val="24"/>
          <w:szCs w:val="24"/>
          <w:highlight w:val="white"/>
        </w:rPr>
      </w:pPr>
      <w:r>
        <w:rPr>
          <w:sz w:val="24"/>
          <w:szCs w:val="24"/>
          <w:highlight w:val="white"/>
        </w:rPr>
        <w:t> </w:t>
      </w:r>
      <w:r>
        <w:rPr>
          <w:sz w:val="24"/>
          <w:szCs w:val="24"/>
          <w:highlight w:val="white"/>
        </w:rPr>
        <w:t>К заявлению прилагаются:</w:t>
      </w:r>
    </w:p>
    <w:p>
      <w:pPr>
        <w:pStyle w:val="Style31"/>
        <w:jc w:val="both"/>
        <w:rPr>
          <w:rFonts w:ascii="Times New Roman" w:hAnsi="Times New Roman"/>
          <w:sz w:val="24"/>
          <w:szCs w:val="24"/>
          <w:highlight w:val="white"/>
        </w:rPr>
      </w:pPr>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31"/>
        <w:jc w:val="both"/>
        <w:rPr>
          <w:rFonts w:ascii="Times New Roman" w:hAnsi="Times New Roman"/>
          <w:sz w:val="24"/>
          <w:szCs w:val="24"/>
          <w:highlight w:val="white"/>
        </w:rPr>
      </w:pPr>
      <w:r>
        <w:rPr>
          <w:sz w:val="24"/>
          <w:szCs w:val="24"/>
          <w:highlight w:val="white"/>
        </w:rPr>
        <w:t> </w:t>
      </w:r>
    </w:p>
    <w:p>
      <w:pPr>
        <w:pStyle w:val="Style31"/>
        <w:jc w:val="both"/>
        <w:rPr>
          <w:rFonts w:ascii="Times New Roman" w:hAnsi="Times New Roman"/>
          <w:sz w:val="24"/>
          <w:szCs w:val="24"/>
          <w:highlight w:val="white"/>
        </w:rPr>
      </w:pPr>
      <w:r>
        <w:rPr>
          <w:sz w:val="24"/>
          <w:szCs w:val="24"/>
          <w:highlight w:val="white"/>
        </w:rPr>
        <w:t>Подпись заявителя:</w:t>
      </w:r>
    </w:p>
    <w:p>
      <w:pPr>
        <w:pStyle w:val="Style31"/>
        <w:jc w:val="both"/>
        <w:rPr>
          <w:rFonts w:ascii="Times New Roman" w:hAnsi="Times New Roman"/>
          <w:sz w:val="24"/>
          <w:szCs w:val="24"/>
          <w:highlight w:val="white"/>
        </w:rPr>
      </w:pPr>
      <w:r>
        <w:rPr>
          <w:sz w:val="24"/>
          <w:szCs w:val="24"/>
          <w:highlight w:val="white"/>
        </w:rPr>
        <w:t>______________________________________________________ «___» _____________ 20__ года</w:t>
      </w:r>
    </w:p>
    <w:p>
      <w:pPr>
        <w:pStyle w:val="Style31"/>
        <w:tabs>
          <w:tab w:val="clear" w:pos="720"/>
        </w:tabs>
        <w:ind w:left="708" w:right="0" w:hanging="0"/>
        <w:jc w:val="both"/>
        <w:rPr>
          <w:rFonts w:ascii="Times New Roman" w:hAnsi="Times New Roman"/>
          <w:sz w:val="24"/>
          <w:szCs w:val="24"/>
          <w:highlight w:val="white"/>
        </w:rPr>
      </w:pPr>
      <w:r>
        <w:rPr>
          <w:sz w:val="24"/>
          <w:szCs w:val="24"/>
          <w:highlight w:val="white"/>
        </w:rPr>
        <w:t>(Ф.И.О.)         (подпись)</w:t>
      </w:r>
    </w:p>
    <w:p>
      <w:pPr>
        <w:pStyle w:val="Style31"/>
        <w:jc w:val="both"/>
        <w:rPr>
          <w:rFonts w:ascii="Times New Roman" w:hAnsi="Times New Roman"/>
          <w:sz w:val="24"/>
          <w:szCs w:val="24"/>
          <w:highlight w:val="white"/>
        </w:rPr>
      </w:pPr>
      <w:r>
        <w:rPr>
          <w:sz w:val="24"/>
          <w:szCs w:val="24"/>
          <w:highlight w:val="white"/>
        </w:rPr>
        <w:t> </w:t>
      </w:r>
    </w:p>
    <w:p>
      <w:pPr>
        <w:pStyle w:val="Style31"/>
        <w:jc w:val="both"/>
        <w:rPr/>
      </w:pPr>
      <w:r>
        <w:rPr>
          <w:rStyle w:val="Style11"/>
          <w:sz w:val="24"/>
          <w:szCs w:val="24"/>
          <w:highlight w:val="white"/>
        </w:rPr>
        <w:t>Заявление принято _______________________________ время (часы, минуты)</w:t>
      </w:r>
    </w:p>
    <w:p>
      <w:pPr>
        <w:pStyle w:val="Style31"/>
        <w:jc w:val="both"/>
        <w:rPr/>
      </w:pPr>
      <w:r>
        <w:rPr>
          <w:rStyle w:val="Style11"/>
          <w:sz w:val="24"/>
          <w:szCs w:val="24"/>
          <w:highlight w:val="white"/>
        </w:rPr>
        <w:t>Подпись должностного лица _____________________(расшифровка подписи)</w:t>
      </w:r>
    </w:p>
    <w:p>
      <w:pPr>
        <w:pStyle w:val="Style31"/>
        <w:jc w:val="both"/>
        <w:rPr>
          <w:rFonts w:ascii="Times New Roman" w:hAnsi="Times New Roman"/>
          <w:sz w:val="24"/>
          <w:szCs w:val="24"/>
          <w:highlight w:val="white"/>
        </w:rPr>
      </w:pPr>
      <w:r>
        <w:rPr>
          <w:sz w:val="24"/>
          <w:szCs w:val="24"/>
          <w:highlight w:val="white"/>
        </w:rPr>
        <w:t> </w:t>
      </w:r>
    </w:p>
    <w:p>
      <w:pPr>
        <w:pStyle w:val="Style31"/>
        <w:jc w:val="both"/>
        <w:rPr>
          <w:rFonts w:ascii="Times New Roman" w:hAnsi="Times New Roman"/>
          <w:i/>
          <w:i/>
          <w:sz w:val="24"/>
          <w:szCs w:val="24"/>
          <w:highlight w:val="white"/>
        </w:rPr>
      </w:pPr>
      <w:r>
        <w:rPr>
          <w:i/>
          <w:sz w:val="24"/>
          <w:szCs w:val="24"/>
          <w:highlight w:val="white"/>
        </w:rPr>
        <w:t>*Юридические лица оформляют заявления на официальном бланке.</w:t>
      </w:r>
    </w:p>
    <w:p>
      <w:pPr>
        <w:pStyle w:val="Style31"/>
        <w:jc w:val="both"/>
        <w:rPr>
          <w:rFonts w:ascii="Times New Roman" w:hAnsi="Times New Roman"/>
          <w:i/>
          <w:i/>
          <w:sz w:val="24"/>
          <w:szCs w:val="24"/>
          <w:highlight w:val="white"/>
        </w:rPr>
      </w:pPr>
      <w:r>
        <w:rPr>
          <w:i/>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t>Приложение 2</w:t>
      </w:r>
    </w:p>
    <w:p>
      <w:pPr>
        <w:pStyle w:val="Style32"/>
        <w:tabs>
          <w:tab w:val="clear" w:pos="720"/>
        </w:tabs>
        <w:ind w:left="5103" w:right="0" w:hanging="0"/>
        <w:jc w:val="both"/>
        <w:rPr/>
      </w:pPr>
      <w:r>
        <w:rPr>
          <w:rStyle w:val="Style11"/>
          <w:rFonts w:cs="Arial"/>
          <w:color w:val="000000"/>
          <w:sz w:val="24"/>
          <w:szCs w:val="24"/>
          <w:highlight w:val="white"/>
        </w:rPr>
        <w:t xml:space="preserve">к Административному </w:t>
      </w:r>
      <w:r>
        <w:rPr>
          <w:rStyle w:val="Style11"/>
          <w:bCs/>
          <w:sz w:val="24"/>
          <w:szCs w:val="24"/>
        </w:rPr>
        <w:t xml:space="preserve">регламенту предоставления </w:t>
      </w:r>
      <w:r>
        <w:rPr>
          <w:rStyle w:val="Style11"/>
          <w:spacing w:val="-1"/>
          <w:sz w:val="24"/>
          <w:szCs w:val="24"/>
        </w:rPr>
        <w:t>Администрацией Лебяжьевского муниципального округа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jc w:val="right"/>
        <w:rPr/>
      </w:pPr>
      <w:r>
        <w:rPr>
          <w:rStyle w:val="Style11"/>
          <w:rFonts w:cs="Arial"/>
          <w:color w:val="000000"/>
          <w:sz w:val="24"/>
          <w:szCs w:val="24"/>
          <w:highlight w:val="white"/>
        </w:rPr>
        <w:t>Форма</w:t>
      </w:r>
    </w:p>
    <w:p>
      <w:pPr>
        <w:pStyle w:val="Style32"/>
        <w:tabs>
          <w:tab w:val="clear" w:pos="720"/>
        </w:tabs>
        <w:autoSpaceDE w:val="false"/>
        <w:ind w:left="5103" w:right="0" w:hanging="0"/>
        <w:jc w:val="both"/>
        <w:rPr>
          <w:rFonts w:ascii="Times New Roman" w:hAnsi="Times New Roman" w:cs="Arial"/>
          <w:bCs/>
          <w:color w:val="000000"/>
          <w:sz w:val="24"/>
          <w:szCs w:val="24"/>
          <w:highlight w:val="white"/>
        </w:rPr>
      </w:pPr>
      <w:r>
        <w:rPr>
          <w:rFonts w:cs="Arial"/>
          <w:bCs/>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В Администрацию ___________ (наименование муниципального образования)</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от: _______________________________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место нахождения: 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почтовый адрес: ___________________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тел.: _____________________________</w:t>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адрес электронной почты: ___________</w:t>
      </w:r>
    </w:p>
    <w:p>
      <w:pPr>
        <w:pStyle w:val="Style31"/>
        <w:tabs>
          <w:tab w:val="clear" w:pos="720"/>
        </w:tabs>
        <w:ind w:left="3402" w:right="0" w:hanging="0"/>
        <w:jc w:val="both"/>
        <w:rPr>
          <w:rFonts w:ascii="Times New Roman" w:hAnsi="Times New Roman"/>
          <w:sz w:val="24"/>
          <w:szCs w:val="24"/>
          <w:highlight w:val="white"/>
        </w:rPr>
      </w:pPr>
      <w:r>
        <w:rPr>
          <w:sz w:val="24"/>
          <w:szCs w:val="24"/>
          <w:highlight w:val="white"/>
        </w:rPr>
      </w:r>
    </w:p>
    <w:p>
      <w:pPr>
        <w:pStyle w:val="Style31"/>
        <w:jc w:val="center"/>
        <w:rPr>
          <w:rFonts w:ascii="Times New Roman" w:hAnsi="Times New Roman"/>
          <w:b/>
          <w:b/>
          <w:sz w:val="24"/>
          <w:szCs w:val="24"/>
          <w:highlight w:val="white"/>
        </w:rPr>
      </w:pPr>
      <w:r>
        <w:rPr>
          <w:b/>
          <w:sz w:val="24"/>
          <w:szCs w:val="24"/>
          <w:highlight w:val="white"/>
        </w:rPr>
        <w:t>Заявление</w:t>
      </w:r>
    </w:p>
    <w:p>
      <w:pPr>
        <w:pStyle w:val="Style31"/>
        <w:jc w:val="both"/>
        <w:rPr/>
      </w:pPr>
      <w:r>
        <w:rPr>
          <w:rStyle w:val="Style11"/>
          <w:sz w:val="24"/>
          <w:szCs w:val="24"/>
        </w:rPr>
        <w:t>Прошу признать расположенный по адресу ________________________________________________________________________</w:t>
        <w:br/>
        <w:t>садовый дом жилым домом (или жилой дом садовым домом),</w:t>
        <w:br/>
        <w:t>кадастровый номер садового дома или жилого дома ________________________________________________________________________</w:t>
        <w:br/>
        <w:t>и кадастровый номер земельного участка, на котором расположен садовый дом или жилой дом_______________________________________________________________</w:t>
        <w:b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________________________________________________________________________</w:t>
        <w:b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pPr>
        <w:pStyle w:val="Style31"/>
        <w:jc w:val="both"/>
        <w:rPr>
          <w:rFonts w:ascii="Times New Roman" w:hAnsi="Times New Roman"/>
          <w:sz w:val="24"/>
          <w:szCs w:val="24"/>
        </w:rPr>
      </w:pPr>
      <w:r>
        <w:rPr>
          <w:sz w:val="24"/>
          <w:szCs w:val="24"/>
        </w:rPr>
        <w:t>Приложения (указываются все документы, являющиеся приложениями к заявлению):</w:t>
      </w:r>
    </w:p>
    <w:p>
      <w:pPr>
        <w:pStyle w:val="Style31"/>
        <w:jc w:val="both"/>
        <w:rPr>
          <w:rFonts w:ascii="Times New Roman" w:hAnsi="Times New Roman"/>
          <w:sz w:val="24"/>
          <w:szCs w:val="24"/>
        </w:rPr>
      </w:pPr>
      <w:r>
        <w:rPr>
          <w:sz w:val="24"/>
          <w:szCs w:val="24"/>
        </w:rPr>
        <w:t>1________________________________________________________________</w:t>
        <w:br/>
        <w:t>2________________________________________________________________</w:t>
        <w:br/>
        <w:t>3________________________________________________________________</w:t>
        <w:br/>
      </w:r>
    </w:p>
    <w:p>
      <w:pPr>
        <w:pStyle w:val="Style31"/>
        <w:jc w:val="both"/>
        <w:rPr>
          <w:rFonts w:ascii="Times New Roman" w:hAnsi="Times New Roman"/>
          <w:sz w:val="24"/>
          <w:szCs w:val="24"/>
        </w:rPr>
      </w:pPr>
      <w:r>
        <w:rPr>
          <w:sz w:val="24"/>
          <w:szCs w:val="24"/>
        </w:rPr>
        <w:t>Заявитель ______________________________________________________________</w:t>
      </w:r>
    </w:p>
    <w:p>
      <w:pPr>
        <w:pStyle w:val="Style31"/>
        <w:ind w:left="0" w:right="0" w:firstLine="709"/>
        <w:rPr/>
      </w:pPr>
      <w:r>
        <w:rPr>
          <w:rStyle w:val="Style11"/>
          <w:sz w:val="24"/>
          <w:szCs w:val="24"/>
          <w:highlight w:val="white"/>
        </w:rPr>
        <w:t xml:space="preserve">                                                             </w:t>
      </w:r>
      <w:r>
        <w:rPr>
          <w:rStyle w:val="Style11"/>
          <w:sz w:val="24"/>
          <w:szCs w:val="24"/>
          <w:highlight w:val="white"/>
        </w:rPr>
        <w:t>(ф. и. о. полностью, подпись)</w:t>
        <w:br/>
        <w:t>«____»______________20___г.</w:t>
      </w:r>
    </w:p>
    <w:p>
      <w:pPr>
        <w:pStyle w:val="Style31"/>
        <w:tabs>
          <w:tab w:val="clear" w:pos="720"/>
        </w:tabs>
        <w:autoSpaceDE w:val="false"/>
        <w:ind w:left="5103" w:right="0" w:hanging="0"/>
        <w:jc w:val="both"/>
        <w:rPr>
          <w:rFonts w:ascii="Times New Roman" w:hAnsi="Times New Roman" w:cs="Arial"/>
          <w:bCs/>
          <w:i/>
          <w:i/>
          <w:color w:val="000000"/>
          <w:sz w:val="24"/>
          <w:szCs w:val="24"/>
          <w:highlight w:val="white"/>
        </w:rPr>
      </w:pPr>
      <w:r>
        <w:rPr>
          <w:rFonts w:cs="Arial"/>
          <w:bCs/>
          <w:i/>
          <w:color w:val="000000"/>
          <w:sz w:val="24"/>
          <w:szCs w:val="24"/>
          <w:highlight w:val="white"/>
        </w:rPr>
      </w:r>
    </w:p>
    <w:p>
      <w:pPr>
        <w:pStyle w:val="Style31"/>
        <w:tabs>
          <w:tab w:val="clear" w:pos="720"/>
        </w:tabs>
        <w:autoSpaceDE w:val="false"/>
        <w:ind w:left="5103" w:right="0" w:hanging="0"/>
        <w:jc w:val="both"/>
        <w:rPr>
          <w:rFonts w:ascii="Times New Roman" w:hAnsi="Times New Roman" w:cs="Arial"/>
          <w:bCs/>
          <w:i/>
          <w:i/>
          <w:color w:val="000000"/>
          <w:sz w:val="24"/>
          <w:szCs w:val="24"/>
          <w:highlight w:val="white"/>
        </w:rPr>
      </w:pPr>
      <w:r>
        <w:rPr>
          <w:rFonts w:cs="Arial"/>
          <w:bCs/>
          <w:i/>
          <w:color w:val="000000"/>
          <w:sz w:val="24"/>
          <w:szCs w:val="24"/>
          <w:highlight w:val="white"/>
        </w:rPr>
      </w:r>
    </w:p>
    <w:p>
      <w:pPr>
        <w:pStyle w:val="Style31"/>
        <w:tabs>
          <w:tab w:val="clear" w:pos="720"/>
        </w:tabs>
        <w:autoSpaceDE w:val="false"/>
        <w:ind w:left="5103" w:right="0" w:hanging="0"/>
        <w:jc w:val="both"/>
        <w:rPr>
          <w:rFonts w:ascii="Times New Roman" w:hAnsi="Times New Roman" w:cs="Arial"/>
          <w:bCs/>
          <w:i/>
          <w:i/>
          <w:color w:val="000000"/>
          <w:sz w:val="24"/>
          <w:szCs w:val="24"/>
          <w:highlight w:val="white"/>
        </w:rPr>
      </w:pPr>
      <w:r>
        <w:rPr>
          <w:rFonts w:cs="Arial"/>
          <w:bCs/>
          <w:i/>
          <w:color w:val="000000"/>
          <w:sz w:val="24"/>
          <w:szCs w:val="24"/>
          <w:highlight w:val="white"/>
        </w:rPr>
      </w:r>
    </w:p>
    <w:p>
      <w:pPr>
        <w:pStyle w:val="Style31"/>
        <w:tabs>
          <w:tab w:val="clear" w:pos="720"/>
        </w:tabs>
        <w:autoSpaceDE w:val="false"/>
        <w:ind w:left="5103" w:right="0" w:hanging="0"/>
        <w:jc w:val="both"/>
        <w:rPr>
          <w:rFonts w:ascii="Times New Roman" w:hAnsi="Times New Roman" w:cs="Arial"/>
          <w:bCs/>
          <w:i/>
          <w:i/>
          <w:color w:val="000000"/>
          <w:sz w:val="24"/>
          <w:szCs w:val="24"/>
          <w:highlight w:val="white"/>
        </w:rPr>
      </w:pPr>
      <w:r>
        <w:rPr>
          <w:rFonts w:cs="Arial"/>
          <w:bCs/>
          <w:i/>
          <w:color w:val="000000"/>
          <w:sz w:val="24"/>
          <w:szCs w:val="24"/>
          <w:highlight w:val="white"/>
        </w:rPr>
      </w:r>
    </w:p>
    <w:p>
      <w:pPr>
        <w:pStyle w:val="Style31"/>
        <w:tabs>
          <w:tab w:val="clear" w:pos="720"/>
        </w:tabs>
        <w:autoSpaceDE w:val="false"/>
        <w:ind w:left="5103" w:right="0" w:hanging="0"/>
        <w:jc w:val="both"/>
        <w:rPr>
          <w:rFonts w:ascii="Times New Roman" w:hAnsi="Times New Roman" w:cs="Arial"/>
          <w:bCs/>
          <w:i/>
          <w:i/>
          <w:color w:val="000000"/>
          <w:sz w:val="24"/>
          <w:szCs w:val="24"/>
          <w:highlight w:val="white"/>
        </w:rPr>
      </w:pPr>
      <w:r>
        <w:rPr>
          <w:rFonts w:cs="Arial"/>
          <w:bCs/>
          <w:i/>
          <w:color w:val="000000"/>
          <w:sz w:val="24"/>
          <w:szCs w:val="24"/>
          <w:highlight w:val="white"/>
        </w:rPr>
      </w:r>
    </w:p>
    <w:p>
      <w:pPr>
        <w:pStyle w:val="Style31"/>
        <w:tabs>
          <w:tab w:val="clear" w:pos="720"/>
        </w:tabs>
        <w:autoSpaceDE w:val="false"/>
        <w:ind w:left="5103" w:right="0" w:hanging="0"/>
        <w:jc w:val="both"/>
        <w:rPr>
          <w:rFonts w:ascii="Times New Roman" w:hAnsi="Times New Roman" w:cs="Arial"/>
          <w:bCs/>
          <w:i/>
          <w:i/>
          <w:color w:val="000000"/>
          <w:sz w:val="24"/>
          <w:szCs w:val="24"/>
          <w:highlight w:val="white"/>
        </w:rPr>
      </w:pPr>
      <w:r>
        <w:rPr>
          <w:rFonts w:cs="Arial"/>
          <w:bCs/>
          <w:i/>
          <w:color w:val="000000"/>
          <w:sz w:val="24"/>
          <w:szCs w:val="24"/>
          <w:highlight w:val="white"/>
        </w:rPr>
      </w:r>
    </w:p>
    <w:p>
      <w:pPr>
        <w:pStyle w:val="Style31"/>
        <w:tabs>
          <w:tab w:val="clear" w:pos="720"/>
        </w:tabs>
        <w:autoSpaceDE w:val="false"/>
        <w:ind w:left="5103" w:right="0" w:hanging="0"/>
        <w:jc w:val="both"/>
        <w:rPr>
          <w:rFonts w:ascii="Times New Roman" w:hAnsi="Times New Roman" w:cs="Arial"/>
          <w:bCs/>
          <w:i/>
          <w:i/>
          <w:color w:val="000000"/>
          <w:sz w:val="24"/>
          <w:szCs w:val="24"/>
          <w:highlight w:val="white"/>
        </w:rPr>
      </w:pPr>
      <w:r>
        <w:rPr>
          <w:rFonts w:cs="Arial"/>
          <w:bCs/>
          <w:i/>
          <w:color w:val="000000"/>
          <w:sz w:val="24"/>
          <w:szCs w:val="24"/>
          <w:highlight w:val="white"/>
        </w:rPr>
      </w:r>
    </w:p>
    <w:p>
      <w:pPr>
        <w:pStyle w:val="Style32"/>
        <w:tabs>
          <w:tab w:val="clear" w:pos="720"/>
        </w:tabs>
        <w:autoSpaceDE w:val="false"/>
        <w:ind w:left="5103" w:right="0" w:hanging="0"/>
        <w:rPr>
          <w:rFonts w:ascii="Times New Roman" w:hAnsi="Times New Roman" w:cs="Arial"/>
          <w:bCs/>
          <w:color w:val="000000"/>
          <w:sz w:val="24"/>
          <w:szCs w:val="24"/>
          <w:highlight w:val="white"/>
        </w:rPr>
      </w:pPr>
      <w:r>
        <w:rPr>
          <w:rFonts w:cs="Arial"/>
          <w:bCs/>
          <w:color w:val="000000"/>
          <w:sz w:val="24"/>
          <w:szCs w:val="24"/>
          <w:highlight w:val="white"/>
        </w:rPr>
        <w:t>Приложение 3</w:t>
      </w:r>
    </w:p>
    <w:p>
      <w:pPr>
        <w:pStyle w:val="Style32"/>
        <w:tabs>
          <w:tab w:val="clear" w:pos="720"/>
        </w:tabs>
        <w:ind w:left="5103" w:right="0" w:hanging="0"/>
        <w:jc w:val="both"/>
        <w:rPr/>
      </w:pPr>
      <w:r>
        <w:rPr>
          <w:rStyle w:val="Style11"/>
          <w:rFonts w:cs="Arial"/>
          <w:color w:val="000000"/>
          <w:sz w:val="24"/>
          <w:szCs w:val="24"/>
          <w:highlight w:val="white"/>
        </w:rPr>
        <w:t xml:space="preserve">к Административному </w:t>
      </w:r>
      <w:r>
        <w:rPr>
          <w:rStyle w:val="Style11"/>
          <w:rFonts w:cs="Arial"/>
          <w:bCs/>
          <w:sz w:val="24"/>
          <w:szCs w:val="24"/>
          <w:highlight w:val="white"/>
        </w:rPr>
        <w:t xml:space="preserve">регламенту предоставления </w:t>
      </w:r>
      <w:r>
        <w:rPr>
          <w:rStyle w:val="Style11"/>
          <w:rFonts w:cs="Arial"/>
          <w:spacing w:val="-1"/>
          <w:sz w:val="24"/>
          <w:szCs w:val="24"/>
          <w:highlight w:val="white"/>
        </w:rPr>
        <w:t>Администрацией Л муниципальной услуги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bl>
      <w:tblPr>
        <w:tblW w:w="5000" w:type="pct"/>
        <w:jc w:val="left"/>
        <w:tblInd w:w="10" w:type="dxa"/>
        <w:tblCellMar>
          <w:top w:w="0" w:type="dxa"/>
          <w:left w:w="10" w:type="dxa"/>
          <w:bottom w:w="0" w:type="dxa"/>
          <w:right w:w="10" w:type="dxa"/>
        </w:tblCellMar>
      </w:tblPr>
      <w:tblGrid>
        <w:gridCol w:w="9922"/>
      </w:tblGrid>
      <w:tr>
        <w:trPr/>
        <w:tc>
          <w:tcPr>
            <w:tcW w:w="9922" w:type="dxa"/>
            <w:tcBorders/>
            <w:vAlign w:val="center"/>
          </w:tcPr>
          <w:p>
            <w:pPr>
              <w:pStyle w:val="Style32"/>
              <w:autoSpaceDE w:val="false"/>
              <w:spacing w:lineRule="atLeast" w:line="360" w:before="120" w:after="120"/>
              <w:jc w:val="right"/>
              <w:rPr>
                <w:rFonts w:ascii="Times New Roman" w:hAnsi="Times New Roman" w:cs="Arial"/>
                <w:color w:val="000000"/>
                <w:sz w:val="24"/>
                <w:szCs w:val="24"/>
                <w:highlight w:val="white"/>
              </w:rPr>
            </w:pPr>
            <w:r>
              <w:rPr>
                <w:rFonts w:cs="Arial"/>
                <w:color w:val="000000"/>
                <w:sz w:val="24"/>
                <w:szCs w:val="24"/>
                <w:highlight w:val="white"/>
              </w:rPr>
              <w:t>Форма</w:t>
            </w:r>
          </w:p>
        </w:tc>
      </w:tr>
    </w:tbl>
    <w:p>
      <w:pPr>
        <w:pStyle w:val="Style32"/>
        <w:widowControl w:val="false"/>
        <w:autoSpaceDE w:val="false"/>
        <w:jc w:val="center"/>
        <w:rPr>
          <w:rFonts w:ascii="Times New Roman" w:hAnsi="Times New Roman" w:cs="Arial"/>
          <w:b/>
          <w:b/>
          <w:bCs/>
          <w:color w:val="000000"/>
          <w:sz w:val="24"/>
          <w:szCs w:val="24"/>
          <w:highlight w:val="white"/>
        </w:rPr>
      </w:pPr>
      <w:r>
        <w:rPr>
          <w:rFonts w:cs="Arial"/>
          <w:b/>
          <w:bCs/>
          <w:color w:val="000000"/>
          <w:sz w:val="24"/>
          <w:szCs w:val="24"/>
          <w:highlight w:val="white"/>
        </w:rPr>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t>КУРГАНСКАЯ ОБЛАСТЬ</w:t>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t>НАИМЕНОВАНИЕ МУНИЦИПАЛЬНОГО ОБРАЗОВАНИЯ</w:t>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t>АДМИНИСТРАЦИЯ ___________________ ГОРОДСКОГО (СЕЛЬСКОГО) ПОСЕЛЕНИЯ</w:t>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t>РАСПОРЯЖЕНИЕ</w:t>
      </w:r>
    </w:p>
    <w:p>
      <w:pPr>
        <w:pStyle w:val="Style32"/>
        <w:shd w:fill="FFFFFF" w:val="clear"/>
        <w:autoSpaceDE w:val="false"/>
        <w:jc w:val="center"/>
        <w:rPr/>
      </w:pPr>
      <w:r>
        <w:rPr>
          <w:rStyle w:val="Style11"/>
          <w:spacing w:val="-1"/>
          <w:sz w:val="24"/>
          <w:szCs w:val="24"/>
        </w:rPr>
        <w:t>о признании помещения жилым помещением, жилого помещения непригодным для проживания, многоквартирного дома аварийным и</w:t>
      </w:r>
    </w:p>
    <w:p>
      <w:pPr>
        <w:pStyle w:val="Style32"/>
        <w:shd w:fill="FFFFFF" w:val="clear"/>
        <w:autoSpaceDE w:val="false"/>
        <w:jc w:val="center"/>
        <w:rPr/>
      </w:pPr>
      <w:r>
        <w:rPr>
          <w:rStyle w:val="Style11"/>
          <w:spacing w:val="-1"/>
          <w:sz w:val="24"/>
          <w:szCs w:val="24"/>
        </w:rPr>
        <w:t>подлежащим сносу или реконструкции</w:t>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r>
    </w:p>
    <w:p>
      <w:pPr>
        <w:pStyle w:val="Style32"/>
        <w:spacing w:lineRule="atLeast" w:line="100"/>
        <w:jc w:val="center"/>
        <w:rPr>
          <w:rFonts w:ascii="Times New Roman" w:hAnsi="Times New Roman" w:cs="Arial"/>
          <w:color w:val="000000"/>
          <w:kern w:val="2"/>
          <w:sz w:val="24"/>
          <w:szCs w:val="24"/>
          <w:highlight w:val="white"/>
        </w:rPr>
      </w:pPr>
      <w:r>
        <w:rPr>
          <w:rFonts w:cs="Arial"/>
          <w:color w:val="000000"/>
          <w:kern w:val="2"/>
          <w:sz w:val="24"/>
          <w:szCs w:val="24"/>
          <w:highlight w:val="white"/>
        </w:rPr>
      </w:r>
    </w:p>
    <w:p>
      <w:pPr>
        <w:pStyle w:val="Style32"/>
        <w:spacing w:lineRule="atLeast" w:line="100"/>
        <w:rPr>
          <w:rFonts w:ascii="Times New Roman" w:hAnsi="Times New Roman" w:cs="Arial"/>
          <w:color w:val="000000"/>
          <w:kern w:val="2"/>
          <w:sz w:val="24"/>
          <w:szCs w:val="24"/>
          <w:highlight w:val="white"/>
        </w:rPr>
      </w:pPr>
      <w:r>
        <w:rPr>
          <w:rFonts w:cs="Arial"/>
          <w:color w:val="000000"/>
          <w:kern w:val="2"/>
          <w:sz w:val="24"/>
          <w:szCs w:val="24"/>
          <w:highlight w:val="white"/>
        </w:rPr>
        <w:t xml:space="preserve">от _______________20__ года №___             </w:t>
      </w:r>
    </w:p>
    <w:p>
      <w:pPr>
        <w:pStyle w:val="Style32"/>
        <w:spacing w:lineRule="atLeast" w:line="100"/>
        <w:rPr/>
      </w:pPr>
      <w:r>
        <w:rPr>
          <w:rStyle w:val="Style11"/>
          <w:rFonts w:cs="Arial"/>
          <w:color w:val="000000"/>
          <w:kern w:val="2"/>
          <w:sz w:val="24"/>
          <w:szCs w:val="24"/>
          <w:highlight w:val="white"/>
        </w:rPr>
        <w:t xml:space="preserve">   </w:t>
      </w:r>
      <w:r>
        <w:rPr>
          <w:rStyle w:val="Style11"/>
          <w:rFonts w:cs="Arial"/>
          <w:color w:val="000000"/>
          <w:kern w:val="2"/>
          <w:sz w:val="24"/>
          <w:szCs w:val="24"/>
          <w:highlight w:val="white"/>
        </w:rPr>
        <w:t xml:space="preserve">___________________      </w:t>
      </w:r>
    </w:p>
    <w:p>
      <w:pPr>
        <w:pStyle w:val="Style32"/>
        <w:spacing w:lineRule="atLeast" w:line="100"/>
        <w:rPr/>
      </w:pPr>
      <w:r>
        <w:rPr>
          <w:rStyle w:val="Style11"/>
          <w:rFonts w:cs="Arial"/>
          <w:color w:val="000000"/>
          <w:kern w:val="2"/>
          <w:sz w:val="24"/>
          <w:szCs w:val="24"/>
          <w:highlight w:val="white"/>
        </w:rPr>
        <w:t xml:space="preserve">          </w:t>
      </w:r>
      <w:r>
        <w:rPr>
          <w:rStyle w:val="Style11"/>
          <w:rFonts w:cs="Arial"/>
          <w:color w:val="000000"/>
          <w:kern w:val="2"/>
          <w:sz w:val="24"/>
          <w:szCs w:val="24"/>
          <w:highlight w:val="white"/>
        </w:rPr>
        <w:t>(место принятия)</w:t>
      </w:r>
    </w:p>
    <w:p>
      <w:pPr>
        <w:pStyle w:val="Style32"/>
        <w:shd w:fill="FFFFFF" w:val="clear"/>
        <w:jc w:val="center"/>
        <w:rPr>
          <w:rFonts w:ascii="Times New Roman" w:hAnsi="Times New Roman"/>
          <w:b/>
          <w:b/>
          <w:color w:val="000000"/>
          <w:spacing w:val="-1"/>
          <w:sz w:val="24"/>
          <w:szCs w:val="24"/>
          <w:highlight w:val="white"/>
        </w:rPr>
      </w:pPr>
      <w:r>
        <w:rPr>
          <w:b/>
          <w:color w:val="000000"/>
          <w:spacing w:val="-1"/>
          <w:sz w:val="24"/>
          <w:szCs w:val="24"/>
          <w:highlight w:val="white"/>
        </w:rPr>
      </w:r>
    </w:p>
    <w:p>
      <w:pPr>
        <w:pStyle w:val="Style31"/>
        <w:spacing w:before="0" w:after="0"/>
        <w:jc w:val="both"/>
        <w:rPr>
          <w:rFonts w:ascii="Times New Roman" w:hAnsi="Times New Roman"/>
          <w:sz w:val="24"/>
          <w:szCs w:val="24"/>
          <w:highlight w:val="white"/>
        </w:rPr>
      </w:pPr>
      <w:r>
        <w:rPr>
          <w:sz w:val="24"/>
          <w:szCs w:val="24"/>
          <w:highlight w:val="white"/>
        </w:rPr>
        <w:t>В связи с обращением ____________________________________________________</w:t>
      </w:r>
    </w:p>
    <w:p>
      <w:pPr>
        <w:pStyle w:val="Style31"/>
        <w:spacing w:before="0" w:after="0"/>
        <w:jc w:val="right"/>
        <w:rPr/>
      </w:pPr>
      <w:bookmarkStart w:id="53" w:name="P0329"/>
      <w:bookmarkEnd w:id="53"/>
      <w:r>
        <w:rPr>
          <w:rStyle w:val="Style11"/>
          <w:sz w:val="24"/>
          <w:szCs w:val="24"/>
          <w:highlight w:val="white"/>
        </w:rPr>
        <w:t>                      </w:t>
      </w:r>
      <w:r>
        <w:rPr>
          <w:rStyle w:val="Style11"/>
          <w:sz w:val="24"/>
          <w:szCs w:val="24"/>
          <w:highlight w:val="white"/>
        </w:rPr>
        <w:t>(Ф.И.О. физического лица, наименование юридического лица - заявителя)</w:t>
      </w:r>
    </w:p>
    <w:p>
      <w:pPr>
        <w:pStyle w:val="Style31"/>
        <w:spacing w:before="0" w:after="0"/>
        <w:jc w:val="both"/>
        <w:rPr>
          <w:rFonts w:ascii="Times New Roman" w:hAnsi="Times New Roman"/>
          <w:sz w:val="24"/>
          <w:szCs w:val="24"/>
          <w:highlight w:val="white"/>
        </w:rPr>
      </w:pPr>
      <w:r>
        <w:rPr>
          <w:sz w:val="24"/>
          <w:szCs w:val="24"/>
          <w:highlight w:val="white"/>
        </w:rPr>
      </w:r>
    </w:p>
    <w:p>
      <w:pPr>
        <w:pStyle w:val="Style31"/>
        <w:spacing w:before="0" w:after="0"/>
        <w:jc w:val="both"/>
        <w:rPr/>
      </w:pPr>
      <w:bookmarkStart w:id="54" w:name="P032B"/>
      <w:bookmarkEnd w:id="54"/>
      <w:r>
        <w:rPr>
          <w:rStyle w:val="Style11"/>
          <w:sz w:val="24"/>
          <w:szCs w:val="24"/>
          <w:highlight w:val="white"/>
        </w:rPr>
        <w:t xml:space="preserve">о намерении признать </w:t>
      </w:r>
      <w:r>
        <w:rPr>
          <w:rStyle w:val="Style11"/>
          <w:rFonts w:cs="Arial"/>
          <w:color w:val="000000"/>
          <w:spacing w:val="-1"/>
          <w:kern w:val="2"/>
          <w:sz w:val="24"/>
          <w:szCs w:val="24"/>
          <w:highlight w:val="white"/>
        </w:rPr>
        <w:t xml:space="preserve">помещение жилым помещением, жилое помещение непригодным для проживания, многоквартирный дом аварийным и подлежащим сносу или реконструкции </w:t>
      </w:r>
      <w:r>
        <w:rPr>
          <w:rStyle w:val="Style11"/>
          <w:sz w:val="24"/>
          <w:szCs w:val="24"/>
          <w:highlight w:val="white"/>
        </w:rPr>
        <w:t>(ненужное зачеркнуть)</w:t>
      </w:r>
    </w:p>
    <w:p>
      <w:pPr>
        <w:pStyle w:val="Style31"/>
        <w:spacing w:before="0" w:after="0"/>
        <w:jc w:val="both"/>
        <w:rPr>
          <w:rFonts w:ascii="Times New Roman" w:hAnsi="Times New Roman"/>
          <w:sz w:val="24"/>
          <w:szCs w:val="24"/>
          <w:highlight w:val="white"/>
        </w:rPr>
      </w:pPr>
      <w:r>
        <w:rPr>
          <w:sz w:val="24"/>
          <w:szCs w:val="24"/>
          <w:highlight w:val="white"/>
        </w:rPr>
      </w:r>
    </w:p>
    <w:p>
      <w:pPr>
        <w:pStyle w:val="Style31"/>
        <w:spacing w:before="0" w:after="0"/>
        <w:jc w:val="both"/>
        <w:rPr>
          <w:rFonts w:ascii="Times New Roman" w:hAnsi="Times New Roman"/>
          <w:sz w:val="24"/>
          <w:szCs w:val="24"/>
          <w:highlight w:val="white"/>
        </w:rPr>
      </w:pPr>
      <w:bookmarkStart w:id="55" w:name="P032E"/>
      <w:bookmarkEnd w:id="55"/>
      <w:r>
        <w:rPr>
          <w:sz w:val="24"/>
          <w:szCs w:val="24"/>
          <w:highlight w:val="white"/>
        </w:rPr>
        <w:t>расположенный по адресу: _______________________________________________</w:t>
      </w:r>
      <w:bookmarkStart w:id="56" w:name="P032F"/>
      <w:bookmarkEnd w:id="56"/>
      <w:r>
        <w:rPr>
          <w:sz w:val="24"/>
          <w:szCs w:val="24"/>
          <w:highlight w:val="white"/>
        </w:rPr>
        <w:t>_,</w:t>
      </w:r>
    </w:p>
    <w:p>
      <w:pPr>
        <w:pStyle w:val="Style31"/>
        <w:spacing w:before="0" w:after="0"/>
        <w:jc w:val="both"/>
        <w:rPr>
          <w:rFonts w:ascii="Times New Roman" w:hAnsi="Times New Roman"/>
          <w:sz w:val="24"/>
          <w:szCs w:val="24"/>
          <w:highlight w:val="white"/>
        </w:rPr>
      </w:pPr>
      <w:r>
        <w:rPr>
          <w:sz w:val="24"/>
          <w:szCs w:val="24"/>
          <w:highlight w:val="white"/>
        </w:rPr>
      </w:r>
    </w:p>
    <w:p>
      <w:pPr>
        <w:pStyle w:val="Style31"/>
        <w:spacing w:before="0" w:after="0"/>
        <w:jc w:val="both"/>
        <w:rPr>
          <w:rFonts w:ascii="Times New Roman" w:hAnsi="Times New Roman"/>
          <w:sz w:val="24"/>
          <w:szCs w:val="24"/>
          <w:highlight w:val="white"/>
        </w:rPr>
      </w:pPr>
      <w:bookmarkStart w:id="57" w:name="P0330"/>
      <w:bookmarkEnd w:id="57"/>
      <w:r>
        <w:rPr>
          <w:sz w:val="24"/>
          <w:szCs w:val="24"/>
          <w:highlight w:val="white"/>
        </w:rPr>
        <w:t>кадастровый номер земельного участка, в пределах которого расположен дом:</w:t>
      </w:r>
    </w:p>
    <w:p>
      <w:pPr>
        <w:pStyle w:val="Style31"/>
        <w:spacing w:before="0" w:after="0"/>
        <w:jc w:val="both"/>
        <w:rPr>
          <w:rFonts w:ascii="Times New Roman" w:hAnsi="Times New Roman"/>
          <w:sz w:val="24"/>
          <w:szCs w:val="24"/>
          <w:highlight w:val="white"/>
        </w:rPr>
      </w:pPr>
      <w:bookmarkStart w:id="58" w:name="P0331"/>
      <w:bookmarkEnd w:id="58"/>
      <w:r>
        <w:rPr>
          <w:sz w:val="24"/>
          <w:szCs w:val="24"/>
          <w:highlight w:val="white"/>
        </w:rPr>
        <w:t>_______________________________________________________________________,</w:t>
      </w:r>
    </w:p>
    <w:p>
      <w:pPr>
        <w:pStyle w:val="Style31"/>
        <w:spacing w:before="0" w:after="0"/>
        <w:jc w:val="both"/>
        <w:rPr>
          <w:rFonts w:ascii="Times New Roman" w:hAnsi="Times New Roman"/>
          <w:sz w:val="24"/>
          <w:szCs w:val="24"/>
          <w:highlight w:val="white"/>
        </w:rPr>
      </w:pPr>
      <w:bookmarkStart w:id="59" w:name="P0333"/>
      <w:bookmarkEnd w:id="59"/>
      <w:r>
        <w:rPr>
          <w:sz w:val="24"/>
          <w:szCs w:val="24"/>
          <w:highlight w:val="white"/>
        </w:rPr>
        <w:t>на основании ___________________________________________________________,</w:t>
      </w:r>
    </w:p>
    <w:p>
      <w:pPr>
        <w:pStyle w:val="Style31"/>
        <w:spacing w:before="0" w:after="0"/>
        <w:jc w:val="center"/>
        <w:rPr/>
      </w:pPr>
      <w:bookmarkStart w:id="60" w:name="P0334"/>
      <w:bookmarkEnd w:id="60"/>
      <w:r>
        <w:rPr>
          <w:rStyle w:val="Style11"/>
          <w:sz w:val="24"/>
          <w:szCs w:val="24"/>
          <w:highlight w:val="white"/>
        </w:rPr>
        <w:t>               </w:t>
      </w:r>
      <w:r>
        <w:rPr>
          <w:rStyle w:val="Style11"/>
          <w:sz w:val="24"/>
          <w:szCs w:val="24"/>
          <w:highlight w:val="white"/>
        </w:rPr>
        <w:t>(наименование и реквизиты правоустанавливающего документа)</w:t>
      </w:r>
    </w:p>
    <w:p>
      <w:pPr>
        <w:pStyle w:val="Style31"/>
        <w:spacing w:before="0" w:after="0"/>
        <w:jc w:val="both"/>
        <w:rPr>
          <w:rFonts w:ascii="Times New Roman" w:hAnsi="Times New Roman"/>
          <w:sz w:val="24"/>
          <w:szCs w:val="24"/>
          <w:highlight w:val="white"/>
        </w:rPr>
      </w:pPr>
      <w:bookmarkStart w:id="61" w:name="P0335"/>
      <w:bookmarkEnd w:id="61"/>
      <w:r>
        <w:rPr>
          <w:sz w:val="24"/>
          <w:szCs w:val="24"/>
          <w:highlight w:val="white"/>
        </w:rPr>
        <w:t>_______________________________________________________________________,</w:t>
      </w:r>
    </w:p>
    <w:p>
      <w:pPr>
        <w:pStyle w:val="Style31"/>
        <w:spacing w:before="0" w:after="0"/>
        <w:jc w:val="both"/>
        <w:rPr>
          <w:rFonts w:ascii="Times New Roman" w:hAnsi="Times New Roman"/>
          <w:sz w:val="24"/>
          <w:szCs w:val="24"/>
          <w:highlight w:val="white"/>
        </w:rPr>
      </w:pPr>
      <w:bookmarkStart w:id="62" w:name="P0336"/>
      <w:bookmarkEnd w:id="62"/>
      <w:r>
        <w:rPr>
          <w:sz w:val="24"/>
          <w:szCs w:val="24"/>
          <w:highlight w:val="white"/>
        </w:rPr>
        <w:t>по результатам рассмотрения представленных документов принято решение:</w:t>
      </w:r>
    </w:p>
    <w:p>
      <w:pPr>
        <w:pStyle w:val="Style31"/>
        <w:spacing w:before="0" w:after="0"/>
        <w:jc w:val="both"/>
        <w:rPr>
          <w:rFonts w:ascii="Times New Roman" w:hAnsi="Times New Roman"/>
          <w:sz w:val="24"/>
          <w:szCs w:val="24"/>
          <w:highlight w:val="white"/>
        </w:rPr>
      </w:pPr>
      <w:bookmarkStart w:id="63" w:name="P0337"/>
      <w:bookmarkEnd w:id="63"/>
      <w:r>
        <w:rPr>
          <w:sz w:val="24"/>
          <w:szCs w:val="24"/>
          <w:highlight w:val="white"/>
        </w:rPr>
        <w:t>признать ________________________________________________________________</w:t>
      </w:r>
    </w:p>
    <w:p>
      <w:pPr>
        <w:pStyle w:val="Style31"/>
        <w:spacing w:before="0" w:after="0"/>
        <w:jc w:val="center"/>
        <w:rPr/>
      </w:pPr>
      <w:r>
        <w:rPr>
          <w:rStyle w:val="Style11"/>
          <w:sz w:val="24"/>
          <w:szCs w:val="24"/>
          <w:highlight w:val="white"/>
        </w:rPr>
        <w:t>(</w:t>
      </w:r>
      <w:r>
        <w:rPr>
          <w:rStyle w:val="Style11"/>
          <w:rFonts w:cs="Arial"/>
          <w:color w:val="000000"/>
          <w:spacing w:val="-1"/>
          <w:kern w:val="2"/>
          <w:sz w:val="24"/>
          <w:szCs w:val="24"/>
          <w:highlight w:val="white"/>
        </w:rPr>
        <w:t>помещение жилым помещением, жилое помещение непригодным для проживания, многоквартирный дом аварийным и подлежащим сносу или реконструкции</w:t>
      </w:r>
      <w:r>
        <w:rPr>
          <w:rStyle w:val="Style11"/>
          <w:sz w:val="24"/>
          <w:szCs w:val="24"/>
          <w:highlight w:val="white"/>
        </w:rPr>
        <w:t xml:space="preserve"> - нужное указать)</w:t>
      </w:r>
    </w:p>
    <w:p>
      <w:pPr>
        <w:pStyle w:val="Style31"/>
        <w:spacing w:before="0" w:after="0"/>
        <w:rPr>
          <w:rFonts w:ascii="Times New Roman" w:hAnsi="Times New Roman"/>
          <w:sz w:val="24"/>
          <w:szCs w:val="24"/>
          <w:highlight w:val="white"/>
        </w:rPr>
      </w:pPr>
      <w:bookmarkStart w:id="64" w:name="P033A"/>
      <w:bookmarkEnd w:id="64"/>
      <w:r>
        <w:rPr>
          <w:sz w:val="24"/>
          <w:szCs w:val="24"/>
          <w:highlight w:val="white"/>
        </w:rPr>
        <w:t>_________________________________</w:t>
      </w:r>
    </w:p>
    <w:p>
      <w:pPr>
        <w:pStyle w:val="Style31"/>
        <w:spacing w:before="0" w:after="0"/>
        <w:jc w:val="both"/>
        <w:rPr/>
      </w:pPr>
      <w:bookmarkStart w:id="65" w:name="P033B"/>
      <w:bookmarkEnd w:id="65"/>
      <w:r>
        <w:rPr>
          <w:rStyle w:val="Style11"/>
          <w:sz w:val="24"/>
          <w:szCs w:val="24"/>
          <w:highlight w:val="white"/>
        </w:rPr>
        <w:t>          </w:t>
      </w:r>
      <w:r>
        <w:rPr>
          <w:rStyle w:val="Style11"/>
          <w:sz w:val="24"/>
          <w:szCs w:val="24"/>
          <w:highlight w:val="white"/>
        </w:rPr>
        <w:t>(должность)</w:t>
      </w:r>
    </w:p>
    <w:p>
      <w:pPr>
        <w:pStyle w:val="Style31"/>
        <w:spacing w:before="0" w:after="0"/>
        <w:jc w:val="both"/>
        <w:rPr>
          <w:rFonts w:ascii="Times New Roman" w:hAnsi="Times New Roman"/>
          <w:sz w:val="24"/>
          <w:szCs w:val="24"/>
          <w:highlight w:val="white"/>
        </w:rPr>
      </w:pPr>
      <w:bookmarkStart w:id="66" w:name="P033C"/>
      <w:bookmarkEnd w:id="66"/>
      <w:r>
        <w:rPr>
          <w:sz w:val="24"/>
          <w:szCs w:val="24"/>
          <w:highlight w:val="white"/>
        </w:rPr>
        <w:t>_________________________________         _________________________________</w:t>
      </w:r>
    </w:p>
    <w:p>
      <w:pPr>
        <w:pStyle w:val="Style31"/>
        <w:spacing w:before="0" w:after="0"/>
        <w:jc w:val="both"/>
        <w:rPr>
          <w:rFonts w:ascii="Times New Roman" w:hAnsi="Times New Roman"/>
          <w:sz w:val="24"/>
          <w:szCs w:val="24"/>
          <w:highlight w:val="white"/>
        </w:rPr>
      </w:pPr>
      <w:bookmarkStart w:id="67" w:name="P033D"/>
      <w:bookmarkEnd w:id="67"/>
      <w:r>
        <w:rPr>
          <w:sz w:val="24"/>
          <w:szCs w:val="24"/>
          <w:highlight w:val="white"/>
        </w:rPr>
        <w:t>(Ф.И.О. должностного лица органа                         (подпись должностного лица органа</w:t>
      </w:r>
    </w:p>
    <w:p>
      <w:pPr>
        <w:pStyle w:val="Style31"/>
        <w:spacing w:before="0" w:after="0"/>
        <w:jc w:val="both"/>
        <w:rPr>
          <w:rFonts w:ascii="Times New Roman" w:hAnsi="Times New Roman"/>
          <w:sz w:val="24"/>
          <w:szCs w:val="24"/>
          <w:highlight w:val="white"/>
        </w:rPr>
      </w:pPr>
      <w:bookmarkStart w:id="68" w:name="P033E"/>
      <w:bookmarkEnd w:id="68"/>
      <w:r>
        <w:rPr>
          <w:sz w:val="24"/>
          <w:szCs w:val="24"/>
          <w:highlight w:val="white"/>
        </w:rPr>
        <w:t>     </w:t>
      </w:r>
      <w:r>
        <w:rPr>
          <w:sz w:val="24"/>
          <w:szCs w:val="24"/>
          <w:highlight w:val="white"/>
        </w:rPr>
        <w:t>местного самоуправления                                   местного самоуправления)</w:t>
      </w:r>
    </w:p>
    <w:p>
      <w:pPr>
        <w:pStyle w:val="Style31"/>
        <w:spacing w:before="0" w:after="0"/>
        <w:jc w:val="both"/>
        <w:rPr>
          <w:rFonts w:ascii="Times New Roman" w:hAnsi="Times New Roman"/>
          <w:sz w:val="24"/>
          <w:szCs w:val="24"/>
          <w:highlight w:val="white"/>
        </w:rPr>
      </w:pPr>
      <w:bookmarkStart w:id="69" w:name="P033F"/>
      <w:bookmarkEnd w:id="69"/>
      <w:r>
        <w:rPr>
          <w:sz w:val="24"/>
          <w:szCs w:val="24"/>
          <w:highlight w:val="white"/>
        </w:rPr>
        <w:t>  </w:t>
      </w:r>
      <w:r>
        <w:rPr>
          <w:sz w:val="24"/>
          <w:szCs w:val="24"/>
          <w:highlight w:val="white"/>
        </w:rPr>
        <w:t>муниципального образования)               </w:t>
      </w:r>
    </w:p>
    <w:p>
      <w:pPr>
        <w:pStyle w:val="Style31"/>
        <w:spacing w:before="0" w:after="0"/>
        <w:jc w:val="both"/>
        <w:rPr>
          <w:rFonts w:ascii="Times New Roman" w:hAnsi="Times New Roman"/>
          <w:sz w:val="24"/>
          <w:szCs w:val="24"/>
          <w:highlight w:val="white"/>
        </w:rPr>
      </w:pPr>
      <w:r>
        <w:rPr>
          <w:sz w:val="24"/>
          <w:szCs w:val="24"/>
          <w:highlight w:val="white"/>
        </w:rPr>
        <w:t>                                                                       </w:t>
      </w:r>
      <w:r>
        <w:rPr>
          <w:sz w:val="24"/>
          <w:szCs w:val="24"/>
          <w:highlight w:val="white"/>
        </w:rPr>
        <w:t>М.П.</w:t>
      </w:r>
    </w:p>
    <w:p>
      <w:pPr>
        <w:pStyle w:val="Style31"/>
        <w:spacing w:before="0" w:after="0"/>
        <w:jc w:val="both"/>
        <w:rPr>
          <w:rFonts w:ascii="Times New Roman" w:hAnsi="Times New Roman"/>
          <w:sz w:val="24"/>
          <w:szCs w:val="24"/>
          <w:highlight w:val="white"/>
        </w:rPr>
      </w:pPr>
      <w:bookmarkStart w:id="70" w:name="P0343"/>
      <w:bookmarkEnd w:id="70"/>
      <w:r>
        <w:rPr>
          <w:sz w:val="24"/>
          <w:szCs w:val="24"/>
          <w:highlight w:val="white"/>
        </w:rPr>
        <w:br/>
        <w:t>Получил: "__" _________ 20__ г.  ___________________         </w:t>
      </w:r>
    </w:p>
    <w:p>
      <w:pPr>
        <w:pStyle w:val="Style31"/>
        <w:spacing w:before="0" w:after="0"/>
        <w:jc w:val="both"/>
        <w:rPr/>
      </w:pPr>
      <w:r>
        <w:rPr>
          <w:rStyle w:val="Style11"/>
          <w:sz w:val="24"/>
          <w:szCs w:val="24"/>
          <w:highlight w:val="white"/>
        </w:rPr>
        <w:t> </w:t>
      </w:r>
      <w:r>
        <w:rPr>
          <w:rStyle w:val="Style11"/>
          <w:sz w:val="24"/>
          <w:szCs w:val="24"/>
          <w:highlight w:val="white"/>
        </w:rPr>
        <w:t>(заполняется в случае получения решения лично) (подпись заявителя)            </w:t>
      </w:r>
    </w:p>
    <w:p>
      <w:pPr>
        <w:pStyle w:val="Style31"/>
        <w:spacing w:before="0" w:after="0"/>
        <w:jc w:val="both"/>
        <w:rPr>
          <w:rFonts w:ascii="Times New Roman" w:hAnsi="Times New Roman"/>
          <w:sz w:val="24"/>
          <w:szCs w:val="24"/>
          <w:highlight w:val="white"/>
        </w:rPr>
      </w:pPr>
      <w:bookmarkStart w:id="71" w:name="P0345"/>
      <w:bookmarkStart w:id="72" w:name="P0347"/>
      <w:bookmarkEnd w:id="71"/>
      <w:bookmarkEnd w:id="72"/>
      <w:r>
        <w:rPr>
          <w:sz w:val="24"/>
          <w:szCs w:val="24"/>
          <w:highlight w:val="white"/>
        </w:rPr>
        <w:br/>
        <w:t>Решение направлено в адрес заявителя                "__" __________ 20__ г.</w:t>
      </w:r>
    </w:p>
    <w:p>
      <w:pPr>
        <w:pStyle w:val="Style31"/>
        <w:spacing w:before="0" w:after="0"/>
        <w:jc w:val="both"/>
        <w:rPr>
          <w:rFonts w:ascii="Times New Roman" w:hAnsi="Times New Roman"/>
          <w:sz w:val="24"/>
          <w:szCs w:val="24"/>
          <w:highlight w:val="white"/>
        </w:rPr>
      </w:pPr>
      <w:bookmarkStart w:id="73" w:name="P0348"/>
      <w:bookmarkEnd w:id="73"/>
      <w:r>
        <w:rPr>
          <w:sz w:val="24"/>
          <w:szCs w:val="24"/>
          <w:highlight w:val="white"/>
        </w:rPr>
        <w:t>(заполняется в случае направления решения по почте)</w:t>
      </w:r>
    </w:p>
    <w:p>
      <w:pPr>
        <w:pStyle w:val="Style31"/>
        <w:spacing w:before="0" w:after="0"/>
        <w:jc w:val="both"/>
        <w:rPr>
          <w:rFonts w:ascii="Times New Roman" w:hAnsi="Times New Roman"/>
          <w:sz w:val="24"/>
          <w:szCs w:val="24"/>
          <w:highlight w:val="white"/>
        </w:rPr>
      </w:pPr>
      <w:bookmarkStart w:id="74" w:name="P0349"/>
      <w:bookmarkEnd w:id="74"/>
      <w:r>
        <w:rPr>
          <w:sz w:val="24"/>
          <w:szCs w:val="24"/>
          <w:highlight w:val="white"/>
        </w:rPr>
        <w:br/>
        <w:t>                                                                  _______________________________________</w:t>
      </w:r>
    </w:p>
    <w:p>
      <w:pPr>
        <w:pStyle w:val="Style31"/>
        <w:spacing w:before="0" w:after="0"/>
        <w:jc w:val="both"/>
        <w:rPr/>
      </w:pPr>
      <w:bookmarkStart w:id="75" w:name="P034A"/>
      <w:bookmarkEnd w:id="75"/>
      <w:r>
        <w:rPr>
          <w:rStyle w:val="Style11"/>
          <w:sz w:val="24"/>
          <w:szCs w:val="24"/>
          <w:highlight w:val="white"/>
        </w:rPr>
        <w:t>                                                                                 </w:t>
      </w:r>
      <w:r>
        <w:rPr>
          <w:rStyle w:val="Style11"/>
          <w:sz w:val="24"/>
          <w:szCs w:val="24"/>
          <w:highlight w:val="white"/>
        </w:rPr>
        <w:t>(Ф.И.О., подпись должностного лица,</w:t>
      </w:r>
    </w:p>
    <w:p>
      <w:pPr>
        <w:pStyle w:val="Style31"/>
        <w:spacing w:before="0" w:after="0"/>
        <w:jc w:val="both"/>
        <w:rPr>
          <w:rFonts w:ascii="Times New Roman" w:hAnsi="Times New Roman"/>
          <w:sz w:val="24"/>
          <w:szCs w:val="24"/>
          <w:highlight w:val="white"/>
        </w:rPr>
      </w:pPr>
      <w:bookmarkStart w:id="76" w:name="P034B"/>
      <w:bookmarkEnd w:id="76"/>
      <w:r>
        <w:rPr>
          <w:sz w:val="24"/>
          <w:szCs w:val="24"/>
          <w:highlight w:val="white"/>
        </w:rPr>
        <w:t>                                                                                           </w:t>
      </w:r>
      <w:r>
        <w:rPr>
          <w:sz w:val="24"/>
          <w:szCs w:val="24"/>
          <w:highlight w:val="white"/>
        </w:rPr>
        <w:t>направившего решение в адрес заявителя)</w:t>
      </w:r>
    </w:p>
    <w:p>
      <w:pPr>
        <w:pStyle w:val="Normal"/>
        <w:rPr>
          <w:rFonts w:ascii="Times New Roman" w:hAnsi="Times New Roman" w:cs="Arial"/>
          <w:bCs/>
          <w:color w:val="000000"/>
          <w:sz w:val="24"/>
          <w:szCs w:val="24"/>
          <w:highlight w:val="white"/>
        </w:rPr>
      </w:pPr>
      <w:r>
        <w:rPr>
          <w:rFonts w:cs="Arial"/>
          <w:bCs/>
          <w:color w:val="000000"/>
          <w:sz w:val="24"/>
          <w:szCs w:val="24"/>
          <w:highlight w:val="white"/>
        </w:rPr>
      </w:r>
    </w:p>
    <w:p>
      <w:pPr>
        <w:pStyle w:val="Normal"/>
        <w:rPr>
          <w:rFonts w:ascii="Times New Roman" w:hAnsi="Times New Roman"/>
          <w:sz w:val="24"/>
          <w:szCs w:val="24"/>
          <w:highlight w:val="white"/>
        </w:rPr>
      </w:pPr>
      <w:r>
        <w:rPr>
          <w:sz w:val="24"/>
          <w:szCs w:val="24"/>
          <w:highlight w:val="white"/>
        </w:rPr>
        <w:t xml:space="preserve">    </w:t>
      </w:r>
    </w:p>
    <w:p>
      <w:pPr>
        <w:pStyle w:val="Normal"/>
        <w:rPr>
          <w:rFonts w:ascii="Times New Roman" w:hAnsi="Times New Roman"/>
          <w:sz w:val="24"/>
          <w:szCs w:val="24"/>
          <w:highlight w:val="white"/>
        </w:rPr>
      </w:pPr>
      <w:r>
        <w:rPr>
          <w:sz w:val="24"/>
          <w:szCs w:val="24"/>
          <w:highlight w:val="white"/>
        </w:rPr>
        <w:br/>
      </w:r>
    </w:p>
    <w:p>
      <w:pPr>
        <w:pStyle w:val="Normal"/>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t xml:space="preserve">                                 </w:t>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jc w:val="center"/>
        <w:rPr>
          <w:rFonts w:ascii="Times New Roman" w:hAnsi="Times New Roman" w:cs="Arial"/>
          <w:bCs/>
          <w:color w:val="000000"/>
          <w:sz w:val="24"/>
          <w:szCs w:val="24"/>
          <w:highlight w:val="white"/>
        </w:rPr>
      </w:pPr>
      <w:r>
        <w:rPr>
          <w:rFonts w:cs="Arial"/>
          <w:bCs/>
          <w:color w:val="000000"/>
          <w:sz w:val="24"/>
          <w:szCs w:val="24"/>
          <w:highlight w:val="white"/>
        </w:rPr>
      </w:r>
    </w:p>
    <w:p>
      <w:pPr>
        <w:pStyle w:val="Style32"/>
        <w:autoSpaceDE w:val="false"/>
        <w:rPr/>
      </w:pPr>
      <w:r>
        <w:rPr>
          <w:rStyle w:val="Style11"/>
          <w:rFonts w:cs="Arial"/>
          <w:bCs/>
          <w:color w:val="000000"/>
          <w:sz w:val="24"/>
          <w:szCs w:val="24"/>
          <w:highlight w:val="white"/>
        </w:rPr>
        <w:t xml:space="preserve">                          </w:t>
      </w:r>
    </w:p>
    <w:sectPr>
      <w:headerReference w:type="default" r:id="rId31"/>
      <w:type w:val="nextPage"/>
      <w:pgSz w:w="11907" w:h="16840"/>
      <w:pgMar w:left="1418" w:right="567" w:header="720" w:top="794" w:footer="0" w:bottom="720"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swiss"/>
    <w:pitch w:val="variable"/>
  </w:font>
  <w:font w:name="Courier New">
    <w:charset w:val="cc"/>
    <w:family w:val="modern"/>
    <w:pitch w:val="fixed"/>
  </w:font>
  <w:font w:name="Liberation Sans">
    <w:altName w:val="Arial"/>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swiss"/>
    <w:pitch w:val="variable"/>
  </w:font>
  <w:font w:name="monospace">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rStyle w:val="Style11"/>
        <w:lang w:eastAsia="ru-RU"/>
      </w:rPr>
    </w:pPr>
    <w:r>
      <w:rPr/>
    </w:r>
    <w:r>
      <mc:AlternateContent>
        <mc:Choice Requires="wps">
          <w:drawing>
            <wp:anchor behindDoc="0" distT="0" distB="0" distL="0" distR="0" simplePos="0" locked="0" layoutInCell="1" allowOverlap="1" relativeHeight="38">
              <wp:simplePos x="0" y="0"/>
              <wp:positionH relativeFrom="margin">
                <wp:align>center</wp:align>
              </wp:positionH>
              <wp:positionV relativeFrom="paragraph">
                <wp:posOffset>635</wp:posOffset>
              </wp:positionV>
              <wp:extent cx="141605" cy="14605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41605" cy="146050"/>
                      </a:xfrm>
                      <a:prstGeom prst="rect"/>
                    </wps:spPr>
                    <wps:txbx>
                      <w:txbxContent>
                        <w:p>
                          <w:pPr>
                            <w:pStyle w:val="Style36"/>
                            <w:rPr/>
                          </w:pPr>
                          <w:r>
                            <w:rPr>
                              <w:rStyle w:val="Style21"/>
                              <w:rFonts w:cs="Arial" w:ascii="Arial" w:hAnsi="Arial"/>
                              <w:sz w:val="20"/>
                              <w:szCs w:val="20"/>
                            </w:rPr>
                            <w:fldChar w:fldCharType="begin"/>
                          </w:r>
                          <w:r>
                            <w:rPr>
                              <w:rStyle w:val="Style21"/>
                              <w:sz w:val="20"/>
                              <w:szCs w:val="20"/>
                              <w:rFonts w:cs="Arial" w:ascii="Arial" w:hAnsi="Arial"/>
                            </w:rPr>
                            <w:instrText> PAGE </w:instrText>
                          </w:r>
                          <w:r>
                            <w:rPr>
                              <w:rStyle w:val="Style21"/>
                              <w:sz w:val="20"/>
                              <w:szCs w:val="20"/>
                              <w:rFonts w:cs="Arial" w:ascii="Arial" w:hAnsi="Arial"/>
                            </w:rPr>
                            <w:fldChar w:fldCharType="separate"/>
                          </w:r>
                          <w:r>
                            <w:rPr>
                              <w:rStyle w:val="Style21"/>
                              <w:sz w:val="20"/>
                              <w:szCs w:val="20"/>
                              <w:rFonts w:cs="Arial" w:ascii="Arial" w:hAnsi="Arial"/>
                            </w:rPr>
                            <w:t>38</w:t>
                          </w:r>
                          <w:r>
                            <w:rPr>
                              <w:rStyle w:val="Style21"/>
                              <w:sz w:val="20"/>
                              <w:szCs w:val="20"/>
                              <w:rFonts w:cs="Arial" w:ascii="Arial" w:hAnsi="Arial"/>
                            </w:rPr>
                            <w:fldChar w:fldCharType="end"/>
                          </w:r>
                        </w:p>
                      </w:txbxContent>
                    </wps:txbx>
                    <wps:bodyPr anchor="t" lIns="0" tIns="0" rIns="0" bIns="0">
                      <a:noAutofit/>
                    </wps:bodyPr>
                  </wps:wsp>
                </a:graphicData>
              </a:graphic>
            </wp:anchor>
          </w:drawing>
        </mc:Choice>
        <mc:Fallback>
          <w:pict>
            <v:rect style="position:absolute;rotation:0;width:11.15pt;height:11.5pt;mso-wrap-distance-left:0pt;mso-wrap-distance-right:0pt;mso-wrap-distance-top:0pt;mso-wrap-distance-bottom:0pt;margin-top:0.05pt;mso-position-vertical-relative:text;margin-left:242.5pt;mso-position-horizontal:center;mso-position-horizontal-relative:margin">
              <v:textbox inset="0in,0in,0in,0in">
                <w:txbxContent>
                  <w:p>
                    <w:pPr>
                      <w:pStyle w:val="Style36"/>
                      <w:rPr/>
                    </w:pPr>
                    <w:r>
                      <w:rPr>
                        <w:rStyle w:val="Style21"/>
                        <w:rFonts w:cs="Arial" w:ascii="Arial" w:hAnsi="Arial"/>
                        <w:sz w:val="20"/>
                        <w:szCs w:val="20"/>
                      </w:rPr>
                      <w:fldChar w:fldCharType="begin"/>
                    </w:r>
                    <w:r>
                      <w:rPr>
                        <w:rStyle w:val="Style21"/>
                        <w:sz w:val="20"/>
                        <w:szCs w:val="20"/>
                        <w:rFonts w:cs="Arial" w:ascii="Arial" w:hAnsi="Arial"/>
                      </w:rPr>
                      <w:instrText> PAGE </w:instrText>
                    </w:r>
                    <w:r>
                      <w:rPr>
                        <w:rStyle w:val="Style21"/>
                        <w:sz w:val="20"/>
                        <w:szCs w:val="20"/>
                        <w:rFonts w:cs="Arial" w:ascii="Arial" w:hAnsi="Arial"/>
                      </w:rPr>
                      <w:fldChar w:fldCharType="separate"/>
                    </w:r>
                    <w:r>
                      <w:rPr>
                        <w:rStyle w:val="Style21"/>
                        <w:sz w:val="20"/>
                        <w:szCs w:val="20"/>
                        <w:rFonts w:cs="Arial" w:ascii="Arial" w:hAnsi="Arial"/>
                      </w:rPr>
                      <w:t>38</w:t>
                    </w:r>
                    <w:r>
                      <w:rPr>
                        <w:rStyle w:val="Style21"/>
                        <w:sz w:val="20"/>
                        <w:szCs w:val="20"/>
                        <w:rFonts w:cs="Arial" w:ascii="Arial" w:hAnsi="Arial"/>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5"/>
      <w:numFmt w:val="none"/>
      <w:suff w:val="nothing"/>
      <w:lvlText w:val=""/>
      <w:lvlJc w:val="left"/>
      <w:pPr>
        <w:ind w:left="0" w:hanging="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2"/>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3">
    <w:lvl w:ilvl="0">
      <w:start w:val="1"/>
      <w:numFmt w:val="decimal"/>
      <w:suff w:val="nothing"/>
      <w:lvlText w:val="%1."/>
      <w:lvlJc w:val="left"/>
      <w:pPr>
        <w:ind w:left="0" w:hanging="0"/>
      </w:pPr>
      <w:rPr>
        <w:sz w:val="24"/>
        <w:b w:val="false"/>
        <w:szCs w:val="24"/>
        <w:rFonts w:ascii="Arial" w:hAnsi="Arial" w:cs="Arial"/>
      </w:rPr>
    </w:lvl>
    <w:lvl w:ilvl="1">
      <w:start w:val="1"/>
      <w:numFmt w:val="decimal"/>
      <w:suff w:val="nothing"/>
      <w:lvlText w:val="%2)"/>
      <w:lvlJc w:val="left"/>
      <w:pPr>
        <w:ind w:left="0" w:hanging="0"/>
      </w:pPr>
      <w:rPr>
        <w:sz w:val="24"/>
        <w:b w:val="false"/>
        <w:szCs w:val="24"/>
      </w:rPr>
    </w:lvl>
    <w:lvl w:ilvl="2">
      <w:start w:val="1"/>
      <w:numFmt w:val="decimal"/>
      <w:suff w:val="nothing"/>
      <w:lvlText w:val="%3)"/>
      <w:lvlJc w:val="left"/>
      <w:pPr>
        <w:ind w:left="0" w:hanging="0"/>
      </w:pPr>
      <w:rPr>
        <w:sz w:val="24"/>
        <w:b w:val="false"/>
        <w:szCs w:val="24"/>
      </w:r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180"/>
        </w:tabs>
        <w:ind w:left="180" w:hanging="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right"/>
      <w:pPr>
        <w:tabs>
          <w:tab w:val="num" w:pos="180"/>
        </w:tabs>
        <w:ind w:left="180" w:hanging="0"/>
      </w:pPr>
    </w:lvl>
  </w:abstractNum>
  <w:abstractNum w:abstractNumId="4">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0"/>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5">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5"/>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6">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3"/>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7">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2"/>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8">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9">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3"/>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0">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5"/>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1">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2">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3">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60"/>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4">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2"/>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5">
    <w:lvl w:ilvl="0">
      <w:start w:val="5"/>
      <w:numFmt w:val="decimal"/>
      <w:suff w:val="nothing"/>
      <w:lvlText w:val="%1)"/>
      <w:lvlJc w:val="left"/>
      <w:pPr>
        <w:ind w:left="0" w:hanging="0"/>
      </w:pPr>
      <w:rPr>
        <w:sz w:val="24"/>
        <w:szCs w:val="24"/>
        <w:rFonts w:ascii="Liberation Sans" w:hAnsi="Liberation Sans"/>
      </w:r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6">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2"/>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7">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8">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4"/>
      <w:numFmt w:val="decimal"/>
      <w:suff w:val="nothing"/>
      <w:lvlText w:val="%3)"/>
      <w:lvlJc w:val="left"/>
      <w:pPr>
        <w:ind w:left="0" w:hanging="0"/>
      </w:pPr>
      <w:rPr>
        <w:sz w:val="24"/>
        <w:szCs w:val="24"/>
        <w:rFonts w:ascii="Liberation Sans" w:hAnsi="Liberation Sans"/>
      </w:r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30"/>
    <w:next w:val="Style31"/>
    <w:qFormat/>
    <w:pPr>
      <w:numPr>
        <w:ilvl w:val="0"/>
        <w:numId w:val="1"/>
      </w:numPr>
      <w:suppressAutoHyphens w:val="true"/>
      <w:outlineLvl w:val="0"/>
    </w:pPr>
    <w:rPr>
      <w:rFonts w:ascii="Times New Roman" w:hAnsi="Times New Roman" w:eastAsia="Arial Unicode MS" w:cs="Tahoma"/>
      <w:b/>
      <w:bCs/>
      <w:sz w:val="48"/>
      <w:szCs w:val="48"/>
    </w:rPr>
  </w:style>
  <w:style w:type="paragraph" w:styleId="2">
    <w:name w:val="Heading 2"/>
    <w:basedOn w:val="Style32"/>
    <w:next w:val="Style32"/>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5">
    <w:name w:val="Heading 5"/>
    <w:basedOn w:val="Style30"/>
    <w:next w:val="Style31"/>
    <w:qFormat/>
    <w:pPr>
      <w:numPr>
        <w:ilvl w:val="4"/>
        <w:numId w:val="1"/>
      </w:numPr>
      <w:suppressAutoHyphens w:val="true"/>
      <w:outlineLvl w:val="4"/>
    </w:pPr>
    <w:rPr>
      <w:rFonts w:ascii="Times New Roman" w:hAnsi="Times New Roman" w:eastAsia="Arial Unicode MS" w:cs="Tahoma"/>
      <w:b/>
      <w:bCs/>
      <w:sz w:val="20"/>
      <w:szCs w:val="20"/>
    </w:rPr>
  </w:style>
  <w:style w:type="character" w:styleId="Style11">
    <w:name w:val="Основной шрифт абзаца"/>
    <w:qFormat/>
    <w:rPr/>
  </w:style>
  <w:style w:type="character" w:styleId="4">
    <w:name w:val="Основной шрифт абзаца4"/>
    <w:qFormat/>
    <w:rPr/>
  </w:style>
  <w:style w:type="character" w:styleId="3">
    <w:name w:val="Основной шрифт абзаца3"/>
    <w:qFormat/>
    <w:rPr/>
  </w:style>
  <w:style w:type="character" w:styleId="21">
    <w:name w:val="Основной шрифт абзаца2"/>
    <w:qFormat/>
    <w:rPr/>
  </w:style>
  <w:style w:type="character" w:styleId="11">
    <w:name w:val="Основной шрифт абзаца1"/>
    <w:qFormat/>
    <w:rPr/>
  </w:style>
  <w:style w:type="character" w:styleId="Style12">
    <w:name w:val="Строгий"/>
    <w:qFormat/>
    <w:rPr>
      <w:b/>
      <w:bCs/>
    </w:rPr>
  </w:style>
  <w:style w:type="character" w:styleId="Style13">
    <w:name w:val="Символ сноски"/>
    <w:qFormat/>
    <w:rPr>
      <w:vertAlign w:val="superscript"/>
    </w:rPr>
  </w:style>
  <w:style w:type="character" w:styleId="Style14">
    <w:name w:val="Верхний колонтитул Знак"/>
    <w:qFormat/>
    <w:rPr>
      <w:sz w:val="24"/>
      <w:szCs w:val="24"/>
      <w:lang w:val="ru-RU" w:eastAsia="ar-SA" w:bidi="ar-SA"/>
    </w:rPr>
  </w:style>
  <w:style w:type="character" w:styleId="Style15">
    <w:name w:val="Нижний колонтитул Знак"/>
    <w:qFormat/>
    <w:rPr>
      <w:sz w:val="24"/>
      <w:szCs w:val="24"/>
      <w:lang w:val="ru-RU" w:eastAsia="ar-SA" w:bidi="ar-SA"/>
    </w:rPr>
  </w:style>
  <w:style w:type="character" w:styleId="Style16">
    <w:name w:val="Текст выноски Знак"/>
    <w:qFormat/>
    <w:rPr>
      <w:rFonts w:ascii="Tahoma" w:hAnsi="Tahoma" w:cs="Tahoma"/>
      <w:sz w:val="16"/>
      <w:szCs w:val="16"/>
      <w:lang w:val="ru-RU" w:eastAsia="ar-SA" w:bidi="ar-SA"/>
    </w:rPr>
  </w:style>
  <w:style w:type="character" w:styleId="Style17">
    <w:name w:val="Гиперссылка"/>
    <w:qFormat/>
    <w:rPr>
      <w:color w:val="404040"/>
      <w:u w:val="single"/>
    </w:rPr>
  </w:style>
  <w:style w:type="character" w:styleId="Style18">
    <w:name w:val="Текст сноски Знак"/>
    <w:qFormat/>
    <w:rPr>
      <w:lang w:val="ru-RU" w:eastAsia="ar-SA" w:bidi="ar-SA"/>
    </w:rPr>
  </w:style>
  <w:style w:type="character" w:styleId="Style19">
    <w:name w:val="Основной текст с отступом Знак"/>
    <w:qFormat/>
    <w:rPr>
      <w:sz w:val="28"/>
      <w:szCs w:val="24"/>
    </w:rPr>
  </w:style>
  <w:style w:type="character" w:styleId="22">
    <w:name w:val="Основной текст 2 Знак"/>
    <w:qFormat/>
    <w:rPr>
      <w:sz w:val="24"/>
      <w:szCs w:val="24"/>
    </w:rPr>
  </w:style>
  <w:style w:type="character" w:styleId="Style20">
    <w:name w:val="Основной текст Знак"/>
    <w:qFormat/>
    <w:rPr>
      <w:sz w:val="24"/>
      <w:szCs w:val="24"/>
    </w:rPr>
  </w:style>
  <w:style w:type="character" w:styleId="HTML">
    <w:name w:val="Стандартный HTML Знак"/>
    <w:qFormat/>
    <w:rPr>
      <w:rFonts w:ascii="Courier New" w:hAnsi="Courier New"/>
      <w:sz w:val="26"/>
      <w:szCs w:val="26"/>
    </w:rPr>
  </w:style>
  <w:style w:type="character" w:styleId="FontStyle36">
    <w:name w:val="Font Style36"/>
    <w:qFormat/>
    <w:rPr>
      <w:rFonts w:ascii="Times New Roman" w:hAnsi="Times New Roman" w:cs="Times New Roman"/>
      <w:sz w:val="22"/>
      <w:szCs w:val="22"/>
    </w:rPr>
  </w:style>
  <w:style w:type="character" w:styleId="FontStyle37">
    <w:name w:val="Font Style37"/>
    <w:qFormat/>
    <w:rPr>
      <w:rFonts w:ascii="Times New Roman" w:hAnsi="Times New Roman" w:cs="Times New Roman"/>
      <w:b/>
      <w:bCs/>
      <w:sz w:val="22"/>
      <w:szCs w:val="22"/>
    </w:rPr>
  </w:style>
  <w:style w:type="character" w:styleId="FontStyle34">
    <w:name w:val="Font Style34"/>
    <w:qFormat/>
    <w:rPr>
      <w:rFonts w:ascii="Times New Roman" w:hAnsi="Times New Roman" w:cs="Times New Roman"/>
      <w:b/>
      <w:bCs/>
      <w:sz w:val="24"/>
      <w:szCs w:val="24"/>
    </w:rPr>
  </w:style>
  <w:style w:type="character" w:styleId="FontStyle39">
    <w:name w:val="Font Style39"/>
    <w:qFormat/>
    <w:rPr>
      <w:rFonts w:ascii="Times New Roman" w:hAnsi="Times New Roman" w:cs="Times New Roman"/>
      <w:sz w:val="20"/>
      <w:szCs w:val="20"/>
    </w:rPr>
  </w:style>
  <w:style w:type="character" w:styleId="FontStyle38">
    <w:name w:val="Font Style38"/>
    <w:qFormat/>
    <w:rPr>
      <w:rFonts w:ascii="Times New Roman" w:hAnsi="Times New Roman" w:cs="Times New Roman"/>
      <w:sz w:val="18"/>
      <w:szCs w:val="18"/>
    </w:rPr>
  </w:style>
  <w:style w:type="character" w:styleId="Appleconvertedspace">
    <w:name w:val="apple-converted-space"/>
    <w:qFormat/>
    <w:rPr/>
  </w:style>
  <w:style w:type="character" w:styleId="FontStyle17">
    <w:name w:val="Font Style17"/>
    <w:qFormat/>
    <w:rPr>
      <w:rFonts w:ascii="Times New Roman" w:hAnsi="Times New Roman" w:cs="Times New Roman"/>
      <w:b/>
      <w:bCs/>
      <w:spacing w:val="10"/>
      <w:sz w:val="24"/>
      <w:szCs w:val="24"/>
    </w:rPr>
  </w:style>
  <w:style w:type="character" w:styleId="Wtimedays">
    <w:name w:val="wtime_days"/>
    <w:qFormat/>
    <w:rPr/>
  </w:style>
  <w:style w:type="character" w:styleId="Wtimetimeb">
    <w:name w:val="wtime_time_b"/>
    <w:qFormat/>
    <w:rPr/>
  </w:style>
  <w:style w:type="character" w:styleId="Wtimetimer">
    <w:name w:val="wtime_time_r"/>
    <w:qFormat/>
    <w:rPr/>
  </w:style>
  <w:style w:type="character" w:styleId="Style21">
    <w:name w:val="Номер страницы"/>
    <w:basedOn w:val="Style11"/>
    <w:rPr/>
  </w:style>
  <w:style w:type="character" w:styleId="Style22">
    <w:name w:val="Интернет-ссылка"/>
    <w:rPr>
      <w:color w:val="000080"/>
      <w:u w:val="single"/>
    </w:rPr>
  </w:style>
  <w:style w:type="character" w:styleId="Style23">
    <w:name w:val="Символ нумерации"/>
    <w:qFormat/>
    <w:rPr>
      <w:rFonts w:ascii="Liberation Sans" w:hAnsi="Liberation Sans"/>
      <w:sz w:val="24"/>
      <w:szCs w:val="24"/>
    </w:rPr>
  </w:style>
  <w:style w:type="character" w:styleId="Style24">
    <w:name w:val="Маркеры списка"/>
    <w:qFormat/>
    <w:rPr>
      <w:rFonts w:ascii="OpenSymbol" w:hAnsi="OpenSymbol" w:eastAsia="OpenSymbol" w:cs="OpenSymbol"/>
    </w:rPr>
  </w:style>
  <w:style w:type="character" w:styleId="Style25">
    <w:name w:val="Знак сноски"/>
    <w:basedOn w:val="Style11"/>
    <w:rPr>
      <w:vertAlign w:val="superscript"/>
    </w:rPr>
  </w:style>
  <w:style w:type="character" w:styleId="Style26">
    <w:name w:val="Привязка сноски"/>
    <w:qFormat/>
    <w:rPr>
      <w:vertAlign w:val="superscript"/>
    </w:rPr>
  </w:style>
  <w:style w:type="character" w:styleId="WW8Num2z0">
    <w:name w:val="WW8Num2z0"/>
    <w:qFormat/>
    <w:rPr>
      <w:rFonts w:ascii="Courier New" w:hAnsi="Courier New" w:cs="Courier New"/>
      <w:b/>
    </w:rPr>
  </w:style>
  <w:style w:type="character" w:styleId="Style27">
    <w:name w:val="Посещённая гиперссылка"/>
    <w:rPr>
      <w:color w:val="800000"/>
      <w:u w:val="single"/>
    </w:rPr>
  </w:style>
  <w:style w:type="character" w:styleId="WW8Num3z0">
    <w:name w:val="WW8Num3z0"/>
    <w:qFormat/>
    <w:rPr>
      <w:rFonts w:ascii="Arial" w:hAnsi="Arial" w:cs="Arial"/>
    </w:rPr>
  </w:style>
  <w:style w:type="character" w:styleId="WW8Num3z1">
    <w:name w:val="WW8Num3z1"/>
    <w:qFormat/>
    <w:rPr>
      <w:rFonts w:ascii="Arial" w:hAnsi="Arial" w:eastAsia="Calibri" w:cs="Arial"/>
      <w:b w:val="false"/>
      <w:bCs/>
      <w:color w:val="000000"/>
      <w:sz w:val="24"/>
      <w:szCs w:val="24"/>
      <w:lang w:eastAsia="ru-RU"/>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rFonts w:cs="Arial"/>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23">
    <w:name w:val="Заголовок 2 Знак"/>
    <w:basedOn w:val="Style11"/>
    <w:qFormat/>
    <w:rPr>
      <w:rFonts w:ascii="Cambria" w:hAnsi="Cambria" w:eastAsia="Times New Roman" w:cs="Times New Roman"/>
      <w:b/>
      <w:bCs/>
      <w:color w:val="4F81BD"/>
      <w:sz w:val="26"/>
      <w:szCs w:val="26"/>
      <w:lang w:eastAsia="ar-SA"/>
    </w:rPr>
  </w:style>
  <w:style w:type="character" w:styleId="Style28">
    <w:name w:val="Слабая ссылка"/>
    <w:qFormat/>
    <w:rPr>
      <w:smallCaps/>
      <w:color w:val="C0504D"/>
      <w:u w:val="single"/>
    </w:rPr>
  </w:style>
  <w:style w:type="character" w:styleId="WWCharLFO1LVL1">
    <w:name w:val="WW_CharLFO1LVL1"/>
    <w:qFormat/>
    <w:rPr>
      <w:rFonts w:ascii="Courier New" w:hAnsi="Courier New" w:cs="Courier New"/>
      <w:b/>
    </w:rPr>
  </w:style>
  <w:style w:type="character" w:styleId="WWCharLFO2LVL1">
    <w:name w:val="WW_CharLFO2LVL1"/>
    <w:qFormat/>
    <w:rPr>
      <w:rFonts w:ascii="Arial" w:hAnsi="Arial" w:cs="Arial"/>
    </w:rPr>
  </w:style>
  <w:style w:type="character" w:styleId="WWCharLFO2LVL2">
    <w:name w:val="WW_CharLFO2LVL2"/>
    <w:qFormat/>
    <w:rPr>
      <w:rFonts w:ascii="Arial" w:hAnsi="Arial" w:eastAsia="Calibri" w:cs="Arial"/>
      <w:b w:val="false"/>
      <w:bCs/>
      <w:color w:val="000000"/>
      <w:sz w:val="24"/>
      <w:szCs w:val="24"/>
      <w:lang w:eastAsia="ru-RU"/>
    </w:rPr>
  </w:style>
  <w:style w:type="character" w:styleId="WWCharLFO2LVL3">
    <w:name w:val="WW_CharLFO2LVL3"/>
    <w:qFormat/>
    <w:rPr>
      <w:rFonts w:ascii="Arial" w:hAnsi="Arial" w:eastAsia="Calibri" w:cs="Arial"/>
      <w:b w:val="false"/>
      <w:bCs/>
      <w:color w:val="000000"/>
      <w:sz w:val="24"/>
      <w:szCs w:val="24"/>
      <w:lang w:eastAsia="ru-RU"/>
    </w:rPr>
  </w:style>
  <w:style w:type="character" w:styleId="WWCharLFO3LVL1">
    <w:name w:val="WW_CharLFO3LVL1"/>
    <w:qFormat/>
    <w:rPr>
      <w:rFonts w:cs="Arial"/>
    </w:rPr>
  </w:style>
  <w:style w:type="character" w:styleId="WWCharLFO3LVL2">
    <w:name w:val="WW_CharLFO3LVL2"/>
    <w:qFormat/>
    <w:rPr>
      <w:rFonts w:cs="Arial"/>
    </w:rPr>
  </w:style>
  <w:style w:type="character" w:styleId="WWCharLFO4LVL3">
    <w:name w:val="WW_CharLFO4LVL3"/>
    <w:qFormat/>
    <w:rPr>
      <w:rFonts w:ascii="Liberation Sans" w:hAnsi="Liberation Sans"/>
      <w:sz w:val="24"/>
      <w:szCs w:val="24"/>
    </w:rPr>
  </w:style>
  <w:style w:type="character" w:styleId="WWCharLFO5LVL1">
    <w:name w:val="WW_CharLFO5LVL1"/>
    <w:qFormat/>
    <w:rPr>
      <w:rFonts w:ascii="Arial" w:hAnsi="Arial" w:cs="Arial"/>
      <w:b w:val="false"/>
      <w:sz w:val="24"/>
      <w:szCs w:val="24"/>
    </w:rPr>
  </w:style>
  <w:style w:type="character" w:styleId="WWCharLFO5LVL2">
    <w:name w:val="WW_CharLFO5LVL2"/>
    <w:qFormat/>
    <w:rPr>
      <w:b w:val="false"/>
      <w:sz w:val="24"/>
      <w:szCs w:val="24"/>
    </w:rPr>
  </w:style>
  <w:style w:type="character" w:styleId="WWCharLFO5LVL3">
    <w:name w:val="WW_CharLFO5LVL3"/>
    <w:qFormat/>
    <w:rPr>
      <w:b w:val="false"/>
      <w:sz w:val="24"/>
      <w:szCs w:val="24"/>
    </w:rPr>
  </w:style>
  <w:style w:type="character" w:styleId="WWCharLFO6LVL3">
    <w:name w:val="WW_CharLFO6LVL3"/>
    <w:qFormat/>
    <w:rPr>
      <w:rFonts w:ascii="Liberation Sans" w:hAnsi="Liberation Sans"/>
      <w:sz w:val="24"/>
      <w:szCs w:val="24"/>
    </w:rPr>
  </w:style>
  <w:style w:type="character" w:styleId="WWCharLFO7LVL3">
    <w:name w:val="WW_CharLFO7LVL3"/>
    <w:qFormat/>
    <w:rPr>
      <w:rFonts w:ascii="Liberation Sans" w:hAnsi="Liberation Sans"/>
      <w:sz w:val="24"/>
      <w:szCs w:val="24"/>
    </w:rPr>
  </w:style>
  <w:style w:type="character" w:styleId="WWCharLFO8LVL3">
    <w:name w:val="WW_CharLFO8LVL3"/>
    <w:qFormat/>
    <w:rPr>
      <w:rFonts w:ascii="Liberation Sans" w:hAnsi="Liberation Sans"/>
      <w:sz w:val="24"/>
      <w:szCs w:val="24"/>
    </w:rPr>
  </w:style>
  <w:style w:type="character" w:styleId="WWCharLFO9LVL3">
    <w:name w:val="WW_CharLFO9LVL3"/>
    <w:qFormat/>
    <w:rPr>
      <w:rFonts w:ascii="Liberation Sans" w:hAnsi="Liberation Sans"/>
      <w:sz w:val="24"/>
      <w:szCs w:val="24"/>
    </w:rPr>
  </w:style>
  <w:style w:type="character" w:styleId="WWCharLFO10LVL3">
    <w:name w:val="WW_CharLFO10LVL3"/>
    <w:qFormat/>
    <w:rPr>
      <w:rFonts w:ascii="Liberation Sans" w:hAnsi="Liberation Sans"/>
      <w:sz w:val="24"/>
      <w:szCs w:val="24"/>
    </w:rPr>
  </w:style>
  <w:style w:type="character" w:styleId="WWCharLFO11LVL3">
    <w:name w:val="WW_CharLFO11LVL3"/>
    <w:qFormat/>
    <w:rPr>
      <w:rFonts w:ascii="Liberation Sans" w:hAnsi="Liberation Sans"/>
      <w:sz w:val="24"/>
      <w:szCs w:val="24"/>
    </w:rPr>
  </w:style>
  <w:style w:type="character" w:styleId="WWCharLFO12LVL3">
    <w:name w:val="WW_CharLFO12LVL3"/>
    <w:qFormat/>
    <w:rPr>
      <w:rFonts w:ascii="Liberation Sans" w:hAnsi="Liberation Sans"/>
      <w:sz w:val="24"/>
      <w:szCs w:val="24"/>
    </w:rPr>
  </w:style>
  <w:style w:type="character" w:styleId="WWCharLFO13LVL3">
    <w:name w:val="WW_CharLFO13LVL3"/>
    <w:qFormat/>
    <w:rPr>
      <w:rFonts w:ascii="Liberation Sans" w:hAnsi="Liberation Sans"/>
      <w:sz w:val="24"/>
      <w:szCs w:val="24"/>
    </w:rPr>
  </w:style>
  <w:style w:type="character" w:styleId="WWCharLFO14LVL3">
    <w:name w:val="WW_CharLFO14LVL3"/>
    <w:qFormat/>
    <w:rPr>
      <w:rFonts w:ascii="Liberation Sans" w:hAnsi="Liberation Sans"/>
      <w:sz w:val="24"/>
      <w:szCs w:val="24"/>
    </w:rPr>
  </w:style>
  <w:style w:type="character" w:styleId="WWCharLFO15LVL3">
    <w:name w:val="WW_CharLFO15LVL3"/>
    <w:qFormat/>
    <w:rPr>
      <w:rFonts w:ascii="Liberation Sans" w:hAnsi="Liberation Sans"/>
      <w:sz w:val="24"/>
      <w:szCs w:val="24"/>
    </w:rPr>
  </w:style>
  <w:style w:type="character" w:styleId="WWCharLFO16LVL3">
    <w:name w:val="WW_CharLFO16LVL3"/>
    <w:qFormat/>
    <w:rPr>
      <w:rFonts w:ascii="Liberation Sans" w:hAnsi="Liberation Sans"/>
      <w:sz w:val="24"/>
      <w:szCs w:val="24"/>
    </w:rPr>
  </w:style>
  <w:style w:type="character" w:styleId="WWCharLFO17LVL1">
    <w:name w:val="WW_CharLFO17LVL1"/>
    <w:qFormat/>
    <w:rPr>
      <w:rFonts w:ascii="Liberation Sans" w:hAnsi="Liberation Sans"/>
      <w:sz w:val="24"/>
      <w:szCs w:val="24"/>
    </w:rPr>
  </w:style>
  <w:style w:type="character" w:styleId="WWCharLFO18LVL3">
    <w:name w:val="WW_CharLFO18LVL3"/>
    <w:qFormat/>
    <w:rPr>
      <w:rFonts w:ascii="Liberation Sans" w:hAnsi="Liberation Sans"/>
      <w:sz w:val="24"/>
      <w:szCs w:val="24"/>
    </w:rPr>
  </w:style>
  <w:style w:type="character" w:styleId="WWCharLFO19LVL3">
    <w:name w:val="WW_CharLFO19LVL3"/>
    <w:qFormat/>
    <w:rPr>
      <w:rFonts w:ascii="Liberation Sans" w:hAnsi="Liberation Sans"/>
      <w:sz w:val="24"/>
      <w:szCs w:val="24"/>
    </w:rPr>
  </w:style>
  <w:style w:type="character" w:styleId="WWCharLFO20LVL3">
    <w:name w:val="WW_CharLFO20LVL3"/>
    <w:qFormat/>
    <w:rPr>
      <w:rFonts w:ascii="Liberation Sans" w:hAnsi="Liberation Sans"/>
      <w:sz w:val="24"/>
      <w:szCs w:val="24"/>
    </w:rPr>
  </w:style>
  <w:style w:type="character" w:styleId="Style29">
    <w:name w:val="Символ сноски"/>
    <w:qFormat/>
    <w:rPr/>
  </w:style>
  <w:style w:type="paragraph" w:styleId="Style30">
    <w:name w:val="Заголовок"/>
    <w:basedOn w:val="Style32"/>
    <w:next w:val="Style31"/>
    <w:qFormat/>
    <w:pPr>
      <w:keepNext w:val="true"/>
      <w:suppressAutoHyphens w:val="true"/>
      <w:spacing w:before="240" w:after="120"/>
    </w:pPr>
    <w:rPr>
      <w:rFonts w:ascii="Arial" w:hAnsi="Arial" w:eastAsia="Microsoft YaHei" w:cs="Mangal"/>
      <w:sz w:val="28"/>
      <w:szCs w:val="28"/>
    </w:rPr>
  </w:style>
  <w:style w:type="paragraph" w:styleId="Style31">
    <w:name w:val="Body Text"/>
    <w:basedOn w:val="Style32"/>
    <w:pPr>
      <w:suppressAutoHyphens w:val="true"/>
      <w:spacing w:before="0" w:after="120"/>
    </w:pPr>
    <w:rPr/>
  </w:style>
  <w:style w:type="paragraph" w:styleId="Style32">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ar-SA" w:val="ru-RU" w:bidi="ar-SA"/>
    </w:rPr>
  </w:style>
  <w:style w:type="paragraph" w:styleId="Style33">
    <w:name w:val="List"/>
    <w:basedOn w:val="Style31"/>
    <w:pPr>
      <w:suppressAutoHyphens w:val="true"/>
    </w:pPr>
    <w:rPr>
      <w:rFonts w:ascii="Arial" w:hAnsi="Arial" w:cs="Mangal"/>
    </w:rPr>
  </w:style>
  <w:style w:type="paragraph" w:styleId="41">
    <w:name w:val="Название4"/>
    <w:basedOn w:val="Style32"/>
    <w:qFormat/>
    <w:pPr>
      <w:suppressLineNumbers/>
      <w:suppressAutoHyphens w:val="true"/>
      <w:spacing w:before="120" w:after="120"/>
    </w:pPr>
    <w:rPr>
      <w:rFonts w:ascii="Arial" w:hAnsi="Arial" w:cs="Mangal"/>
      <w:i/>
      <w:iCs/>
      <w:sz w:val="20"/>
    </w:rPr>
  </w:style>
  <w:style w:type="paragraph" w:styleId="42">
    <w:name w:val="Указатель4"/>
    <w:basedOn w:val="Style32"/>
    <w:qFormat/>
    <w:pPr>
      <w:suppressLineNumbers/>
      <w:suppressAutoHyphens w:val="true"/>
    </w:pPr>
    <w:rPr>
      <w:rFonts w:ascii="Arial" w:hAnsi="Arial" w:cs="Mangal"/>
    </w:rPr>
  </w:style>
  <w:style w:type="paragraph" w:styleId="31">
    <w:name w:val="Название3"/>
    <w:basedOn w:val="Style32"/>
    <w:qFormat/>
    <w:pPr>
      <w:suppressLineNumbers/>
      <w:suppressAutoHyphens w:val="true"/>
      <w:spacing w:before="120" w:after="120"/>
    </w:pPr>
    <w:rPr>
      <w:rFonts w:ascii="Arial" w:hAnsi="Arial" w:cs="Mangal"/>
      <w:i/>
      <w:iCs/>
      <w:sz w:val="20"/>
    </w:rPr>
  </w:style>
  <w:style w:type="paragraph" w:styleId="32">
    <w:name w:val="Указатель3"/>
    <w:basedOn w:val="Style32"/>
    <w:qFormat/>
    <w:pPr>
      <w:suppressLineNumbers/>
      <w:suppressAutoHyphens w:val="true"/>
    </w:pPr>
    <w:rPr>
      <w:rFonts w:ascii="Arial" w:hAnsi="Arial" w:cs="Mangal"/>
    </w:rPr>
  </w:style>
  <w:style w:type="paragraph" w:styleId="24">
    <w:name w:val="Название2"/>
    <w:basedOn w:val="Style32"/>
    <w:qFormat/>
    <w:pPr>
      <w:suppressLineNumbers/>
      <w:suppressAutoHyphens w:val="true"/>
      <w:spacing w:before="120" w:after="120"/>
    </w:pPr>
    <w:rPr>
      <w:rFonts w:ascii="Arial" w:hAnsi="Arial" w:cs="Mangal"/>
      <w:i/>
      <w:iCs/>
      <w:sz w:val="20"/>
    </w:rPr>
  </w:style>
  <w:style w:type="paragraph" w:styleId="25">
    <w:name w:val="Указатель2"/>
    <w:basedOn w:val="Style32"/>
    <w:qFormat/>
    <w:pPr>
      <w:suppressLineNumbers/>
      <w:suppressAutoHyphens w:val="true"/>
    </w:pPr>
    <w:rPr>
      <w:rFonts w:ascii="Arial" w:hAnsi="Arial" w:cs="Mangal"/>
    </w:rPr>
  </w:style>
  <w:style w:type="paragraph" w:styleId="12">
    <w:name w:val="Название1"/>
    <w:basedOn w:val="Style32"/>
    <w:qFormat/>
    <w:pPr>
      <w:suppressLineNumbers/>
      <w:suppressAutoHyphens w:val="true"/>
      <w:spacing w:before="120" w:after="120"/>
    </w:pPr>
    <w:rPr>
      <w:rFonts w:ascii="Arial" w:hAnsi="Arial" w:cs="Mangal"/>
      <w:i/>
      <w:iCs/>
      <w:sz w:val="20"/>
    </w:rPr>
  </w:style>
  <w:style w:type="paragraph" w:styleId="13">
    <w:name w:val="Указатель1"/>
    <w:basedOn w:val="Style32"/>
    <w:qFormat/>
    <w:pPr>
      <w:suppressLineNumbers/>
      <w:suppressAutoHyphens w:val="true"/>
    </w:pPr>
    <w:rPr>
      <w:rFonts w:ascii="Arial" w:hAnsi="Arial" w:cs="Mangal"/>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eastAsia="Arial" w:ascii="Times New Roman" w:hAnsi="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eastAsia="ar-SA" w:val="ru-RU" w:bidi="ar-SA"/>
    </w:rPr>
  </w:style>
  <w:style w:type="paragraph" w:styleId="Style34">
    <w:name w:val="Текст сноски"/>
    <w:basedOn w:val="Style32"/>
    <w:qFormat/>
    <w:pPr>
      <w:suppressAutoHyphens w:val="true"/>
    </w:pPr>
    <w:rPr>
      <w:sz w:val="20"/>
      <w:szCs w:val="20"/>
    </w:rPr>
  </w:style>
  <w:style w:type="paragraph" w:styleId="Style3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6">
    <w:name w:val="Header"/>
    <w:basedOn w:val="Style32"/>
    <w:pPr>
      <w:tabs>
        <w:tab w:val="clear" w:pos="720"/>
        <w:tab w:val="center" w:pos="4677" w:leader="none"/>
        <w:tab w:val="right" w:pos="9355" w:leader="none"/>
      </w:tabs>
      <w:suppressAutoHyphens w:val="true"/>
    </w:pPr>
    <w:rPr/>
  </w:style>
  <w:style w:type="paragraph" w:styleId="Style37">
    <w:name w:val="Footer"/>
    <w:basedOn w:val="Style32"/>
    <w:pPr>
      <w:tabs>
        <w:tab w:val="clear" w:pos="720"/>
        <w:tab w:val="center" w:pos="4677" w:leader="none"/>
        <w:tab w:val="right" w:pos="9355" w:leader="none"/>
      </w:tabs>
      <w:suppressAutoHyphens w:val="true"/>
    </w:pPr>
    <w:rPr/>
  </w:style>
  <w:style w:type="paragraph" w:styleId="Style38">
    <w:name w:val="Текст выноски"/>
    <w:basedOn w:val="Style32"/>
    <w:qFormat/>
    <w:pPr>
      <w:suppressAutoHyphens w:val="true"/>
    </w:pPr>
    <w:rPr>
      <w:rFonts w:ascii="Tahoma" w:hAnsi="Tahoma" w:cs="Tahoma"/>
      <w:sz w:val="16"/>
      <w:szCs w:val="16"/>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ar-SA" w:val="ru-RU" w:bidi="ar-SA"/>
    </w:rPr>
  </w:style>
  <w:style w:type="paragraph" w:styleId="Style39">
    <w:name w:val="Абзац списка"/>
    <w:basedOn w:val="Style32"/>
    <w:qFormat/>
    <w:pPr>
      <w:tabs>
        <w:tab w:val="clear" w:pos="720"/>
      </w:tabs>
      <w:suppressAutoHyphens w:val="true"/>
      <w:ind w:left="720" w:right="0" w:hanging="0"/>
    </w:pPr>
    <w:rPr/>
  </w:style>
  <w:style w:type="paragraph" w:styleId="ConsPlusNormal">
    <w:name w:val="ConsPlusNormal"/>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ar-SA" w:val="ru-RU" w:bidi="ar-SA"/>
    </w:rPr>
  </w:style>
  <w:style w:type="paragraph" w:styleId="14">
    <w:name w:val="Обычный1"/>
    <w:qFormat/>
    <w:pPr>
      <w:keepNext w:val="false"/>
      <w:keepLines w:val="false"/>
      <w:pageBreakBefore w:val="false"/>
      <w:widowControl/>
      <w:pBdr/>
      <w:shd w:fill="auto" w:val="clear"/>
      <w:suppressAutoHyphens w:val="true"/>
      <w:kinsoku w:val="true"/>
      <w:overflowPunct w:val="true"/>
      <w:autoSpaceDE w:val="true"/>
      <w:bidi w:val="0"/>
      <w:snapToGrid w:val="true"/>
      <w:spacing w:before="100" w:after="100" w:lineRule="auto" w:line="240"/>
      <w:jc w:val="left"/>
      <w:textAlignment w:val="baseline"/>
    </w:pPr>
    <w:rPr>
      <w:rFonts w:eastAsia="Arial"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vertAlign w:val="baseline"/>
      <w:em w:val="none"/>
      <w:lang w:eastAsia="ar-SA" w:val="ru-RU" w:bidi="ar-SA"/>
    </w:rPr>
  </w:style>
  <w:style w:type="paragraph" w:styleId="ConsPlusNonformat">
    <w:name w:val="ConsPlusNonforma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eastAsia="Arial"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ar-SA" w:val="ru-RU" w:bidi="ar-SA"/>
    </w:rPr>
  </w:style>
  <w:style w:type="paragraph" w:styleId="Style40">
    <w:name w:val="Body Text Indent"/>
    <w:basedOn w:val="Style32"/>
    <w:pPr>
      <w:suppressAutoHyphens w:val="true"/>
      <w:ind w:left="0" w:right="0" w:firstLine="700"/>
      <w:jc w:val="both"/>
    </w:pPr>
    <w:rPr>
      <w:sz w:val="28"/>
    </w:rPr>
  </w:style>
  <w:style w:type="paragraph" w:styleId="Western">
    <w:name w:val="western"/>
    <w:basedOn w:val="Style32"/>
    <w:qFormat/>
    <w:pPr>
      <w:suppressAutoHyphens w:val="true"/>
      <w:spacing w:before="280" w:after="119"/>
    </w:pPr>
    <w:rPr>
      <w:rFonts w:ascii="Arial" w:hAnsi="Arial" w:cs="Arial"/>
      <w:color w:val="000000"/>
      <w:sz w:val="20"/>
      <w:szCs w:val="20"/>
    </w:rPr>
  </w:style>
  <w:style w:type="paragraph" w:styleId="211">
    <w:name w:val="Основной текст 21"/>
    <w:basedOn w:val="Style32"/>
    <w:qFormat/>
    <w:pPr>
      <w:suppressAutoHyphens w:val="true"/>
      <w:spacing w:lineRule="auto" w:line="480" w:before="0" w:after="120"/>
    </w:pPr>
    <w:rPr/>
  </w:style>
  <w:style w:type="paragraph" w:styleId="Style41">
    <w:name w:val="Прижатый влево"/>
    <w:basedOn w:val="Style32"/>
    <w:next w:val="Style32"/>
    <w:qFormat/>
    <w:pPr>
      <w:suppressAutoHyphens w:val="true"/>
      <w:autoSpaceDE w:val="false"/>
    </w:pPr>
    <w:rPr>
      <w:rFonts w:ascii="Arial" w:hAnsi="Arial" w:cs="Arial"/>
    </w:rPr>
  </w:style>
  <w:style w:type="paragraph" w:styleId="HTML1">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rPr>
  </w:style>
  <w:style w:type="paragraph" w:styleId="Style210">
    <w:name w:val="Style2"/>
    <w:basedOn w:val="Style32"/>
    <w:qFormat/>
    <w:pPr>
      <w:widowControl w:val="false"/>
      <w:suppressAutoHyphens w:val="true"/>
      <w:autoSpaceDE w:val="false"/>
      <w:spacing w:lineRule="exact" w:line="276"/>
    </w:pPr>
    <w:rPr/>
  </w:style>
  <w:style w:type="paragraph" w:styleId="Style111">
    <w:name w:val="Style11"/>
    <w:basedOn w:val="Style32"/>
    <w:qFormat/>
    <w:pPr>
      <w:widowControl w:val="false"/>
      <w:suppressAutoHyphens w:val="true"/>
      <w:autoSpaceDE w:val="false"/>
    </w:pPr>
    <w:rPr/>
  </w:style>
  <w:style w:type="paragraph" w:styleId="Style121">
    <w:name w:val="Style12"/>
    <w:basedOn w:val="Style32"/>
    <w:qFormat/>
    <w:pPr>
      <w:widowControl w:val="false"/>
      <w:suppressAutoHyphens w:val="true"/>
      <w:autoSpaceDE w:val="false"/>
      <w:spacing w:lineRule="exact" w:line="276"/>
      <w:ind w:left="0" w:right="0" w:firstLine="562"/>
    </w:pPr>
    <w:rPr/>
  </w:style>
  <w:style w:type="paragraph" w:styleId="Style191">
    <w:name w:val="Style19"/>
    <w:basedOn w:val="Style32"/>
    <w:qFormat/>
    <w:pPr>
      <w:widowControl w:val="false"/>
      <w:suppressAutoHyphens w:val="true"/>
      <w:autoSpaceDE w:val="false"/>
      <w:spacing w:lineRule="exact" w:line="276"/>
      <w:ind w:left="0" w:right="0" w:firstLine="566"/>
      <w:jc w:val="both"/>
    </w:pPr>
    <w:rPr/>
  </w:style>
  <w:style w:type="paragraph" w:styleId="Style211">
    <w:name w:val="Style21"/>
    <w:basedOn w:val="Style32"/>
    <w:qFormat/>
    <w:pPr>
      <w:widowControl w:val="false"/>
      <w:suppressAutoHyphens w:val="true"/>
      <w:autoSpaceDE w:val="false"/>
    </w:pPr>
    <w:rPr/>
  </w:style>
  <w:style w:type="paragraph" w:styleId="Style91">
    <w:name w:val="Style9"/>
    <w:basedOn w:val="Style32"/>
    <w:qFormat/>
    <w:pPr>
      <w:widowControl w:val="false"/>
      <w:suppressAutoHyphens w:val="true"/>
      <w:autoSpaceDE w:val="false"/>
      <w:spacing w:lineRule="exact" w:line="254"/>
    </w:pPr>
    <w:rPr/>
  </w:style>
  <w:style w:type="paragraph" w:styleId="Style81">
    <w:name w:val="Style8"/>
    <w:basedOn w:val="Style32"/>
    <w:qFormat/>
    <w:pPr>
      <w:widowControl w:val="false"/>
      <w:suppressAutoHyphens w:val="true"/>
      <w:autoSpaceDE w:val="false"/>
      <w:spacing w:lineRule="exact" w:line="253"/>
      <w:jc w:val="both"/>
    </w:pPr>
    <w:rPr/>
  </w:style>
  <w:style w:type="paragraph" w:styleId="Style241">
    <w:name w:val="Style24"/>
    <w:basedOn w:val="Style32"/>
    <w:qFormat/>
    <w:pPr>
      <w:widowControl w:val="false"/>
      <w:suppressAutoHyphens w:val="true"/>
      <w:autoSpaceDE w:val="false"/>
      <w:spacing w:lineRule="exact" w:line="211"/>
      <w:jc w:val="right"/>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eastAsia="Arial" w:ascii="Times New Roman" w:hAnsi="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eastAsia="ar-SA" w:val="ru-RU" w:bidi="ar-SA"/>
    </w:rPr>
  </w:style>
  <w:style w:type="paragraph" w:styleId="141">
    <w:name w:val="Обычный + 14 пт"/>
    <w:basedOn w:val="Style32"/>
    <w:qFormat/>
    <w:pPr>
      <w:suppressAutoHyphens w:val="true"/>
      <w:overflowPunct w:val="false"/>
      <w:autoSpaceDE w:val="false"/>
      <w:ind w:left="0" w:right="0" w:firstLine="720"/>
      <w:jc w:val="both"/>
    </w:pPr>
    <w:rPr>
      <w:sz w:val="28"/>
      <w:szCs w:val="28"/>
    </w:rPr>
  </w:style>
  <w:style w:type="paragraph" w:styleId="Style42">
    <w:name w:val="Знак Знак Знак Знак"/>
    <w:basedOn w:val="Style32"/>
    <w:qFormat/>
    <w:pPr>
      <w:suppressAutoHyphens w:val="true"/>
    </w:pPr>
    <w:rPr>
      <w:rFonts w:ascii="Verdana" w:hAnsi="Verdana" w:cs="Verdana"/>
      <w:sz w:val="20"/>
      <w:szCs w:val="20"/>
      <w:lang w:val="en-US"/>
    </w:rPr>
  </w:style>
  <w:style w:type="paragraph" w:styleId="Style43">
    <w:name w:val="Обычный (веб)"/>
    <w:basedOn w:val="Style32"/>
    <w:qFormat/>
    <w:pPr>
      <w:suppressAutoHyphens w:val="true"/>
      <w:spacing w:before="280" w:after="280"/>
    </w:pPr>
    <w:rPr/>
  </w:style>
  <w:style w:type="paragraph" w:styleId="Style44">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eastAsia="Arial"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ar-SA" w:val="ru-RU" w:bidi="ar-SA"/>
    </w:rPr>
  </w:style>
  <w:style w:type="paragraph" w:styleId="Style45">
    <w:name w:val="Содержимое таблицы"/>
    <w:basedOn w:val="Style32"/>
    <w:qFormat/>
    <w:pPr>
      <w:suppressLineNumbers/>
      <w:suppressAutoHyphens w:val="true"/>
    </w:pPr>
    <w:rPr/>
  </w:style>
  <w:style w:type="paragraph" w:styleId="Style46">
    <w:name w:val="Заголовок таблицы"/>
    <w:basedOn w:val="Style45"/>
    <w:qFormat/>
    <w:pPr>
      <w:suppressAutoHyphens w:val="true"/>
      <w:jc w:val="center"/>
    </w:pPr>
    <w:rPr>
      <w:b/>
      <w:bCs/>
    </w:rPr>
  </w:style>
  <w:style w:type="paragraph" w:styleId="Style47">
    <w:name w:val="Содержимое врезки"/>
    <w:basedOn w:val="Style31"/>
    <w:qFormat/>
    <w:pPr>
      <w:suppressAutoHyphens w:val="true"/>
    </w:pPr>
    <w:rPr/>
  </w:style>
  <w:style w:type="paragraph" w:styleId="Style48">
    <w:name w:val="Footnote Text"/>
    <w:basedOn w:val="Normal"/>
    <w:pPr>
      <w:suppressLineNumbers/>
      <w:tabs>
        <w:tab w:val="clear" w:pos="720"/>
      </w:tabs>
      <w:suppressAutoHyphens w:val="true"/>
      <w:ind w:left="283" w:right="0" w:hanging="283"/>
    </w:pPr>
    <w:rPr/>
  </w:style>
  <w:style w:type="paragraph" w:styleId="Style49">
    <w:name w:val="Caption"/>
    <w:basedOn w:val="Normal"/>
    <w:next w:val="Style50"/>
    <w:qFormat/>
    <w:pPr>
      <w:suppressAutoHyphens w:val="true"/>
      <w:jc w:val="center"/>
    </w:pPr>
    <w:rPr>
      <w:b/>
      <w:bCs/>
      <w:sz w:val="28"/>
      <w:szCs w:val="36"/>
    </w:rPr>
  </w:style>
  <w:style w:type="paragraph" w:styleId="Style50">
    <w:name w:val="Subtitle"/>
    <w:basedOn w:val="Style30"/>
    <w:next w:val="Style31"/>
    <w:qFormat/>
    <w:pPr>
      <w:suppressAutoHyphens w:val="true"/>
      <w:jc w:val="center"/>
    </w:pPr>
    <w:rPr>
      <w:i/>
      <w:iCs/>
    </w:rPr>
  </w:style>
  <w:style w:type="paragraph" w:styleId="Style51">
    <w:name w:val="Текст в заданном формате"/>
    <w:basedOn w:val="Normal"/>
    <w:qFormat/>
    <w:pPr>
      <w:tabs>
        <w:tab w:val="clear" w:pos="720"/>
      </w:tabs>
      <w:suppressAutoHyphens w:val="true"/>
      <w:spacing w:before="15" w:after="15"/>
      <w:ind w:left="15" w:right="15" w:hanging="0"/>
    </w:pPr>
    <w:rPr>
      <w:rFonts w:ascii="monospace" w:hAnsi="monospace" w:eastAsia="monospace" w:cs="monospace"/>
      <w:sz w:val="15"/>
      <w:szCs w:val="15"/>
    </w:rPr>
  </w:style>
  <w:style w:type="numbering" w:styleId="WW8Num2">
    <w:name w:val="WW8Num2"/>
    <w:qFormat/>
  </w:style>
  <w:style w:type="numbering" w:styleId="WW8Num3">
    <w:name w:val="WW8Num3"/>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85E63A1241B348B4913B0AB215CB3A4CEE1A8014A7EDCFB4570ADA197jFOBE" TargetMode="External"/><Relationship Id="rId4" Type="http://schemas.openxmlformats.org/officeDocument/2006/relationships/hyperlink" Target="consultantplus://offline/ref=485E63A1241B348B4913B0AB215CB3A4CEE1AA044270DCFB4570ADA197jFOBE" TargetMode="External"/><Relationship Id="rId5" Type="http://schemas.openxmlformats.org/officeDocument/2006/relationships/hyperlink" Target="consultantplus://offline/ref=485E63A1241B348B4913AEA63730EFAECCEEF00F4875DEAB192FF6FCC0F2C3577430F30347FC0474E2E353j3O4E" TargetMode="External"/><Relationship Id="rId6" Type="http://schemas.openxmlformats.org/officeDocument/2006/relationships/hyperlink" Target="consultantplus://offline/ref=5B9D8F73F908EA9E334063F358B4707844216F1FE858BBAFD2DE188996C706E3B2564F995B0735875A7B23z2xAC" TargetMode="External"/><Relationship Id="rId7" Type="http://schemas.openxmlformats.org/officeDocument/2006/relationships/hyperlink" Target="mailto:45t01102@kurganobl.ru" TargetMode="External"/><Relationship Id="rId8" Type="http://schemas.openxmlformats.org/officeDocument/2006/relationships/hyperlink" Target="mailto:45t01102@kurganobl.ru" TargetMode="External"/><Relationship Id="rId9" Type="http://schemas.openxmlformats.org/officeDocument/2006/relationships/hyperlink" Target="mailto:45t01102@kurganobl.ru" TargetMode="External"/><Relationship Id="rId10" Type="http://schemas.openxmlformats.org/officeDocument/2006/relationships/hyperlink" Target="consultantplus://offline/ref=DAE7B7EEF7CEA68D6DDE0A3AB350C9F9174E34A89F032CCC73A59C9F18C9B3C9CD3D8A2D04506D2B5CBDAC2A5E9C1F31977F2Cd2b4H" TargetMode="External"/><Relationship Id="rId11" Type="http://schemas.openxmlformats.org/officeDocument/2006/relationships/hyperlink" Target="consultantplus://offline/ref=37C35D9ED70DC17D4F3AEF01E7C146B125E32B4572DD4C9D1E1AB20A42748EBE01017CA4660F4C55BC1197F2650BC879075271F5079A5988FFgEG" TargetMode="External"/><Relationship Id="rId12" Type="http://schemas.openxmlformats.org/officeDocument/2006/relationships/hyperlink" Target="consultantplus://offline/ref=37C35D9ED70DC17D4F3AEF01E7C146B125E32B4572DD4C9D1E1AB20A42748EBE01017CA4660F4C55BC1197F2650BC879075271F5079A5988FFgEG" TargetMode="External"/><Relationship Id="rId13" Type="http://schemas.openxmlformats.org/officeDocument/2006/relationships/hyperlink" Target="consultantplus://offline/ref=90A6C441F53F68E4338955EE10086D917D9AD4DB7854AC8D96A720E92AE27523C8E4808EC7D89EB07D4FA6980145901E3D3A4748C6o832E" TargetMode="External"/><Relationship Id="rId14" Type="http://schemas.openxmlformats.org/officeDocument/2006/relationships/hyperlink" Target="consultantplus://offline/ref=37C35D9ED70DC17D4F3AEF01E7C146B125E32B4572DD4C9D1E1AB20A42748EBE01017CA4660F4C55BC1197F2650BC879075271F5079A5988FFgEG" TargetMode="External"/><Relationship Id="rId15" Type="http://schemas.openxmlformats.org/officeDocument/2006/relationships/hyperlink" Target="consultantplus://offline/ref=37C35D9ED70DC17D4F3AEF01E7C146B125E32B4572DD4C9D1E1AB20A42748EBE01017CA4660F4C55BC1197F2650BC879075271F5079A5988FFgEG" TargetMode="External"/><Relationship Id="rId16" Type="http://schemas.openxmlformats.org/officeDocument/2006/relationships/hyperlink" Target="consultantplus://offline/ref=37C35D9ED70DC17D4F3AEF01E7C146B125E32B4572DD4C9D1E1AB20A42748EBE01017CA4660F4C55BC1197F2650BC879075271F5079A5988FFgEG" TargetMode="External"/><Relationship Id="rId17" Type="http://schemas.openxmlformats.org/officeDocument/2006/relationships/hyperlink" Target="consultantplus://offline/ref=37C35D9ED70DC17D4F3AEF01E7C146B125E32B4572DD4C9D1E1AB20A42748EBE01017CA4660F4C55BC1197F2650BC879075271F5079A5988FFgEG" TargetMode="External"/><Relationship Id="rId18" Type="http://schemas.openxmlformats.org/officeDocument/2006/relationships/hyperlink" Target="consultantplus://offline/ref=ACE5ADA34B5B4D49E931C1F86D51408D9CCE688E970C65EE3B978B133C2C7ED179C32D4F40208B9043C746F9AFFFC08E7CFDAEF318229419X0J1G" TargetMode="External"/><Relationship Id="rId19" Type="http://schemas.openxmlformats.org/officeDocument/2006/relationships/hyperlink" Target="consultantplus://offline/ref=A6B98E129C351574D33CF373FAF74B36513264D6AC378BC16243C6D8B402E1769A42DF89A6F70AE43E69A013F343F1D2D50BAB805AD0D455i0N9G" TargetMode="External"/><Relationship Id="rId20" Type="http://schemas.openxmlformats.org/officeDocument/2006/relationships/hyperlink" Target="consultantplus://offline/ref=0F4C32319C055809E596F53E12F87853EA28089BBDD04A3AF267E8AA151B20E5995FE7359E08FDD20FEA05A6F48F08AA84D71413EEF70343A1QEG" TargetMode="External"/><Relationship Id="rId21" Type="http://schemas.openxmlformats.org/officeDocument/2006/relationships/hyperlink" Target="consultantplus://offline/ref=37C35D9ED70DC17D4F3AEF01E7C146B125E32B4572DD4C9D1E1AB20A42748EBE01017CA4660F4C55BC1197F2650BC879075271F5079A5988FFgEG" TargetMode="External"/><Relationship Id="rId22" Type="http://schemas.openxmlformats.org/officeDocument/2006/relationships/hyperlink" Target="consultantplus://offline/ref=37C35D9ED70DC17D4F3AEF01E7C146B125E32B4572DD4C9D1E1AB20A42748EBE01017CA4660F4C55BC1197F2650BC879075271F5079A5988FFgEG" TargetMode="External"/><Relationship Id="rId23" Type="http://schemas.openxmlformats.org/officeDocument/2006/relationships/hyperlink" Target="consultantplus://offline/ref=37C35D9ED70DC17D4F3AEF01E7C146B125E32B4572DD4C9D1E1AB20A42748EBE01017CA4660F4C55BC1197F2650BC879075271F5079A5988FFgEG" TargetMode="External"/><Relationship Id="rId24" Type="http://schemas.openxmlformats.org/officeDocument/2006/relationships/hyperlink" Target="consultantplus://offline/ref=37C35D9ED70DC17D4F3AEF01E7C146B125E32B4572DD4C9D1E1AB20A42748EBE01017CA4660F4C55BC1197F2650BC879075271F5079A5988FFgEG" TargetMode="External"/><Relationship Id="rId25" Type="http://schemas.openxmlformats.org/officeDocument/2006/relationships/hyperlink" Target="consultantplus://offline/ref=37C35D9ED70DC17D4F3AEF01E7C146B125E32B4572DD4C9D1E1AB20A42748EBE01017CA4660F4C55BC1197F2650BC879075271F5079A5988FFgEG" TargetMode="External"/><Relationship Id="rId26" Type="http://schemas.openxmlformats.org/officeDocument/2006/relationships/hyperlink" Target="consultantplus://offline/ref=37C35D9ED70DC17D4F3AEF01E7C146B125E32B4572DD4C9D1E1AB20A42748EBE01017CA4660F4C55BC1197F2650BC879075271F5079A5988FFgEG" TargetMode="External"/><Relationship Id="rId27" Type="http://schemas.openxmlformats.org/officeDocument/2006/relationships/hyperlink" Target="consultantplus://offline/ref=521AA857EB8AC34655EC870DC7A6641F6EF14D8AFED093616BEBC767F4263A61354EB6ACC629E38D2182B215CC224B08B09DF0A5DBT1sDG" TargetMode="External"/><Relationship Id="rId28" Type="http://schemas.openxmlformats.org/officeDocument/2006/relationships/hyperlink" Target="consultantplus://offline/ref=37C35D9ED70DC17D4F3AEF01E7C146B125E32B4572DD4C9D1E1AB20A42748EBE01017CA4660F4C55BC1197F2650BC879075271F5079A5988FFgEG" TargetMode="External"/><Relationship Id="rId29" Type="http://schemas.openxmlformats.org/officeDocument/2006/relationships/hyperlink" Target="consultantplus://offline/ref=37C35D9ED70DC17D4F3AEF01E7C146B125E32B4572DD4C9D1E1AB20A42748EBE01017CA4660F4C55BC1197F2650BC879075271F5079A5988FFgEG" TargetMode="External"/><Relationship Id="rId30" Type="http://schemas.openxmlformats.org/officeDocument/2006/relationships/hyperlink" Target="consultantplus://offline/ref=5781C76AD6B195BF967C35BD059726D52D5D817BCE71BF260B9498C69713B85C8598356045CAB1DBO3r8H" TargetMode="External"/><Relationship Id="rId31" Type="http://schemas.openxmlformats.org/officeDocument/2006/relationships/header" Target="head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LibreOffice/6.4.4.2$Windows_X86_64 LibreOffice_project/3d775be2011f3886db32dfd395a6a6d1ca2630ff</Application>
  <Pages>38</Pages>
  <Words>14050</Words>
  <CharactersWithSpaces>121489</CharactersWithSpaces>
  <Paragraphs>567</Paragraphs>
  <Company>КонсультантПлюс Версия 4018.00.62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2019-10-02T10:17:00Z</dcterms:created>
  <dc:creator>User</dc:creator>
  <dc:description/>
  <dc:language>ru-RU</dc:language>
  <cp:lastModifiedBy/>
  <cp:lastPrinted>2022-06-27T04:24:00Z</cp:lastPrinted>
  <dcterms:modified xsi:type="dcterms:W3CDTF">2022-06-28T16:31:25Z</dcterms:modified>
  <cp:revision>15</cp:revision>
  <dc:subject/>
  <dc:title>Постановление Правительства РФ от 28.01.2006 N 47(ред. от 21.08.2019)"Об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